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8775"/>
      <w:bookmarkStart w:id="1" w:name="_Toc10258"/>
      <w:r>
        <w:rPr>
          <w:rFonts w:hint="eastAsia" w:ascii="方正仿宋_GBK" w:hAnsi="方正仿宋_GBK" w:cs="方正仿宋_GBK"/>
          <w:b/>
          <w:bCs/>
          <w:szCs w:val="28"/>
        </w:rPr>
        <w:t>八、中小企业声明函</w:t>
      </w:r>
      <w:bookmarkEnd w:id="0"/>
      <w:bookmarkEnd w:id="1"/>
    </w:p>
    <w:p>
      <w:pPr>
        <w:pStyle w:val="3"/>
        <w:spacing w:before="7"/>
        <w:rPr>
          <w:rFonts w:ascii="方正仿宋_GBK" w:hAnsi="方正仿宋_GBK" w:cs="方正仿宋_GBK"/>
          <w:sz w:val="16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hint="eastAsia" w:ascii="方正仿宋_GBK" w:hAnsi="方正仿宋_GBK" w:cs="方正仿宋_GBK"/>
          <w:sz w:val="24"/>
          <w:szCs w:val="24"/>
        </w:rPr>
        <w:t>的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hint="eastAsia" w:ascii="方正仿宋_GBK" w:hAnsi="方正仿宋_GBK" w:cs="方正仿宋_GBK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r>
        <w:rPr>
          <w:sz w:val="24"/>
          <w:szCs w:val="24"/>
          <w:u w:val="single"/>
          <w:lang w:val="en-US" w:bidi="ar-SA"/>
        </w:rPr>
      </w:r>
      <w:bookmarkEnd w:id="2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 xml:space="preserve">供应商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r>
        <w:rPr>
          <w:sz w:val="24"/>
          <w:szCs w:val="24"/>
          <w:u w:val="single"/>
          <w:lang w:val="en-US"/>
        </w:rPr>
        <w:t>52452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35224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314134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  <w:u w:val="single"/>
          <w:lang w:val="en-US"/>
        </w:rPr>
        <w:t>小型企业</w:t>
      </w:r>
      <w:r>
        <w:rPr>
          <w:rFonts w:hint="eastAsia"/>
          <w:sz w:val="24"/>
          <w:szCs w:val="24"/>
          <w:lang w:val="en-US"/>
        </w:rPr>
        <w:t xml:space="preserve"> ；</w:t>
      </w:r>
      <w:bookmarkStart w:id="3" w:name="_GoBack"/>
      <w:bookmarkEnd w:id="3"/>
    </w:p>
    <w:p>
      <w:pPr>
        <w:pStyle w:val="14"/>
        <w:adjustRightInd w:val="0"/>
        <w:snapToGrid w:val="0"/>
        <w:spacing w:line="360" w:lineRule="auto"/>
        <w:ind w:firstLine="480" w:firstLineChars="20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r>
        <w:rPr>
          <w:sz w:val="24"/>
          <w:szCs w:val="24"/>
          <w:u w:val="single"/>
          <w:lang w:val="en-US" w:bidi="ar-SA"/>
        </w:rPr>
      </w:r>
      <w:r>
        <w:rPr>
          <w:sz w:val="24"/>
          <w:szCs w:val="24"/>
          <w:lang w:val="en-US" w:bidi="ar-SA"/>
        </w:rPr>
        <w:t>，属</w:t>
      </w:r>
      <w:r>
        <w:rPr>
          <w:sz w:val="24"/>
          <w:szCs w:val="24"/>
          <w:u w:val="single"/>
          <w:lang w:val="en-US" w:bidi="ar-SA"/>
        </w:rPr>
      </w:r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供应商</w:t>
      </w:r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52452 </w:t>
      </w:r>
      <w:r>
        <w:rPr>
          <w:sz w:val="24"/>
          <w:szCs w:val="24"/>
          <w:lang w:val="en-US" w:bidi="ar-SA"/>
        </w:rPr>
        <w:t>人，营业收入为</w:t>
      </w:r>
      <w:r>
        <w:rPr>
          <w:sz w:val="24"/>
          <w:szCs w:val="24"/>
          <w:u w:val="single"/>
          <w:lang w:val="en-US" w:bidi="ar-SA"/>
        </w:rPr>
        <w:t>35224</w:t>
      </w:r>
      <w:r>
        <w:rPr>
          <w:sz w:val="24"/>
          <w:szCs w:val="24"/>
          <w:lang w:val="en-US" w:bidi="ar-SA"/>
        </w:rPr>
        <w:t>万元，资产总额为</w:t>
      </w:r>
      <w:r>
        <w:rPr>
          <w:sz w:val="24"/>
          <w:szCs w:val="24"/>
          <w:u w:val="single"/>
          <w:lang w:val="en-US" w:bidi="ar-SA"/>
        </w:rPr>
        <w:t>314134</w:t>
      </w:r>
      <w:r>
        <w:rPr>
          <w:sz w:val="24"/>
          <w:szCs w:val="24"/>
          <w:lang w:val="en-US" w:bidi="ar-SA"/>
        </w:rPr>
        <w:t>万元，属于</w:t>
      </w:r>
      <w:r>
        <w:rPr>
          <w:sz w:val="24"/>
          <w:szCs w:val="24"/>
          <w:u w:val="single"/>
          <w:lang w:val="en-US" w:bidi="ar-SA"/>
        </w:rPr>
        <w:t>小型企业</w:t>
      </w:r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>
      <w:pPr>
        <w:pStyle w:val="15"/>
        <w:spacing w:before="0" w:after="0"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>
      <w:pPr>
        <w:pStyle w:val="3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>
      <w:pPr>
        <w:pStyle w:val="3"/>
        <w:spacing w:before="1" w:line="360" w:lineRule="auto"/>
        <w:ind w:right="565" w:firstLine="3480" w:firstLineChars="1450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 xml:space="preserve">  企业名称（盖章）：</w:t>
      </w:r>
      <w:r>
        <w:rPr>
          <w:rFonts w:ascii="方正仿宋_GBK" w:hAnsi="方正仿宋_GBK" w:cs="方正仿宋_GBK"/>
          <w:sz w:val="24"/>
          <w:szCs w:val="24"/>
        </w:rPr>
        <w:t xml:space="preserve">供应商  </w:t>
      </w:r>
    </w:p>
    <w:p>
      <w:pPr>
        <w:pStyle w:val="3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pacing w:val="-8"/>
          <w:sz w:val="24"/>
          <w:szCs w:val="24"/>
        </w:rPr>
        <w:t>日 期：</w:t>
      </w:r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3D82D"/>
    <w:multiLevelType w:val="singleLevel"/>
    <w:tmpl w:val="B973D82D"/>
    <w:lvl w:ilvl="0" w:tentative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B34595"/>
    <w:rsid w:val="00C55F65"/>
    <w:rsid w:val="00C855B4"/>
    <w:rsid w:val="00D177B6"/>
    <w:rsid w:val="00E2126E"/>
    <w:rsid w:val="00E8329C"/>
    <w:rsid w:val="00EC1360"/>
    <w:rsid w:val="00FA69DF"/>
    <w:rsid w:val="00FD00A6"/>
    <w:rsid w:val="6AD5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方正仿宋_GBK" w:cs="等线"/>
      <w:kern w:val="2"/>
      <w:sz w:val="28"/>
      <w:szCs w:val="20"/>
      <w:lang w:val="en-US" w:eastAsia="zh-CN" w:bidi="ar-SA"/>
    </w:rPr>
  </w:style>
  <w:style w:type="paragraph" w:styleId="4">
    <w:name w:val="heading 5"/>
    <w:basedOn w:val="1"/>
    <w:next w:val="1"/>
    <w:link w:val="1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6"/>
    <w:semiHidden/>
    <w:unhideWhenUsed/>
    <w:uiPriority w:val="99"/>
    <w:pPr>
      <w:ind w:firstLine="420" w:firstLineChars="100"/>
    </w:pPr>
  </w:style>
  <w:style w:type="paragraph" w:styleId="3">
    <w:name w:val="Body Text"/>
    <w:basedOn w:val="1"/>
    <w:link w:val="12"/>
    <w:unhideWhenUsed/>
    <w:uiPriority w:val="0"/>
    <w:pPr>
      <w:spacing w:after="120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5 字符"/>
    <w:basedOn w:val="8"/>
    <w:link w:val="4"/>
    <w:uiPriority w:val="0"/>
    <w:rPr>
      <w:rFonts w:ascii="等线" w:hAnsi="等线" w:eastAsia="方正仿宋_GBK" w:cs="等线"/>
      <w:b/>
      <w:sz w:val="28"/>
      <w:szCs w:val="20"/>
    </w:rPr>
  </w:style>
  <w:style w:type="character" w:customStyle="1" w:styleId="12">
    <w:name w:val="正文文本 字符"/>
    <w:basedOn w:val="8"/>
    <w:link w:val="3"/>
    <w:qFormat/>
    <w:uiPriority w:val="0"/>
    <w:rPr>
      <w:rFonts w:ascii="等线" w:hAnsi="等线" w:eastAsia="方正仿宋_GBK" w:cs="等线"/>
      <w:sz w:val="28"/>
      <w:szCs w:val="20"/>
    </w:rPr>
  </w:style>
  <w:style w:type="paragraph" w:customStyle="1" w:styleId="13">
    <w:name w:val="BodyText1I2"/>
    <w:basedOn w:val="1"/>
    <w:next w:val="1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rPr>
      <w:rFonts w:ascii="方正仿宋_GBK" w:hAnsi="方正仿宋_GBK" w:cs="方正仿宋_GBK"/>
      <w:lang w:val="zh-CN" w:bidi="zh-CN"/>
    </w:rPr>
  </w:style>
  <w:style w:type="paragraph" w:customStyle="1" w:styleId="15">
    <w:name w:val="p16"/>
    <w:basedOn w:val="1"/>
    <w:qFormat/>
    <w:uiPriority w:val="0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16">
    <w:name w:val="正文文本首行缩进 字符"/>
    <w:basedOn w:val="12"/>
    <w:link w:val="2"/>
    <w:semiHidden/>
    <w:uiPriority w:val="99"/>
    <w:rPr>
      <w:rFonts w:ascii="等线" w:hAnsi="等线" w:eastAsia="方正仿宋_GBK" w:cs="等线"/>
      <w:sz w:val="28"/>
      <w:szCs w:val="20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7</TotalTime>
  <ScaleCrop>false</ScaleCrop>
  <LinksUpToDate>false</LinksUpToDate>
  <CharactersWithSpaces>508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2022-10-07T09:11:00Z</dcterms:created>
  <dc:creator>cmy</dc:creator>
  <cp:lastModifiedBy>孙思源</cp:lastModifiedBy>
  <dcterms:modified xsi:type="dcterms:W3CDTF">2022-10-16T15:17:30Z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