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b w:val="false"/>
        </w:rPr>
      </w:pPr>
      <w:r>
        <w:rPr>
          <w:b w:val="false"/>
        </w:rPr>
        <w:t>МИНИСТЕРСТВО НАУКИ И ВЫСШЕГО ОБРАЗОВАНИЯ РОССИЙСКОЙ ФЕДЕРАЦИИ</w:t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widowControl w:val="false"/>
        <w:jc w:val="center"/>
        <w:rPr>
          <w:bCs/>
          <w:sz w:val="20"/>
          <w:szCs w:val="20"/>
        </w:rPr>
      </w:pPr>
      <w:r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  <w:br/>
        <w:t>АЭРОКОСМИЧЕСКОГО ПРИБОРОСТРОЕНИЯ»</w:t>
      </w:r>
    </w:p>
    <w:p>
      <w:pPr>
        <w:pStyle w:val="Normal"/>
        <w:widowControl w:val="false"/>
        <w:spacing w:before="480" w:after="0"/>
        <w:jc w:val="center"/>
        <w:rPr/>
      </w:pPr>
      <w:r>
        <w:rPr/>
        <w:t>КАФЕДРА ИНФОРМАЦИОННО-СЕТЕВЫХ ТЕХНОЛОГИЙ</w:t>
      </w:r>
    </w:p>
    <w:p>
      <w:pPr>
        <w:pStyle w:val="Normal"/>
        <w:widowControl w:val="false"/>
        <w:spacing w:before="1200" w:after="0"/>
        <w:rPr/>
      </w:pPr>
      <w:r>
        <w:rPr/>
        <w:t xml:space="preserve">КУРСОВАЯ РАБОТА (ПРОЕКТ) </w:t>
        <w:br/>
        <w:t>ЗАЩИЩЕНА С ОЦЕНКОЙ</w:t>
      </w:r>
    </w:p>
    <w:p>
      <w:pPr>
        <w:pStyle w:val="Normal"/>
        <w:widowControl w:val="false"/>
        <w:spacing w:lineRule="auto" w:line="360" w:before="120" w:after="0"/>
        <w:rPr/>
      </w:pPr>
      <w:r>
        <w:rPr/>
        <w:t>РУКОВОДИТЕЛЬ</w:t>
      </w:r>
    </w:p>
    <w:tbl>
      <w:tblPr>
        <w:tblW w:w="944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193"/>
        <w:gridCol w:w="278"/>
        <w:gridCol w:w="2774"/>
        <w:gridCol w:w="232"/>
        <w:gridCol w:w="2969"/>
      </w:tblGrid>
      <w:tr>
        <w:trPr>
          <w:trHeight w:val="430" w:hRule="atLeast"/>
        </w:trPr>
        <w:tc>
          <w:tcPr>
            <w:tcW w:w="319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доцент</w:t>
            </w:r>
          </w:p>
        </w:tc>
        <w:tc>
          <w:tcPr>
            <w:tcW w:w="278" w:type="dxa"/>
            <w:tcBorders/>
            <w:vAlign w:val="center"/>
          </w:tcPr>
          <w:p>
            <w:pPr>
              <w:pStyle w:val="Normal"/>
              <w:widowControl w:val="false"/>
              <w:spacing w:before="140" w:after="0"/>
              <w:jc w:val="center"/>
              <w:rPr/>
            </w:pPr>
            <w:r>
              <w:rPr/>
            </w:r>
          </w:p>
        </w:tc>
        <w:tc>
          <w:tcPr>
            <w:tcW w:w="277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40" w:after="0"/>
              <w:jc w:val="center"/>
              <w:rPr/>
            </w:pPr>
            <w:r>
              <w:rPr/>
            </w:r>
          </w:p>
        </w:tc>
        <w:tc>
          <w:tcPr>
            <w:tcW w:w="232" w:type="dxa"/>
            <w:tcBorders/>
            <w:vAlign w:val="center"/>
          </w:tcPr>
          <w:p>
            <w:pPr>
              <w:pStyle w:val="Normal"/>
              <w:widowControl w:val="false"/>
              <w:spacing w:before="140" w:after="0"/>
              <w:jc w:val="center"/>
              <w:rPr/>
            </w:pPr>
            <w:r>
              <w:rPr/>
            </w:r>
          </w:p>
        </w:tc>
        <w:tc>
          <w:tcPr>
            <w:tcW w:w="296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>А.А. Попов</w:t>
            </w:r>
          </w:p>
        </w:tc>
      </w:tr>
      <w:tr>
        <w:trPr>
          <w:trHeight w:val="169" w:hRule="atLeast"/>
        </w:trPr>
        <w:tc>
          <w:tcPr>
            <w:tcW w:w="319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7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77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969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BodyText"/>
        <w:spacing w:before="0" w:after="0"/>
        <w:rPr/>
      </w:pPr>
      <w:r>
        <w:rPr/>
      </w:r>
    </w:p>
    <w:tbl>
      <w:tblPr>
        <w:tblW w:w="949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498"/>
      </w:tblGrid>
      <w:tr>
        <w:trPr/>
        <w:tc>
          <w:tcPr>
            <w:tcW w:w="9498" w:type="dxa"/>
            <w:tcBorders/>
          </w:tcPr>
          <w:p>
            <w:pPr>
              <w:pStyle w:val="BodyText"/>
              <w:spacing w:before="720" w:after="0"/>
              <w:rPr/>
            </w:pPr>
            <w:r>
              <w:rPr/>
              <w:t>ПОЯСНИТЕЛЬНАЯ ЗАПИСКА</w:t>
              <w:br/>
              <w:t xml:space="preserve">К КУРСОВОЙ РАБОТЕ </w:t>
            </w:r>
          </w:p>
          <w:p>
            <w:pPr>
              <w:pStyle w:val="BodyText"/>
              <w:spacing w:before="720" w:after="0"/>
              <w:rPr/>
            </w:pPr>
            <w:r>
              <w:rPr/>
            </w:r>
          </w:p>
        </w:tc>
      </w:tr>
      <w:tr>
        <w:trPr/>
        <w:tc>
          <w:tcPr>
            <w:tcW w:w="9498" w:type="dxa"/>
            <w:tcBorders/>
          </w:tcPr>
          <w:p>
            <w:pPr>
              <w:pStyle w:val="Normal"/>
              <w:spacing w:lineRule="auto" w:line="360"/>
              <w:jc w:val="center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  <w:lang w:val="en-US"/>
              </w:rPr>
              <w:t>ТЕМА</w:t>
            </w:r>
          </w:p>
        </w:tc>
      </w:tr>
      <w:tr>
        <w:trPr/>
        <w:tc>
          <w:tcPr>
            <w:tcW w:w="9498" w:type="dxa"/>
            <w:tcBorders/>
          </w:tcPr>
          <w:p>
            <w:pPr>
              <w:pStyle w:val="Normal"/>
              <w:widowControl w:val="false"/>
              <w:spacing w:beforeAutospacing="1" w:after="0"/>
              <w:jc w:val="center"/>
              <w:rPr/>
            </w:pPr>
            <w:r>
              <w:rPr/>
              <w:t>по дисциплине: ИНФОРМАЦИОННЫЕ ТЕХНОЛОГИИ</w:t>
            </w:r>
          </w:p>
        </w:tc>
      </w:tr>
      <w:tr>
        <w:trPr/>
        <w:tc>
          <w:tcPr>
            <w:tcW w:w="9498" w:type="dxa"/>
            <w:tcBorders/>
          </w:tcPr>
          <w:p>
            <w:pPr>
              <w:pStyle w:val="Heading3"/>
              <w:spacing w:before="12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949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360" w:before="1320" w:after="0"/>
        <w:rPr>
          <w:lang w:val="en-US"/>
        </w:rPr>
      </w:pPr>
      <w:r>
        <w:rPr/>
        <w:t>РАБОТУ ВЫПОЛНИЛ</w:t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66"/>
        <w:gridCol w:w="1732"/>
        <w:gridCol w:w="237"/>
        <w:gridCol w:w="2639"/>
        <w:gridCol w:w="236"/>
        <w:gridCol w:w="2628"/>
      </w:tblGrid>
      <w:tr>
        <w:trPr/>
        <w:tc>
          <w:tcPr>
            <w:tcW w:w="2166" w:type="dxa"/>
            <w:tcBorders/>
            <w:vAlign w:val="center"/>
          </w:tcPr>
          <w:p>
            <w:pPr>
              <w:pStyle w:val="Normal"/>
              <w:widowControl w:val="false"/>
              <w:spacing w:before="140" w:after="0"/>
              <w:ind w:left="-108"/>
              <w:rPr/>
            </w:pPr>
            <w:r>
              <w:rPr/>
              <w:t>СТУДЕНТ</w:t>
            </w:r>
            <w:r>
              <w:rPr>
                <w:lang w:val="en-US"/>
              </w:rPr>
              <w:t xml:space="preserve"> </w:t>
            </w:r>
            <w:r>
              <w:rPr/>
              <w:t xml:space="preserve">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4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4134</w:t>
            </w:r>
            <w:r>
              <w:rPr/>
              <w:t>К</w:t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before="14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4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40" w:after="0"/>
              <w:jc w:val="center"/>
              <w:rPr/>
            </w:pPr>
            <w:r>
              <w:rPr/>
            </w: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40" w:after="0"/>
              <w:jc w:val="center"/>
              <w:rPr/>
            </w:pPr>
            <w:r>
              <w:rPr/>
              <w:t>Столяров Н.С.</w:t>
            </w:r>
          </w:p>
        </w:tc>
      </w:tr>
      <w:tr>
        <w:trPr/>
        <w:tc>
          <w:tcPr>
            <w:tcW w:w="216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before="1440" w:after="0"/>
        <w:jc w:val="center"/>
        <w:rPr/>
      </w:pPr>
      <w:r>
        <w:rPr/>
        <w:t>Санкт-Петербург 2023</w:t>
      </w:r>
    </w:p>
    <w:p>
      <w:pPr>
        <w:pStyle w:val="Normal"/>
        <w:spacing w:lineRule="auto" w:line="259" w:before="0" w:after="16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rPr>
          <w:lang w:val="en-US"/>
        </w:rPr>
      </w:pPr>
      <w:r>
        <w:rPr>
          <w:lang w:val="en-US"/>
        </w:rPr>
      </w:r>
    </w:p>
    <w:p>
      <w:pPr>
        <w:pStyle w:val="Heading1"/>
        <w:spacing w:lineRule="auto" w:line="360" w:before="0" w:after="0"/>
        <w:ind w:firstLine="709"/>
        <w:jc w:val="both"/>
        <w:rPr>
          <w:rFonts w:ascii="Times New Roman" w:hAnsi="Times New Roman" w:cs="Times New Roman"/>
        </w:rPr>
      </w:pPr>
      <w:bookmarkStart w:id="0" w:name="_Toc185434218"/>
      <w:r>
        <w:rPr>
          <w:rFonts w:cs="Times New Roman" w:ascii="Times New Roman" w:hAnsi="Times New Roman"/>
        </w:rPr>
        <w:t>Задание на курсовое проектирование</w:t>
      </w:r>
      <w:bookmarkEnd w:id="0"/>
    </w:p>
    <w:p>
      <w:pPr>
        <w:pStyle w:val="NormalWeb"/>
        <w:spacing w:lineRule="auto" w:line="360" w:beforeAutospacing="0" w:before="0" w:afterAutospacing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системы обработки данных гироскопа MPU6050 с использованием фильтров для улучшения точности измерений.</w:t>
      </w:r>
    </w:p>
    <w:p>
      <w:pPr>
        <w:pStyle w:val="NormalWeb"/>
        <w:spacing w:lineRule="auto" w:line="360" w:beforeAutospacing="0" w:before="0" w:afterAutospacing="0" w:after="0"/>
        <w:ind w:firstLine="709"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Описание проекта:</w:t>
      </w:r>
      <w:r>
        <w:rPr>
          <w:sz w:val="28"/>
          <w:szCs w:val="28"/>
        </w:rPr>
        <w:t xml:space="preserve"> Система должна обеспечивать считывание данных с гироскопа MPU6050 и их обработку с использованием различных фильтров (например, фильтр Калмана, низкочастотный фильтр и скользящее среднее). </w:t>
      </w:r>
    </w:p>
    <w:p>
      <w:pPr>
        <w:pStyle w:val="NormalWeb"/>
        <w:spacing w:lineRule="auto" w:line="360" w:beforeAutospacing="0" w:before="0" w:afterAutospacing="0" w:after="0"/>
        <w:ind w:hanging="0"/>
        <w:jc w:val="both"/>
        <w:rPr/>
      </w:pPr>
      <w:r>
        <w:rPr>
          <w:rStyle w:val="Strong"/>
        </w:rPr>
        <w:t>Основные требования к системе: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jc w:val="both"/>
        <w:rPr/>
      </w:pPr>
      <w:r>
        <w:rPr>
          <w:rStyle w:val="Strong"/>
        </w:rPr>
        <w:t>Гироскоп MPU6050:</w:t>
      </w:r>
      <w:r>
        <w:rPr/>
        <w:t xml:space="preserve"> Считывание данных о угловой скорости и ускорении в трех осях.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jc w:val="both"/>
        <w:rPr/>
      </w:pPr>
      <w:r>
        <w:rPr>
          <w:b/>
          <w:bCs/>
        </w:rPr>
        <w:t xml:space="preserve">Программа: </w:t>
      </w:r>
      <w:r>
        <w:rPr>
          <w:b w:val="false"/>
          <w:bCs w:val="false"/>
        </w:rPr>
        <w:t>Отображение текущих значений угловой скорости и обработанных данных в режиме реального времени.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jc w:val="both"/>
        <w:rPr/>
      </w:pPr>
      <w:r>
        <w:rPr>
          <w:rStyle w:val="Strong"/>
        </w:rPr>
        <w:t>Программное обеспечение контроллера:</w:t>
      </w:r>
      <w:r>
        <w:rPr>
          <w:b w:val="false"/>
          <w:bCs w:val="false"/>
        </w:rPr>
        <w:t xml:space="preserve"> Микропрограмма для Arduino или esp8266,  обеспечивающая обработку данных гироскопа, применение фильтров и вывод информации на дисплей.</w:t>
      </w:r>
    </w:p>
    <w:p>
      <w:pPr>
        <w:pStyle w:val="NormalWeb"/>
        <w:spacing w:lineRule="auto" w:line="360" w:beforeAutospacing="0" w:before="0" w:afterAutospacing="0" w:after="0"/>
        <w:jc w:val="both"/>
        <w:rPr/>
      </w:pPr>
      <w:r>
        <w:rPr>
          <w:rStyle w:val="Strong"/>
        </w:rPr>
        <w:t>Функциональность:</w:t>
      </w:r>
    </w:p>
    <w:p>
      <w:pPr>
        <w:pStyle w:val="NormalWeb"/>
        <w:numPr>
          <w:ilvl w:val="0"/>
          <w:numId w:val="2"/>
        </w:numPr>
        <w:spacing w:lineRule="auto" w:line="360" w:beforeAutospacing="0" w:before="0" w:afterAutospacing="0" w:after="0"/>
        <w:jc w:val="both"/>
        <w:rPr/>
      </w:pPr>
      <w:r>
        <w:rPr>
          <w:rStyle w:val="Strong"/>
          <w:b w:val="false"/>
          <w:bCs w:val="false"/>
        </w:rPr>
        <w:t>Считывание данных с MPU6050 и их первичная обработка.</w:t>
      </w:r>
    </w:p>
    <w:p>
      <w:pPr>
        <w:pStyle w:val="NormalWeb"/>
        <w:numPr>
          <w:ilvl w:val="0"/>
          <w:numId w:val="2"/>
        </w:numPr>
        <w:spacing w:lineRule="auto" w:line="360" w:beforeAutospacing="0" w:before="0" w:afterAutospacing="0" w:after="0"/>
        <w:jc w:val="both"/>
        <w:rPr/>
      </w:pPr>
      <w:r>
        <w:rPr>
          <w:rStyle w:val="Strong"/>
          <w:b w:val="false"/>
          <w:bCs w:val="false"/>
        </w:rPr>
        <w:t>Применение различных фильтров для улучшения точности измерений (фильтр Калмана, низкочастотный фильтр, скользящее среднее).</w:t>
      </w:r>
    </w:p>
    <w:p>
      <w:pPr>
        <w:pStyle w:val="NormalWeb"/>
        <w:numPr>
          <w:ilvl w:val="0"/>
          <w:numId w:val="2"/>
        </w:numPr>
        <w:spacing w:lineRule="auto" w:line="360" w:beforeAutospacing="0" w:before="0" w:afterAutospacing="0" w:after="0"/>
        <w:jc w:val="both"/>
        <w:rPr/>
      </w:pPr>
      <w:r>
        <w:rPr>
          <w:rStyle w:val="Strong"/>
          <w:b w:val="false"/>
          <w:bCs w:val="false"/>
        </w:rPr>
        <w:t>Отображение текущих значений угловой скорости и обработанных данных.</w:t>
      </w:r>
    </w:p>
    <w:p>
      <w:pPr>
        <w:pStyle w:val="NormalWeb"/>
        <w:numPr>
          <w:ilvl w:val="0"/>
          <w:numId w:val="2"/>
        </w:numPr>
        <w:spacing w:lineRule="auto" w:line="360" w:beforeAutospacing="0" w:before="0" w:afterAutospacing="0" w:after="0"/>
        <w:jc w:val="both"/>
        <w:rPr/>
      </w:pPr>
      <w:r>
        <w:rPr>
          <w:rStyle w:val="Strong"/>
          <w:b w:val="false"/>
          <w:bCs w:val="false"/>
        </w:rPr>
        <w:t>Сохранение данных для последующего анализа</w:t>
      </w:r>
    </w:p>
    <w:p>
      <w:pPr>
        <w:pStyle w:val="NormalWeb"/>
        <w:spacing w:lineRule="auto" w:line="360" w:beforeAutospacing="0" w:before="0" w:afterAutospacing="0" w:after="0"/>
        <w:jc w:val="both"/>
        <w:rPr/>
      </w:pPr>
      <w:r>
        <w:rPr>
          <w:rStyle w:val="Strong"/>
        </w:rPr>
        <w:t>Дополнительные возможности:</w:t>
      </w:r>
    </w:p>
    <w:p>
      <w:pPr>
        <w:pStyle w:val="NormalWeb"/>
        <w:numPr>
          <w:ilvl w:val="0"/>
          <w:numId w:val="3"/>
        </w:numPr>
        <w:spacing w:lineRule="auto" w:line="360" w:beforeAutospacing="0" w:before="0" w:afterAutospacing="0" w:after="0"/>
        <w:jc w:val="both"/>
        <w:rPr/>
      </w:pPr>
      <w:r>
        <w:rPr>
          <w:rStyle w:val="Strong"/>
          <w:b w:val="false"/>
          <w:bCs w:val="false"/>
        </w:rPr>
        <w:t>Реализация функции калибровки гироскопа для устранения смещения.</w:t>
      </w:r>
    </w:p>
    <w:p>
      <w:pPr>
        <w:pStyle w:val="NormalWeb"/>
        <w:numPr>
          <w:ilvl w:val="0"/>
          <w:numId w:val="3"/>
        </w:numPr>
        <w:spacing w:lineRule="auto" w:line="360" w:beforeAutospacing="0" w:before="0" w:afterAutospacing="0" w:after="0"/>
        <w:jc w:val="both"/>
        <w:rPr/>
      </w:pPr>
      <w:r>
        <w:rPr>
          <w:rStyle w:val="Strong"/>
          <w:b w:val="false"/>
          <w:bCs w:val="false"/>
        </w:rPr>
        <w:t>Ведение логов данных для последующего анализа и визуализации.</w:t>
      </w:r>
    </w:p>
    <w:p>
      <w:pPr>
        <w:pStyle w:val="NormalWeb"/>
        <w:numPr>
          <w:ilvl w:val="0"/>
          <w:numId w:val="3"/>
        </w:numPr>
        <w:spacing w:lineRule="auto" w:line="360" w:beforeAutospacing="0" w:before="0" w:afterAutospacing="0" w:after="0"/>
        <w:jc w:val="both"/>
        <w:rPr/>
      </w:pPr>
      <w:r>
        <w:rPr>
          <w:rStyle w:val="Strong"/>
          <w:b w:val="false"/>
          <w:bCs w:val="false"/>
        </w:rPr>
        <w:t>Возможность настройки параметров фильтров через интерфейс пользователя.</w:t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/>
      </w:r>
    </w:p>
    <w:p>
      <w:pPr>
        <w:pStyle w:val="Heading1"/>
        <w:spacing w:lineRule="auto" w:line="360" w:before="0" w:after="0"/>
        <w:ind w:firstLine="709"/>
        <w:jc w:val="both"/>
        <w:rPr>
          <w:rFonts w:ascii="Times New Roman" w:hAnsi="Times New Roman" w:cs="Times New Roman"/>
        </w:rPr>
      </w:pPr>
      <w:bookmarkStart w:id="1" w:name="_Toc185434219"/>
      <w:r>
        <w:rPr>
          <w:rFonts w:cs="Times New Roman" w:ascii="Times New Roman" w:hAnsi="Times New Roman"/>
        </w:rPr>
        <w:t>Техническое задание на прибор</w:t>
      </w:r>
      <w:bookmarkEnd w:id="1"/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Цель: Разработка устройства для обработки данных гироскопа MPU6050 с использованием фильтров для улучшения точности измерений.</w:t>
      </w:r>
    </w:p>
    <w:p>
      <w:pPr>
        <w:pStyle w:val="Normal"/>
        <w:spacing w:lineRule="auto" w:line="360"/>
        <w:ind w:hanging="0"/>
        <w:jc w:val="both"/>
        <w:rPr/>
      </w:pPr>
      <w:r>
        <w:rPr>
          <w:rStyle w:val="Strong"/>
          <w:sz w:val="24"/>
          <w:szCs w:val="24"/>
        </w:rPr>
        <w:t>Гироскоп MPU6050: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/>
      </w:pPr>
      <w:r>
        <w:rPr/>
        <w:t>Считывает данные о угловой скорости и ускорении в трех осях.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/>
      </w:pPr>
      <w:r>
        <w:rPr/>
        <w:t>Обеспечивает высокую точность измерений.</w:t>
      </w:r>
    </w:p>
    <w:p>
      <w:pPr>
        <w:pStyle w:val="Normal"/>
        <w:spacing w:lineRule="auto" w:line="360"/>
        <w:jc w:val="both"/>
        <w:rPr/>
      </w:pPr>
      <w:r>
        <w:rPr>
          <w:rStyle w:val="Strong"/>
        </w:rPr>
        <w:t xml:space="preserve">Микроконтроллер </w:t>
      </w:r>
      <w:r>
        <w:rPr>
          <w:rStyle w:val="Strong"/>
        </w:rPr>
        <w:t>esp8266</w:t>
      </w:r>
      <w:r>
        <w:rPr>
          <w:rStyle w:val="Strong"/>
        </w:rPr>
        <w:t>: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>
          <w:rStyle w:val="Strong"/>
          <w:b w:val="false"/>
          <w:bCs w:val="false"/>
        </w:rPr>
        <w:t>Обрабатывает данные, полученные от гироскопа.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/>
        <w:t>Реализует алгоритмы фильтрации (например, фильтр Калмана, низкочастотный фильтр, скользящее среднее).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/>
        <w:t>Отправляет данные для отображения по seral порту</w:t>
      </w:r>
    </w:p>
    <w:p>
      <w:pPr>
        <w:pStyle w:val="Normal"/>
        <w:spacing w:lineRule="auto" w:line="360"/>
        <w:jc w:val="both"/>
        <w:rPr>
          <w:b/>
          <w:bCs/>
        </w:rPr>
      </w:pPr>
      <w:r>
        <w:rPr>
          <w:b/>
          <w:bCs/>
        </w:rPr>
        <w:t>Исполнители (актеры) системы: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/>
      </w:pPr>
      <w:r>
        <w:rPr>
          <w:rStyle w:val="Strong"/>
        </w:rPr>
        <w:t xml:space="preserve">Пользователь: </w:t>
      </w:r>
      <w:r>
        <w:rPr>
          <w:rStyle w:val="Strong"/>
          <w:b w:val="false"/>
          <w:bCs w:val="false"/>
        </w:rPr>
        <w:t>Наблюдает за результатами работы устройства через дисплей.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/>
      </w:pPr>
      <w:r>
        <w:rPr>
          <w:rStyle w:val="Strong"/>
        </w:rPr>
        <w:t xml:space="preserve">Микроконтроллер: </w:t>
      </w:r>
      <w:r>
        <w:rPr>
          <w:rStyle w:val="Strong"/>
          <w:b w:val="false"/>
          <w:bCs w:val="false"/>
        </w:rPr>
        <w:t>Обрабатывает данные от гироскопа и управляет выводом информации на дисплей.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/>
      </w:pPr>
      <w:r>
        <w:rPr>
          <w:rStyle w:val="Strong"/>
        </w:rPr>
        <w:t xml:space="preserve">Гироскоп: </w:t>
      </w:r>
      <w:r>
        <w:rPr>
          <w:rStyle w:val="Strong"/>
          <w:b w:val="false"/>
          <w:bCs w:val="false"/>
        </w:rPr>
        <w:t>Снимает данные о угловой скорости и ускорении.</w:t>
      </w:r>
    </w:p>
    <w:p>
      <w:pPr>
        <w:pStyle w:val="Heading2"/>
        <w:spacing w:lineRule="auto" w:line="360" w:before="0" w:after="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/>
      </w:r>
    </w:p>
    <w:p>
      <w:pPr>
        <w:pStyle w:val="Heading1"/>
        <w:spacing w:lineRule="auto" w:line="360" w:before="0" w:after="0"/>
        <w:ind w:firstLine="709"/>
        <w:jc w:val="both"/>
        <w:rPr>
          <w:rFonts w:ascii="Times New Roman" w:hAnsi="Times New Roman" w:cs="Times New Roman"/>
        </w:rPr>
      </w:pPr>
      <w:bookmarkStart w:id="2" w:name="_Toc185434222"/>
      <w:r>
        <w:rPr>
          <w:rFonts w:cs="Times New Roman" w:ascii="Times New Roman" w:hAnsi="Times New Roman"/>
        </w:rPr>
        <w:t>Схемы и настройка проекта</w:t>
      </w:r>
      <w:bookmarkEnd w:id="2"/>
    </w:p>
    <w:p>
      <w:pPr>
        <w:pStyle w:val="NormalWeb"/>
        <w:spacing w:lineRule="auto" w:line="360" w:beforeAutospacing="0" w:before="0" w:afterAutospacing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проекта потребуется подключить гироскоп MPU6050 и микроконтроллер Arduino </w:t>
      </w:r>
      <w:r>
        <w:rPr>
          <w:sz w:val="28"/>
          <w:szCs w:val="28"/>
        </w:rPr>
        <w:t>или esp8266</w:t>
      </w:r>
      <w:r>
        <w:rPr>
          <w:sz w:val="28"/>
          <w:szCs w:val="28"/>
        </w:rPr>
        <w:t>. Ниже представлена схема подключения:</w:t>
      </w:r>
    </w:p>
    <w:p>
      <w:pPr>
        <w:pStyle w:val="NormalWeb"/>
        <w:spacing w:lineRule="auto" w:line="360" w:beforeAutospacing="0" w:before="0" w:afterAutospacing="0" w:after="0"/>
        <w:ind w:hanging="0"/>
        <w:jc w:val="both"/>
        <w:rPr/>
      </w:pPr>
      <w:r>
        <w:rPr/>
        <w:t>Компоненты:</w:t>
      </w:r>
    </w:p>
    <w:p>
      <w:pPr>
        <w:pStyle w:val="NormalWeb"/>
        <w:numPr>
          <w:ilvl w:val="0"/>
          <w:numId w:val="7"/>
        </w:numPr>
        <w:spacing w:lineRule="auto" w:line="360" w:beforeAutospacing="0" w:before="0" w:afterAutospacing="0" w:after="0"/>
        <w:jc w:val="both"/>
        <w:rPr/>
      </w:pPr>
      <w:r>
        <w:rPr/>
        <w:t xml:space="preserve">Микроконтроллер (например, Arduino </w:t>
      </w:r>
      <w:r>
        <w:rPr/>
        <w:t>Nano или esp8266</w:t>
      </w:r>
      <w:r>
        <w:rPr/>
        <w:t>)</w:t>
      </w:r>
    </w:p>
    <w:p>
      <w:pPr>
        <w:pStyle w:val="NormalWeb"/>
        <w:numPr>
          <w:ilvl w:val="0"/>
          <w:numId w:val="7"/>
        </w:numPr>
        <w:spacing w:lineRule="auto" w:line="360" w:beforeAutospacing="0" w:before="0" w:afterAutospacing="0" w:after="0"/>
        <w:jc w:val="both"/>
        <w:rPr/>
      </w:pPr>
      <w:r>
        <w:rPr/>
        <w:t>Гироскоп MPU6050</w:t>
      </w:r>
    </w:p>
    <w:p>
      <w:pPr>
        <w:pStyle w:val="NormalWeb"/>
        <w:numPr>
          <w:ilvl w:val="0"/>
          <w:numId w:val="7"/>
        </w:numPr>
        <w:spacing w:lineRule="auto" w:line="360" w:beforeAutospacing="0" w:before="0" w:afterAutospacing="0" w:after="0"/>
        <w:jc w:val="both"/>
        <w:rPr/>
      </w:pPr>
      <w:r>
        <w:rPr/>
        <w:t>Провода для подключения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spacing w:lineRule="auto" w:line="360"/>
              <w:ind w:hanging="0" w:left="0" w:right="0"/>
              <w:jc w:val="left"/>
              <w:rPr/>
            </w:pPr>
            <w:r>
              <w:rPr>
                <w:rStyle w:val="SourceText"/>
                <w:rFonts w:ascii="Consolas;Monaco;Andale Mono;Ubuntu Mono;monospace" w:hAnsi="Consolas;Monaco;Andale Mono;Ubuntu Mono;monospace"/>
                <w:color w:val="auto"/>
              </w:rPr>
              <w:t>уыз8266</w:t>
            </w:r>
            <w:r>
              <w:rPr>
                <w:rStyle w:val="SourceText"/>
                <w:rFonts w:ascii="Consolas;Monaco;Andale Mono;Ubuntu Mono;monospace" w:hAnsi="Consolas;Monaco;Andale Mono;Ubuntu Mono;monospace"/>
                <w:color w:val="auto"/>
              </w:rPr>
              <w:t xml:space="preserve">          MPU6050</w:t>
            </w:r>
          </w:p>
          <w:p>
            <w:pPr>
              <w:pStyle w:val="PreformattedText"/>
              <w:spacing w:lineRule="auto" w:line="360"/>
              <w:jc w:val="left"/>
              <w:rPr/>
            </w:pPr>
            <w:r>
              <w:rPr>
                <w:rStyle w:val="SourceText"/>
                <w:rFonts w:ascii="Consolas;Monaco;Andale Mono;Ubuntu Mono;monospace" w:hAnsi="Consolas;Monaco;Andale Mono;Ubuntu Mono;monospace"/>
                <w:color w:val="auto"/>
              </w:rPr>
              <w:t>-------------------------</w:t>
            </w:r>
          </w:p>
          <w:p>
            <w:pPr>
              <w:pStyle w:val="PreformattedText"/>
              <w:spacing w:lineRule="auto" w:line="360"/>
              <w:jc w:val="left"/>
              <w:rPr/>
            </w:pPr>
            <w:r>
              <w:rPr>
                <w:rStyle w:val="SourceText"/>
                <w:rFonts w:ascii="Consolas;Monaco;Andale Mono;Ubuntu Mono;monospace" w:hAnsi="Consolas;Monaco;Andale Mono;Ubuntu Mono;monospace"/>
                <w:color w:val="auto"/>
              </w:rPr>
              <w:t>VCC      ------&gt;  VCC (3.3V или 5V)</w:t>
            </w:r>
          </w:p>
          <w:p>
            <w:pPr>
              <w:pStyle w:val="PreformattedText"/>
              <w:spacing w:lineRule="auto" w:line="360"/>
              <w:jc w:val="left"/>
              <w:rPr/>
            </w:pPr>
            <w:r>
              <w:rPr>
                <w:rStyle w:val="SourceText"/>
                <w:rFonts w:ascii="Consolas;Monaco;Andale Mono;Ubuntu Mono;monospace" w:hAnsi="Consolas;Monaco;Andale Mono;Ubuntu Mono;monospace"/>
                <w:color w:val="auto"/>
              </w:rPr>
              <w:t>GND      ------&gt;  GND</w:t>
            </w:r>
          </w:p>
          <w:p>
            <w:pPr>
              <w:pStyle w:val="PreformattedText"/>
              <w:spacing w:lineRule="auto" w:line="360"/>
              <w:jc w:val="left"/>
              <w:rPr/>
            </w:pPr>
            <w:r>
              <w:rPr>
                <w:rStyle w:val="SourceText"/>
                <w:rFonts w:ascii="Consolas;Monaco;Andale Mono;Ubuntu Mono;monospace" w:hAnsi="Consolas;Monaco;Andale Mono;Ubuntu Mono;monospace"/>
                <w:color w:val="auto"/>
              </w:rPr>
              <w:t>SDA      ------&gt;  SDA</w:t>
            </w:r>
          </w:p>
          <w:p>
            <w:pPr>
              <w:pStyle w:val="PreformattedText"/>
              <w:spacing w:lineRule="auto" w:line="360" w:before="0" w:after="283"/>
              <w:jc w:val="left"/>
              <w:rPr/>
            </w:pPr>
            <w:r>
              <w:rPr>
                <w:rStyle w:val="SourceText"/>
                <w:rFonts w:ascii="Consolas;Monaco;Andale Mono;Ubuntu Mono;monospace" w:hAnsi="Consolas;Monaco;Andale Mono;Ubuntu Mono;monospace"/>
                <w:color w:val="auto"/>
              </w:rPr>
              <w:t>SCL      ------&gt;  SCL</w:t>
            </w:r>
          </w:p>
        </w:tc>
      </w:tr>
    </w:tbl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57140" cy="37617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376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. Схема подключения дисплея к </w:t>
      </w:r>
      <w:r>
        <w:rPr>
          <w:sz w:val="28"/>
          <w:szCs w:val="28"/>
          <w:lang w:val="en-US"/>
        </w:rPr>
        <w:t>esp8266</w:t>
      </w:r>
    </w:p>
    <w:p>
      <w:pPr>
        <w:pStyle w:val="Normal"/>
        <w:spacing w:lineRule="auto" w:line="360"/>
        <w:ind w:hanging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Настройка программного обеспечения</w:t>
      </w:r>
    </w:p>
    <w:p>
      <w:pPr>
        <w:pStyle w:val="Normal"/>
        <w:spacing w:lineRule="auto" w:line="360"/>
        <w:ind w:hanging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Для работы с проектом потребуется установить необходимые библиотеки и настроить среду разработки Arduino:</w:t>
      </w:r>
    </w:p>
    <w:p>
      <w:pPr>
        <w:pStyle w:val="Normal"/>
        <w:numPr>
          <w:ilvl w:val="0"/>
          <w:numId w:val="8"/>
        </w:numPr>
        <w:spacing w:lineRule="auto" w:line="360"/>
        <w:ind w:hanging="0"/>
        <w:jc w:val="left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Установка Arduino IDE:</w:t>
        <w:br/>
        <w:tab/>
      </w:r>
      <w:r>
        <w:rPr>
          <w:rStyle w:val="Strong"/>
          <w:b w:val="false"/>
          <w:bCs w:val="false"/>
        </w:rPr>
        <w:t xml:space="preserve">Скачайте и установите Arduino IDE с официального сайта </w:t>
      </w:r>
      <w:hyperlink r:id="rId3" w:tgtFrame="_blank">
        <w:r>
          <w:rPr>
            <w:rStyle w:val="Hyperlink"/>
            <w:b w:val="false"/>
            <w:bCs w:val="false"/>
          </w:rPr>
          <w:t>Arduino</w:t>
        </w:r>
      </w:hyperlink>
      <w:r>
        <w:rPr>
          <w:rStyle w:val="Strong"/>
          <w:b w:val="false"/>
          <w:bCs w:val="false"/>
        </w:rPr>
        <w:t>.</w:t>
      </w:r>
    </w:p>
    <w:p>
      <w:pPr>
        <w:pStyle w:val="Normal"/>
        <w:numPr>
          <w:ilvl w:val="0"/>
          <w:numId w:val="8"/>
        </w:numPr>
        <w:spacing w:lineRule="auto" w:line="360"/>
        <w:ind w:hanging="0"/>
        <w:jc w:val="left"/>
        <w:rPr/>
      </w:pPr>
      <w:r>
        <w:rPr>
          <w:rStyle w:val="Strong"/>
          <w:sz w:val="28"/>
          <w:szCs w:val="28"/>
        </w:rPr>
        <w:t>становка библиотек:</w:t>
        <w:br/>
        <w:tab/>
      </w:r>
      <w:r>
        <w:rPr>
          <w:rStyle w:val="Strong"/>
          <w:b w:val="false"/>
          <w:bCs w:val="false"/>
        </w:rPr>
        <w:t>Откройте Arduino IDE и перейдите в меню Скетч -&gt; Подключить библиотеку -&gt; Управление библиотеками.</w:t>
        <w:br/>
        <w:tab/>
        <w:t xml:space="preserve">Установите следующие библиотеки: </w:t>
      </w:r>
      <w:r>
        <w:rPr>
          <w:rStyle w:val="Strong"/>
        </w:rPr>
        <w:t xml:space="preserve">Wire </w:t>
      </w:r>
      <w:r>
        <w:rPr>
          <w:rStyle w:val="Strong"/>
          <w:b w:val="false"/>
          <w:bCs w:val="false"/>
        </w:rPr>
        <w:t>(для работы с I2C)</w:t>
      </w:r>
      <w:r>
        <w:rPr>
          <w:rStyle w:val="Strong"/>
          <w:sz w:val="28"/>
          <w:szCs w:val="28"/>
        </w:rPr>
        <w:br/>
      </w:r>
    </w:p>
    <w:p>
      <w:pPr>
        <w:pStyle w:val="Normal"/>
        <w:numPr>
          <w:ilvl w:val="0"/>
          <w:numId w:val="8"/>
        </w:numPr>
        <w:spacing w:lineRule="auto" w:line="360"/>
        <w:ind w:hanging="0"/>
        <w:jc w:val="left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Пример кода: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#include &lt;Wire.h&gt;</w:t>
            </w:r>
          </w:p>
          <w:p>
            <w:pPr>
              <w:pStyle w:val="TableContents"/>
              <w:rPr/>
            </w:pPr>
            <w:r>
              <w:rPr/>
              <w:t>#include &lt;EEPROM.h&gt;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#define MPU6050_ADDR 0x68</w:t>
            </w:r>
          </w:p>
          <w:p>
            <w:pPr>
              <w:pStyle w:val="TableContents"/>
              <w:rPr/>
            </w:pPr>
            <w:r>
              <w:rPr/>
              <w:t>#define PWR_MGMT_1 0x6B</w:t>
            </w:r>
          </w:p>
          <w:p>
            <w:pPr>
              <w:pStyle w:val="TableContents"/>
              <w:rPr/>
            </w:pPr>
            <w:r>
              <w:rPr/>
              <w:t>#define ACCEL_XOUT_H 0x3B</w:t>
            </w:r>
          </w:p>
          <w:p>
            <w:pPr>
              <w:pStyle w:val="TableContents"/>
              <w:rPr/>
            </w:pPr>
            <w:r>
              <w:rPr/>
              <w:t>#define GYRO_XOUT_H 0x43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void setup() {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Serial.begin(115200);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Wire.begin(D2, D1);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// Инициализация MPU6050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Wire.beginTransmission(MPU6050_ADDR);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Wire.write(PWR_MGMT_1);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Wire.write(0); // Выключаем спящий режим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Wire.endTransmission();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void loop() {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// Считываем данные акселерометра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int16_t accelX = readMPU6050(ACCEL_XOUT_H);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int16_t accelY = readMPU6050(ACCEL_XOUT_H + 2);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int16_t accelZ = readMPU6050(ACCEL_XOUT_H + 4);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// Считываем данные гироскопа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int16_t gyroX = readMPU6050(GYRO_XOUT_H);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int16_t gyroY = readMPU6050(GYRO_XOUT_H + 2);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int16_t gyroZ = readMPU6050(GYRO_XOUT_H + 4);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// Преобразуем данные акселерометра в физические величины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float ax = (accelX / 16384.0);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float ay = (accelY / 16384.0);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float az = (accelZ / 16384.0);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// Преобразуем данные гироскопа в физические величины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float gx = gyroX / 131.0;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float gy = gyroY / 131.0;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float gz = gyroZ / 131.0;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// Отправляем данные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Serial.printf("%.2f, %.2f, %.2f, %.2f, %.2f, %.2f\n", ax, ay, az, gx, gy, gz);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// Функция для чтения данных с MPU6050</w:t>
            </w:r>
          </w:p>
          <w:p>
            <w:pPr>
              <w:pStyle w:val="TableContents"/>
              <w:rPr/>
            </w:pPr>
            <w:r>
              <w:rPr/>
              <w:t>int16_t readMPU6050(uint8_t reg) {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Wire.beginTransmission(MPU6050_ADDR);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Wire.write(reg);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Wire.endTransmission(false);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Wire.requestFrom(MPU6050_ADDR, 2);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int16_t value = Wire.read() &lt;&lt; 8 | Wire.read();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return value;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</w:tc>
      </w:tr>
    </w:tbl>
    <w:p>
      <w:pPr>
        <w:pStyle w:val="Normal"/>
        <w:numPr>
          <w:ilvl w:val="0"/>
          <w:numId w:val="8"/>
        </w:numPr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Калибровка гироскопа</w:t>
        <w:br/>
      </w:r>
      <w:r>
        <w:rPr>
          <w:b w:val="false"/>
          <w:bCs w:val="false"/>
          <w:sz w:val="28"/>
          <w:szCs w:val="28"/>
        </w:rPr>
        <w:t>Для повышения точности измерений рекомендуется выполнить калибровку гироскопа. Это можно сделать, собрав несколько измерений в состоянии покоя и вычислив средние значения для каждого из осей. Эти значения затем можно использовать для коррекции данных.</w:t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0035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0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Рисунок </w:t>
      </w:r>
      <w:r>
        <w:rPr/>
        <w:t>2</w:t>
      </w:r>
      <w:r>
        <w:rPr/>
        <w:t xml:space="preserve">. </w:t>
      </w:r>
      <w:r>
        <w:rPr>
          <w:lang w:val="en-US"/>
        </w:rPr>
        <w:t>Пример данных с mpu6050</w:t>
      </w:r>
    </w:p>
    <w:p>
      <w:pPr>
        <w:pStyle w:val="Normal"/>
        <w:spacing w:lineRule="auto" w:line="360"/>
        <w:ind w:hanging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Мёртвая зона</w:t>
      </w:r>
    </w:p>
    <w:p>
      <w:pPr>
        <w:pStyle w:val="Normal"/>
        <w:spacing w:lineRule="auto" w:line="360"/>
        <w:ind w:hanging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Так как качество китайских модулей оставляет желать лучшего, пришлось ограничивать данные которые собирает контроллер</w:t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auto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onsolas">
    <w:altName w:val="Monaco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80"/>
        </w:tabs>
        <w:ind w:left="16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60"/>
        </w:tabs>
        <w:ind w:left="2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40"/>
        </w:tabs>
        <w:ind w:left="384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65ed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8a279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8a279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3"/>
    <w:uiPriority w:val="99"/>
    <w:qFormat/>
    <w:rsid w:val="00b265ed"/>
    <w:pPr>
      <w:keepNext w:val="true"/>
      <w:widowControl w:val="false"/>
      <w:spacing w:before="360" w:after="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da41e7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link w:val="Heading3"/>
    <w:uiPriority w:val="99"/>
    <w:qFormat/>
    <w:rsid w:val="00b265ed"/>
    <w:rPr>
      <w:rFonts w:ascii="Times New Roman" w:hAnsi="Times New Roman" w:eastAsia="Times New Roman" w:cs="Times New Roman"/>
      <w:sz w:val="32"/>
      <w:szCs w:val="32"/>
      <w:lang w:val="en-US" w:eastAsia="ru-RU"/>
    </w:rPr>
  </w:style>
  <w:style w:type="character" w:styleId="Style10" w:customStyle="1">
    <w:name w:val="Заголовок Знак"/>
    <w:basedOn w:val="DefaultParagraphFont"/>
    <w:link w:val="Title"/>
    <w:uiPriority w:val="99"/>
    <w:qFormat/>
    <w:rsid w:val="00b265ed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11" w:customStyle="1">
    <w:name w:val="Основной текст Знак"/>
    <w:basedOn w:val="DefaultParagraphFont"/>
    <w:uiPriority w:val="99"/>
    <w:qFormat/>
    <w:rsid w:val="00b265ed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8a2796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  <w:lang w:eastAsia="ru-RU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8a2796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  <w:lang w:eastAsia="ru-RU"/>
    </w:rPr>
  </w:style>
  <w:style w:type="character" w:styleId="Strong">
    <w:name w:val="Strong"/>
    <w:basedOn w:val="DefaultParagraphFont"/>
    <w:uiPriority w:val="22"/>
    <w:qFormat/>
    <w:rsid w:val="00c74a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904941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803fa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803fa"/>
    <w:rPr>
      <w:color w:val="605E5C"/>
      <w:shd w:fill="E1DFDD" w:val="clear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da41e7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  <w:sz w:val="24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472990"/>
    <w:rPr>
      <w:color w:themeColor="followedHyperlink" w:val="954F72"/>
      <w:u w:val="single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1"/>
    <w:uiPriority w:val="99"/>
    <w:rsid w:val="00b265ed"/>
    <w:pPr>
      <w:widowControl w:val="false"/>
      <w:spacing w:before="1200" w:after="0"/>
      <w:jc w:val="center"/>
    </w:pPr>
    <w:rPr>
      <w:sz w:val="28"/>
      <w:szCs w:val="28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link w:val="Style10"/>
    <w:uiPriority w:val="99"/>
    <w:qFormat/>
    <w:rsid w:val="00b265ed"/>
    <w:pPr>
      <w:widowControl w:val="false"/>
      <w:jc w:val="center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a2796"/>
    <w:pPr>
      <w:spacing w:before="0" w:after="0"/>
      <w:ind w:left="720"/>
      <w:contextualSpacing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8a2796"/>
    <w:pPr>
      <w:spacing w:lineRule="auto" w:line="259"/>
      <w:outlineLvl w:val="9"/>
    </w:pPr>
    <w:rPr/>
  </w:style>
  <w:style w:type="paragraph" w:styleId="NormalWeb">
    <w:name w:val="Normal (Web)"/>
    <w:basedOn w:val="Normal"/>
    <w:uiPriority w:val="99"/>
    <w:semiHidden/>
    <w:unhideWhenUsed/>
    <w:qFormat/>
    <w:rsid w:val="00730056"/>
    <w:pPr>
      <w:spacing w:beforeAutospacing="1" w:afterAutospacing="1"/>
    </w:pPr>
    <w:rPr/>
  </w:style>
  <w:style w:type="paragraph" w:styleId="TOC1">
    <w:name w:val="toc 1"/>
    <w:basedOn w:val="Normal"/>
    <w:next w:val="Normal"/>
    <w:autoRedefine/>
    <w:uiPriority w:val="39"/>
    <w:unhideWhenUsed/>
    <w:rsid w:val="009017d4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9017d4"/>
    <w:pPr>
      <w:spacing w:before="0" w:after="100"/>
      <w:ind w:left="24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7c458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arduino.cc/en/software" TargetMode="External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BDF17-5233-4E37-AC9B-5DA360AEF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Application>LibreOffice/24.8.3.2$Linux_X86_64 LibreOffice_project/480$Build-2</Application>
  <AppVersion>15.0000</AppVersion>
  <Pages>6</Pages>
  <Words>669</Words>
  <Characters>4658</Characters>
  <CharactersWithSpaces>5289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2024-12-14T12:13:00Z</dcterms:created>
  <dc:creator>Dmitry Samarin</dc:creator>
  <dc:description/>
  <dc:language>ru-RU</dc:language>
  <cp:lastModifiedBy/>
  <dcterms:modified xsi:type="dcterms:W3CDTF">2024-12-19T10:15:27Z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