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00" w:type="dxa"/>
        <w:jc w:val="left"/>
        <w:tblInd w:w="-3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00"/>
      </w:tblGrid>
      <w:tr>
        <w:trPr>
          <w:trHeight w:val="1530" w:hRule="atLeast"/>
        </w:trPr>
        <w:tc>
          <w:tcPr>
            <w:tcW w:w="99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«САНКТ-ПЕТЕРБУРГСКИЙ ГОСУДАРСТВЕННЫЙ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АЭРОКОСМИЧЕСКОГО ПРИБОРОСТРОЕНИЯ»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40" w:before="0" w:after="360"/>
        <w:ind w:hanging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74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775"/>
        <w:gridCol w:w="239"/>
        <w:gridCol w:w="2504"/>
        <w:gridCol w:w="236"/>
        <w:gridCol w:w="2991"/>
      </w:tblGrid>
      <w:tr>
        <w:trPr>
          <w:trHeight w:val="742" w:hRule="atLeast"/>
        </w:trPr>
        <w:tc>
          <w:tcPr>
            <w:tcW w:w="37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6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ПО ПРАКТИКЕ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6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ЗАЩИЩЁН С ОЦЕНКОЙ</w:t>
            </w:r>
          </w:p>
          <w:p>
            <w:pPr>
              <w:pStyle w:val="Normal"/>
              <w:widowControl w:val="false"/>
              <w:spacing w:lineRule="auto" w:line="192" w:before="0" w:after="0"/>
              <w:ind w:right="-6" w:hanging="0"/>
              <w:jc w:val="both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192" w:before="0" w:after="0"/>
              <w:ind w:right="-6" w:hanging="0"/>
              <w:jc w:val="both"/>
              <w:rPr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37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0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>
        <w:trPr/>
        <w:tc>
          <w:tcPr>
            <w:tcW w:w="37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9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480" w:after="480"/>
        <w:ind w:hanging="0"/>
        <w:jc w:val="center"/>
        <w:rPr/>
      </w:pPr>
      <w:r>
        <w:rPr/>
        <w:t>ОТЧЁТ ПО ПРАКТИКЕ</w:t>
      </w:r>
    </w:p>
    <w:tbl>
      <w:tblPr>
        <w:tblW w:w="982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07"/>
        <w:gridCol w:w="1980"/>
        <w:gridCol w:w="5861"/>
        <w:gridCol w:w="80"/>
      </w:tblGrid>
      <w:tr>
        <w:trPr>
          <w:trHeight w:val="397" w:hRule="atLeast"/>
        </w:trPr>
        <w:tc>
          <w:tcPr>
            <w:tcW w:w="1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spacing w:before="40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3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1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получению профессиональных умений и опыта профессиональной деятельности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spacing w:before="40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388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3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«Бэкенд. Парсинг отчетов студентов и их автоматическая проверка. Форма </w:t>
            </w:r>
            <w:r>
              <w:rPr>
                <w:sz w:val="24"/>
                <w:szCs w:val="24"/>
                <w:lang w:val="en-US"/>
              </w:rPr>
              <w:t>odt</w:t>
            </w:r>
            <w:r>
              <w:rPr>
                <w:sz w:val="24"/>
                <w:szCs w:val="24"/>
              </w:rPr>
              <w:t>.»</w:t>
            </w:r>
          </w:p>
        </w:tc>
        <w:tc>
          <w:tcPr>
            <w:tcW w:w="80" w:type="dxa"/>
            <w:tcBorders/>
          </w:tcPr>
          <w:p>
            <w:pPr>
              <w:pStyle w:val="Normal"/>
              <w:widowControl w:val="false"/>
              <w:spacing w:before="400" w:after="0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828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982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708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9"/>
        <w:gridCol w:w="8378"/>
      </w:tblGrid>
      <w:tr>
        <w:trPr>
          <w:trHeight w:val="397" w:hRule="atLeast"/>
        </w:trPr>
        <w:tc>
          <w:tcPr>
            <w:tcW w:w="13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34" w:right="-129" w:hanging="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</w:t>
            </w:r>
          </w:p>
        </w:tc>
        <w:tc>
          <w:tcPr>
            <w:tcW w:w="83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Столяров Никита Сергеевич</w:t>
            </w:r>
          </w:p>
        </w:tc>
      </w:tr>
      <w:tr>
        <w:trPr/>
        <w:tc>
          <w:tcPr>
            <w:tcW w:w="970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708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60"/>
        <w:gridCol w:w="1418"/>
        <w:gridCol w:w="283"/>
        <w:gridCol w:w="4746"/>
      </w:tblGrid>
      <w:tr>
        <w:trPr>
          <w:trHeight w:val="397" w:hRule="atLeast"/>
        </w:trPr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4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rPr>
          <w:trHeight w:val="397" w:hRule="atLeast"/>
        </w:trPr>
        <w:tc>
          <w:tcPr>
            <w:tcW w:w="9707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707" w:type="dxa"/>
            <w:gridSpan w:val="4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rPr>
          <w:trHeight w:val="397" w:hRule="atLeast"/>
        </w:trPr>
        <w:tc>
          <w:tcPr>
            <w:tcW w:w="32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4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4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  <w:tr>
        <w:trPr>
          <w:trHeight w:val="397" w:hRule="atLeast"/>
        </w:trPr>
        <w:tc>
          <w:tcPr>
            <w:tcW w:w="9707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707" w:type="dxa"/>
            <w:gridSpan w:val="4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hanging="0"/>
        <w:rPr>
          <w:lang w:val="en-US"/>
        </w:rPr>
      </w:pPr>
      <w:r>
        <w:rPr>
          <w:lang w:val="en-US"/>
        </w:rPr>
      </w:r>
    </w:p>
    <w:tbl>
      <w:tblPr>
        <w:tblW w:w="960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1"/>
        <w:gridCol w:w="812"/>
        <w:gridCol w:w="237"/>
        <w:gridCol w:w="2178"/>
        <w:gridCol w:w="235"/>
        <w:gridCol w:w="3313"/>
      </w:tblGrid>
      <w:tr>
        <w:trPr>
          <w:trHeight w:val="397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34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 группы №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1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Столяров Н.С.</w:t>
            </w:r>
          </w:p>
        </w:tc>
      </w:tr>
      <w:tr>
        <w:trPr/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7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13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200" w:after="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Санкт–Петербург 2024</w:t>
      </w:r>
    </w:p>
    <w:p>
      <w:pPr>
        <w:pStyle w:val="Normal"/>
        <w:widowControl w:val="false"/>
        <w:spacing w:lineRule="auto" w:line="240" w:before="360" w:after="0"/>
        <w:ind w:hanging="0"/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24"/>
          <w:szCs w:val="24"/>
        </w:rPr>
        <w:br/>
        <w:t>Создать новую ветку в репозитории и подготовить пул-реквест, реализующий описанный ниже функционал.</w:t>
        <w:br/>
      </w:r>
      <w:r>
        <w:rPr>
          <w:sz w:val="24"/>
          <w:szCs w:val="24"/>
        </w:rPr>
        <w:t xml:space="preserve">На Python + FastAPI реализовать REST эндпоинт для </w:t>
      </w:r>
      <w:r>
        <w:rPr>
          <w:sz w:val="24"/>
          <w:szCs w:val="24"/>
        </w:rPr>
        <w:t>проверки отчёта на корректность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360" w:after="0"/>
        <w:ind w:left="0" w:hanging="36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/report/odt - получение программы конференции</w:t>
        <w:br/>
      </w:r>
    </w:p>
    <w:p>
      <w:pPr>
        <w:pStyle w:val="ListParagraph"/>
        <w:widowControl w:val="false"/>
        <w:numPr>
          <w:ilvl w:val="0"/>
          <w:numId w:val="1"/>
        </w:numPr>
        <w:spacing w:lineRule="auto" w:line="240" w:before="360" w:after="0"/>
        <w:ind w:lef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качестве </w:t>
      </w:r>
      <w:r>
        <w:rPr>
          <w:sz w:val="24"/>
          <w:szCs w:val="24"/>
          <w:lang w:val="ru-RU"/>
        </w:rPr>
        <w:t xml:space="preserve">конфигурационного файла используются </w:t>
      </w:r>
      <w:r>
        <w:rPr>
          <w:sz w:val="24"/>
          <w:szCs w:val="24"/>
          <w:lang w:val="en-US"/>
        </w:rPr>
        <w:t xml:space="preserve">yml </w:t>
      </w:r>
      <w:r>
        <w:rPr>
          <w:sz w:val="24"/>
          <w:szCs w:val="24"/>
          <w:lang w:val="ru-RU"/>
        </w:rPr>
        <w:t xml:space="preserve">файлы. Подробнее см. </w:t>
      </w:r>
      <w:hyperlink r:id="rId2">
        <w:r>
          <w:rPr>
            <w:rStyle w:val="-"/>
            <w:sz w:val="24"/>
            <w:szCs w:val="24"/>
            <w:lang w:val="en-US"/>
          </w:rPr>
          <w:t>#7</w:t>
        </w:r>
      </w:hyperlink>
      <w:r>
        <w:rPr>
          <w:sz w:val="24"/>
          <w:szCs w:val="24"/>
          <w:lang w:val="en-US"/>
        </w:rPr>
        <w:t>.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360" w:after="0"/>
        <w:ind w:left="0" w:hanging="0"/>
        <w:contextualSpacing/>
        <w:rPr>
          <w:sz w:val="24"/>
          <w:szCs w:val="24"/>
        </w:rPr>
      </w:pPr>
      <w:r>
        <w:rPr/>
      </w:r>
    </w:p>
    <w:p>
      <w:pPr>
        <w:pStyle w:val="ListParagraph"/>
        <w:ind w:left="0" w:firstLine="5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 xml:space="preserve"> /report/odt</w:t>
        <w:br/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Входные данные</w:t>
        <w:br/>
      </w:r>
      <w:r>
        <w:rPr>
          <w:b w:val="false"/>
          <w:bCs w:val="false"/>
          <w:sz w:val="24"/>
          <w:szCs w:val="24"/>
        </w:rPr>
        <w:t xml:space="preserve">course_id — </w:t>
      </w:r>
      <w:r>
        <w:rPr>
          <w:b w:val="false"/>
          <w:bCs w:val="false"/>
          <w:sz w:val="24"/>
          <w:szCs w:val="24"/>
        </w:rPr>
        <w:t>название конфигурационного файла</w:t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lab_id - Идентификатор лабораторной работы, связанной с курсом.</w:t>
        <w:br/>
        <w:t>student_fio -ФИО студента, для которого проверяется отчет.</w:t>
        <w:br/>
        <w:t>group_number -Номер группы студента.</w:t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- Загружаемый файл в формате ODT, который подлежит проверке.</w:t>
      </w:r>
      <w:r>
        <w:rPr>
          <w:sz w:val="24"/>
          <w:szCs w:val="24"/>
        </w:rPr>
        <w:br/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Логика работы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Проверка типа файла: При получении запроса осуществляется проверка, что загружаемый файл имеет расширение .odt. Если файл не соответствует этому формату, возвращается ошибка 400 с соответствующим сообщением.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Чтение конфигурации лабораторной работы: Бэкенд пытается загрузить конфигурацию лабораторной работы из YAML файла, используя course_id и lab_id. Если файл не найден, возвращается ошибка 400.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Сохранение загруженного файла: Загруженный ODT файл сохраняется на сервере для дальнейшей обработки.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Извлечение текста из ODT файла: С помощью библиотеки odf.opendocument происходит загрузка и парсинг ODT файла, извлечение текстовых элементов и их анализ.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Проверка титульного листа: С помощью регулярного выражения осуществляется поиск титульного листа, который должен содержать информацию о конференции, включая название и год. Если титульный лист не найден, возвращается ошибка 400.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Валидация данных: Извлеченные данные из титульного листа проверяются на соответствие с переданными параметрами: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Сравнение ФИО студента.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Проверка номера группы.</w:t>
      </w:r>
    </w:p>
    <w:p>
      <w:pPr>
        <w:pStyle w:val="ListParagraph"/>
        <w:widowControl w:val="false"/>
        <w:numPr>
          <w:ilvl w:val="0"/>
          <w:numId w:val="5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Проверка наличия имени и должности преподавателя.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="360" w:after="0"/>
        <w:contextualSpacing/>
        <w:jc w:val="left"/>
        <w:rPr/>
      </w:pPr>
      <w:r>
        <w:rPr>
          <w:sz w:val="24"/>
          <w:szCs w:val="24"/>
        </w:rPr>
        <w:t>Проверка содержания отчета: Проверяется наличие всех необходимых заголовков в основном тексте отчета. Если какие-либо заголовки отсутствуют, формируется список ошибок.</w:t>
        <w:br/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Выходные данные</w:t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При успешном выполнении проверки, если все данные корректны, возвращается сообщение о том, что отчет правильный. В случае обнаружения ошибок, возвращается ошибка 400 с описанием всех найденных проблем.</w:t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/>
      </w:r>
    </w:p>
    <w:p>
      <w:pPr>
        <w:pStyle w:val="ListParagraph"/>
        <w:widowControl w:val="false"/>
        <w:spacing w:lineRule="auto" w:line="240" w:before="360" w:after="0"/>
        <w:ind w:left="0" w:hanging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Таким образом, данный эндпоинт обеспечивает функциональность проверки отчетов в формате ODT, гарантируя высокую степень точности и надежности в обработке данных, что является важным аспектом в образовательной среде.</w:t>
        <w:br/>
      </w:r>
    </w:p>
    <w:p>
      <w:pPr>
        <w:pStyle w:val="Normal"/>
        <w:widowControl w:val="false"/>
        <w:spacing w:before="120" w:after="0"/>
        <w:ind w:hanging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Тестовые данные</w:t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39790" cy="1734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12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Пример с использованием абсолютно не корректного отчёта</w:t>
      </w:r>
    </w:p>
    <w:p>
      <w:pPr>
        <w:pStyle w:val="Normal"/>
        <w:widowControl w:val="false"/>
        <w:spacing w:before="12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120" w:after="0"/>
        <w:ind w:hanging="0"/>
        <w:jc w:val="center"/>
        <w:rPr>
          <w:sz w:val="24"/>
          <w:szCs w:val="24"/>
        </w:rPr>
      </w:pPr>
      <w:r>
        <w:rPr/>
      </w:r>
    </w:p>
    <w:p>
      <w:pPr>
        <w:pStyle w:val="Normal"/>
        <w:widowControl w:val="false"/>
        <w:spacing w:before="120" w:after="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5939790" cy="1114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Пример с использованием корректного отчёта</w:t>
      </w:r>
    </w:p>
    <w:p>
      <w:pPr>
        <w:pStyle w:val="Normal"/>
        <w:widowControl w:val="false"/>
        <w:spacing w:before="12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120" w:after="0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Обработка ошибок</w:t>
      </w:r>
    </w:p>
    <w:p>
      <w:pPr>
        <w:pStyle w:val="Normal"/>
        <w:widowControl w:val="false"/>
        <w:spacing w:before="120" w:after="0"/>
        <w:ind w:hanging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b/>
          <w:bCs/>
          <w:sz w:val="24"/>
          <w:szCs w:val="24"/>
          <w:lang w:val="en-US"/>
        </w:rPr>
        <w:t>spreadsheet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у конференции пустой:</w:t>
        <w:br/>
      </w: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>: 404</w:t>
        <w:br/>
      </w:r>
      <w:r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  <w:lang w:val="en-US"/>
        </w:rPr>
        <w:t>detail</w:t>
      </w:r>
      <w:r>
        <w:rPr>
          <w:b/>
          <w:bCs/>
          <w:sz w:val="24"/>
          <w:szCs w:val="24"/>
        </w:rPr>
        <w:t>":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  <w:lang w:val="en-US"/>
        </w:rPr>
        <w:t>spreadsheet</w:t>
      </w:r>
      <w:r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empty</w:t>
      </w:r>
      <w:r>
        <w:rPr>
          <w:b/>
          <w:bCs/>
          <w:sz w:val="24"/>
          <w:szCs w:val="24"/>
        </w:rPr>
        <w:t>"</w:t>
      </w:r>
    </w:p>
    <w:p>
      <w:pPr>
        <w:pStyle w:val="Normal"/>
        <w:widowControl w:val="false"/>
        <w:spacing w:before="120" w:after="0"/>
        <w:ind w:hanging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>
        <w:rPr>
          <w:sz w:val="24"/>
          <w:szCs w:val="24"/>
          <w:lang w:val="en-US"/>
        </w:rPr>
        <w:t xml:space="preserve"> id </w:t>
      </w:r>
      <w:r>
        <w:rPr>
          <w:sz w:val="24"/>
          <w:szCs w:val="24"/>
        </w:rPr>
        <w:t>конференции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существует</w:t>
      </w:r>
      <w:r>
        <w:rPr>
          <w:sz w:val="24"/>
          <w:szCs w:val="24"/>
          <w:lang w:val="en-US"/>
        </w:rPr>
        <w:t>:</w:t>
        <w:br/>
        <w:t>code: 404</w:t>
        <w:br/>
      </w:r>
      <w:r>
        <w:rPr>
          <w:b/>
          <w:bCs/>
          <w:sz w:val="24"/>
          <w:szCs w:val="24"/>
          <w:lang w:val="en-US"/>
        </w:rPr>
        <w:t>"detail": "Conference not found"</w:t>
      </w:r>
    </w:p>
    <w:p>
      <w:pPr>
        <w:pStyle w:val="Normal"/>
        <w:widowControl w:val="false"/>
        <w:spacing w:before="120" w:after="0"/>
        <w:ind w:hanging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Если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токен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указан</w:t>
      </w:r>
      <w:r>
        <w:rPr>
          <w:sz w:val="24"/>
          <w:szCs w:val="24"/>
          <w:lang w:val="en-US"/>
        </w:rPr>
        <w:t>:</w:t>
        <w:br/>
        <w:t>code: 403</w:t>
        <w:br/>
      </w:r>
      <w:r>
        <w:rPr>
          <w:b/>
          <w:bCs/>
          <w:sz w:val="24"/>
          <w:szCs w:val="24"/>
          <w:lang w:val="en-US"/>
        </w:rPr>
        <w:t>"detail": "Not authenticated"</w:t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>
          <w:sz w:val="24"/>
          <w:szCs w:val="24"/>
        </w:rPr>
        <w:t>Если токен указан неправильный:</w:t>
      </w:r>
    </w:p>
    <w:p>
      <w:pPr>
        <w:pStyle w:val="Normal"/>
        <w:widowControl w:val="false"/>
        <w:spacing w:before="120" w:after="0"/>
        <w:ind w:hanging="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>
        <w:rPr>
          <w:sz w:val="24"/>
          <w:szCs w:val="24"/>
        </w:rPr>
        <w:t>: 401</w:t>
        <w:br/>
      </w:r>
      <w:r>
        <w:rPr>
          <w:b/>
          <w:bCs/>
          <w:sz w:val="24"/>
          <w:szCs w:val="24"/>
        </w:rPr>
        <w:t>"detail": "Invalid token"</w:t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120" w:after="0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</w:p>
    <w:p>
      <w:pPr>
        <w:pStyle w:val="Normal"/>
        <w:widowControl w:val="false"/>
        <w:spacing w:before="120" w:after="0"/>
        <w:ind w:hanging="0"/>
        <w:jc w:val="center"/>
        <w:rPr>
          <w:b/>
          <w:bCs/>
          <w:sz w:val="32"/>
          <w:szCs w:val="32"/>
        </w:rPr>
      </w:pPr>
      <w:r>
        <w:rPr/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main.py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400" w:after="0"/>
              <w:ind w:hanging="0"/>
              <w:rPr/>
            </w:pPr>
            <w:r>
              <w:rPr/>
              <w:t>from fastapi import FastAPI</w:t>
            </w:r>
          </w:p>
          <w:p>
            <w:pPr>
              <w:pStyle w:val="Style22"/>
              <w:ind w:hanging="0"/>
              <w:rPr/>
            </w:pPr>
            <w:r>
              <w:rPr/>
              <w:t>from fastapi import Request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app = FastAPI(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title='Grader-New'</w:t>
            </w:r>
          </w:p>
          <w:p>
            <w:pPr>
              <w:pStyle w:val="Style22"/>
              <w:ind w:hanging="0"/>
              <w:rPr/>
            </w:pPr>
            <w:r>
              <w:rPr/>
              <w:t>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from routers import report_router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app.include_router(report_router)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</w:tc>
      </w:tr>
    </w:tbl>
    <w:p>
      <w:pPr>
        <w:pStyle w:val="Normal"/>
        <w:widowControl w:val="false"/>
        <w:spacing w:before="120" w:after="0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odt</w:t>
      </w:r>
      <w:r>
        <w:rPr>
          <w:sz w:val="24"/>
          <w:szCs w:val="24"/>
          <w:lang w:val="en-US"/>
        </w:rPr>
        <w:t>.py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400" w:after="0"/>
              <w:ind w:hanging="0"/>
              <w:rPr/>
            </w:pPr>
            <w:r>
              <w:rPr/>
              <w:t>from fastapi import UploadFile, File, Form, HTTPException</w:t>
            </w:r>
          </w:p>
          <w:p>
            <w:pPr>
              <w:pStyle w:val="Style22"/>
              <w:ind w:hanging="0"/>
              <w:rPr/>
            </w:pPr>
            <w:r>
              <w:rPr/>
              <w:t>from odf.opendocument import load</w:t>
            </w:r>
          </w:p>
          <w:p>
            <w:pPr>
              <w:pStyle w:val="Style22"/>
              <w:ind w:hanging="0"/>
              <w:rPr/>
            </w:pPr>
            <w:r>
              <w:rPr/>
              <w:t>from odf.text import P</w:t>
            </w:r>
          </w:p>
          <w:p>
            <w:pPr>
              <w:pStyle w:val="Style22"/>
              <w:ind w:hanging="0"/>
              <w:rPr/>
            </w:pPr>
            <w:r>
              <w:rPr/>
              <w:t>from odf import text, draw</w:t>
            </w:r>
          </w:p>
          <w:p>
            <w:pPr>
              <w:pStyle w:val="Style22"/>
              <w:ind w:hanging="0"/>
              <w:rPr/>
            </w:pPr>
            <w:r>
              <w:rPr/>
              <w:t>from xml.etree import ElementTree as ET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from typing import Annotated</w:t>
            </w:r>
          </w:p>
          <w:p>
            <w:pPr>
              <w:pStyle w:val="Style22"/>
              <w:ind w:hanging="0"/>
              <w:rPr/>
            </w:pPr>
            <w:r>
              <w:rPr/>
              <w:t>import os</w:t>
            </w:r>
          </w:p>
          <w:p>
            <w:pPr>
              <w:pStyle w:val="Style22"/>
              <w:ind w:hanging="0"/>
              <w:rPr/>
            </w:pPr>
            <w:r>
              <w:rPr/>
              <w:t>import re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from globals import config</w:t>
            </w:r>
          </w:p>
          <w:p>
            <w:pPr>
              <w:pStyle w:val="Style22"/>
              <w:ind w:hanging="0"/>
              <w:rPr/>
            </w:pPr>
            <w:r>
              <w:rPr/>
              <w:t>from globals import read_config</w:t>
            </w:r>
          </w:p>
          <w:p>
            <w:pPr>
              <w:pStyle w:val="Style22"/>
              <w:ind w:hanging="0"/>
              <w:rPr/>
            </w:pPr>
            <w:r>
              <w:rPr/>
              <w:t>from globals import parse_student_info</w:t>
            </w:r>
          </w:p>
          <w:p>
            <w:pPr>
              <w:pStyle w:val="Style22"/>
              <w:ind w:hanging="0"/>
              <w:rPr/>
            </w:pPr>
            <w:r>
              <w:rPr/>
              <w:t>from globals import fix_full_name</w:t>
            </w:r>
          </w:p>
          <w:p>
            <w:pPr>
              <w:pStyle w:val="Style22"/>
              <w:ind w:hanging="0"/>
              <w:rPr/>
            </w:pPr>
            <w:r>
              <w:rPr/>
              <w:t>from globals import transform_name_format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from globals import extract_digits</w:t>
            </w:r>
          </w:p>
          <w:p>
            <w:pPr>
              <w:pStyle w:val="Style22"/>
              <w:ind w:hanging="0"/>
              <w:rPr/>
            </w:pPr>
            <w:r>
              <w:rPr/>
              <w:t>from globals import fix_full_name</w:t>
            </w:r>
          </w:p>
          <w:p>
            <w:pPr>
              <w:pStyle w:val="Style22"/>
              <w:ind w:hanging="0"/>
              <w:rPr/>
            </w:pPr>
            <w:r>
              <w:rPr/>
              <w:t>from globals import all_names_varians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read_odt(file_path):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document = OpenDocumentText(file_path)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paragraphs = []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element in document.getElementsByType(P):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paragraphs.append(element.firstChild.data)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paragraphs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async def odt(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course_id: Annotated[str, Form()],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lab_id: Annotated[str, Form()],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student_fio: Annotated[str, Form()],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group_number: Annotated[str, Form()],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file: UploadFile = File(...)</w:t>
            </w:r>
          </w:p>
          <w:p>
            <w:pPr>
              <w:pStyle w:val="Style22"/>
              <w:ind w:hanging="0"/>
              <w:rPr/>
            </w:pPr>
            <w:r>
              <w:rPr/>
              <w:t>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Проверка odt файла на корректность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"""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not file.filename.endswith('.odt'):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raise HTTPException(status_code=400, detail="File type not supported. Please upload an ODT file")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try: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lab_config = read_config(f"courses/{course_id}.yaml", lab_id)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except FileNotFoundError: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raise HTTPException(status_code=400, detail="Error reading course file: File not found")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print(lab_config)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reports = [s.lower() for s in lab_config["report"]]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print(reports)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teacher_name = lab_config['staff'][1]['name']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teacher_name = fix_full_name(teacher_name)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teacher_name_with_space, teacher_name_without_space = transform_name_format(teacher_name)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teacher_title = lab_config['staff'][0]['title']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teacher_title_no_spaces = teacher_title.replace(" ", "")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file_path = os.path.join(config.get("reports")["path"], file.filename)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with open(file_path, 'wb') as f: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content = await file.read()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f.write(content)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doc = load(file_path)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xml_content = doc.xml()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Парсим XML и извлекаем текст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root = ET.fromstring(xml_content)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text_elements = root.findall('.//text:p', namespaces={'text': 'urn:oasis:names:tc:opendocument:xmlns:text:1.0'})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extracted_text = []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elem in text_elements: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text = ''.join(elem.itertext())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if len(text) &gt; 0: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extracted_text.append(text)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title_page = []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Регулярное выражение для поиска "Санкт-Петербург" и года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target_pattern = re.compile(r"Санкт-Петербург\s+\d{4}", re.IGNORECASE)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Ищем титульный лист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i, text in enumerate(extracted_text):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if target_pattern.search(text):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title_page = extracted_text[:i]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title_lower_page = [s.lower() for s in extracted_text[:i]]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extracted_lower_text = [s.lower() for s in extracted_text[:i]]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extracted_lower_text = [s.lower() for s in extracted_text[i + 1:]]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break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raise HTTPException(status_code=400, detail="Failed to detect cover page")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error_list = []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проверяем титульник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student_info = parse_student_info(" ".join(title_page))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print(student_info)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full_extracted_name = all_names_varians(student_info["student_name"])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print(full_extracted_name)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full_student_name = fix_full_name(student_fio)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print(full_student_name)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(extract_digits(student_info["group_number"]) != extract_digits(group_number)):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error_list.append("Group numbers do not match")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(full_extracted_name != full_student_name):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error_list.append("Student name do not match")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teacher in [teacher_name, teacher_name_with_space, teacher_name_without_space]: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find_flag = False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for line in title_lower_page: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if line.find(teacher.lower()) != -1: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find_flag = True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break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if not find_flag: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error_list.append("No teacher's name")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break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title in [teacher_title, teacher_title_no_spaces]: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find_flag = False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for line in title_lower_page: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if line.find(title.lower()) != -1: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find_flag = True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break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if not find_flag: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error_list.append("No teacher's title")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break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for teacher in [teacher_name, teacher_name_with_space, teacher_name_without_space]: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find_flag = False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for line in title_lower_page: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    if line.find(teacher.lower()) != -1: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        find_flag = True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        break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if not find_flag: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        error_list.append("No student name")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проверяем основной отчёт (заголовки)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report in reports: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find_flag = False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for line in extracted_lower_text: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if line.find(report) != -1: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find_flag = True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break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if not find_flag: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error_list.append("Not found in report: " + report)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os.remove(file.filename)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return {"checklist": reports, "errors": error_list, "title": title_page, "body": extracted_text}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len(error_list) &gt; 0: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raise HTTPException(status_code=400, detail=error_list)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{"result": "The report is correct"}</w:t>
            </w:r>
          </w:p>
        </w:tc>
      </w:tr>
    </w:tbl>
    <w:p>
      <w:pPr>
        <w:pStyle w:val="Normal"/>
        <w:widowControl w:val="false"/>
        <w:spacing w:before="120" w:after="0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globals</w:t>
      </w:r>
      <w:r>
        <w:rPr>
          <w:sz w:val="24"/>
          <w:szCs w:val="24"/>
          <w:lang w:val="en-US"/>
        </w:rPr>
        <w:t>.py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spacing w:before="400" w:after="0"/>
              <w:ind w:hanging="0"/>
              <w:rPr/>
            </w:pPr>
            <w:r>
              <w:rPr/>
              <w:t>import os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from config import Config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config = Config("config.ini")</w:t>
            </w:r>
          </w:p>
          <w:p>
            <w:pPr>
              <w:pStyle w:val="Style22"/>
              <w:ind w:hanging="0"/>
              <w:rPr/>
            </w:pPr>
            <w:r>
              <w:rPr/>
              <w:t>config.print()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 import gspread</w:t>
            </w:r>
          </w:p>
          <w:p>
            <w:pPr>
              <w:pStyle w:val="Style22"/>
              <w:ind w:hanging="0"/>
              <w:rPr/>
            </w:pPr>
            <w:r>
              <w:rPr/>
              <w:t># from oauth2client.service_account import ServiceAccountCredentials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 scope = ["https://spreadsheets.google.com/feeds", "https://www.googleapis.com/auth/drive"]</w:t>
            </w:r>
          </w:p>
          <w:p>
            <w:pPr>
              <w:pStyle w:val="Style22"/>
              <w:ind w:hanging="0"/>
              <w:rPr/>
            </w:pPr>
            <w:r>
              <w:rPr/>
              <w:t># credentials = ServiceAccountCredentials.from_json_keyfile_name('gconfig.json', scope)</w:t>
            </w:r>
          </w:p>
          <w:p>
            <w:pPr>
              <w:pStyle w:val="Style22"/>
              <w:ind w:hanging="0"/>
              <w:rPr/>
            </w:pPr>
            <w:r>
              <w:rPr/>
              <w:t># gc = gspread.authorize(credentials)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import re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</w:t>
            </w:r>
          </w:p>
          <w:p>
            <w:pPr>
              <w:pStyle w:val="Style22"/>
              <w:ind w:hanging="0"/>
              <w:rPr/>
            </w:pPr>
            <w:r>
              <w:rPr/>
              <w:t>def all_names_varians(name):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Удаляем все пробелы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name = re.sub(r'\s+', '', name)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Проверка форматов имен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patterns = [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r'([А-ЯЁA-Z][а-яёa-z]+)([А-ЯЁA-Z])\.([А-ЯЁA-Z])\.',  # "ФамилияИ.О."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r'([А-ЯЁA-Z][а-яёa-z]+) ([А-ЯЁA-Z])\.([А-ЯЁA-Z])\.',  # "Фамилия И.О."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r'([А-ЯЁA-Z])\.([А-ЯЁA-Z])\.([А-ЯЁA-Z][а-яёa-z]+)',  # "И.О.Фамилия"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r'([А-ЯЁA-Z])\.([А-ЯЁA-Z])\. ([А-ЯЁA-Z][а-яёa-z]+)'   # "И.О. Фамилия"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for pattern in patterns: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match = re.match(pattern, name)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if match: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</w:t>
            </w:r>
            <w:r>
              <w:rPr/>
              <w:t>if len(match.groups()) == 3: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surname = match.group(1)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initial1 = match.group(2)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initial2 = match.group(3)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        </w:t>
            </w:r>
            <w:r>
              <w:rPr/>
              <w:t>return f"{surname} {initial1}.{initial2}."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Если ни один формат не подошел, возвращаем исходное имя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name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fix_full_name(full_name):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name_parts = re.sub(r'\s+', ' ', full_name).strip().split()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len(name_parts) == 3: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return f"{name_parts[0]} {name_parts[1][0]}.{name_parts[2][0]}."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full_name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parse_student_info(title_text):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Паттерн для поиска номера группы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group_pattern = r'((?:\d{4}К)|(?:М\d{3})|(?:\d{4}K)|(?:M\d{3})|(?:\d+))'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Паттерн для поиска ФИО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name_pattern = r'([А-ЯЁA-Z]\.[А-ЯЁA-Z]\.\s*[А-ЯЁA-Z][а-яёa-z]*|[А-ЯЁA-Z][а-яёa-z]+ [А-ЯЁA-Z]\.[А-ЯЁA-Z]\.|[А-ЯЁA-Z]\.[А-ЯЁA-Z]\.[А-ЯЁA-Z][а-яёa-z]+)'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# Полный паттерн для поиска группы и ФИО с промежуточными данными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full_pattern = rf'{group_pattern}\s*(?:\S*\s*)?{name_pattern}'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match = re.search(full_pattern, title_text, re.UNICODE)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group_number, student_name = None, None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match: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group_number = match.group(1)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student_name = match.group(2)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{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"group_number": group_number,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"student_name": student_name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transform_name_format(name):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parts = name.split()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if len(parts) == 2: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return f"{parts[1]} {parts[0]}", f"{parts[1]}{parts[0]}"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name, name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extract_digits(input_string):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''.join(filter(str.isdigit, input_string))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verify_student_registration(spreadsheet_id, student_name, group_name):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try: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# Открытие листа группы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sheet = gc.open_by_key(spreadsheet_id).worksheet(group_name)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# Проверка наличия имени студента в списке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return student_name in sheet.col_values(2)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except gspread.exceptions.WorksheetNotFound: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return False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################################################################################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import yaml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>def read_config(file, lab_id):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lab_key = str(lab_id)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with open(file, 'r', encoding='utf-8') as file: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config = yaml.safe_load(file)</w:t>
            </w:r>
          </w:p>
          <w:p>
            <w:pPr>
              <w:pStyle w:val="Style22"/>
              <w:ind w:hanging="0"/>
              <w:rPr/>
            </w:pPr>
            <w:r>
              <w:rPr/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course = config.get('course', None)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return {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"report": course.get('labs', None).get(lab_key, None)["report"],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    </w:t>
            </w:r>
            <w:r>
              <w:rPr/>
              <w:t>"staff": course.get('staff', None)</w:t>
            </w:r>
          </w:p>
          <w:p>
            <w:pPr>
              <w:pStyle w:val="Style22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</w:tc>
      </w:tr>
    </w:tbl>
    <w:p>
      <w:pPr>
        <w:pStyle w:val="Normal"/>
        <w:widowControl w:val="false"/>
        <w:spacing w:before="120" w:after="0"/>
        <w:ind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widowControl w:val="false"/>
        <w:spacing w:before="120" w:after="0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>
          <w:sz w:val="24"/>
          <w:szCs w:val="24"/>
        </w:rPr>
        <w:t>В результате выполнения задания по созданию REST API на базе Python и FastAPI для проверки отчетов в формате ODT, можно сделать следующие выводы:</w:t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>
          <w:sz w:val="24"/>
          <w:szCs w:val="24"/>
        </w:rPr>
        <w:t>Проект успешно реализовал функционал, позволяющий проверять корректность отчетов, загружаемых в формате ODT, с использованием современных технологий и подходов, включая:</w:t>
      </w:r>
    </w:p>
    <w:p>
      <w:pPr>
        <w:pStyle w:val="Normal"/>
        <w:widowControl w:val="false"/>
        <w:numPr>
          <w:ilvl w:val="0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Обработку загружаемых файлов: Реализована проверка типа загружаемого файла, что предотвращает загрузку неподдерживаемых форматов и обеспечивает корректность данных.</w:t>
      </w:r>
    </w:p>
    <w:p>
      <w:pPr>
        <w:pStyle w:val="Normal"/>
        <w:widowControl w:val="false"/>
        <w:numPr>
          <w:ilvl w:val="0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Чтение и анализ ODT файлов: Использование библиотеки для работы с ODT файлами позволяет извлекать текстовые данные и проводить их анализ, что является ключевым для проверки содержания отчетов.</w:t>
      </w:r>
    </w:p>
    <w:p>
      <w:pPr>
        <w:pStyle w:val="Normal"/>
        <w:widowControl w:val="false"/>
        <w:numPr>
          <w:ilvl w:val="0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Валидация данных: Проект включает в себя механизмы для проверки соответствия данных, таких как имя студента, номер группы и информация о преподавателе, что гарантирует высокую степень точности и надежности проверок.</w:t>
      </w:r>
    </w:p>
    <w:p>
      <w:pPr>
        <w:pStyle w:val="Normal"/>
        <w:widowControl w:val="false"/>
        <w:numPr>
          <w:ilvl w:val="0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Обработка ошибок: Реализована система обработки ошибок, которая информирует пользователя о проблемах с загружаемыми отчетами, что улучшает взаимодействие с API и повышает его удобство.</w:t>
      </w:r>
    </w:p>
    <w:p>
      <w:pPr>
        <w:pStyle w:val="Normal"/>
        <w:widowControl w:val="false"/>
        <w:numPr>
          <w:ilvl w:val="0"/>
          <w:numId w:val="2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Гибкость и расширяемость: Архитектура проекта позволяет легко добавлять новые функции и улучшения, что делает его подходящим для дальнейшего развития и адаптации под изменяющиеся требования.</w:t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>
          <w:sz w:val="24"/>
          <w:szCs w:val="24"/>
        </w:rPr>
        <w:t>Этот проект не только демонстрирует навыки разработки веб-приложений с использованием FastAPI и Python, но и подчеркивает важность точности и надежности в обработке и проверке данных, что особенно актуально в образовательной среде.</w:t>
      </w:r>
    </w:p>
    <w:p>
      <w:pPr>
        <w:pStyle w:val="Normal"/>
        <w:widowControl w:val="false"/>
        <w:spacing w:before="120" w:after="0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Источники</w:t>
      </w:r>
    </w:p>
    <w:p>
      <w:pPr>
        <w:pStyle w:val="ListParagraph"/>
        <w:widowControl w:val="false"/>
        <w:numPr>
          <w:ilvl w:val="0"/>
          <w:numId w:val="3"/>
        </w:numPr>
        <w:spacing w:before="120" w:after="0"/>
        <w:contextualSpacing/>
        <w:rPr>
          <w:sz w:val="24"/>
          <w:szCs w:val="24"/>
          <w:lang w:val="en-US"/>
        </w:rPr>
      </w:pPr>
      <w:hyperlink r:id="rId6">
        <w:r>
          <w:rPr>
            <w:rStyle w:val="-"/>
            <w:sz w:val="24"/>
            <w:szCs w:val="24"/>
            <w:lang w:val="en-US"/>
          </w:rPr>
          <w:t>https://fastapi.tiangolo.com/</w:t>
        </w:r>
      </w:hyperlink>
    </w:p>
    <w:p>
      <w:pPr>
        <w:pStyle w:val="ListParagraph"/>
        <w:widowControl w:val="false"/>
        <w:numPr>
          <w:ilvl w:val="0"/>
          <w:numId w:val="3"/>
        </w:numPr>
        <w:spacing w:before="120" w:after="0"/>
        <w:contextualSpacing/>
        <w:rPr>
          <w:sz w:val="24"/>
          <w:szCs w:val="24"/>
          <w:lang w:val="en-US"/>
        </w:rPr>
      </w:pPr>
      <w:hyperlink r:id="rId8">
        <w:r>
          <w:rPr>
            <w:rStyle w:val="-"/>
            <w:sz w:val="24"/>
            <w:szCs w:val="24"/>
            <w:lang w:val="en-US"/>
          </w:rPr>
          <w:t>https://pypi.org/project/odfpy/</w:t>
        </w:r>
      </w:hyperlink>
    </w:p>
    <w:p>
      <w:pPr>
        <w:pStyle w:val="ListParagraph"/>
        <w:widowControl w:val="false"/>
        <w:numPr>
          <w:ilvl w:val="0"/>
          <w:numId w:val="0"/>
        </w:numPr>
        <w:spacing w:before="120" w:after="0"/>
        <w:ind w:left="720" w:hanging="0"/>
        <w:contextualSpacing/>
        <w:rPr>
          <w:sz w:val="24"/>
          <w:szCs w:val="24"/>
          <w:lang w:val="en-US"/>
        </w:rPr>
      </w:pPr>
      <w:r>
        <w:rPr/>
      </w:r>
    </w:p>
    <w:p>
      <w:pPr>
        <w:pStyle w:val="Normal"/>
        <w:widowControl w:val="false"/>
        <w:spacing w:before="120" w:after="0"/>
        <w:ind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851" w:gutter="0" w:header="0" w:top="993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2f31"/>
    <w:pPr>
      <w:widowControl/>
      <w:bidi w:val="0"/>
      <w:spacing w:lineRule="auto" w:line="300" w:before="400" w:after="0"/>
      <w:ind w:firstLine="56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sid w:val="00bf0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f074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e57eb"/>
    <w:rPr>
      <w:rFonts w:ascii="Consolas" w:hAnsi="Consolas" w:eastAsia="Times New Roman" w:cs="Times New Roman"/>
      <w:sz w:val="20"/>
      <w:szCs w:val="20"/>
      <w:lang w:eastAsia="ru-RU"/>
    </w:rPr>
  </w:style>
  <w:style w:type="character" w:styleId="Style13">
    <w:name w:val="FollowedHyperlink"/>
    <w:rPr>
      <w:color w:val="80000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Strong"/>
    <w:qFormat/>
    <w:rPr>
      <w:b/>
      <w:bCs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C6" w:customStyle="1">
    <w:name w:val="c6"/>
    <w:basedOn w:val="Normal"/>
    <w:qFormat/>
    <w:rsid w:val="00312097"/>
    <w:pPr>
      <w:spacing w:lineRule="atLeast" w:line="270" w:before="0" w:after="0"/>
      <w:ind w:left="135" w:hanging="0"/>
      <w:jc w:val="both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749"/>
    <w:pPr>
      <w:spacing w:before="400" w:after="0"/>
      <w:ind w:left="720" w:firstLine="56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e57eb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d38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kpolyak/lab-grader-new/issues/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fastapi.tiangolo.com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pypi.org/project/odfpy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DD7C-7397-44D5-A881-29E9CFEA7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LibreOffice/7.5.3.2$Windows_X86_64 LibreOffice_project/9f56dff12ba03b9acd7730a5a481eea045e468f3</Application>
  <AppVersion>15.0000</AppVersion>
  <Pages>21</Pages>
  <Words>1443</Words>
  <Characters>12284</Characters>
  <CharactersWithSpaces>14544</CharactersWithSpaces>
  <Paragraphs>310</Paragraphs>
  <Company>DreamLair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2017-01-27T08:48:00Z</dcterms:created>
  <dc:creator>osipova</dc:creator>
  <dc:description/>
  <dc:language>ru-RU</dc:language>
  <cp:lastModifiedBy/>
  <dcterms:modified xsi:type="dcterms:W3CDTF">2024-09-11T02:19:55Z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