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Trial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Rajesh</w:t>
      </w:r>
      <w:r>
        <w:t xml:space="preserve"> </w:t>
      </w:r>
      <w:r>
        <w:t xml:space="preserve">Lakhan</w:t>
      </w:r>
    </w:p>
    <w:p>
      <w:pPr>
        <w:pStyle w:val="Date"/>
      </w:pPr>
      <w:r>
        <w:t xml:space="preserve">2022-07-20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Trial-56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 5</dc:title>
  <dc:creator>Rajesh Lakhan</dc:creator>
  <cp:keywords/>
  <dcterms:created xsi:type="dcterms:W3CDTF">2022-07-20T22:18:15Z</dcterms:created>
  <dcterms:modified xsi:type="dcterms:W3CDTF">2022-07-20T22:18:15Z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2022-07-20</vt:lpwstr>
  </property>
  <property fmtid="{D5CDD505-2E9C-101B-9397-08002B2CF9AE}" pid="3" name="output">
    <vt:lpwstr/>
  </property>
</Properties>
</file>