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pStyle w:val="6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2087" o:spid="_x0000_s2087" o:spt="203" style="height:0.7pt;width:470.95pt;" coordsize="9419,14">
            <o:lock v:ext="edit"/>
            <v:rect id="_x0000_s2088" o:spid="_x0000_s2088" o:spt="1" style="position:absolute;left:0;top:0;height:14;width:9419;" fillcolor="#4470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</w:r>
      <w:r>
        <w:rPr>
          <w:color w:val="E36C09"/>
          <w:u w:color="4470C4"/>
        </w:rPr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>
      <w:pPr>
        <w:pStyle w:val="2"/>
        <w:spacing w:before="255"/>
        <w:ind w:left="0" w:right="7"/>
        <w:jc w:val="center"/>
        <w:rPr>
          <w:rFonts w:ascii="Calibri"/>
        </w:rPr>
      </w:pPr>
      <w:r>
        <w:rPr>
          <w:rFonts w:ascii="Calibri"/>
          <w:color w:val="E36C09"/>
        </w:rPr>
        <w:t>Insurance Premium Prediction</w:t>
      </w:r>
    </w:p>
    <w:p>
      <w:pPr>
        <w:spacing w:before="440"/>
        <w:ind w:right="15"/>
        <w:jc w:val="center"/>
        <w:rPr>
          <w:rFonts w:hint="default"/>
          <w:sz w:val="40"/>
          <w:lang w:val="en-US"/>
        </w:rPr>
      </w:pPr>
      <w:r>
        <w:rPr>
          <w:color w:val="E36C09"/>
          <w:sz w:val="40"/>
        </w:rPr>
        <w:t>B</w:t>
      </w:r>
      <w:r>
        <w:rPr>
          <w:rFonts w:hint="default"/>
          <w:color w:val="E36C09"/>
          <w:sz w:val="40"/>
          <w:lang w:val="en-US"/>
        </w:rPr>
        <w:t>y</w:t>
      </w:r>
      <w:r>
        <w:rPr>
          <w:color w:val="E36C09"/>
          <w:spacing w:val="-2"/>
          <w:sz w:val="40"/>
        </w:rPr>
        <w:t xml:space="preserve"> </w:t>
      </w:r>
      <w:r>
        <w:rPr>
          <w:color w:val="E36C09"/>
          <w:sz w:val="40"/>
        </w:rPr>
        <w:t xml:space="preserve">– </w:t>
      </w:r>
      <w:r>
        <w:rPr>
          <w:rFonts w:hint="default"/>
          <w:color w:val="E36C09"/>
          <w:sz w:val="40"/>
          <w:lang w:val="en-US"/>
        </w:rPr>
        <w:t>Mohan Singh</w:t>
      </w:r>
    </w:p>
    <w:p>
      <w:pPr>
        <w:jc w:val="center"/>
        <w:rPr>
          <w:sz w:val="40"/>
        </w:rPr>
        <w:sectPr>
          <w:type w:val="continuous"/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2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0"/>
        <w:rPr>
          <w:rFonts w:ascii="Cambria"/>
          <w:sz w:val="11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2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2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2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2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2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US"/>
              </w:rPr>
              <w:t>3</w:t>
            </w:r>
            <w:bookmarkStart w:id="13" w:name="_GoBack"/>
            <w:bookmarkEnd w:id="13"/>
            <w:r>
              <w:rPr>
                <w:b/>
                <w:color w:val="E36C09"/>
              </w:rPr>
              <w:t>.</w:t>
            </w:r>
            <w:r>
              <w:rPr>
                <w:rFonts w:hint="default"/>
                <w:b/>
                <w:color w:val="E36C09"/>
                <w:lang w:val="en-US"/>
              </w:rPr>
              <w:t>11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2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2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2"/>
              <w:spacing w:before="80"/>
              <w:ind w:left="10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Singh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8" w:hRule="atLeast"/>
        </w:trPr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6"/>
        </w:rPr>
        <w:sectPr>
          <w:headerReference r:id="rId3" w:type="default"/>
          <w:footerReference r:id="rId4" w:type="default"/>
          <w:pgSz w:w="12240" w:h="15840"/>
          <w:pgMar w:top="1320" w:right="1200" w:bottom="1420" w:left="1220" w:header="602" w:footer="1225" w:gutter="0"/>
          <w:cols w:space="720" w:num="1"/>
        </w:sect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  <w:tc>
          <w:tcPr>
            <w:tcW w:w="2393" w:type="dxa"/>
          </w:tcPr>
          <w:p>
            <w:pPr>
              <w:pStyle w:val="12"/>
              <w:rPr>
                <w:rFonts w:ascii="Times New Roman"/>
                <w:sz w:val="24"/>
              </w:rPr>
            </w:pPr>
          </w:p>
        </w:tc>
      </w:tr>
    </w:tbl>
    <w:p>
      <w:pPr>
        <w:rPr>
          <w:rFonts w:ascii="Times New Roman"/>
          <w:sz w:val="24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0"/>
        <w:ind w:left="220"/>
        <w:rPr>
          <w:rFonts w:ascii="Cambria"/>
        </w:rPr>
      </w:pPr>
      <w:r>
        <w:rPr>
          <w:rFonts w:ascii="Cambria"/>
          <w:color w:val="E36C09"/>
        </w:rPr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>
          <w:pPr>
            <w:pStyle w:val="9"/>
            <w:tabs>
              <w:tab w:val="right" w:leader="dot" w:pos="9576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 Version</w:t>
          </w:r>
          <w:r>
            <w:rPr>
              <w:spacing w:val="-3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550"/>
              <w:tab w:val="right" w:leader="dot" w:pos="9576"/>
            </w:tabs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</w:t>
          </w:r>
          <w:r>
            <w:rPr>
              <w:spacing w:val="-5"/>
            </w:rPr>
            <w:t xml:space="preserve"> </w:t>
          </w:r>
          <w:r>
            <w:t>Low-Level</w:t>
          </w:r>
          <w:r>
            <w:rPr>
              <w:spacing w:val="-4"/>
            </w:rPr>
            <w:t xml:space="preserve"> </w:t>
          </w:r>
          <w:r>
            <w:t>Design Document?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9576"/>
            </w:tabs>
            <w:spacing w:before="1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2.0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rPr>
              <w:spacing w:val="-7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Exploratory</w:t>
          </w:r>
          <w:r>
            <w:rPr>
              <w:spacing w:val="-5"/>
            </w:rPr>
            <w:t xml:space="preserve"> </w:t>
          </w:r>
          <w:r>
            <w:t>Data Analysis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Pre-processing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Validation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Deployment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9576"/>
            </w:tabs>
            <w:spacing w:before="14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4.0</w:t>
          </w:r>
          <w:r>
            <w:rPr>
              <w:spacing w:val="-3"/>
            </w:rPr>
            <w:t xml:space="preserve"> </w:t>
          </w:r>
          <w:r>
            <w:t>Unit</w:t>
          </w:r>
          <w:r>
            <w:rPr>
              <w:spacing w:val="-5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t>Introduction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>
      <w:pPr>
        <w:pStyle w:val="6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</w:pPr>
    </w:p>
    <w:p>
      <w:pPr>
        <w:pStyle w:val="6"/>
        <w:spacing w:before="7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>
      <w:pPr>
        <w:pStyle w:val="6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>
      <w:pPr>
        <w:spacing w:line="276" w:lineRule="auto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4" w:name="_bookmark4"/>
      <w:bookmarkEnd w:id="4"/>
      <w:r>
        <w:rPr>
          <w:color w:val="E36C09"/>
        </w:rPr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ascii="Cambria"/>
          <w:sz w:val="29"/>
        </w:rPr>
      </w:pPr>
      <w:r>
        <w:pict>
          <v:group id="_x0000_s2050" o:spid="_x0000_s2050" o:spt="203" style="position:absolute;left:0pt;margin-left:71.2pt;margin-top:19.3pt;height:249.65pt;width:433.6pt;mso-position-horizontal-relative:page;mso-wrap-distance-bottom:0pt;mso-wrap-distance-top:0pt;z-index:-251653120;mso-width-relative:page;mso-height-relative:page;" coordorigin="1424,386" coordsize="8672,4993">
            <o:lock v:ext="edit"/>
            <v:rect id="_x0000_s2086" o:spid="_x0000_s2086" o:spt="1" style="position:absolute;left:1817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5" o:spid="_x0000_s2085" style="position:absolute;left:1444;top:405;height:1415;width:2359;" stroked="f" coordorigin="1444,406" coordsize="2359,1415" path="m3661,406l1586,406,1531,417,1486,447,1455,492,1444,547,1444,1679,1455,1734,1486,1779,1531,1810,1586,1821,3661,1821,3716,1810,3761,1779,3791,1734,3803,1679,3803,547,3791,492,3761,447,3716,417,3661,406xe">
              <v:path arrowok="t"/>
              <v:fill focussize="0,0"/>
              <v:stroke on="f"/>
              <v:imagedata o:title=""/>
              <o:lock v:ext="edit"/>
            </v:shape>
            <v:shape id="_x0000_s2084" o:spid="_x0000_s2084" style="position:absolute;left:1444;top:405;height:1415;width:2359;" filled="f" coordorigin="1444,406" coordsize="2359,1415" path="m1444,547l1455,492,1486,447,1531,417,1586,406,3661,406,3716,417,3761,447,3791,492,3803,547,3803,1679,3791,1734,3761,1779,3716,1810,3661,1821,1586,1821,1531,1810,1486,1779,1455,1734,1444,1679,1444,547xe">
              <v:path arrowok="t"/>
              <v:fill on="f" focussize="0,0"/>
              <v:stroke weight="2pt"/>
              <v:imagedata o:title=""/>
              <o:lock v:ext="edit"/>
            </v:shape>
            <v:rect id="_x0000_s2083" o:spid="_x0000_s2083" o:spt="1" style="position:absolute;left:1817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2" o:spid="_x0000_s2082" style="position:absolute;left:1444;top:2174;height:1415;width:2359;" stroked="f" coordorigin="1444,2175" coordsize="2359,1415" path="m3661,2175l1586,2175,1531,2186,1486,2216,1455,2261,1444,2316,1444,3448,1455,3503,1486,3548,1531,3578,1586,3590,3661,3590,3716,3578,3761,3548,3791,3503,3803,3448,3803,2316,3791,2261,3761,2216,3716,2186,3661,2175xe">
              <v:path arrowok="t"/>
              <v:fill focussize="0,0"/>
              <v:stroke on="f"/>
              <v:imagedata o:title=""/>
              <o:lock v:ext="edit"/>
            </v:shape>
            <v:shape id="_x0000_s2081" o:spid="_x0000_s2081" style="position:absolute;left:1444;top:2174;height:1415;width:2359;" filled="f" coordorigin="1444,2175" coordsize="2359,1415" path="m1444,2316l1455,2261,1486,2216,1531,2186,1586,2175,3661,2175,3716,2186,3761,2216,3791,2261,3803,2316,3803,3448,3791,3503,3761,3548,3716,3578,3661,3590,1586,3590,1531,3578,1486,3548,1455,3503,1444,3448,1444,2316xe">
              <v:path arrowok="t"/>
              <v:fill on="f" focussize="0,0"/>
              <v:stroke weight="2pt"/>
              <v:imagedata o:title=""/>
              <o:lock v:ext="edit"/>
            </v:shape>
            <v:rect id="_x0000_s2080" o:spid="_x0000_s2080" o:spt="1" style="position:absolute;left:1931;top:4186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9" o:spid="_x0000_s2079" style="position:absolute;left:1444;top:3943;height:1415;width:2359;" stroked="f" coordorigin="1444,3944" coordsize="2359,1415" path="m3661,3944l1586,3944,1531,3955,1486,3986,1455,4031,1444,4086,1444,5218,1455,5273,1486,5318,1531,5348,1586,5359,3661,5359,3716,5348,3761,5318,3791,5273,3803,5218,3803,4086,3791,4031,3761,3986,3716,3955,3661,3944xe">
              <v:path arrowok="t"/>
              <v:fill focussize="0,0"/>
              <v:stroke on="f"/>
              <v:imagedata o:title=""/>
              <o:lock v:ext="edit"/>
            </v:shape>
            <v:shape id="_x0000_s2078" o:spid="_x0000_s2078" style="position:absolute;left:1444;top:3943;height:1415;width:2359;" filled="f" coordorigin="1444,3944" coordsize="2359,1415" path="m1444,4086l1455,4031,1486,3986,1531,3955,1586,3944,3661,3944,3716,3955,3761,3986,3791,4031,3803,4086,3803,5218,3791,5273,3761,5318,3716,5348,3661,5359,1586,5359,1531,5348,1486,5318,1455,5273,1444,5218,1444,4086xe">
              <v:path arrowok="t"/>
              <v:fill on="f" focussize="0,0"/>
              <v:stroke weight="2pt"/>
              <v:imagedata o:title=""/>
              <o:lock v:ext="edit"/>
            </v:shape>
            <v:rect id="_x0000_s2077" o:spid="_x0000_s2077" o:spt="1" style="position:absolute;left:4954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6" o:spid="_x0000_s2076" style="position:absolute;left:4580;top:3943;height:1415;width:2358;" stroked="f" coordorigin="4580,3944" coordsize="2358,1415" path="m6797,3944l4721,3944,4666,3955,4621,3986,4591,4031,4580,4086,4580,5218,4591,5273,4621,5318,4666,5348,4721,5359,6797,5359,6852,5348,6897,5318,6927,5273,6938,5218,6938,4086,6927,4031,6897,3986,6852,3955,6797,3944xe">
              <v:path arrowok="t"/>
              <v:fill focussize="0,0"/>
              <v:stroke on="f"/>
              <v:imagedata o:title=""/>
              <o:lock v:ext="edit"/>
            </v:shape>
            <v:shape id="_x0000_s2075" o:spid="_x0000_s2075" style="position:absolute;left:4580;top:3943;height:1415;width:2358;" filled="f" coordorigin="4580,3944" coordsize="2358,1415" path="m4580,4086l4591,4031,4621,3986,4666,3955,4721,3944,6797,3944,6852,3955,6897,3986,6927,4031,6938,4086,6938,5218,6927,5273,6897,5318,6852,5348,6797,5359,4721,5359,4666,5348,4621,5318,4591,5273,4580,5218,4580,4086xe">
              <v:path arrowok="t"/>
              <v:fill on="f" focussize="0,0"/>
              <v:stroke weight="2pt"/>
              <v:imagedata o:title=""/>
              <o:lock v:ext="edit"/>
            </v:shape>
            <v:rect id="_x0000_s2074" o:spid="_x0000_s2074" o:spt="1" style="position:absolute;left:4954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3" o:spid="_x0000_s2073" style="position:absolute;left:4580;top:2174;height:1415;width:2358;" stroked="f" coordorigin="4580,2175" coordsize="2358,1415" path="m6797,2175l4721,2175,4666,2186,4621,2216,4591,2261,4580,2316,4580,3448,4591,3503,4621,3548,4666,3578,4721,3590,6797,3590,6852,3578,6897,3548,6927,3503,6938,3448,6938,2316,6927,2261,6897,2216,6852,2186,6797,2175xe">
              <v:path arrowok="t"/>
              <v:fill focussize="0,0"/>
              <v:stroke on="f"/>
              <v:imagedata o:title=""/>
              <o:lock v:ext="edit"/>
            </v:shape>
            <v:shape id="_x0000_s2072" o:spid="_x0000_s2072" style="position:absolute;left:4580;top:2174;height:1415;width:2358;" filled="f" coordorigin="4580,2175" coordsize="2358,1415" path="m4580,2316l4591,2261,4621,2216,4666,2186,4721,2175,6797,2175,6852,2186,6897,2216,6927,2261,6938,2316,6938,3448,6927,3503,6897,3548,6852,3578,6797,3590,4721,3590,4666,3578,4621,3548,4591,3503,4580,3448,4580,2316xe">
              <v:path arrowok="t"/>
              <v:fill on="f" focussize="0,0"/>
              <v:stroke weight="2pt"/>
              <v:imagedata o:title=""/>
              <o:lock v:ext="edit"/>
            </v:shape>
            <v:rect id="_x0000_s2071" o:spid="_x0000_s2071" o:spt="1" style="position:absolute;left:5068;top:649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0" o:spid="_x0000_s2070" style="position:absolute;left:4580;top:405;height:1415;width:2358;" stroked="f" coordorigin="4580,406" coordsize="2358,1415" path="m6797,406l4721,406,4666,417,4621,447,4591,492,4580,547,4580,1679,4591,1734,4621,1779,4666,1810,4721,1821,6797,1821,6852,1810,6897,1779,6927,1734,6938,1679,6938,547,6927,492,6897,447,6852,417,6797,406xe">
              <v:path arrowok="t"/>
              <v:fill focussize="0,0"/>
              <v:stroke on="f"/>
              <v:imagedata o:title=""/>
              <o:lock v:ext="edit"/>
            </v:shape>
            <v:shape id="_x0000_s2069" o:spid="_x0000_s2069" style="position:absolute;left:4580;top:405;height:1415;width:2358;" filled="f" coordorigin="4580,406" coordsize="2358,1415" path="m4580,547l4591,492,4621,447,4666,417,4721,406,6797,406,6852,417,6897,447,6927,492,6938,547,6938,1679,6927,1734,6897,1779,6852,1810,6797,1821,4721,1821,4666,1810,4621,1779,4591,1734,4580,1679,4580,547xe">
              <v:path arrowok="t"/>
              <v:fill on="f" focussize="0,0"/>
              <v:stroke weight="2pt"/>
              <v:imagedata o:title=""/>
              <o:lock v:ext="edit"/>
            </v:shape>
            <v:rect id="_x0000_s2068" o:spid="_x0000_s2068" o:spt="1" style="position:absolute;left:8090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7" o:spid="_x0000_s2067" style="position:absolute;left:7717;top:405;height:1415;width:2359;" stroked="f" coordorigin="7717,406" coordsize="2359,1415" path="m9934,406l7859,406,7804,417,7759,447,7729,492,7717,547,7717,1679,7729,1734,7759,1779,7804,1810,7859,1821,9934,1821,9989,1810,10034,1779,10065,1734,10076,1679,10076,547,10065,492,10034,447,9989,417,9934,406xe">
              <v:path arrowok="t"/>
              <v:fill focussize="0,0"/>
              <v:stroke on="f"/>
              <v:imagedata o:title=""/>
              <o:lock v:ext="edit"/>
            </v:shape>
            <v:shape id="_x0000_s2066" o:spid="_x0000_s2066" style="position:absolute;left:7717;top:405;height:1415;width:2359;" filled="f" coordorigin="7717,406" coordsize="2359,1415" path="m7717,547l7729,492,7759,447,7804,417,7859,406,9934,406,9989,417,10034,447,10065,492,10076,547,10076,1679,10065,1734,10034,1779,9989,1810,9934,1821,7859,1821,7804,1810,7759,1779,7729,1734,7717,1679,7717,547xe">
              <v:path arrowok="t"/>
              <v:fill on="f" focussize="0,0"/>
              <v:stroke weight="2pt"/>
              <v:imagedata o:title=""/>
              <o:lock v:ext="edit"/>
            </v:shape>
            <v:rect id="_x0000_s2065" o:spid="_x0000_s2065" o:spt="1" style="position:absolute;left:8090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4" o:spid="_x0000_s2064" style="position:absolute;left:7717;top:2174;height:1415;width:2359;" stroked="f" coordorigin="7717,2175" coordsize="2359,1415" path="m9934,2175l7859,2175,7804,2186,7759,2216,7729,2261,7717,2316,7717,3448,7729,3503,7759,3548,7804,3578,7859,3590,9934,3590,9989,3578,10034,3548,10065,3503,10076,3448,10076,2316,10065,2261,10034,2216,9989,2186,9934,2175xe">
              <v:path arrowok="t"/>
              <v:fill focussize="0,0"/>
              <v:stroke on="f"/>
              <v:imagedata o:title=""/>
              <o:lock v:ext="edit"/>
            </v:shape>
            <v:shape id="_x0000_s2063" o:spid="_x0000_s2063" style="position:absolute;left:7717;top:2174;height:1415;width:2359;" filled="f" coordorigin="7717,2175" coordsize="2359,1415" path="m7717,2316l7729,2261,7759,2216,7804,2186,7859,2175,9934,2175,9989,2186,10034,2216,10065,2261,10076,2316,10076,3448,10065,3503,10034,3548,9989,3578,9934,3590,7859,3590,7804,3578,7759,3548,7729,3503,7717,3448,7717,2316xe">
              <v:path arrowok="t"/>
              <v:fill on="f" focussize="0,0"/>
              <v:stroke weight="2pt"/>
              <v:imagedata o:title=""/>
              <o:lock v:ext="edit"/>
            </v:shape>
            <v:shape id="_x0000_s2062" o:spid="_x0000_s2062" style="position:absolute;left:7717;top:3943;height:1415;width:2359;" stroked="f" coordorigin="7717,3944" coordsize="2359,1415" path="m9934,3944l7859,3944,7804,3955,7759,3986,7729,4031,7717,4086,7717,5218,7729,5273,7759,5318,7804,5348,7859,5359,9934,5359,9989,5348,10034,5318,10065,5273,10076,5218,10076,4086,10065,4031,10034,3986,9989,3955,9934,3944xe">
              <v:path arrowok="t"/>
              <v:fill focussize="0,0"/>
              <v:stroke on="f"/>
              <v:imagedata o:title=""/>
              <o:lock v:ext="edit"/>
            </v:shape>
            <v:shape id="_x0000_s2061" o:spid="_x0000_s2061" style="position:absolute;left:7717;top:3943;height:1415;width:2359;" filled="f" coordorigin="7717,3944" coordsize="2359,1415" path="m7717,4086l7729,4031,7759,3986,7804,3955,7859,3944,9934,3944,9989,3955,10034,3986,10065,4031,10076,4086,10076,5218,10065,5273,10034,5318,9989,5348,9934,5359,7859,5359,7804,5348,7759,5318,7729,5273,7717,5218,7717,4086xe">
              <v:path arrowok="t"/>
              <v:fill on="f" focussize="0,0"/>
              <v:stroke weight="2pt"/>
              <v:imagedata o:title=""/>
              <o:lock v:ext="edit"/>
            </v:shape>
            <v:shape id="_x0000_s2060" o:spid="_x0000_s2060" o:spt="202" type="#_x0000_t202" style="position:absolute;left:2232;top:946;height:401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o:spid="_x0000_s2059" o:spt="202" type="#_x0000_t202" style="position:absolute;left:5233;top:711;height:845;width:1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2058" o:spid="_x0000_s2058" o:spt="202" type="#_x0000_t202" style="position:absolute;left:8329;top:711;height:845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o:spid="_x0000_s2057" o:spt="202" type="#_x0000_t202" style="position:absolute;left:1934;top:2483;height:845;width:1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6" o:spid="_x0000_s2056" o:spt="202" type="#_x0000_t202" style="position:absolute;left:4801;top:2483;height:845;width:1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5" o:spid="_x0000_s2055" o:spt="202" type="#_x0000_t202" style="position:absolute;left:7981;top:2716;height:401;width:1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1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4" o:spid="_x0000_s2054" o:spt="202" type="#_x0000_t202" style="position:absolute;left:2287;top:4485;height:401;width: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3" o:spid="_x0000_s2053" o:spt="202" type="#_x0000_t202" style="position:absolute;left:5060;top:4249;height:845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2" o:spid="_x0000_s2052" o:spt="202" type="#_x0000_t202" style="position:absolute;left:7897;top:4485;height:401;width:2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1" o:spid="_x0000_s2051" o:spt="202" type="#_x0000_t202" style="position:absolute;left:4954;top:862;height:165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2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Cambria"/>
          <w:sz w:val="29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1338 records with 6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>
      <w:pPr>
        <w:pStyle w:val="6"/>
      </w:pPr>
    </w:p>
    <w:p>
      <w:pPr>
        <w:pStyle w:val="6"/>
        <w:spacing w:before="9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>
      <w:pPr>
        <w:pStyle w:val="6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other columns. Visualizing the distribution of age, BMI (body mass</w:t>
      </w:r>
      <w:r>
        <w:rPr>
          <w:spacing w:val="1"/>
        </w:rPr>
        <w:t xml:space="preserve"> </w:t>
      </w:r>
      <w:r>
        <w:t>index). Also checking the region wise have any differences in the</w:t>
      </w:r>
      <w:r>
        <w:rPr>
          <w:spacing w:val="1"/>
        </w:rPr>
        <w:t xml:space="preserve"> </w:t>
      </w:r>
      <w:r>
        <w:t>expenses.</w:t>
      </w:r>
    </w:p>
    <w:p>
      <w:pPr>
        <w:pStyle w:val="6"/>
      </w:pPr>
    </w:p>
    <w:p>
      <w:pPr>
        <w:pStyle w:val="6"/>
        <w:spacing w:before="8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>
      <w:pPr>
        <w:pStyle w:val="6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>
      <w:pPr>
        <w:pStyle w:val="6"/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>
      <w:pPr>
        <w:pStyle w:val="6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>
      <w:pPr>
        <w:spacing w:line="276" w:lineRule="auto"/>
        <w:jc w:val="both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1" w:line="276" w:lineRule="auto"/>
        <w:ind w:left="220" w:right="288"/>
      </w:pP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>
      <w:pPr>
        <w:pStyle w:val="6"/>
      </w:pPr>
    </w:p>
    <w:p>
      <w:pPr>
        <w:pStyle w:val="6"/>
        <w:spacing w:before="1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>
      <w:pPr>
        <w:pStyle w:val="6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>
      <w:pPr>
        <w:pStyle w:val="6"/>
      </w:pPr>
    </w:p>
    <w:p>
      <w:pPr>
        <w:pStyle w:val="6"/>
        <w:spacing w:before="4"/>
        <w:rPr>
          <w:sz w:val="42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>
      <w:pPr>
        <w:pStyle w:val="6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190500</wp:posOffset>
            </wp:positionV>
            <wp:extent cx="1442085" cy="40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12" w:name="_bookmark12"/>
      <w:bookmarkEnd w:id="12"/>
      <w:r>
        <w:rPr>
          <w:color w:val="E36C09"/>
        </w:rPr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2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5"/>
        <w:gridCol w:w="3193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2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2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2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2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>
            <w:pPr>
              <w:pStyle w:val="12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>
            <w:pPr>
              <w:pStyle w:val="12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2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193" w:type="dxa"/>
          </w:tcPr>
          <w:p>
            <w:pPr>
              <w:pStyle w:val="12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>
            <w:pPr>
              <w:pStyle w:val="12"/>
              <w:numPr>
                <w:ilvl w:val="0"/>
                <w:numId w:val="5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>
            <w:pPr>
              <w:pStyle w:val="12"/>
              <w:spacing w:line="265" w:lineRule="exact"/>
              <w:ind w:left="1511"/>
            </w:pPr>
            <w:r>
              <w:t>accessible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>
            <w:pPr>
              <w:pStyle w:val="12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>
            <w:pPr>
              <w:pStyle w:val="12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2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2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2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2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>
            <w:pPr>
              <w:pStyle w:val="12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2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2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2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2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2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>
            <w:pPr>
              <w:pStyle w:val="12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2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193" w:type="dxa"/>
            <w:shd w:val="clear" w:color="auto" w:fill="D9E0F3"/>
          </w:tcPr>
          <w:p>
            <w:pPr>
              <w:pStyle w:val="12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>
            <w:pPr>
              <w:pStyle w:val="12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2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2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9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</w:tbl>
    <w:p/>
    <w:sectPr>
      <w:pgSz w:w="12240" w:h="15840"/>
      <w:pgMar w:top="1320" w:right="1200" w:bottom="1480" w:left="1220" w:header="602" w:footer="12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71pt;margin-top:716.7pt;height:14pt;width:149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1028" o:spid="_x0000_s1028" o:spt="1" style="position:absolute;left:0pt;margin-left:0pt;margin-top:30.1pt;height:13.2pt;width:59.3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7" o:spid="_x0000_s1027" o:spt="1" style="position:absolute;left:0pt;margin-left:64.95pt;margin-top:30.1pt;height:13.2pt;width:5.05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6" o:spid="_x0000_s1026" o:spt="202" type="#_x0000_t202" style="position:absolute;left:0pt;margin-left:78.35pt;margin-top:30.7pt;height:14pt;width:8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1743"/>
    <w:multiLevelType w:val="multilevel"/>
    <w:tmpl w:val="03981743"/>
    <w:lvl w:ilvl="0" w:tentative="0">
      <w:start w:val="1"/>
      <w:numFmt w:val="decimal"/>
      <w:lvlText w:val="%1."/>
      <w:lvlJc w:val="left"/>
      <w:pPr>
        <w:ind w:left="1158" w:hanging="3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>
    <w:nsid w:val="34AC662F"/>
    <w:multiLevelType w:val="multilevel"/>
    <w:tmpl w:val="34AC662F"/>
    <w:lvl w:ilvl="0" w:tentative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>
    <w:nsid w:val="4A737522"/>
    <w:multiLevelType w:val="multilevel"/>
    <w:tmpl w:val="4A737522"/>
    <w:lvl w:ilvl="0" w:tentative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>
    <w:nsid w:val="530F2307"/>
    <w:multiLevelType w:val="multilevel"/>
    <w:tmpl w:val="530F2307"/>
    <w:lvl w:ilvl="0" w:tentative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>
    <w:nsid w:val="67642AE0"/>
    <w:multiLevelType w:val="multilevel"/>
    <w:tmpl w:val="67642AE0"/>
    <w:lvl w:ilvl="0" w:tentative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8A59EC"/>
    <w:rsid w:val="004516AB"/>
    <w:rsid w:val="00831EFC"/>
    <w:rsid w:val="008A59EC"/>
    <w:rsid w:val="0099658E"/>
    <w:rsid w:val="19D5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2"/>
      <w:ind w:left="220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892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Title"/>
    <w:basedOn w:val="1"/>
    <w:qFormat/>
    <w:uiPriority w:val="10"/>
    <w:pPr>
      <w:spacing w:before="114"/>
      <w:ind w:right="15"/>
      <w:jc w:val="center"/>
    </w:pPr>
    <w:rPr>
      <w:rFonts w:ascii="Cambria" w:hAnsi="Cambria" w:eastAsia="Cambria" w:cs="Cambria"/>
      <w:sz w:val="72"/>
      <w:szCs w:val="72"/>
      <w:u w:val="single" w:color="000000"/>
    </w:rPr>
  </w:style>
  <w:style w:type="paragraph" w:styleId="8">
    <w:name w:val="toc 1"/>
    <w:basedOn w:val="1"/>
    <w:next w:val="1"/>
    <w:qFormat/>
    <w:uiPriority w:val="1"/>
    <w:pPr>
      <w:spacing w:before="137"/>
      <w:ind w:left="549" w:hanging="332"/>
    </w:pPr>
  </w:style>
  <w:style w:type="paragraph" w:styleId="9">
    <w:name w:val="toc 2"/>
    <w:basedOn w:val="1"/>
    <w:next w:val="1"/>
    <w:qFormat/>
    <w:uiPriority w:val="1"/>
    <w:pPr>
      <w:spacing w:before="31"/>
      <w:ind w:left="220"/>
    </w:pPr>
  </w:style>
  <w:style w:type="paragraph" w:styleId="10">
    <w:name w:val="toc 3"/>
    <w:basedOn w:val="1"/>
    <w:next w:val="1"/>
    <w:qFormat/>
    <w:uiPriority w:val="1"/>
    <w:pPr>
      <w:spacing w:before="142"/>
      <w:ind w:left="767" w:hanging="330"/>
    </w:pPr>
  </w:style>
  <w:style w:type="paragraph" w:styleId="11">
    <w:name w:val="List Paragraph"/>
    <w:basedOn w:val="1"/>
    <w:qFormat/>
    <w:uiPriority w:val="1"/>
    <w:pPr>
      <w:ind w:left="892" w:hanging="675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3477</Characters>
  <Lines>28</Lines>
  <Paragraphs>8</Paragraphs>
  <TotalTime>1</TotalTime>
  <ScaleCrop>false</ScaleCrop>
  <LinksUpToDate>false</LinksUpToDate>
  <CharactersWithSpaces>4079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singh</cp:lastModifiedBy>
  <dcterms:modified xsi:type="dcterms:W3CDTF">2022-11-03T08:33:51Z</dcterms:modified>
  <dc:subject>Insurance Premium Prediction</dc:subject>
  <dc:title>Low-Level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800B310353294B09AC5C96D15C0BC280</vt:lpwstr>
  </property>
</Properties>
</file>