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5B6D21">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5B6D21">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5B6D21">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5B6D21">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5B6D21">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5B6D21">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5B6D21">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5B6D21">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5B6D21">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5B6D21">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5B6D21">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5B6D21">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752453EA" w14:textId="7EF00206" w:rsidR="00510DE6" w:rsidRDefault="005B6D21">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Architecture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5B6D21">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5B6D21">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5B6D21">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5B6D21">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5B6D21">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5B6D21">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5B6D21">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5B6D21">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5B6D21">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5B6D21">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5B6D21">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5B6D21">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5B6D21">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5B6D21">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5B6D21">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5B6D21">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5B6D21">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5B6D21">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5B6D21">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5B6D21">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5B6D21">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5B6D21">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5B6D21">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5B6D21">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5B6D21">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5B6D21">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5B6D21">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5B6D21">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0" w:name="_Toc475697250"/>
      <w:r w:rsidR="009D1E0C" w:rsidRPr="009D1E0C">
        <w:rPr>
          <w:lang w:val="en-IE"/>
        </w:rPr>
        <w:t>Executive Summ</w:t>
      </w:r>
      <w:r w:rsidR="009D1E0C">
        <w:rPr>
          <w:lang w:val="en-IE"/>
        </w:rPr>
        <w:t>ary</w:t>
      </w:r>
      <w:bookmarkEnd w:id="0"/>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1" w:name="_Toc475697251"/>
      <w:r w:rsidRPr="00011932">
        <w:rPr>
          <w:lang w:val="en-IE"/>
        </w:rPr>
        <w:lastRenderedPageBreak/>
        <w:t>Introduction</w:t>
      </w:r>
      <w:bookmarkEnd w:id="1"/>
    </w:p>
    <w:p w14:paraId="684AF1A2" w14:textId="77777777" w:rsidR="00011932" w:rsidRDefault="00F077BB" w:rsidP="00011932">
      <w:pPr>
        <w:pStyle w:val="Heading2"/>
        <w:rPr>
          <w:lang w:val="en-IE"/>
        </w:rPr>
      </w:pPr>
      <w:bookmarkStart w:id="2" w:name="_Toc475697252"/>
      <w:r>
        <w:rPr>
          <w:lang w:val="en-IE"/>
        </w:rPr>
        <w:t>Background</w:t>
      </w:r>
      <w:bookmarkEnd w:id="2"/>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77777777" w:rsidR="00D923D6" w:rsidRPr="0075341E"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C38F1C0" w14:textId="068794A6" w:rsidR="00D923D6" w:rsidRDefault="00D923D6" w:rsidP="00B22FBC">
      <w:pPr>
        <w:ind w:left="360"/>
        <w:jc w:val="left"/>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out as an ‘order and collect’ by having the prepay and collect at a pickup station. </w:t>
      </w:r>
      <w:r w:rsidRPr="0075341E">
        <w:rPr>
          <w:lang w:val="en-GB"/>
        </w:rPr>
        <w:b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3" w:name="_Toc475697253"/>
      <w:r>
        <w:rPr>
          <w:lang w:val="en-IE"/>
        </w:rPr>
        <w:lastRenderedPageBreak/>
        <w:t>Aims</w:t>
      </w:r>
      <w:bookmarkEnd w:id="3"/>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lastRenderedPageBreak/>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5E2D5D39" w14:textId="28F7A51D" w:rsidR="005E2AEF" w:rsidRPr="004F6168" w:rsidRDefault="005E2AEF" w:rsidP="005E2AEF">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3330AF93" w14:textId="69945956" w:rsidR="005E2AEF" w:rsidRDefault="005E2AEF" w:rsidP="00E9577B">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 </w:t>
      </w:r>
      <w:r w:rsidR="00623198">
        <w:t>The password will be hashed</w:t>
      </w: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lastRenderedPageBreak/>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4" w:name="_Toc475697254"/>
      <w:r>
        <w:rPr>
          <w:lang w:val="en-IE"/>
        </w:rPr>
        <w:t>Technologies</w:t>
      </w:r>
      <w:bookmarkEnd w:id="4"/>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5" w:name="_Toc475697255"/>
      <w:r w:rsidRPr="00F077BB">
        <w:rPr>
          <w:lang w:val="en-IE"/>
        </w:rPr>
        <w:t>Structure</w:t>
      </w:r>
      <w:bookmarkEnd w:id="5"/>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6" w:name="_Toc475697256"/>
      <w:r w:rsidRPr="00F077BB">
        <w:rPr>
          <w:lang w:val="en-IE"/>
        </w:rPr>
        <w:lastRenderedPageBreak/>
        <w:t>System</w:t>
      </w:r>
      <w:bookmarkEnd w:id="6"/>
    </w:p>
    <w:p w14:paraId="684AF1AB" w14:textId="77777777" w:rsidR="00F077BB" w:rsidRDefault="00F077BB" w:rsidP="00D23FCC">
      <w:pPr>
        <w:pStyle w:val="Heading2"/>
        <w:rPr>
          <w:lang w:val="en-IE"/>
        </w:rPr>
      </w:pPr>
      <w:bookmarkStart w:id="7" w:name="_Toc475697257"/>
      <w:r w:rsidRPr="00F077BB">
        <w:rPr>
          <w:lang w:val="en-IE"/>
        </w:rPr>
        <w:t>Requirements</w:t>
      </w:r>
      <w:bookmarkEnd w:id="7"/>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8" w:name="_Toc467123060"/>
      <w:bookmarkStart w:id="9" w:name="_Toc467123591"/>
      <w:bookmarkStart w:id="10" w:name="_Toc475697259"/>
      <w:r>
        <w:t>Non-Functional Requirements</w:t>
      </w:r>
      <w:bookmarkEnd w:id="8"/>
      <w:bookmarkEnd w:id="9"/>
      <w:bookmarkEnd w:id="10"/>
    </w:p>
    <w:p w14:paraId="73AB6C02" w14:textId="77777777" w:rsidR="00BD2E71" w:rsidRDefault="00BD2E71" w:rsidP="004B659B">
      <w:pPr>
        <w:pStyle w:val="Heading4"/>
        <w:rPr>
          <w:lang w:val="en-GB"/>
        </w:rPr>
      </w:pPr>
      <w:bookmarkStart w:id="11" w:name="_Toc467123061"/>
      <w:bookmarkStart w:id="12" w:name="_Toc467123592"/>
      <w:r>
        <w:rPr>
          <w:lang w:val="en-GB"/>
        </w:rPr>
        <w:t>Performance/Response time requirement</w:t>
      </w:r>
      <w:bookmarkEnd w:id="11"/>
      <w:bookmarkEnd w:id="12"/>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3" w:name="_Toc467123062"/>
      <w:bookmarkStart w:id="14" w:name="_Toc467123593"/>
      <w:r>
        <w:rPr>
          <w:lang w:val="en-GB"/>
        </w:rPr>
        <w:lastRenderedPageBreak/>
        <w:t>Availability requirement</w:t>
      </w:r>
      <w:bookmarkEnd w:id="13"/>
      <w:bookmarkEnd w:id="14"/>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5" w:name="_Toc467123063"/>
      <w:bookmarkStart w:id="16" w:name="_Toc467123594"/>
      <w:r>
        <w:rPr>
          <w:lang w:val="en-GB"/>
        </w:rPr>
        <w:t>Security requirement</w:t>
      </w:r>
      <w:bookmarkEnd w:id="15"/>
      <w:bookmarkEnd w:id="16"/>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77777777" w:rsidR="00BD2E71" w:rsidRPr="00485BA7" w:rsidRDefault="00BD2E71" w:rsidP="004B659B">
      <w:pPr>
        <w:jc w:val="left"/>
        <w:rPr>
          <w:lang w:val="en-GB"/>
        </w:rPr>
      </w:pPr>
      <w:r>
        <w:rPr>
          <w:lang w:val="en-GB"/>
        </w:rPr>
        <w:t>All code must be secured.</w:t>
      </w:r>
    </w:p>
    <w:p w14:paraId="30FB4C53" w14:textId="77777777" w:rsidR="00BD2E71" w:rsidRDefault="00BD2E71" w:rsidP="004B659B">
      <w:pPr>
        <w:pStyle w:val="Heading4"/>
        <w:rPr>
          <w:lang w:val="en-GB"/>
        </w:rPr>
      </w:pPr>
      <w:bookmarkStart w:id="17" w:name="_Toc467123064"/>
      <w:bookmarkStart w:id="18" w:name="_Toc467123595"/>
      <w:r>
        <w:rPr>
          <w:lang w:val="en-GB"/>
        </w:rPr>
        <w:t>Maintainability requirement</w:t>
      </w:r>
      <w:bookmarkEnd w:id="17"/>
      <w:bookmarkEnd w:id="18"/>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5BA5AFE7" w:rsidR="00F077BB" w:rsidRDefault="00F077BB" w:rsidP="004B659B">
      <w:pPr>
        <w:pStyle w:val="Heading4"/>
        <w:rPr>
          <w:lang w:val="en-IE"/>
        </w:rPr>
      </w:pPr>
      <w:r w:rsidRPr="00F077BB">
        <w:rPr>
          <w:lang w:val="en-IE"/>
        </w:rPr>
        <w:t>Data requirements</w:t>
      </w:r>
    </w:p>
    <w:p w14:paraId="7E5A05E2" w14:textId="75A29EAF" w:rsidR="00A441DB" w:rsidRDefault="00862EE3" w:rsidP="0055104E">
      <w:pPr>
        <w:pStyle w:val="Heading5"/>
        <w:rPr>
          <w:lang w:val="en-IE"/>
        </w:rPr>
      </w:pPr>
      <w:r>
        <w:rPr>
          <w:lang w:val="en-IE"/>
        </w:rPr>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FDEE84"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D435E6C" w14:textId="77777777" w:rsidR="006D1522" w:rsidRDefault="006D1522" w:rsidP="006D1522">
      <w:pPr>
        <w:pStyle w:val="Heading2"/>
        <w:rPr>
          <w:lang w:val="en-IE"/>
        </w:rPr>
      </w:pPr>
      <w:bookmarkStart w:id="19" w:name="_Toc475697262"/>
      <w:r w:rsidRPr="00F077BB">
        <w:rPr>
          <w:lang w:val="en-IE"/>
        </w:rPr>
        <w:t>Usability requirements</w:t>
      </w:r>
      <w:bookmarkEnd w:id="19"/>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0" w:name="_Toc475697263"/>
      <w:r w:rsidRPr="00F077BB">
        <w:rPr>
          <w:lang w:val="en-IE"/>
        </w:rPr>
        <w:t>Architecture</w:t>
      </w:r>
      <w:bookmarkEnd w:id="20"/>
    </w:p>
    <w:p w14:paraId="2251D62F" w14:textId="6443EE55" w:rsidR="00A441DB" w:rsidRDefault="00F077BB" w:rsidP="00B169C5">
      <w:pPr>
        <w:pStyle w:val="Heading3"/>
        <w:rPr>
          <w:lang w:val="en-IE"/>
        </w:rPr>
      </w:pPr>
      <w:bookmarkStart w:id="21" w:name="_Toc475697260"/>
      <w:r w:rsidRPr="00F077BB">
        <w:rPr>
          <w:lang w:val="en-IE"/>
        </w:rPr>
        <w:t xml:space="preserve">User </w:t>
      </w:r>
      <w:r w:rsidR="009C4523">
        <w:rPr>
          <w:lang w:val="en-IE"/>
        </w:rPr>
        <w:t>R</w:t>
      </w:r>
      <w:r w:rsidRPr="00F077BB">
        <w:rPr>
          <w:lang w:val="en-IE"/>
        </w:rPr>
        <w:t>equirements</w:t>
      </w:r>
      <w:bookmarkEnd w:id="21"/>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2AC09EB5" w14:textId="77777777" w:rsidR="005F6C6E" w:rsidRPr="00C2317A" w:rsidRDefault="005F6C6E" w:rsidP="00C2317A">
      <w:pPr>
        <w:rPr>
          <w:lang w:val="en-IE"/>
        </w:rPr>
      </w:pP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2" w:name="_Toc475697261"/>
      <w:r w:rsidRPr="00F077BB">
        <w:rPr>
          <w:lang w:val="en-IE"/>
        </w:rPr>
        <w:t>Environmental requirements</w:t>
      </w:r>
      <w:bookmarkEnd w:id="22"/>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0218E80C" w14:textId="77777777" w:rsidR="0065142F" w:rsidRDefault="0065142F" w:rsidP="0065142F">
      <w:r>
        <w:lastRenderedPageBreak/>
        <w:t xml:space="preserve">All pages except the start page will also display a menu with buttons to the ‘my account’ page and a log out button, if they have logged on. </w:t>
      </w:r>
      <w:proofErr w:type="gramStart"/>
      <w:r>
        <w:t>Also</w:t>
      </w:r>
      <w:proofErr w:type="gramEnd"/>
      <w:r>
        <w:t xml:space="preserve"> buttons to the ‘Cart’ and ‘Screen and Seating’ page from which they may start the payment process or view their selected items.</w:t>
      </w:r>
    </w:p>
    <w:p w14:paraId="108AB615" w14:textId="77777777" w:rsidR="0065142F" w:rsidRDefault="0065142F" w:rsidP="0065142F"/>
    <w:p w14:paraId="3477ED11" w14:textId="77777777" w:rsidR="0065142F" w:rsidRDefault="0065142F" w:rsidP="0065142F"/>
    <w:p w14:paraId="77CE80CF" w14:textId="77777777" w:rsidR="0065142F" w:rsidRDefault="0065142F" w:rsidP="0065142F"/>
    <w:p w14:paraId="48308B05" w14:textId="77777777" w:rsidR="0065142F" w:rsidRDefault="0065142F" w:rsidP="0065142F"/>
    <w:p w14:paraId="0952288B" w14:textId="77777777" w:rsidR="0065142F" w:rsidRDefault="0065142F" w:rsidP="0065142F"/>
    <w:p w14:paraId="2FEA1B4A" w14:textId="77777777" w:rsidR="0065142F" w:rsidRDefault="0065142F" w:rsidP="0065142F"/>
    <w:p w14:paraId="4325A19A" w14:textId="77777777" w:rsidR="0065142F" w:rsidRDefault="0065142F" w:rsidP="0065142F"/>
    <w:p w14:paraId="15B561DF" w14:textId="77777777" w:rsidR="0065142F" w:rsidRDefault="0065142F" w:rsidP="0065142F"/>
    <w:p w14:paraId="6A786214" w14:textId="77777777" w:rsidR="0065142F" w:rsidRPr="0086198E" w:rsidRDefault="0065142F" w:rsidP="0065142F"/>
    <w:p w14:paraId="275790B4" w14:textId="77777777" w:rsidR="0065142F" w:rsidRPr="0089613B" w:rsidRDefault="0065142F" w:rsidP="0065142F">
      <w:pPr>
        <w:pStyle w:val="Heading3"/>
        <w:tabs>
          <w:tab w:val="num" w:pos="1080"/>
        </w:tabs>
        <w:spacing w:line="240" w:lineRule="auto"/>
        <w:ind w:left="1080"/>
        <w:rPr>
          <w:lang w:val="en-GB"/>
        </w:rPr>
      </w:pPr>
      <w:bookmarkStart w:id="23" w:name="_Toc475697266"/>
      <w:bookmarkStart w:id="24" w:name="_Toc467123067"/>
      <w:bookmarkStart w:id="25" w:name="_Toc467123598"/>
      <w:proofErr w:type="spellStart"/>
      <w:r w:rsidRPr="00B21A2A">
        <w:rPr>
          <w:lang w:val="en-GB"/>
        </w:rPr>
        <w:t>Start</w:t>
      </w:r>
      <w:r>
        <w:rPr>
          <w:lang w:val="en-GB"/>
        </w:rPr>
        <w:t>_</w:t>
      </w:r>
      <w:r w:rsidRPr="00B21A2A">
        <w:rPr>
          <w:lang w:val="en-GB"/>
        </w:rPr>
        <w:t>Page</w:t>
      </w:r>
      <w:bookmarkEnd w:id="23"/>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4"/>
      <w:bookmarkEnd w:id="25"/>
    </w:p>
    <w:p w14:paraId="4AEEB2E4" w14:textId="77777777" w:rsidR="0065142F" w:rsidRDefault="0065142F" w:rsidP="0065142F">
      <w:r>
        <w:rPr>
          <w:noProof/>
          <w:lang w:val="en-IE" w:eastAsia="en-IE"/>
        </w:rPr>
        <w:lastRenderedPageBreak/>
        <w:drawing>
          <wp:anchor distT="0" distB="0" distL="114300" distR="114300" simplePos="0" relativeHeight="251660288" behindDoc="0" locked="0" layoutInCell="1" allowOverlap="1" wp14:anchorId="59AD747E" wp14:editId="6E5AE5AE">
            <wp:simplePos x="0" y="0"/>
            <wp:positionH relativeFrom="margin">
              <wp:posOffset>127000</wp:posOffset>
            </wp:positionH>
            <wp:positionV relativeFrom="paragraph">
              <wp:posOffset>223520</wp:posOffset>
            </wp:positionV>
            <wp:extent cx="4534535" cy="4933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1">
                      <a:extLst>
                        <a:ext uri="{28A0092B-C50C-407E-A947-70E740481C1C}">
                          <a14:useLocalDpi xmlns:a14="http://schemas.microsoft.com/office/drawing/2010/main" val="0"/>
                        </a:ext>
                      </a:extLst>
                    </a:blip>
                    <a:stretch>
                      <a:fillRect/>
                    </a:stretch>
                  </pic:blipFill>
                  <pic:spPr>
                    <a:xfrm>
                      <a:off x="0" y="0"/>
                      <a:ext cx="4534535" cy="49339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6" w:name="_Toc467123068"/>
      <w:bookmarkStart w:id="27" w:name="_Toc467123599"/>
      <w:bookmarkStart w:id="28" w:name="_Toc475697267"/>
      <w:r w:rsidRPr="0014063B">
        <w:rPr>
          <w:lang w:val="en-GB"/>
        </w:rPr>
        <w:t>Login</w:t>
      </w:r>
      <w:bookmarkEnd w:id="26"/>
      <w:bookmarkEnd w:id="27"/>
      <w:bookmarkEnd w:id="28"/>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lastRenderedPageBreak/>
        <w:drawing>
          <wp:anchor distT="0" distB="0" distL="114300" distR="114300" simplePos="0" relativeHeight="251659264" behindDoc="0" locked="0" layoutInCell="1" allowOverlap="1" wp14:anchorId="302A313C" wp14:editId="5DAF895C">
            <wp:simplePos x="0" y="0"/>
            <wp:positionH relativeFrom="margin">
              <wp:align>left</wp:align>
            </wp:positionH>
            <wp:positionV relativeFrom="paragraph">
              <wp:posOffset>271780</wp:posOffset>
            </wp:positionV>
            <wp:extent cx="4191000" cy="54463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2">
                      <a:extLst>
                        <a:ext uri="{28A0092B-C50C-407E-A947-70E740481C1C}">
                          <a14:useLocalDpi xmlns:a14="http://schemas.microsoft.com/office/drawing/2010/main" val="0"/>
                        </a:ext>
                      </a:extLst>
                    </a:blip>
                    <a:stretch>
                      <a:fillRect/>
                    </a:stretch>
                  </pic:blipFill>
                  <pic:spPr>
                    <a:xfrm>
                      <a:off x="0" y="0"/>
                      <a:ext cx="4191000" cy="544639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29" w:name="_Toc467123069"/>
      <w:bookmarkStart w:id="30" w:name="_Toc467123600"/>
      <w:bookmarkStart w:id="31" w:name="_Toc475697268"/>
      <w:r w:rsidRPr="009744A1">
        <w:rPr>
          <w:rFonts w:cs="Times New Roman"/>
          <w:sz w:val="24"/>
          <w:szCs w:val="20"/>
          <w:lang w:val="en-GB"/>
        </w:rPr>
        <w:t>Registration</w:t>
      </w:r>
      <w:bookmarkEnd w:id="29"/>
      <w:bookmarkEnd w:id="30"/>
      <w:bookmarkEnd w:id="31"/>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w:t>
      </w:r>
      <w:r w:rsidRPr="00E40927">
        <w:rPr>
          <w:lang w:val="en-GB"/>
        </w:rPr>
        <w:lastRenderedPageBreak/>
        <w:t>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drawing>
          <wp:anchor distT="0" distB="0" distL="114300" distR="114300" simplePos="0" relativeHeight="251661312" behindDoc="0" locked="0" layoutInCell="1" allowOverlap="1" wp14:anchorId="323581F6" wp14:editId="49C797A7">
            <wp:simplePos x="0" y="0"/>
            <wp:positionH relativeFrom="margin">
              <wp:align>left</wp:align>
            </wp:positionH>
            <wp:positionV relativeFrom="paragraph">
              <wp:posOffset>278130</wp:posOffset>
            </wp:positionV>
            <wp:extent cx="3943350" cy="57658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943350" cy="576580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2" w:name="_Toc467123070"/>
      <w:bookmarkStart w:id="33" w:name="_Toc467123601"/>
      <w:bookmarkStart w:id="34" w:name="_Toc475697269"/>
      <w:r w:rsidRPr="003C15DE">
        <w:rPr>
          <w:lang w:val="en-GB"/>
        </w:rPr>
        <w:t>Screen and Seat Selection</w:t>
      </w:r>
      <w:bookmarkEnd w:id="32"/>
      <w:bookmarkEnd w:id="33"/>
      <w:bookmarkEnd w:id="34"/>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lastRenderedPageBreak/>
        <w:drawing>
          <wp:inline distT="0" distB="0" distL="0" distR="0" wp14:anchorId="0911C0FB" wp14:editId="09251276">
            <wp:extent cx="5027050" cy="584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057599" cy="5883890"/>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5" w:name="_Toc467123071"/>
      <w:bookmarkStart w:id="36" w:name="_Toc467123602"/>
      <w:bookmarkStart w:id="37" w:name="_Toc475697270"/>
      <w:r>
        <w:rPr>
          <w:lang w:val="en-GB"/>
        </w:rPr>
        <w:t>Item Selection</w:t>
      </w:r>
      <w:bookmarkEnd w:id="35"/>
      <w:bookmarkEnd w:id="36"/>
      <w:bookmarkEnd w:id="37"/>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72EC53F0">
            <wp:extent cx="5867980" cy="580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15">
                      <a:extLst>
                        <a:ext uri="{28A0092B-C50C-407E-A947-70E740481C1C}">
                          <a14:useLocalDpi xmlns:a14="http://schemas.microsoft.com/office/drawing/2010/main" val="0"/>
                        </a:ext>
                      </a:extLst>
                    </a:blip>
                    <a:stretch>
                      <a:fillRect/>
                    </a:stretch>
                  </pic:blipFill>
                  <pic:spPr>
                    <a:xfrm>
                      <a:off x="0" y="0"/>
                      <a:ext cx="5895514" cy="5827943"/>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38" w:name="_Toc467123072"/>
      <w:bookmarkStart w:id="39" w:name="_Toc467123603"/>
      <w:bookmarkStart w:id="40" w:name="_Toc475697271"/>
      <w:r>
        <w:rPr>
          <w:lang w:val="en-GB"/>
        </w:rPr>
        <w:t>Cart</w:t>
      </w:r>
      <w:bookmarkEnd w:id="38"/>
      <w:bookmarkEnd w:id="39"/>
      <w:bookmarkEnd w:id="40"/>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lastRenderedPageBreak/>
        <w:drawing>
          <wp:inline distT="0" distB="0" distL="0" distR="0" wp14:anchorId="6F5D1BD7" wp14:editId="6201F878">
            <wp:extent cx="4562475" cy="59607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16">
                      <a:extLst>
                        <a:ext uri="{28A0092B-C50C-407E-A947-70E740481C1C}">
                          <a14:useLocalDpi xmlns:a14="http://schemas.microsoft.com/office/drawing/2010/main" val="0"/>
                        </a:ext>
                      </a:extLst>
                    </a:blip>
                    <a:stretch>
                      <a:fillRect/>
                    </a:stretch>
                  </pic:blipFill>
                  <pic:spPr>
                    <a:xfrm>
                      <a:off x="0" y="0"/>
                      <a:ext cx="4589679" cy="5996286"/>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1" w:name="_Toc467123073"/>
      <w:bookmarkStart w:id="42" w:name="_Toc467123604"/>
      <w:bookmarkStart w:id="43" w:name="_Toc475697272"/>
      <w:r>
        <w:rPr>
          <w:lang w:val="en-GB"/>
        </w:rPr>
        <w:t>Payment</w:t>
      </w:r>
      <w:bookmarkEnd w:id="41"/>
      <w:bookmarkEnd w:id="42"/>
      <w:bookmarkEnd w:id="43"/>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lastRenderedPageBreak/>
        <w:drawing>
          <wp:inline distT="0" distB="0" distL="0" distR="0" wp14:anchorId="00A60D0F" wp14:editId="7D4F966B">
            <wp:extent cx="4191000" cy="509981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17">
                      <a:extLst>
                        <a:ext uri="{28A0092B-C50C-407E-A947-70E740481C1C}">
                          <a14:useLocalDpi xmlns:a14="http://schemas.microsoft.com/office/drawing/2010/main" val="0"/>
                        </a:ext>
                      </a:extLst>
                    </a:blip>
                    <a:stretch>
                      <a:fillRect/>
                    </a:stretch>
                  </pic:blipFill>
                  <pic:spPr>
                    <a:xfrm>
                      <a:off x="0" y="0"/>
                      <a:ext cx="4208607" cy="5121244"/>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4" w:name="_Toc467123074"/>
      <w:bookmarkStart w:id="45" w:name="_Toc467123605"/>
      <w:bookmarkStart w:id="46" w:name="_Toc475697273"/>
      <w:r>
        <w:rPr>
          <w:lang w:val="en-GB"/>
        </w:rPr>
        <w:t>Menu Bar and My Account Screen</w:t>
      </w:r>
      <w:bookmarkEnd w:id="44"/>
      <w:bookmarkEnd w:id="45"/>
      <w:bookmarkEnd w:id="46"/>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lastRenderedPageBreak/>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18">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3E93805B" w14:textId="6AC23B45" w:rsidR="0046403B" w:rsidRPr="0046403B" w:rsidRDefault="0046403B" w:rsidP="0046403B">
      <w:pPr>
        <w:pStyle w:val="Heading3"/>
        <w:numPr>
          <w:ilvl w:val="2"/>
          <w:numId w:val="27"/>
        </w:numPr>
        <w:tabs>
          <w:tab w:val="num" w:pos="1080"/>
        </w:tabs>
        <w:spacing w:line="240" w:lineRule="auto"/>
        <w:rPr>
          <w:lang w:val="en-GB"/>
        </w:rPr>
      </w:pPr>
      <w:r>
        <w:rPr>
          <w:lang w:val="en-GB"/>
        </w:rPr>
        <w:t>Administrator Console</w:t>
      </w:r>
    </w:p>
    <w:p w14:paraId="3BB0025E" w14:textId="34A1ABDD" w:rsidR="0046403B" w:rsidRDefault="0046403B" w:rsidP="0046403B">
      <w:pPr>
        <w:rPr>
          <w:lang w:val="en-GB"/>
        </w:rPr>
      </w:pPr>
      <w:r>
        <w:rPr>
          <w:lang w:val="en-GB"/>
        </w:rPr>
        <w:t>This may only be accessed using a computer. It will be used to manage some items, Advertisements and Discounts and Promotions. Each management screen will display a List. Since all will be the same format I will use the Items Management as an example.</w:t>
      </w:r>
    </w:p>
    <w:p w14:paraId="394B19BF" w14:textId="77777777" w:rsidR="005B6D21" w:rsidRDefault="005B6D21" w:rsidP="0046403B">
      <w:pPr>
        <w:rPr>
          <w:lang w:val="en-GB"/>
        </w:rPr>
      </w:pPr>
    </w:p>
    <w:p w14:paraId="5B151F3B" w14:textId="4FAFF702" w:rsidR="0046403B" w:rsidRDefault="007167BB" w:rsidP="0046403B">
      <w:pPr>
        <w:rPr>
          <w:lang w:val="en-GB"/>
        </w:rPr>
      </w:pPr>
      <w:r>
        <w:rPr>
          <w:noProof/>
          <w:lang w:val="en-GB"/>
        </w:rPr>
        <w:lastRenderedPageBreak/>
        <w:drawing>
          <wp:inline distT="0" distB="0" distL="0" distR="0" wp14:anchorId="4B219B72" wp14:editId="221661BB">
            <wp:extent cx="4287520" cy="3813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7520" cy="3813175"/>
                    </a:xfrm>
                    <a:prstGeom prst="rect">
                      <a:avLst/>
                    </a:prstGeom>
                    <a:noFill/>
                    <a:ln>
                      <a:noFill/>
                    </a:ln>
                  </pic:spPr>
                </pic:pic>
              </a:graphicData>
            </a:graphic>
          </wp:inline>
        </w:drawing>
      </w:r>
    </w:p>
    <w:p w14:paraId="1F09EFDE" w14:textId="77777777" w:rsidR="005B6D21" w:rsidRPr="0046403B" w:rsidRDefault="005B6D21" w:rsidP="005B6D21">
      <w:pPr>
        <w:pStyle w:val="Heading3"/>
        <w:numPr>
          <w:ilvl w:val="2"/>
          <w:numId w:val="27"/>
        </w:numPr>
        <w:tabs>
          <w:tab w:val="num" w:pos="1080"/>
        </w:tabs>
        <w:spacing w:line="240" w:lineRule="auto"/>
        <w:rPr>
          <w:lang w:val="en-GB"/>
        </w:rPr>
      </w:pPr>
      <w:r>
        <w:rPr>
          <w:lang w:val="en-GB"/>
        </w:rPr>
        <w:t>Item Management List</w:t>
      </w:r>
    </w:p>
    <w:p w14:paraId="5B43E31A" w14:textId="5D368BEC" w:rsidR="005B6D21" w:rsidRDefault="005B6D21" w:rsidP="005B6D21">
      <w:pPr>
        <w:rPr>
          <w:lang w:val="en-GB"/>
        </w:rPr>
      </w:pPr>
      <w:r>
        <w:rPr>
          <w:lang w:val="en-GB"/>
        </w:rPr>
        <w:t>This will display a list of all items with various options. Here the administrator can Add, Edit or Remove items.</w:t>
      </w:r>
    </w:p>
    <w:p w14:paraId="10A2D6DF" w14:textId="77777777" w:rsidR="005B6D21" w:rsidRDefault="005B6D21" w:rsidP="005B6D21">
      <w:pPr>
        <w:rPr>
          <w:lang w:val="en-GB"/>
        </w:rPr>
      </w:pPr>
    </w:p>
    <w:p w14:paraId="0C1D8AFF" w14:textId="016C864D" w:rsidR="007167BB" w:rsidRPr="000C647A" w:rsidRDefault="007167BB" w:rsidP="0046403B">
      <w:pPr>
        <w:rPr>
          <w:lang w:val="en-GB"/>
        </w:rPr>
      </w:pPr>
      <w:r>
        <w:rPr>
          <w:noProof/>
          <w:lang w:val="en-GB"/>
        </w:rPr>
        <w:drawing>
          <wp:inline distT="0" distB="0" distL="0" distR="0" wp14:anchorId="54A8C1EA" wp14:editId="3C39688C">
            <wp:extent cx="5477510" cy="27863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566C32E9" w14:textId="625C920A" w:rsidR="005B6D21" w:rsidRPr="0046403B" w:rsidRDefault="00961E68" w:rsidP="005B6D21">
      <w:pPr>
        <w:pStyle w:val="Heading3"/>
        <w:numPr>
          <w:ilvl w:val="2"/>
          <w:numId w:val="27"/>
        </w:numPr>
        <w:tabs>
          <w:tab w:val="num" w:pos="1080"/>
        </w:tabs>
        <w:spacing w:line="240" w:lineRule="auto"/>
        <w:rPr>
          <w:lang w:val="en-GB"/>
        </w:rPr>
      </w:pPr>
      <w:r>
        <w:rPr>
          <w:lang w:val="en-GB"/>
        </w:rPr>
        <w:lastRenderedPageBreak/>
        <w:t>Add an Item</w:t>
      </w:r>
    </w:p>
    <w:p w14:paraId="0FEA0604" w14:textId="638A6D52" w:rsidR="005B6D21" w:rsidRDefault="005B6D21" w:rsidP="005B6D21">
      <w:pPr>
        <w:rPr>
          <w:lang w:val="en-GB"/>
        </w:rPr>
      </w:pPr>
      <w:r>
        <w:rPr>
          <w:lang w:val="en-GB"/>
        </w:rPr>
        <w:t>If the administrator clicks on the plus on the previous screen they will then be given an input to add a new item. Clicking save will save it to the database.</w:t>
      </w:r>
    </w:p>
    <w:p w14:paraId="5090C731" w14:textId="77777777" w:rsidR="005B6D21" w:rsidRDefault="005B6D21" w:rsidP="005B6D21">
      <w:pPr>
        <w:rPr>
          <w:lang w:val="en-GB"/>
        </w:rPr>
      </w:pPr>
    </w:p>
    <w:p w14:paraId="2650A33E" w14:textId="2471F34E" w:rsidR="005B6D21" w:rsidRPr="005B6D21" w:rsidRDefault="005B6D21" w:rsidP="005B6D21">
      <w:pPr>
        <w:rPr>
          <w:color w:val="FF0000"/>
          <w:lang w:val="en-GB"/>
        </w:rPr>
      </w:pPr>
      <w:r>
        <w:rPr>
          <w:noProof/>
          <w:lang w:val="en-GB"/>
        </w:rPr>
        <w:drawing>
          <wp:inline distT="0" distB="0" distL="0" distR="0" wp14:anchorId="428FBE98" wp14:editId="1F8F9D18">
            <wp:extent cx="5477510" cy="27863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112793C6" w14:textId="24DE1422" w:rsidR="005B6D21" w:rsidRPr="0046403B" w:rsidRDefault="00C34D43" w:rsidP="005B6D21">
      <w:pPr>
        <w:pStyle w:val="Heading3"/>
        <w:numPr>
          <w:ilvl w:val="2"/>
          <w:numId w:val="27"/>
        </w:numPr>
        <w:tabs>
          <w:tab w:val="num" w:pos="1080"/>
        </w:tabs>
        <w:spacing w:line="240" w:lineRule="auto"/>
        <w:rPr>
          <w:lang w:val="en-GB"/>
        </w:rPr>
      </w:pPr>
      <w:r>
        <w:rPr>
          <w:lang w:val="en-GB"/>
        </w:rPr>
        <w:t>Edit an Item</w:t>
      </w:r>
    </w:p>
    <w:p w14:paraId="365CCF2C" w14:textId="78891679" w:rsidR="005B6D21" w:rsidRDefault="00C34D43" w:rsidP="005B6D21">
      <w:pPr>
        <w:rPr>
          <w:lang w:val="en-GB"/>
        </w:rPr>
      </w:pPr>
      <w:r>
        <w:rPr>
          <w:lang w:val="en-GB"/>
        </w:rPr>
        <w:t xml:space="preserve">If the administrator checks the </w:t>
      </w:r>
      <w:r>
        <w:rPr>
          <w:lang w:val="en-GB"/>
        </w:rPr>
        <w:t>checkbox in the first column</w:t>
      </w:r>
      <w:r>
        <w:rPr>
          <w:lang w:val="en-GB"/>
        </w:rPr>
        <w:t>. Then the administrator clicks on the pencil icon</w:t>
      </w:r>
      <w:r w:rsidR="00147ACD">
        <w:rPr>
          <w:lang w:val="en-GB"/>
        </w:rPr>
        <w:t xml:space="preserve"> </w:t>
      </w:r>
      <w:r w:rsidR="00147ACD">
        <w:rPr>
          <w:lang w:val="en-GB"/>
        </w:rPr>
        <w:t>in the list view</w:t>
      </w:r>
      <w:r>
        <w:rPr>
          <w:lang w:val="en-GB"/>
        </w:rPr>
        <w:t xml:space="preserve">, they can edit a selected item. </w:t>
      </w:r>
      <w:r w:rsidR="00147ACD">
        <w:rPr>
          <w:lang w:val="en-GB"/>
        </w:rPr>
        <w:t xml:space="preserve">They will then see this screen. </w:t>
      </w:r>
      <w:r>
        <w:rPr>
          <w:lang w:val="en-GB"/>
        </w:rPr>
        <w:t>They will be able to edit multiple items.</w:t>
      </w:r>
    </w:p>
    <w:p w14:paraId="1BE06AD3" w14:textId="04B9CCF7" w:rsidR="00C34D43" w:rsidRDefault="00C34D43" w:rsidP="005B6D21">
      <w:pPr>
        <w:rPr>
          <w:lang w:val="en-GB"/>
        </w:rPr>
      </w:pPr>
      <w:r>
        <w:rPr>
          <w:noProof/>
          <w:lang w:val="en-GB"/>
        </w:rPr>
        <w:drawing>
          <wp:inline distT="0" distB="0" distL="0" distR="0" wp14:anchorId="7150CD86" wp14:editId="2A4A7010">
            <wp:extent cx="5477510" cy="27863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370339B2" w14:textId="66F8C737" w:rsidR="00C34D43" w:rsidRDefault="00C34D43" w:rsidP="005B6D21">
      <w:pPr>
        <w:rPr>
          <w:lang w:val="en-GB"/>
        </w:rPr>
      </w:pPr>
    </w:p>
    <w:p w14:paraId="14A953FC" w14:textId="1627B0E9" w:rsidR="00C34D43" w:rsidRPr="0046403B" w:rsidRDefault="00C34D43" w:rsidP="00C34D43">
      <w:pPr>
        <w:pStyle w:val="Heading3"/>
        <w:numPr>
          <w:ilvl w:val="2"/>
          <w:numId w:val="27"/>
        </w:numPr>
        <w:tabs>
          <w:tab w:val="num" w:pos="1080"/>
        </w:tabs>
        <w:spacing w:line="240" w:lineRule="auto"/>
        <w:rPr>
          <w:lang w:val="en-GB"/>
        </w:rPr>
      </w:pPr>
      <w:r>
        <w:rPr>
          <w:lang w:val="en-GB"/>
        </w:rPr>
        <w:t>Remove an Item</w:t>
      </w:r>
    </w:p>
    <w:p w14:paraId="61C6F64B" w14:textId="703FC8E3" w:rsidR="0065142F" w:rsidRDefault="00147ACD" w:rsidP="0065142F">
      <w:pPr>
        <w:rPr>
          <w:lang w:val="en-GB"/>
        </w:rPr>
      </w:pPr>
      <w:r>
        <w:rPr>
          <w:lang w:val="en-GB"/>
        </w:rPr>
        <w:t>If the administrator checks the checkbox in the first column.</w:t>
      </w:r>
      <w:r>
        <w:rPr>
          <w:lang w:val="en-GB"/>
        </w:rPr>
        <w:t xml:space="preserve"> </w:t>
      </w:r>
      <w:r>
        <w:rPr>
          <w:lang w:val="en-GB"/>
        </w:rPr>
        <w:t>Then the administrator clicks on the</w:t>
      </w:r>
      <w:r>
        <w:rPr>
          <w:lang w:val="en-GB"/>
        </w:rPr>
        <w:t xml:space="preserve"> bin icon on the list view, they can then delete an item once removed and they press save it will be deleted from the database.</w:t>
      </w:r>
      <w:r w:rsidR="003074DE">
        <w:rPr>
          <w:lang w:val="en-GB"/>
        </w:rPr>
        <w:t xml:space="preserve"> </w:t>
      </w:r>
      <w:r>
        <w:rPr>
          <w:lang w:val="en-GB"/>
        </w:rPr>
        <w:t>But if they edit the item and uncheck displayed it will be removed from the users view but remain in the database.</w:t>
      </w:r>
    </w:p>
    <w:p w14:paraId="48EAE587" w14:textId="2C6D3BC1" w:rsidR="00147ACD" w:rsidRDefault="00147ACD" w:rsidP="0065142F">
      <w:pPr>
        <w:rPr>
          <w:b/>
          <w:lang w:val="en-IE"/>
        </w:rPr>
      </w:pPr>
      <w:r>
        <w:rPr>
          <w:b/>
          <w:noProof/>
          <w:lang w:val="en-IE"/>
        </w:rPr>
        <w:drawing>
          <wp:inline distT="0" distB="0" distL="0" distR="0" wp14:anchorId="5DAA5314" wp14:editId="69A9A6B4">
            <wp:extent cx="5477510" cy="27863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65566486" w14:textId="77777777" w:rsidR="00147ACD" w:rsidRPr="005B6D21" w:rsidRDefault="00147ACD" w:rsidP="0065142F">
      <w:pPr>
        <w:rPr>
          <w:b/>
          <w:lang w:val="en-IE"/>
        </w:rPr>
      </w:pPr>
    </w:p>
    <w:p w14:paraId="684AF1B5" w14:textId="77777777" w:rsidR="00F077BB" w:rsidRPr="00F077BB" w:rsidRDefault="00F077BB" w:rsidP="00D23FCC">
      <w:pPr>
        <w:pStyle w:val="Heading2"/>
        <w:rPr>
          <w:lang w:val="en-IE"/>
        </w:rPr>
      </w:pPr>
      <w:bookmarkStart w:id="47" w:name="_Toc475697264"/>
      <w:r w:rsidRPr="00F077BB">
        <w:rPr>
          <w:lang w:val="en-IE"/>
        </w:rPr>
        <w:t>Implementation</w:t>
      </w:r>
      <w:bookmarkEnd w:id="47"/>
    </w:p>
    <w:p w14:paraId="5B0F8DE6" w14:textId="749EEF8E" w:rsidR="0086198E" w:rsidRDefault="004D5487" w:rsidP="0086198E">
      <w:pPr>
        <w:pStyle w:val="Heading2"/>
        <w:rPr>
          <w:lang w:val="en-IE"/>
        </w:rPr>
      </w:pPr>
      <w:bookmarkStart w:id="48" w:name="_Toc475697265"/>
      <w:r w:rsidRPr="00F077BB">
        <w:rPr>
          <w:lang w:val="en-IE"/>
        </w:rPr>
        <w:t>Graphical User Interface (GUI) Layout</w:t>
      </w:r>
      <w:bookmarkEnd w:id="48"/>
    </w:p>
    <w:p w14:paraId="1059006B" w14:textId="68D6F250" w:rsidR="0070556B" w:rsidRPr="0070556B" w:rsidRDefault="0070556B" w:rsidP="0070556B">
      <w:pPr>
        <w:rPr>
          <w:lang w:val="en-IE"/>
        </w:rPr>
      </w:pPr>
      <w:r>
        <w:rPr>
          <w:lang w:val="en-IE"/>
        </w:rPr>
        <w:t>Index</w:t>
      </w:r>
    </w:p>
    <w:p w14:paraId="5AB8F4E6" w14:textId="3FF02878" w:rsidR="00A441DB" w:rsidRPr="007D5251" w:rsidRDefault="0070556B" w:rsidP="00A441DB">
      <w:pPr>
        <w:jc w:val="left"/>
        <w:rPr>
          <w:lang w:val="en-GB"/>
        </w:rPr>
      </w:pPr>
      <w:r>
        <w:rPr>
          <w:noProof/>
          <w:lang w:val="en-GB"/>
        </w:rPr>
        <w:lastRenderedPageBreak/>
        <w:drawing>
          <wp:inline distT="0" distB="0" distL="0" distR="0" wp14:anchorId="6FF173E7" wp14:editId="1661C5DB">
            <wp:extent cx="54864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14:paraId="14F9DBCB" w14:textId="14509428" w:rsidR="00A441DB" w:rsidRDefault="0070556B" w:rsidP="004D5487">
      <w:pPr>
        <w:rPr>
          <w:color w:val="0070C0"/>
          <w:lang w:val="en-IE"/>
        </w:rPr>
      </w:pPr>
      <w:r>
        <w:rPr>
          <w:color w:val="0070C0"/>
          <w:lang w:val="en-IE"/>
        </w:rPr>
        <w:t>Mobile Index</w:t>
      </w:r>
    </w:p>
    <w:p w14:paraId="725072FF" w14:textId="472E0230" w:rsidR="001D2065" w:rsidRDefault="001D2065" w:rsidP="004D5487">
      <w:pPr>
        <w:rPr>
          <w:color w:val="0070C0"/>
          <w:lang w:val="en-IE"/>
        </w:rPr>
      </w:pPr>
      <w:r>
        <w:rPr>
          <w:noProof/>
          <w:color w:val="0070C0"/>
          <w:lang w:val="en-IE"/>
        </w:rPr>
        <w:lastRenderedPageBreak/>
        <w:drawing>
          <wp:inline distT="0" distB="0" distL="0" distR="0" wp14:anchorId="4B16CC65" wp14:editId="44AC1A2E">
            <wp:extent cx="5486400" cy="5201920"/>
            <wp:effectExtent l="0" t="0" r="0" b="0"/>
            <wp:docPr id="11" name="Picture 11" descr="C:\Users\x1110_000\Desktop\guide pics\App Screenshots\1. 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110_000\Desktop\guide pics\App Screenshots\1. Index.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201920"/>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509CDB83" w14:textId="0745188E" w:rsidR="001D2065" w:rsidRDefault="001D2065" w:rsidP="004D5487">
      <w:pPr>
        <w:rPr>
          <w:color w:val="0070C0"/>
          <w:lang w:val="en-IE"/>
        </w:rPr>
      </w:pPr>
      <w:r>
        <w:rPr>
          <w:noProof/>
          <w:color w:val="0070C0"/>
          <w:lang w:val="en-IE"/>
        </w:rPr>
        <w:lastRenderedPageBreak/>
        <w:drawing>
          <wp:inline distT="0" distB="0" distL="0" distR="0" wp14:anchorId="5ECD1611" wp14:editId="1C947B26">
            <wp:extent cx="5486400" cy="464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649470"/>
                    </a:xfrm>
                    <a:prstGeom prst="rect">
                      <a:avLst/>
                    </a:prstGeom>
                    <a:noFill/>
                    <a:ln>
                      <a:noFill/>
                    </a:ln>
                  </pic:spPr>
                </pic:pic>
              </a:graphicData>
            </a:graphic>
          </wp:inline>
        </w:drawing>
      </w:r>
      <w:r>
        <w:rPr>
          <w:color w:val="0070C0"/>
          <w:lang w:val="en-IE"/>
        </w:rPr>
        <w:t>Mobile Nav Bar</w:t>
      </w:r>
    </w:p>
    <w:p w14:paraId="23A4C205" w14:textId="19C3FF11" w:rsidR="001D2065" w:rsidRDefault="001D2065" w:rsidP="004D5487">
      <w:pPr>
        <w:rPr>
          <w:color w:val="0070C0"/>
          <w:lang w:val="en-IE"/>
        </w:rPr>
      </w:pPr>
      <w:r>
        <w:rPr>
          <w:noProof/>
          <w:color w:val="0070C0"/>
          <w:lang w:val="en-IE"/>
        </w:rPr>
        <w:drawing>
          <wp:inline distT="0" distB="0" distL="0" distR="0" wp14:anchorId="2F91187E" wp14:editId="6AE97896">
            <wp:extent cx="5486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01900"/>
                    </a:xfrm>
                    <a:prstGeom prst="rect">
                      <a:avLst/>
                    </a:prstGeom>
                    <a:noFill/>
                    <a:ln>
                      <a:noFill/>
                    </a:ln>
                  </pic:spPr>
                </pic:pic>
              </a:graphicData>
            </a:graphic>
          </wp:inline>
        </w:drawing>
      </w:r>
    </w:p>
    <w:p w14:paraId="50B94D55" w14:textId="384EECD7" w:rsidR="001D2065" w:rsidRDefault="001D2065" w:rsidP="004D5487">
      <w:pPr>
        <w:rPr>
          <w:color w:val="0070C0"/>
          <w:lang w:val="en-IE"/>
        </w:rPr>
      </w:pPr>
      <w:r>
        <w:rPr>
          <w:color w:val="0070C0"/>
          <w:lang w:val="en-IE"/>
        </w:rPr>
        <w:t>Mobile Login</w:t>
      </w:r>
    </w:p>
    <w:p w14:paraId="46E0C567" w14:textId="78A7923E" w:rsidR="001D2065" w:rsidRDefault="001D2065" w:rsidP="004D5487">
      <w:pPr>
        <w:rPr>
          <w:color w:val="0070C0"/>
          <w:lang w:val="en-IE"/>
        </w:rPr>
      </w:pPr>
      <w:r>
        <w:rPr>
          <w:noProof/>
          <w:color w:val="0070C0"/>
          <w:lang w:val="en-IE"/>
        </w:rPr>
        <w:lastRenderedPageBreak/>
        <w:drawing>
          <wp:inline distT="0" distB="0" distL="0" distR="0" wp14:anchorId="469B1324" wp14:editId="55BE17E5">
            <wp:extent cx="5486400" cy="5106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06670"/>
                    </a:xfrm>
                    <a:prstGeom prst="rect">
                      <a:avLst/>
                    </a:prstGeom>
                    <a:noFill/>
                    <a:ln>
                      <a:noFill/>
                    </a:ln>
                  </pic:spPr>
                </pic:pic>
              </a:graphicData>
            </a:graphic>
          </wp:inline>
        </w:drawing>
      </w:r>
    </w:p>
    <w:p w14:paraId="16A4249D" w14:textId="62A1B60B" w:rsidR="007721C2" w:rsidRDefault="007721C2" w:rsidP="004D5487">
      <w:pPr>
        <w:rPr>
          <w:color w:val="0070C0"/>
          <w:lang w:val="en-IE"/>
        </w:rPr>
      </w:pPr>
      <w:r>
        <w:rPr>
          <w:color w:val="0070C0"/>
          <w:lang w:val="en-IE"/>
        </w:rPr>
        <w:t>Items Selection</w:t>
      </w:r>
      <w:r>
        <w:rPr>
          <w:noProof/>
          <w:color w:val="0070C0"/>
          <w:lang w:val="en-IE"/>
        </w:rPr>
        <w:drawing>
          <wp:inline distT="0" distB="0" distL="0" distR="0" wp14:anchorId="6991744B" wp14:editId="02647323">
            <wp:extent cx="5486400"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p w14:paraId="2826371A" w14:textId="77777777" w:rsidR="007721C2" w:rsidRDefault="007721C2" w:rsidP="004D5487">
      <w:pPr>
        <w:rPr>
          <w:color w:val="0070C0"/>
          <w:lang w:val="en-IE"/>
        </w:rPr>
      </w:pPr>
    </w:p>
    <w:p w14:paraId="3A94C259" w14:textId="321D467F" w:rsidR="001D2065" w:rsidRDefault="00AD7C8F" w:rsidP="004D5487">
      <w:pPr>
        <w:rPr>
          <w:color w:val="0070C0"/>
          <w:lang w:val="en-IE"/>
        </w:rPr>
      </w:pPr>
      <w:r>
        <w:rPr>
          <w:color w:val="0070C0"/>
          <w:lang w:val="en-IE"/>
        </w:rPr>
        <w:t>Mobile Items</w:t>
      </w:r>
    </w:p>
    <w:p w14:paraId="5B1A61BD" w14:textId="3AC327D2" w:rsidR="00AD7C8F" w:rsidRDefault="00AD7C8F" w:rsidP="004D5487">
      <w:pPr>
        <w:rPr>
          <w:color w:val="0070C0"/>
          <w:lang w:val="en-IE"/>
        </w:rPr>
      </w:pPr>
      <w:r>
        <w:rPr>
          <w:noProof/>
          <w:color w:val="0070C0"/>
          <w:lang w:val="en-IE"/>
        </w:rPr>
        <w:drawing>
          <wp:inline distT="0" distB="0" distL="0" distR="0" wp14:anchorId="7A1D398D" wp14:editId="0BFE6DB3">
            <wp:extent cx="5486400" cy="527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279390"/>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lastRenderedPageBreak/>
        <w:drawing>
          <wp:inline distT="0" distB="0" distL="0" distR="0" wp14:anchorId="7A7E3CFC" wp14:editId="67C0411C">
            <wp:extent cx="5486400" cy="5166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166995"/>
                    </a:xfrm>
                    <a:prstGeom prst="rect">
                      <a:avLst/>
                    </a:prstGeom>
                    <a:noFill/>
                    <a:ln>
                      <a:noFill/>
                    </a:ln>
                  </pic:spPr>
                </pic:pic>
              </a:graphicData>
            </a:graphic>
          </wp:inline>
        </w:drawing>
      </w:r>
    </w:p>
    <w:p w14:paraId="00D9209B" w14:textId="2142AFD4" w:rsidR="00AD7C8F" w:rsidRDefault="00EF1C18" w:rsidP="004D5487">
      <w:pPr>
        <w:rPr>
          <w:color w:val="0070C0"/>
          <w:lang w:val="en-IE"/>
        </w:rPr>
      </w:pPr>
      <w:proofErr w:type="spellStart"/>
      <w:r>
        <w:rPr>
          <w:color w:val="0070C0"/>
          <w:lang w:val="en-IE"/>
        </w:rPr>
        <w:t>Paypal</w:t>
      </w:r>
      <w:proofErr w:type="spellEnd"/>
      <w:r>
        <w:rPr>
          <w:color w:val="0070C0"/>
          <w:lang w:val="en-IE"/>
        </w:rPr>
        <w:t xml:space="preserve"> Cart</w:t>
      </w:r>
    </w:p>
    <w:p w14:paraId="166013E3" w14:textId="72671BE0" w:rsidR="00EF1C18" w:rsidRDefault="00EF1C18" w:rsidP="004D5487">
      <w:pPr>
        <w:rPr>
          <w:color w:val="0070C0"/>
          <w:lang w:val="en-IE"/>
        </w:rPr>
      </w:pPr>
      <w:r>
        <w:rPr>
          <w:noProof/>
          <w:color w:val="0070C0"/>
          <w:lang w:val="en-IE"/>
        </w:rPr>
        <w:lastRenderedPageBreak/>
        <w:drawing>
          <wp:inline distT="0" distB="0" distL="0" distR="0" wp14:anchorId="78A54BBE" wp14:editId="7857C376">
            <wp:extent cx="5486400" cy="5072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072380"/>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59F2876B" w14:textId="178D8731" w:rsidR="00EF1C18" w:rsidRDefault="001A0388" w:rsidP="00EF1C18">
      <w:pPr>
        <w:rPr>
          <w:color w:val="0070C0"/>
          <w:lang w:val="en-IE"/>
        </w:rPr>
      </w:pPr>
      <w:r>
        <w:rPr>
          <w:color w:val="0070C0"/>
          <w:lang w:val="en-IE"/>
        </w:rPr>
        <w:t>PayPal</w:t>
      </w:r>
      <w:r w:rsidR="00EF1C18">
        <w:rPr>
          <w:color w:val="0070C0"/>
          <w:lang w:val="en-IE"/>
        </w:rPr>
        <w:t xml:space="preserve"> Payment Process</w:t>
      </w:r>
    </w:p>
    <w:p w14:paraId="5E117005" w14:textId="3EE2144C" w:rsidR="00AD7C8F" w:rsidRDefault="00AD7C8F" w:rsidP="004D5487">
      <w:pPr>
        <w:rPr>
          <w:color w:val="0070C0"/>
          <w:lang w:val="en-IE"/>
        </w:rPr>
      </w:pPr>
    </w:p>
    <w:p w14:paraId="0231740A" w14:textId="6CC25B20" w:rsidR="00DF10E4" w:rsidRDefault="00DF10E4" w:rsidP="004D5487">
      <w:pPr>
        <w:rPr>
          <w:color w:val="0070C0"/>
          <w:lang w:val="en-IE"/>
        </w:rPr>
      </w:pPr>
      <w:r>
        <w:rPr>
          <w:noProof/>
          <w:color w:val="0070C0"/>
          <w:lang w:val="en-IE"/>
        </w:rPr>
        <w:lastRenderedPageBreak/>
        <w:drawing>
          <wp:inline distT="0" distB="0" distL="0" distR="0" wp14:anchorId="66B023D4" wp14:editId="6CFEAF4C">
            <wp:extent cx="5486400" cy="5123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6F7DC3D3" wp14:editId="374813DB">
            <wp:extent cx="5486400" cy="5123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33DC4E1B" wp14:editId="7CFC063C">
            <wp:extent cx="5486400" cy="5270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270500"/>
                    </a:xfrm>
                    <a:prstGeom prst="rect">
                      <a:avLst/>
                    </a:prstGeom>
                    <a:noFill/>
                    <a:ln>
                      <a:noFill/>
                    </a:ln>
                  </pic:spPr>
                </pic:pic>
              </a:graphicData>
            </a:graphic>
          </wp:inline>
        </w:drawing>
      </w:r>
      <w:r>
        <w:rPr>
          <w:noProof/>
          <w:color w:val="0070C0"/>
          <w:lang w:val="en-IE"/>
        </w:rPr>
        <w:lastRenderedPageBreak/>
        <w:drawing>
          <wp:inline distT="0" distB="0" distL="0" distR="0" wp14:anchorId="00F8CBED" wp14:editId="45B5DBE9">
            <wp:extent cx="5486400" cy="4494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494530"/>
                    </a:xfrm>
                    <a:prstGeom prst="rect">
                      <a:avLst/>
                    </a:prstGeom>
                    <a:noFill/>
                    <a:ln>
                      <a:noFill/>
                    </a:ln>
                  </pic:spPr>
                </pic:pic>
              </a:graphicData>
            </a:graphic>
          </wp:inline>
        </w:drawing>
      </w:r>
    </w:p>
    <w:p w14:paraId="43A4C773" w14:textId="157AB854" w:rsidR="0070556B" w:rsidRPr="004D5487" w:rsidRDefault="0070556B" w:rsidP="004D5487">
      <w:pPr>
        <w:rPr>
          <w:color w:val="0070C0"/>
          <w:lang w:val="en-IE"/>
        </w:rPr>
      </w:pPr>
    </w:p>
    <w:p w14:paraId="684AF1B7" w14:textId="414CA39A" w:rsidR="00F077BB" w:rsidRDefault="00F077BB" w:rsidP="00D23FCC">
      <w:pPr>
        <w:pStyle w:val="Heading2"/>
        <w:rPr>
          <w:lang w:val="en-IE"/>
        </w:rPr>
      </w:pPr>
      <w:bookmarkStart w:id="49" w:name="_Toc475697274"/>
      <w:r w:rsidRPr="00F077BB">
        <w:rPr>
          <w:lang w:val="en-IE"/>
        </w:rPr>
        <w:t>Testing</w:t>
      </w:r>
      <w:bookmarkEnd w:id="49"/>
    </w:p>
    <w:p w14:paraId="342D1FFD" w14:textId="67ABF91A" w:rsidR="00FD67FA" w:rsidRDefault="0003690E" w:rsidP="00FD67FA">
      <w:pPr>
        <w:rPr>
          <w:lang w:val="en-IE"/>
        </w:rPr>
      </w:pPr>
      <w:r>
        <w:rPr>
          <w:lang w:val="en-IE"/>
        </w:rPr>
        <w:t>I was testing through agile development of the app, so adding a feature</w:t>
      </w:r>
      <w:r w:rsidR="006E7B0F">
        <w:rPr>
          <w:lang w:val="en-IE"/>
        </w:rPr>
        <w:t>/aspect</w:t>
      </w:r>
      <w:r>
        <w:rPr>
          <w:lang w:val="en-IE"/>
        </w:rPr>
        <w:t xml:space="preserve">, debugging a feature </w:t>
      </w:r>
      <w:r w:rsidR="00BC6BD8">
        <w:rPr>
          <w:lang w:val="en-IE"/>
        </w:rPr>
        <w:t>and trying to fix the issue</w:t>
      </w:r>
      <w:r w:rsidR="006E7B0F">
        <w:rPr>
          <w:lang w:val="en-IE"/>
        </w:rPr>
        <w:t xml:space="preserve"> before moving on to another feature/aspect</w:t>
      </w:r>
      <w:r w:rsidR="00BC6BD8">
        <w:rPr>
          <w:lang w:val="en-IE"/>
        </w:rPr>
        <w:t>. The 2 that were most difficult 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77777777"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going through the apache logs 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bookmarkStart w:id="50" w:name="_Toc475697275"/>
    </w:p>
    <w:p w14:paraId="35220DFA" w14:textId="65EF69DB" w:rsidR="00181B56" w:rsidRDefault="00181B56" w:rsidP="00BC63F7">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7DFB84C9" w:rsidR="00F077BB" w:rsidRDefault="00F077BB" w:rsidP="00181B56">
      <w:pPr>
        <w:pStyle w:val="Heading2"/>
        <w:rPr>
          <w:lang w:val="en-IE"/>
        </w:rPr>
      </w:pPr>
      <w:r w:rsidRPr="00F077BB">
        <w:rPr>
          <w:lang w:val="en-IE"/>
        </w:rPr>
        <w:t>Customer testing</w:t>
      </w:r>
      <w:bookmarkEnd w:id="50"/>
    </w:p>
    <w:p w14:paraId="6FA7CE8F" w14:textId="7901C6E4" w:rsidR="00C17A55" w:rsidRDefault="00C17A55" w:rsidP="00C17A55">
      <w:pPr>
        <w:rPr>
          <w:lang w:val="en-IE"/>
        </w:rPr>
      </w:pPr>
      <w:r>
        <w:rPr>
          <w:lang w:val="en-IE"/>
        </w:rPr>
        <w:t xml:space="preserve">User testing </w:t>
      </w:r>
    </w:p>
    <w:p w14:paraId="5438205F" w14:textId="29B93AC4" w:rsidR="00C056D3" w:rsidRPr="00C17A55" w:rsidRDefault="00F75E1E" w:rsidP="00C17A55">
      <w:pPr>
        <w:rPr>
          <w:lang w:val="en-IE"/>
        </w:rPr>
      </w:pPr>
      <w:r>
        <w:rPr>
          <w:lang w:val="en-IE"/>
        </w:rPr>
        <w:object w:dxaOrig="1543" w:dyaOrig="991" w14:anchorId="6345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37" o:title=""/>
          </v:shape>
          <o:OLEObject Type="Embed" ProgID="Package" ShapeID="_x0000_i1025" DrawAspect="Icon" ObjectID="_1595872646" r:id="rId38"/>
        </w:object>
      </w:r>
      <w:bookmarkStart w:id="51" w:name="_GoBack"/>
      <w:r w:rsidR="001C2CB1">
        <w:rPr>
          <w:lang w:val="en-IE"/>
        </w:rPr>
        <w:object w:dxaOrig="1543" w:dyaOrig="991" w14:anchorId="421035EA">
          <v:shape id="_x0000_i1029" type="#_x0000_t75" style="width:77.45pt;height:49.6pt" o:ole="">
            <v:imagedata r:id="rId39" o:title=""/>
          </v:shape>
          <o:OLEObject Type="Embed" ProgID="Package" ShapeID="_x0000_i1029" DrawAspect="Icon" ObjectID="_1595872647" r:id="rId40"/>
        </w:object>
      </w:r>
      <w:bookmarkEnd w:id="51"/>
      <w:r w:rsidR="000770DC">
        <w:rPr>
          <w:lang w:val="en-IE"/>
        </w:rPr>
        <w:object w:dxaOrig="1543" w:dyaOrig="991" w14:anchorId="292BBB54">
          <v:shape id="_x0000_i1027" type="#_x0000_t75" style="width:77.45pt;height:49.6pt" o:ole="">
            <v:imagedata r:id="rId41" o:title=""/>
          </v:shape>
          <o:OLEObject Type="Embed" ProgID="Package" ShapeID="_x0000_i1027" DrawAspect="Icon" ObjectID="_1595872648" r:id="rId42"/>
        </w:object>
      </w:r>
    </w:p>
    <w:p w14:paraId="3AA3D7F2" w14:textId="111BB571" w:rsidR="009E3DC8" w:rsidRDefault="00A61B57" w:rsidP="00E37DF2">
      <w:pPr>
        <w:pStyle w:val="Heading2"/>
        <w:rPr>
          <w:lang w:val="en-IE"/>
        </w:rPr>
      </w:pPr>
      <w:r>
        <w:rPr>
          <w:lang w:val="en-IE"/>
        </w:rPr>
        <w:t xml:space="preserve"> </w:t>
      </w:r>
      <w:bookmarkStart w:id="52" w:name="_Toc475697276"/>
      <w:r w:rsidR="00F077BB" w:rsidRPr="009E3DC8">
        <w:rPr>
          <w:lang w:val="en-IE"/>
        </w:rPr>
        <w:t>Evaluation</w:t>
      </w:r>
      <w:bookmarkEnd w:id="52"/>
    </w:p>
    <w:p w14:paraId="6F0C64DF" w14:textId="4C552183" w:rsidR="00C17A55" w:rsidRPr="00C17A55" w:rsidRDefault="00C17A55" w:rsidP="00C17A55">
      <w:pPr>
        <w:rPr>
          <w:lang w:val="en-IE"/>
        </w:rPr>
      </w:pPr>
      <w:r>
        <w:rPr>
          <w:lang w:val="en-IE"/>
        </w:rPr>
        <w:t>Testing results</w:t>
      </w:r>
    </w:p>
    <w:p w14:paraId="684AF1E2" w14:textId="78F38982" w:rsidR="00F077BB" w:rsidRDefault="00A61B57" w:rsidP="00464C60">
      <w:pPr>
        <w:pStyle w:val="Heading1"/>
        <w:rPr>
          <w:lang w:val="en-IE"/>
        </w:rPr>
      </w:pPr>
      <w:r>
        <w:rPr>
          <w:lang w:val="en-IE"/>
        </w:rPr>
        <w:lastRenderedPageBreak/>
        <w:t xml:space="preserve"> </w:t>
      </w:r>
      <w:bookmarkStart w:id="53" w:name="_Toc475697277"/>
      <w:r w:rsidR="00F077BB" w:rsidRPr="009E3DC8">
        <w:rPr>
          <w:lang w:val="en-IE"/>
        </w:rPr>
        <w:t>Conclusions</w:t>
      </w:r>
      <w:bookmarkEnd w:id="53"/>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76FA90C3" w:rsidR="008107B2" w:rsidRDefault="008107B2" w:rsidP="00C17A55">
      <w:pPr>
        <w:rPr>
          <w:lang w:val="en-IE"/>
        </w:rPr>
      </w:pPr>
      <w:r>
        <w:rPr>
          <w:lang w:val="en-IE"/>
        </w:rPr>
        <w:t xml:space="preserve">In the end I steeled on the core web development languages with a plan to </w:t>
      </w:r>
      <w:r w:rsidR="007C12E6">
        <w:rPr>
          <w:lang w:val="en-IE"/>
        </w:rPr>
        <w:t>use Apache</w:t>
      </w:r>
      <w:r>
        <w:rPr>
          <w:lang w:val="en-IE"/>
        </w:rPr>
        <w:t xml:space="preserve"> Cordova to compile down in to native android and </w:t>
      </w:r>
      <w:proofErr w:type="spellStart"/>
      <w:r>
        <w:rPr>
          <w:lang w:val="en-IE"/>
        </w:rPr>
        <w:t>iOs</w:t>
      </w:r>
      <w:proofErr w:type="spellEnd"/>
      <w:r>
        <w:rPr>
          <w:lang w:val="en-IE"/>
        </w:rPr>
        <w:t xml:space="preserve"> applications.</w:t>
      </w:r>
    </w:p>
    <w:p w14:paraId="7D48E38B" w14:textId="74061648" w:rsidR="008107B2" w:rsidRDefault="007C12E6" w:rsidP="00C17A55">
      <w:pPr>
        <w:rPr>
          <w:lang w:val="en-IE"/>
        </w:rPr>
      </w:pPr>
      <w:r>
        <w:rPr>
          <w:lang w:val="en-IE"/>
        </w:rPr>
        <w:t>Again,</w:t>
      </w:r>
      <w:r w:rsidR="008107B2">
        <w:rPr>
          <w:lang w:val="en-IE"/>
        </w:rPr>
        <w:t xml:space="preserve"> this changed as I begun to develop and found gaps in my knowledge that delayed me in developing the prototype as I had to refresh everything as I hadn’t done ‘pure’ web development since 2</w:t>
      </w:r>
      <w:r w:rsidR="008107B2" w:rsidRPr="008107B2">
        <w:rPr>
          <w:vertAlign w:val="superscript"/>
          <w:lang w:val="en-IE"/>
        </w:rPr>
        <w:t>nd</w:t>
      </w:r>
      <w:r w:rsidR="008107B2">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5484FD23" w14:textId="110620FE" w:rsidR="007D6BBD"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p>
    <w:p w14:paraId="0DA92A76" w14:textId="6BC652A6" w:rsidR="00156B22" w:rsidRPr="00C17A55" w:rsidRDefault="00156B22" w:rsidP="00C17A55">
      <w:pPr>
        <w:rPr>
          <w:lang w:val="en-IE"/>
        </w:rPr>
      </w:pPr>
      <w:r>
        <w:rPr>
          <w:lang w:val="en-IE"/>
        </w:rPr>
        <w:lastRenderedPageBreak/>
        <w:t xml:space="preserve"> </w:t>
      </w:r>
    </w:p>
    <w:p w14:paraId="684AF1E4" w14:textId="558E746A" w:rsidR="00F077BB" w:rsidRDefault="00F077BB" w:rsidP="00916066">
      <w:pPr>
        <w:pStyle w:val="Heading1"/>
        <w:rPr>
          <w:lang w:val="en-IE"/>
        </w:rPr>
      </w:pPr>
      <w:bookmarkStart w:id="54" w:name="_Toc475697278"/>
      <w:r w:rsidRPr="00F077BB">
        <w:rPr>
          <w:lang w:val="en-IE"/>
        </w:rPr>
        <w:lastRenderedPageBreak/>
        <w:t>Further development or research</w:t>
      </w:r>
      <w:bookmarkEnd w:id="54"/>
    </w:p>
    <w:p w14:paraId="114079BD" w14:textId="5E81F6CF" w:rsidR="00AF4EDE" w:rsidRPr="00AF4EDE" w:rsidRDefault="00AF4EDE" w:rsidP="0007350B">
      <w:pPr>
        <w:rPr>
          <w:lang w:val="en-IE"/>
        </w:rPr>
      </w:pPr>
      <w:r>
        <w:rPr>
          <w:lang w:val="en-IE"/>
        </w:rPr>
        <w:t>For further development</w:t>
      </w:r>
    </w:p>
    <w:p w14:paraId="684AF1E6" w14:textId="1D4AED65" w:rsidR="00F077BB" w:rsidRDefault="001372D8" w:rsidP="001372D8">
      <w:pPr>
        <w:pStyle w:val="Heading1"/>
        <w:rPr>
          <w:lang w:val="en-IE"/>
        </w:rPr>
      </w:pPr>
      <w:bookmarkStart w:id="55" w:name="_Toc475697279"/>
      <w:r w:rsidRPr="001372D8">
        <w:lastRenderedPageBreak/>
        <w:t>References</w:t>
      </w:r>
      <w:bookmarkEnd w:id="55"/>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6" w:name="_Toc475697280"/>
      <w:r w:rsidRPr="00F077BB">
        <w:rPr>
          <w:lang w:val="en-IE"/>
        </w:rPr>
        <w:lastRenderedPageBreak/>
        <w:t>Appendix</w:t>
      </w:r>
      <w:bookmarkEnd w:id="56"/>
    </w:p>
    <w:p w14:paraId="460F866C" w14:textId="1D0060EC" w:rsidR="00344535" w:rsidRPr="002870D4" w:rsidRDefault="00F077BB" w:rsidP="002870D4">
      <w:pPr>
        <w:pStyle w:val="Heading2"/>
        <w:rPr>
          <w:lang w:val="en-IE"/>
        </w:rPr>
      </w:pPr>
      <w:bookmarkStart w:id="57" w:name="_Toc475697281"/>
      <w:r w:rsidRPr="00F077BB">
        <w:rPr>
          <w:lang w:val="en-IE"/>
        </w:rPr>
        <w:t>Project Proposal</w:t>
      </w:r>
      <w:bookmarkEnd w:id="57"/>
    </w:p>
    <w:p w14:paraId="646B2B19" w14:textId="77777777" w:rsidR="00344535" w:rsidRDefault="00344535" w:rsidP="00344535">
      <w:pPr>
        <w:pStyle w:val="Heading3"/>
        <w:rPr>
          <w:lang w:val="en-GB"/>
        </w:rPr>
      </w:pPr>
      <w:bookmarkStart w:id="58" w:name="_Toc475697282"/>
      <w:r>
        <w:rPr>
          <w:lang w:val="en-GB"/>
        </w:rPr>
        <w:t>Introduction</w:t>
      </w:r>
      <w:bookmarkEnd w:id="5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9" w:name="_Toc475697283"/>
      <w:r>
        <w:t>Background</w:t>
      </w:r>
      <w:bookmarkEnd w:id="5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60" w:name="_Toc475697284"/>
      <w:r w:rsidRPr="00EA3470">
        <w:t>Objectives</w:t>
      </w:r>
      <w:bookmarkEnd w:id="6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1" w:name="_Toc475697285"/>
      <w:r w:rsidRPr="007432DA">
        <w:rPr>
          <w:lang w:val="en-GB"/>
        </w:rPr>
        <w:t>Technical Approach</w:t>
      </w:r>
      <w:bookmarkEnd w:id="6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2" w:name="_Toc475697286"/>
      <w:r w:rsidRPr="007432DA">
        <w:rPr>
          <w:lang w:val="en-GB"/>
        </w:rPr>
        <w:t>Special resources required</w:t>
      </w:r>
      <w:bookmarkEnd w:id="6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3" w:name="_Toc475697287"/>
      <w:r w:rsidRPr="00F077BB">
        <w:rPr>
          <w:lang w:val="en-IE"/>
        </w:rPr>
        <w:t>Project Plan</w:t>
      </w:r>
      <w:bookmarkEnd w:id="6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4" w:name="_Toc475697288"/>
      <w:r w:rsidRPr="00F077BB">
        <w:rPr>
          <w:lang w:val="en-IE"/>
        </w:rPr>
        <w:t xml:space="preserve">Monthly </w:t>
      </w:r>
      <w:r w:rsidR="001372D8">
        <w:rPr>
          <w:lang w:val="en-IE"/>
        </w:rPr>
        <w:t>Journal</w:t>
      </w:r>
      <w:r w:rsidR="00906063">
        <w:rPr>
          <w:lang w:val="en-IE"/>
        </w:rPr>
        <w:t>s</w:t>
      </w:r>
      <w:bookmarkEnd w:id="64"/>
    </w:p>
    <w:p w14:paraId="54985E5D" w14:textId="390F51EA" w:rsidR="00617CC5" w:rsidRPr="006F55FC" w:rsidRDefault="00617CC5" w:rsidP="00617CC5">
      <w:pPr>
        <w:pStyle w:val="Heading3"/>
        <w:rPr>
          <w:lang w:val="en-IE"/>
        </w:rPr>
      </w:pPr>
      <w:bookmarkStart w:id="65" w:name="_Toc475697289"/>
      <w:r w:rsidRPr="006F55FC">
        <w:rPr>
          <w:lang w:val="en-IE"/>
        </w:rPr>
        <w:t>Reflective Journal</w:t>
      </w:r>
      <w:r w:rsidR="004B659B">
        <w:t xml:space="preserve"> </w:t>
      </w:r>
      <w:r w:rsidR="004B659B" w:rsidRPr="00617CC5">
        <w:rPr>
          <w:lang w:val="en-IE"/>
        </w:rPr>
        <w:t>September 2016</w:t>
      </w:r>
      <w:bookmarkEnd w:id="6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6" w:name="_Toc475697290"/>
      <w:r w:rsidRPr="006F55FC">
        <w:rPr>
          <w:lang w:val="en-IE"/>
        </w:rPr>
        <w:t>Reflective Journal</w:t>
      </w:r>
      <w:r w:rsidR="00D93A53">
        <w:rPr>
          <w:lang w:val="en-IE"/>
        </w:rPr>
        <w:t xml:space="preserve"> </w:t>
      </w:r>
      <w:r w:rsidR="00D93A53" w:rsidRPr="00617CC5">
        <w:rPr>
          <w:lang w:val="en-IE"/>
        </w:rPr>
        <w:t>October 2016</w:t>
      </w:r>
      <w:bookmarkEnd w:id="6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7" w:name="_Toc475697291"/>
      <w:r>
        <w:rPr>
          <w:lang w:val="en-IE"/>
        </w:rPr>
        <w:t>Other M</w:t>
      </w:r>
      <w:r w:rsidR="00F077BB" w:rsidRPr="00F077BB">
        <w:rPr>
          <w:lang w:val="en-IE"/>
        </w:rPr>
        <w:t>aterial Used</w:t>
      </w:r>
      <w:bookmarkEnd w:id="6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89608" w14:textId="77777777" w:rsidR="009B7CBD" w:rsidRDefault="009B7CBD">
      <w:r>
        <w:separator/>
      </w:r>
    </w:p>
  </w:endnote>
  <w:endnote w:type="continuationSeparator" w:id="0">
    <w:p w14:paraId="02BA2210" w14:textId="77777777" w:rsidR="009B7CBD" w:rsidRDefault="009B7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5B6D21" w:rsidRPr="0027338D" w:rsidRDefault="005B6D21">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5B6D21" w:rsidRPr="00991F52" w:rsidRDefault="005B6D21"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5B6D21" w:rsidRDefault="005B6D21"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57EB6" w14:textId="77777777" w:rsidR="009B7CBD" w:rsidRDefault="009B7CBD">
      <w:r>
        <w:separator/>
      </w:r>
    </w:p>
  </w:footnote>
  <w:footnote w:type="continuationSeparator" w:id="0">
    <w:p w14:paraId="47C3C0EB" w14:textId="77777777" w:rsidR="009B7CBD" w:rsidRDefault="009B7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169D8"/>
    <w:rsid w:val="00032827"/>
    <w:rsid w:val="00032970"/>
    <w:rsid w:val="0003690E"/>
    <w:rsid w:val="00037BFC"/>
    <w:rsid w:val="00042019"/>
    <w:rsid w:val="00050F92"/>
    <w:rsid w:val="0005398E"/>
    <w:rsid w:val="00060019"/>
    <w:rsid w:val="00060378"/>
    <w:rsid w:val="00060B29"/>
    <w:rsid w:val="0007350B"/>
    <w:rsid w:val="00073703"/>
    <w:rsid w:val="00076A24"/>
    <w:rsid w:val="000770DC"/>
    <w:rsid w:val="00082306"/>
    <w:rsid w:val="00082C4C"/>
    <w:rsid w:val="00085A85"/>
    <w:rsid w:val="00085D41"/>
    <w:rsid w:val="00093EAB"/>
    <w:rsid w:val="000A0731"/>
    <w:rsid w:val="000A3FC3"/>
    <w:rsid w:val="000B05AF"/>
    <w:rsid w:val="000B4526"/>
    <w:rsid w:val="000C481D"/>
    <w:rsid w:val="000C4931"/>
    <w:rsid w:val="000C647A"/>
    <w:rsid w:val="000D3E5E"/>
    <w:rsid w:val="000D5178"/>
    <w:rsid w:val="000D5E46"/>
    <w:rsid w:val="000D7A40"/>
    <w:rsid w:val="000E3C87"/>
    <w:rsid w:val="001021E8"/>
    <w:rsid w:val="00103DFB"/>
    <w:rsid w:val="00111CCB"/>
    <w:rsid w:val="00113038"/>
    <w:rsid w:val="0011578D"/>
    <w:rsid w:val="00121841"/>
    <w:rsid w:val="0012598D"/>
    <w:rsid w:val="00126D05"/>
    <w:rsid w:val="0012717F"/>
    <w:rsid w:val="00132BE5"/>
    <w:rsid w:val="001372D8"/>
    <w:rsid w:val="00147ACD"/>
    <w:rsid w:val="00151596"/>
    <w:rsid w:val="00151CFB"/>
    <w:rsid w:val="00156B22"/>
    <w:rsid w:val="00166F5B"/>
    <w:rsid w:val="00171E20"/>
    <w:rsid w:val="00173992"/>
    <w:rsid w:val="00175813"/>
    <w:rsid w:val="00181B56"/>
    <w:rsid w:val="00181BE3"/>
    <w:rsid w:val="00186463"/>
    <w:rsid w:val="00194F16"/>
    <w:rsid w:val="00195D42"/>
    <w:rsid w:val="001A0388"/>
    <w:rsid w:val="001B7E0E"/>
    <w:rsid w:val="001C2CB1"/>
    <w:rsid w:val="001C3CC2"/>
    <w:rsid w:val="001C745B"/>
    <w:rsid w:val="001D2065"/>
    <w:rsid w:val="001D24BB"/>
    <w:rsid w:val="001D286A"/>
    <w:rsid w:val="001D40D1"/>
    <w:rsid w:val="001D6553"/>
    <w:rsid w:val="001E508D"/>
    <w:rsid w:val="001E6224"/>
    <w:rsid w:val="00204EA8"/>
    <w:rsid w:val="00204EB8"/>
    <w:rsid w:val="00215C18"/>
    <w:rsid w:val="00217778"/>
    <w:rsid w:val="00232E55"/>
    <w:rsid w:val="00233BC0"/>
    <w:rsid w:val="00233FDA"/>
    <w:rsid w:val="002400AB"/>
    <w:rsid w:val="002548C8"/>
    <w:rsid w:val="0027338D"/>
    <w:rsid w:val="002734FC"/>
    <w:rsid w:val="00281F39"/>
    <w:rsid w:val="00285613"/>
    <w:rsid w:val="002870D4"/>
    <w:rsid w:val="002C6D77"/>
    <w:rsid w:val="002C75CF"/>
    <w:rsid w:val="002D4275"/>
    <w:rsid w:val="002D4BF6"/>
    <w:rsid w:val="002D6C09"/>
    <w:rsid w:val="002E63B4"/>
    <w:rsid w:val="002F05CA"/>
    <w:rsid w:val="002F24A4"/>
    <w:rsid w:val="0030099D"/>
    <w:rsid w:val="003074DE"/>
    <w:rsid w:val="0031705F"/>
    <w:rsid w:val="00323586"/>
    <w:rsid w:val="00326277"/>
    <w:rsid w:val="003276C8"/>
    <w:rsid w:val="00330C7D"/>
    <w:rsid w:val="00330CF4"/>
    <w:rsid w:val="003403B6"/>
    <w:rsid w:val="00344535"/>
    <w:rsid w:val="00361A55"/>
    <w:rsid w:val="003644ED"/>
    <w:rsid w:val="003918D0"/>
    <w:rsid w:val="003A1449"/>
    <w:rsid w:val="003A264A"/>
    <w:rsid w:val="003C00C3"/>
    <w:rsid w:val="003C0F6A"/>
    <w:rsid w:val="003C486E"/>
    <w:rsid w:val="003D0F1F"/>
    <w:rsid w:val="003E0F6D"/>
    <w:rsid w:val="003E6DEB"/>
    <w:rsid w:val="003F43C3"/>
    <w:rsid w:val="004013AC"/>
    <w:rsid w:val="00403397"/>
    <w:rsid w:val="004113E1"/>
    <w:rsid w:val="00413B02"/>
    <w:rsid w:val="004166CF"/>
    <w:rsid w:val="00416DEC"/>
    <w:rsid w:val="00421AA6"/>
    <w:rsid w:val="00427C3C"/>
    <w:rsid w:val="00442BDE"/>
    <w:rsid w:val="00446E41"/>
    <w:rsid w:val="0046403B"/>
    <w:rsid w:val="00464458"/>
    <w:rsid w:val="00464C60"/>
    <w:rsid w:val="00483095"/>
    <w:rsid w:val="00492EFE"/>
    <w:rsid w:val="00493302"/>
    <w:rsid w:val="004955C7"/>
    <w:rsid w:val="004A1CC7"/>
    <w:rsid w:val="004B0C76"/>
    <w:rsid w:val="004B1EA3"/>
    <w:rsid w:val="004B26F6"/>
    <w:rsid w:val="004B4962"/>
    <w:rsid w:val="004B6184"/>
    <w:rsid w:val="004B659B"/>
    <w:rsid w:val="004B6782"/>
    <w:rsid w:val="004B773D"/>
    <w:rsid w:val="004C2B67"/>
    <w:rsid w:val="004D5487"/>
    <w:rsid w:val="004D743D"/>
    <w:rsid w:val="004D772F"/>
    <w:rsid w:val="004E31A8"/>
    <w:rsid w:val="004E40FF"/>
    <w:rsid w:val="004F29CC"/>
    <w:rsid w:val="00500221"/>
    <w:rsid w:val="00503D89"/>
    <w:rsid w:val="00505A8C"/>
    <w:rsid w:val="005071B9"/>
    <w:rsid w:val="00510DE6"/>
    <w:rsid w:val="00510E07"/>
    <w:rsid w:val="005162C5"/>
    <w:rsid w:val="00537AF6"/>
    <w:rsid w:val="0055104E"/>
    <w:rsid w:val="00564C47"/>
    <w:rsid w:val="00567297"/>
    <w:rsid w:val="00571245"/>
    <w:rsid w:val="005744DF"/>
    <w:rsid w:val="00574606"/>
    <w:rsid w:val="005942B8"/>
    <w:rsid w:val="005A04A9"/>
    <w:rsid w:val="005A1F60"/>
    <w:rsid w:val="005A2BA1"/>
    <w:rsid w:val="005B27C3"/>
    <w:rsid w:val="005B4FFF"/>
    <w:rsid w:val="005B50B2"/>
    <w:rsid w:val="005B6D21"/>
    <w:rsid w:val="005C10A5"/>
    <w:rsid w:val="005C55A1"/>
    <w:rsid w:val="005E19E9"/>
    <w:rsid w:val="005E1CEF"/>
    <w:rsid w:val="005E2AEF"/>
    <w:rsid w:val="005F6C6E"/>
    <w:rsid w:val="006034A3"/>
    <w:rsid w:val="006042EF"/>
    <w:rsid w:val="006109D1"/>
    <w:rsid w:val="006112B1"/>
    <w:rsid w:val="0061143F"/>
    <w:rsid w:val="006141D4"/>
    <w:rsid w:val="0061464E"/>
    <w:rsid w:val="00617CC5"/>
    <w:rsid w:val="00617E0C"/>
    <w:rsid w:val="006218BF"/>
    <w:rsid w:val="006221C3"/>
    <w:rsid w:val="00623198"/>
    <w:rsid w:val="00633AE6"/>
    <w:rsid w:val="006360DB"/>
    <w:rsid w:val="0064361F"/>
    <w:rsid w:val="0065142F"/>
    <w:rsid w:val="00656F2E"/>
    <w:rsid w:val="00663DCF"/>
    <w:rsid w:val="006660D9"/>
    <w:rsid w:val="00670DC6"/>
    <w:rsid w:val="00674F8A"/>
    <w:rsid w:val="00677AFA"/>
    <w:rsid w:val="006816A9"/>
    <w:rsid w:val="00682278"/>
    <w:rsid w:val="006856C2"/>
    <w:rsid w:val="00691603"/>
    <w:rsid w:val="00692F35"/>
    <w:rsid w:val="0069694C"/>
    <w:rsid w:val="006A0DFC"/>
    <w:rsid w:val="006B0EA1"/>
    <w:rsid w:val="006B6503"/>
    <w:rsid w:val="006D1522"/>
    <w:rsid w:val="006D2F13"/>
    <w:rsid w:val="006D58CA"/>
    <w:rsid w:val="006E7B0F"/>
    <w:rsid w:val="006F32ED"/>
    <w:rsid w:val="006F55FC"/>
    <w:rsid w:val="00700CAD"/>
    <w:rsid w:val="0070556B"/>
    <w:rsid w:val="00711796"/>
    <w:rsid w:val="00711A60"/>
    <w:rsid w:val="007146E9"/>
    <w:rsid w:val="007167BB"/>
    <w:rsid w:val="0072133E"/>
    <w:rsid w:val="007350D1"/>
    <w:rsid w:val="007351D5"/>
    <w:rsid w:val="0074171B"/>
    <w:rsid w:val="00742B23"/>
    <w:rsid w:val="00743103"/>
    <w:rsid w:val="007707E2"/>
    <w:rsid w:val="007721C2"/>
    <w:rsid w:val="007735F4"/>
    <w:rsid w:val="0078353E"/>
    <w:rsid w:val="00793383"/>
    <w:rsid w:val="007A2952"/>
    <w:rsid w:val="007A3709"/>
    <w:rsid w:val="007A7849"/>
    <w:rsid w:val="007B0AC0"/>
    <w:rsid w:val="007B2218"/>
    <w:rsid w:val="007B4E42"/>
    <w:rsid w:val="007C0238"/>
    <w:rsid w:val="007C12E6"/>
    <w:rsid w:val="007C1393"/>
    <w:rsid w:val="007D4A91"/>
    <w:rsid w:val="007D57D1"/>
    <w:rsid w:val="007D6BBD"/>
    <w:rsid w:val="007F0157"/>
    <w:rsid w:val="008107B2"/>
    <w:rsid w:val="00813303"/>
    <w:rsid w:val="00824DE5"/>
    <w:rsid w:val="008320D5"/>
    <w:rsid w:val="00834796"/>
    <w:rsid w:val="00846544"/>
    <w:rsid w:val="00854618"/>
    <w:rsid w:val="00857131"/>
    <w:rsid w:val="008612BB"/>
    <w:rsid w:val="0086198E"/>
    <w:rsid w:val="00862EE3"/>
    <w:rsid w:val="00862FBA"/>
    <w:rsid w:val="00875E25"/>
    <w:rsid w:val="008817EE"/>
    <w:rsid w:val="00882909"/>
    <w:rsid w:val="0088569E"/>
    <w:rsid w:val="0089152C"/>
    <w:rsid w:val="00894A06"/>
    <w:rsid w:val="00895083"/>
    <w:rsid w:val="0089613B"/>
    <w:rsid w:val="008A14FA"/>
    <w:rsid w:val="008A2FE0"/>
    <w:rsid w:val="008A4410"/>
    <w:rsid w:val="008A604F"/>
    <w:rsid w:val="008B02C8"/>
    <w:rsid w:val="008C3471"/>
    <w:rsid w:val="008C3575"/>
    <w:rsid w:val="008D41B3"/>
    <w:rsid w:val="008D49AC"/>
    <w:rsid w:val="008D7F74"/>
    <w:rsid w:val="008E0A05"/>
    <w:rsid w:val="008E5B4D"/>
    <w:rsid w:val="009018F9"/>
    <w:rsid w:val="00906063"/>
    <w:rsid w:val="00907E76"/>
    <w:rsid w:val="00910836"/>
    <w:rsid w:val="00910DF1"/>
    <w:rsid w:val="0091482A"/>
    <w:rsid w:val="00914E19"/>
    <w:rsid w:val="00916066"/>
    <w:rsid w:val="00920825"/>
    <w:rsid w:val="009440A9"/>
    <w:rsid w:val="009467F9"/>
    <w:rsid w:val="00954551"/>
    <w:rsid w:val="009546AE"/>
    <w:rsid w:val="009565EF"/>
    <w:rsid w:val="00960D86"/>
    <w:rsid w:val="009610D4"/>
    <w:rsid w:val="00961E68"/>
    <w:rsid w:val="009650FF"/>
    <w:rsid w:val="009715ED"/>
    <w:rsid w:val="00980321"/>
    <w:rsid w:val="0098395E"/>
    <w:rsid w:val="00991F52"/>
    <w:rsid w:val="009A06C7"/>
    <w:rsid w:val="009A1306"/>
    <w:rsid w:val="009A23C7"/>
    <w:rsid w:val="009B126C"/>
    <w:rsid w:val="009B1761"/>
    <w:rsid w:val="009B7CBD"/>
    <w:rsid w:val="009C433F"/>
    <w:rsid w:val="009C4523"/>
    <w:rsid w:val="009D1E0C"/>
    <w:rsid w:val="009E0F96"/>
    <w:rsid w:val="009E3DC8"/>
    <w:rsid w:val="009E49E9"/>
    <w:rsid w:val="009F088E"/>
    <w:rsid w:val="009F169C"/>
    <w:rsid w:val="009F25D6"/>
    <w:rsid w:val="00A005A4"/>
    <w:rsid w:val="00A03788"/>
    <w:rsid w:val="00A03A12"/>
    <w:rsid w:val="00A059C6"/>
    <w:rsid w:val="00A125CE"/>
    <w:rsid w:val="00A16EDD"/>
    <w:rsid w:val="00A20F1B"/>
    <w:rsid w:val="00A210E0"/>
    <w:rsid w:val="00A22DAE"/>
    <w:rsid w:val="00A23323"/>
    <w:rsid w:val="00A26C65"/>
    <w:rsid w:val="00A441DB"/>
    <w:rsid w:val="00A46E84"/>
    <w:rsid w:val="00A543FB"/>
    <w:rsid w:val="00A61B38"/>
    <w:rsid w:val="00A61B57"/>
    <w:rsid w:val="00A66A63"/>
    <w:rsid w:val="00A70560"/>
    <w:rsid w:val="00A74538"/>
    <w:rsid w:val="00A74623"/>
    <w:rsid w:val="00A84AC2"/>
    <w:rsid w:val="00A866CC"/>
    <w:rsid w:val="00AA412F"/>
    <w:rsid w:val="00AB2DF9"/>
    <w:rsid w:val="00AB5B68"/>
    <w:rsid w:val="00AB699C"/>
    <w:rsid w:val="00AD1866"/>
    <w:rsid w:val="00AD7C8F"/>
    <w:rsid w:val="00AE1152"/>
    <w:rsid w:val="00AF4EDE"/>
    <w:rsid w:val="00B02397"/>
    <w:rsid w:val="00B10155"/>
    <w:rsid w:val="00B12F6F"/>
    <w:rsid w:val="00B154F3"/>
    <w:rsid w:val="00B169C5"/>
    <w:rsid w:val="00B22FBC"/>
    <w:rsid w:val="00B26D32"/>
    <w:rsid w:val="00B274EE"/>
    <w:rsid w:val="00B2769D"/>
    <w:rsid w:val="00B31FDB"/>
    <w:rsid w:val="00B40415"/>
    <w:rsid w:val="00B42CDF"/>
    <w:rsid w:val="00B43910"/>
    <w:rsid w:val="00B4727D"/>
    <w:rsid w:val="00B645CE"/>
    <w:rsid w:val="00B6648B"/>
    <w:rsid w:val="00B74A96"/>
    <w:rsid w:val="00B82CB5"/>
    <w:rsid w:val="00B87282"/>
    <w:rsid w:val="00B96AC4"/>
    <w:rsid w:val="00B977D6"/>
    <w:rsid w:val="00BA333D"/>
    <w:rsid w:val="00BA3575"/>
    <w:rsid w:val="00BA438C"/>
    <w:rsid w:val="00BB2C8E"/>
    <w:rsid w:val="00BB6318"/>
    <w:rsid w:val="00BC0F14"/>
    <w:rsid w:val="00BC3779"/>
    <w:rsid w:val="00BC63F7"/>
    <w:rsid w:val="00BC6BD8"/>
    <w:rsid w:val="00BC7B25"/>
    <w:rsid w:val="00BC7C84"/>
    <w:rsid w:val="00BD2E71"/>
    <w:rsid w:val="00BE0156"/>
    <w:rsid w:val="00C00D48"/>
    <w:rsid w:val="00C0485C"/>
    <w:rsid w:val="00C055E1"/>
    <w:rsid w:val="00C056D3"/>
    <w:rsid w:val="00C07C20"/>
    <w:rsid w:val="00C12397"/>
    <w:rsid w:val="00C17A55"/>
    <w:rsid w:val="00C2317A"/>
    <w:rsid w:val="00C34D43"/>
    <w:rsid w:val="00C40A76"/>
    <w:rsid w:val="00C41946"/>
    <w:rsid w:val="00C467E9"/>
    <w:rsid w:val="00C52707"/>
    <w:rsid w:val="00C531E2"/>
    <w:rsid w:val="00C620D8"/>
    <w:rsid w:val="00C62F08"/>
    <w:rsid w:val="00C708FE"/>
    <w:rsid w:val="00C749E9"/>
    <w:rsid w:val="00C7510B"/>
    <w:rsid w:val="00C857EB"/>
    <w:rsid w:val="00C9393F"/>
    <w:rsid w:val="00C965E7"/>
    <w:rsid w:val="00CA1446"/>
    <w:rsid w:val="00CA39EB"/>
    <w:rsid w:val="00CA60AF"/>
    <w:rsid w:val="00CA7D22"/>
    <w:rsid w:val="00CB3CDF"/>
    <w:rsid w:val="00CB465B"/>
    <w:rsid w:val="00CC0DB9"/>
    <w:rsid w:val="00CC3302"/>
    <w:rsid w:val="00CD17DC"/>
    <w:rsid w:val="00CD75BF"/>
    <w:rsid w:val="00CE01F1"/>
    <w:rsid w:val="00CE5099"/>
    <w:rsid w:val="00CE58B7"/>
    <w:rsid w:val="00CF35DE"/>
    <w:rsid w:val="00CF56A9"/>
    <w:rsid w:val="00CF7C0A"/>
    <w:rsid w:val="00D01D20"/>
    <w:rsid w:val="00D12DF4"/>
    <w:rsid w:val="00D13BFF"/>
    <w:rsid w:val="00D15C47"/>
    <w:rsid w:val="00D23FCC"/>
    <w:rsid w:val="00D3075C"/>
    <w:rsid w:val="00D3120E"/>
    <w:rsid w:val="00D3236D"/>
    <w:rsid w:val="00D368AF"/>
    <w:rsid w:val="00D41DB6"/>
    <w:rsid w:val="00D421D4"/>
    <w:rsid w:val="00D4250D"/>
    <w:rsid w:val="00D459DA"/>
    <w:rsid w:val="00D45B0F"/>
    <w:rsid w:val="00D6577F"/>
    <w:rsid w:val="00D66C9B"/>
    <w:rsid w:val="00D7298F"/>
    <w:rsid w:val="00D72C42"/>
    <w:rsid w:val="00D8351D"/>
    <w:rsid w:val="00D91AF7"/>
    <w:rsid w:val="00D923D6"/>
    <w:rsid w:val="00D92AB7"/>
    <w:rsid w:val="00D93A53"/>
    <w:rsid w:val="00DA73A5"/>
    <w:rsid w:val="00DB5C8D"/>
    <w:rsid w:val="00DC3D77"/>
    <w:rsid w:val="00DD1C57"/>
    <w:rsid w:val="00DD5E55"/>
    <w:rsid w:val="00DF10E4"/>
    <w:rsid w:val="00E01D49"/>
    <w:rsid w:val="00E0441B"/>
    <w:rsid w:val="00E073A0"/>
    <w:rsid w:val="00E1548A"/>
    <w:rsid w:val="00E31ACF"/>
    <w:rsid w:val="00E35F72"/>
    <w:rsid w:val="00E374B9"/>
    <w:rsid w:val="00E37DF2"/>
    <w:rsid w:val="00E40514"/>
    <w:rsid w:val="00E40927"/>
    <w:rsid w:val="00E46B14"/>
    <w:rsid w:val="00E5193D"/>
    <w:rsid w:val="00E52EC8"/>
    <w:rsid w:val="00E70137"/>
    <w:rsid w:val="00E8196D"/>
    <w:rsid w:val="00E874C9"/>
    <w:rsid w:val="00E8755B"/>
    <w:rsid w:val="00E926F0"/>
    <w:rsid w:val="00E9577B"/>
    <w:rsid w:val="00EA38D5"/>
    <w:rsid w:val="00EA5D1C"/>
    <w:rsid w:val="00ED0DA9"/>
    <w:rsid w:val="00ED7428"/>
    <w:rsid w:val="00EF1C18"/>
    <w:rsid w:val="00EF5722"/>
    <w:rsid w:val="00F00361"/>
    <w:rsid w:val="00F077BB"/>
    <w:rsid w:val="00F17D6B"/>
    <w:rsid w:val="00F22DF8"/>
    <w:rsid w:val="00F276BD"/>
    <w:rsid w:val="00F33F5A"/>
    <w:rsid w:val="00F40587"/>
    <w:rsid w:val="00F45E16"/>
    <w:rsid w:val="00F46D23"/>
    <w:rsid w:val="00F540F5"/>
    <w:rsid w:val="00F6098E"/>
    <w:rsid w:val="00F617A0"/>
    <w:rsid w:val="00F627B4"/>
    <w:rsid w:val="00F64BB0"/>
    <w:rsid w:val="00F70111"/>
    <w:rsid w:val="00F7059B"/>
    <w:rsid w:val="00F71B53"/>
    <w:rsid w:val="00F745A6"/>
    <w:rsid w:val="00F75E1E"/>
    <w:rsid w:val="00F91AED"/>
    <w:rsid w:val="00F94738"/>
    <w:rsid w:val="00FA03A0"/>
    <w:rsid w:val="00FA6DD2"/>
    <w:rsid w:val="00FB1FE0"/>
    <w:rsid w:val="00FB3F19"/>
    <w:rsid w:val="00FC122C"/>
    <w:rsid w:val="00FC7080"/>
    <w:rsid w:val="00FC7B9E"/>
    <w:rsid w:val="00FD5DF1"/>
    <w:rsid w:val="00FD67FA"/>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 w:type="character" w:customStyle="1" w:styleId="Heading3Char">
    <w:name w:val="Heading 3 Char"/>
    <w:basedOn w:val="DefaultParagraphFont"/>
    <w:link w:val="Heading3"/>
    <w:rsid w:val="00C34D43"/>
    <w:rPr>
      <w:rFonts w:ascii="Arial" w:hAnsi="Arial" w:cs="Arial"/>
      <w:b/>
      <w:bCs/>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79B51-9660-4D9B-9B26-9BC5F1FD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276</TotalTime>
  <Pages>60</Pages>
  <Words>7317</Words>
  <Characters>41708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48928</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201</cp:revision>
  <cp:lastPrinted>2005-03-03T15:39:00Z</cp:lastPrinted>
  <dcterms:created xsi:type="dcterms:W3CDTF">2018-08-13T19:04:00Z</dcterms:created>
  <dcterms:modified xsi:type="dcterms:W3CDTF">2018-08-15T20:11:00Z</dcterms:modified>
</cp:coreProperties>
</file>