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2E1AF" w14:textId="0455CC20" w:rsidR="00CD4C7C" w:rsidRPr="004E6CAE" w:rsidRDefault="004E6CAE">
      <w:pPr>
        <w:rPr>
          <w:b/>
          <w:u w:val="single"/>
        </w:rPr>
      </w:pPr>
      <w:r w:rsidRPr="004E6CAE">
        <w:rPr>
          <w:b/>
          <w:u w:val="single"/>
        </w:rPr>
        <w:t>Environment Needed</w:t>
      </w:r>
    </w:p>
    <w:p w14:paraId="1B324DBA" w14:textId="73DC8812" w:rsidR="004E6CAE" w:rsidRPr="004E6CAE" w:rsidRDefault="004E6CAE">
      <w:pPr>
        <w:rPr>
          <w:b/>
        </w:rPr>
      </w:pPr>
      <w:r w:rsidRPr="004E6CAE">
        <w:rPr>
          <w:b/>
        </w:rPr>
        <w:t>What You Need:</w:t>
      </w:r>
    </w:p>
    <w:p w14:paraId="05C3722B" w14:textId="12E29215" w:rsidR="004E6CAE" w:rsidRDefault="004E6CAE" w:rsidP="004E6CAE">
      <w:pPr>
        <w:pStyle w:val="ListParagraph"/>
        <w:numPr>
          <w:ilvl w:val="0"/>
          <w:numId w:val="1"/>
        </w:numPr>
      </w:pPr>
      <w:r>
        <w:t>Internet Access</w:t>
      </w:r>
    </w:p>
    <w:p w14:paraId="190AFA1C" w14:textId="2E7CE538" w:rsidR="004E6CAE" w:rsidRDefault="004E6CAE" w:rsidP="004E6CAE">
      <w:pPr>
        <w:pStyle w:val="ListParagraph"/>
        <w:numPr>
          <w:ilvl w:val="0"/>
          <w:numId w:val="1"/>
        </w:numPr>
      </w:pPr>
      <w:r>
        <w:t>Laptop or Desktop Computer</w:t>
      </w:r>
    </w:p>
    <w:p w14:paraId="0A201D7C" w14:textId="6E5D20E2" w:rsidR="004E6CAE" w:rsidRDefault="004E6CAE" w:rsidP="004E6CAE">
      <w:pPr>
        <w:pStyle w:val="ListParagraph"/>
        <w:numPr>
          <w:ilvl w:val="0"/>
          <w:numId w:val="1"/>
        </w:numPr>
      </w:pPr>
      <w:r>
        <w:t>Browser (preferably Chrome and another)</w:t>
      </w:r>
    </w:p>
    <w:p w14:paraId="087CE3CC" w14:textId="2EBE3A32" w:rsidR="004E6CAE" w:rsidRDefault="004E6CAE" w:rsidP="005425A0">
      <w:pPr>
        <w:pStyle w:val="ListParagraph"/>
        <w:numPr>
          <w:ilvl w:val="0"/>
          <w:numId w:val="1"/>
        </w:numPr>
      </w:pPr>
      <w:r>
        <w:t xml:space="preserve">Project File (available on github </w:t>
      </w:r>
      <w:hyperlink r:id="rId8" w:history="1">
        <w:r w:rsidR="00AC40E7" w:rsidRPr="009C2744">
          <w:rPr>
            <w:rStyle w:val="Hyperlink"/>
          </w:rPr>
          <w:t>https://github.com/4Shaneob/NewUITest</w:t>
        </w:r>
      </w:hyperlink>
      <w:r>
        <w:t>)</w:t>
      </w:r>
      <w:bookmarkStart w:id="0" w:name="_GoBack"/>
      <w:bookmarkEnd w:id="0"/>
    </w:p>
    <w:p w14:paraId="33B27B61" w14:textId="411C596A" w:rsidR="004E6CAE" w:rsidRDefault="004E6CAE" w:rsidP="004E6CAE">
      <w:pPr>
        <w:pStyle w:val="ListParagraph"/>
        <w:numPr>
          <w:ilvl w:val="0"/>
          <w:numId w:val="1"/>
        </w:numPr>
      </w:pPr>
      <w:proofErr w:type="spellStart"/>
      <w:r>
        <w:t>Xampp</w:t>
      </w:r>
      <w:proofErr w:type="spellEnd"/>
      <w:r>
        <w:t xml:space="preserve"> Server or </w:t>
      </w:r>
      <w:proofErr w:type="spellStart"/>
      <w:r>
        <w:t>Wamp</w:t>
      </w:r>
      <w:proofErr w:type="spellEnd"/>
      <w:r>
        <w:t xml:space="preserve"> Server</w:t>
      </w:r>
    </w:p>
    <w:p w14:paraId="779EFE16" w14:textId="1F65511E" w:rsidR="004E6CAE" w:rsidRDefault="004E6CAE" w:rsidP="004E6CAE">
      <w:pPr>
        <w:pStyle w:val="ListParagraph"/>
        <w:numPr>
          <w:ilvl w:val="0"/>
          <w:numId w:val="1"/>
        </w:numPr>
      </w:pPr>
      <w:r>
        <w:t>Database imported from file to localhost server</w:t>
      </w:r>
    </w:p>
    <w:p w14:paraId="0CE59D34" w14:textId="0279F843" w:rsidR="004E6CAE" w:rsidRDefault="004E6CAE" w:rsidP="004E6CAE">
      <w:pPr>
        <w:pStyle w:val="ListParagraph"/>
        <w:numPr>
          <w:ilvl w:val="0"/>
          <w:numId w:val="1"/>
        </w:numPr>
      </w:pPr>
      <w:r>
        <w:t xml:space="preserve">User </w:t>
      </w:r>
      <w:r>
        <w:t>Account Details</w:t>
      </w:r>
    </w:p>
    <w:p w14:paraId="58A0615E" w14:textId="1E8E4697" w:rsidR="004E6CAE" w:rsidRDefault="004E6CAE" w:rsidP="004E6CAE">
      <w:pPr>
        <w:pStyle w:val="ListParagraph"/>
        <w:numPr>
          <w:ilvl w:val="0"/>
          <w:numId w:val="1"/>
        </w:numPr>
      </w:pPr>
      <w:r>
        <w:t>Sandbox PayPal Account Details</w:t>
      </w:r>
    </w:p>
    <w:p w14:paraId="37914FC9" w14:textId="5F1A8E25" w:rsidR="004E6CAE" w:rsidRPr="004E6CAE" w:rsidRDefault="004E6CAE" w:rsidP="004E6CAE">
      <w:pPr>
        <w:rPr>
          <w:u w:val="single"/>
        </w:rPr>
      </w:pPr>
      <w:r w:rsidRPr="004E6CAE">
        <w:rPr>
          <w:u w:val="single"/>
        </w:rPr>
        <w:t>For XAMPP</w:t>
      </w:r>
      <w:r>
        <w:rPr>
          <w:u w:val="single"/>
        </w:rPr>
        <w:t xml:space="preserve"> Setup</w:t>
      </w:r>
    </w:p>
    <w:p w14:paraId="15481B30" w14:textId="3E0D795E" w:rsidR="004E6CAE" w:rsidRDefault="004E6CAE" w:rsidP="004E6CAE">
      <w:pPr>
        <w:pStyle w:val="ListParagraph"/>
        <w:numPr>
          <w:ilvl w:val="0"/>
          <w:numId w:val="3"/>
        </w:numPr>
      </w:pPr>
      <w:r>
        <w:t xml:space="preserve">Go to </w:t>
      </w:r>
      <w:hyperlink r:id="rId9" w:history="1">
        <w:r w:rsidRPr="009C2744">
          <w:rPr>
            <w:rStyle w:val="Hyperlink"/>
          </w:rPr>
          <w:t>http://www.apachefriends.org/index.html</w:t>
        </w:r>
      </w:hyperlink>
    </w:p>
    <w:p w14:paraId="1C2D0621" w14:textId="54B31459" w:rsidR="004E6CAE" w:rsidRDefault="004E6CAE" w:rsidP="004E6CAE">
      <w:pPr>
        <w:pStyle w:val="ListParagraph"/>
        <w:numPr>
          <w:ilvl w:val="0"/>
          <w:numId w:val="3"/>
        </w:numPr>
      </w:pPr>
      <w:r>
        <w:t>Select Download for Windows</w:t>
      </w:r>
    </w:p>
    <w:p w14:paraId="5F1E1C3D" w14:textId="0DEA93A9" w:rsidR="004E6CAE" w:rsidRDefault="004E6CAE" w:rsidP="004E6CAE">
      <w:pPr>
        <w:pStyle w:val="ListParagraph"/>
        <w:numPr>
          <w:ilvl w:val="0"/>
          <w:numId w:val="3"/>
        </w:numPr>
      </w:pPr>
      <w:r>
        <w:t>Once downloaded, run the executable file.</w:t>
      </w:r>
    </w:p>
    <w:p w14:paraId="5619364F" w14:textId="310EDA58" w:rsidR="004E6CAE" w:rsidRDefault="004E6CAE" w:rsidP="004E6CAE">
      <w:pPr>
        <w:pStyle w:val="ListParagraph"/>
        <w:numPr>
          <w:ilvl w:val="0"/>
          <w:numId w:val="3"/>
        </w:numPr>
      </w:pPr>
      <w:r>
        <w:t xml:space="preserve">Follow the default Install Wizard Setup </w:t>
      </w:r>
    </w:p>
    <w:p w14:paraId="6DF4DB06" w14:textId="53EB891F" w:rsidR="004E6CAE" w:rsidRPr="004E6CAE" w:rsidRDefault="004E6CAE" w:rsidP="004E6CAE">
      <w:pPr>
        <w:pStyle w:val="ListParagraph"/>
        <w:numPr>
          <w:ilvl w:val="0"/>
          <w:numId w:val="3"/>
        </w:numPr>
      </w:pPr>
      <w:r w:rsidRPr="004E6CAE">
        <w:t xml:space="preserve">Once XAMPP </w:t>
      </w:r>
      <w:r>
        <w:t>is installed</w:t>
      </w:r>
      <w:r>
        <w:t xml:space="preserve"> go to location of installation</w:t>
      </w:r>
    </w:p>
    <w:p w14:paraId="21DB1D04" w14:textId="6B0BAC77" w:rsidR="004E6CAE" w:rsidRDefault="007B3C69" w:rsidP="004E6CAE">
      <w:pPr>
        <w:pStyle w:val="ListParagraph"/>
        <w:numPr>
          <w:ilvl w:val="0"/>
          <w:numId w:val="3"/>
        </w:numPr>
      </w:pPr>
      <w:r>
        <w:t>Open “</w:t>
      </w:r>
      <w:r w:rsidR="004E6CAE">
        <w:t>XAMPP</w:t>
      </w:r>
      <w:r w:rsidR="00CC1AA1">
        <w:t>-control.exe</w:t>
      </w:r>
      <w:r>
        <w:t>”</w:t>
      </w:r>
    </w:p>
    <w:p w14:paraId="2F791142" w14:textId="0DD609AF" w:rsidR="004E6CAE" w:rsidRDefault="004E6CAE" w:rsidP="004E6CAE">
      <w:pPr>
        <w:rPr>
          <w:u w:val="single"/>
        </w:rPr>
      </w:pPr>
      <w:r w:rsidRPr="004E6CAE">
        <w:rPr>
          <w:u w:val="single"/>
        </w:rPr>
        <w:t>Import Database File</w:t>
      </w:r>
    </w:p>
    <w:p w14:paraId="3B347E5F" w14:textId="2167133A" w:rsidR="00CC1AA1" w:rsidRDefault="004E6CAE" w:rsidP="00CC1AA1">
      <w:pPr>
        <w:pStyle w:val="ListParagraph"/>
        <w:numPr>
          <w:ilvl w:val="0"/>
          <w:numId w:val="4"/>
        </w:numPr>
      </w:pPr>
      <w:r w:rsidRPr="004E6CAE">
        <w:t xml:space="preserve">Once XAMPP </w:t>
      </w:r>
      <w:r w:rsidR="00CC1AA1">
        <w:t>Control is open</w:t>
      </w:r>
    </w:p>
    <w:p w14:paraId="0A596C5E" w14:textId="6D1FD1D1" w:rsidR="00CC1AA1" w:rsidRDefault="00CC1AA1" w:rsidP="00CC1AA1">
      <w:pPr>
        <w:pStyle w:val="ListParagraph"/>
        <w:numPr>
          <w:ilvl w:val="0"/>
          <w:numId w:val="4"/>
        </w:numPr>
      </w:pPr>
      <w:r>
        <w:t>Click “start” button beside the Apache and MySQL modules.</w:t>
      </w:r>
    </w:p>
    <w:p w14:paraId="78C13CE1" w14:textId="432F94B5" w:rsidR="00CC1AA1" w:rsidRDefault="00CC1AA1" w:rsidP="00CC1AA1">
      <w:pPr>
        <w:pStyle w:val="ListParagraph"/>
        <w:numPr>
          <w:ilvl w:val="0"/>
          <w:numId w:val="4"/>
        </w:numPr>
      </w:pPr>
      <w:r>
        <w:t xml:space="preserve">The click on ‘Admin’ beside MYSQL Module. This opens </w:t>
      </w:r>
      <w:r w:rsidR="000A393E">
        <w:t>PHPmyAdmin</w:t>
      </w:r>
      <w:r w:rsidR="000A393E">
        <w:t xml:space="preserve"> in a browser window.</w:t>
      </w:r>
    </w:p>
    <w:p w14:paraId="1368BB20" w14:textId="7A189189" w:rsidR="000A393E" w:rsidRDefault="00C90163" w:rsidP="00CC1AA1">
      <w:pPr>
        <w:pStyle w:val="ListParagraph"/>
        <w:numPr>
          <w:ilvl w:val="0"/>
          <w:numId w:val="4"/>
        </w:numPr>
      </w:pPr>
      <w:r>
        <w:t>Log in to PHPMyAdmin. (Admin root)</w:t>
      </w:r>
    </w:p>
    <w:p w14:paraId="15A8E669" w14:textId="41F10005" w:rsidR="00C90163" w:rsidRDefault="00C90163" w:rsidP="00CC1AA1">
      <w:pPr>
        <w:pStyle w:val="ListParagraph"/>
        <w:numPr>
          <w:ilvl w:val="0"/>
          <w:numId w:val="4"/>
        </w:numPr>
      </w:pPr>
      <w:r>
        <w:t>Click on the “Databases” Tab</w:t>
      </w:r>
    </w:p>
    <w:p w14:paraId="6FD9B11B" w14:textId="559A8A25" w:rsidR="00C90163" w:rsidRDefault="00C90163" w:rsidP="00CC1AA1">
      <w:pPr>
        <w:pStyle w:val="ListParagraph"/>
        <w:numPr>
          <w:ilvl w:val="0"/>
          <w:numId w:val="4"/>
        </w:numPr>
      </w:pPr>
      <w:r>
        <w:t>Then click on the “Import” Tab</w:t>
      </w:r>
    </w:p>
    <w:p w14:paraId="24B28E7A" w14:textId="4890D2AB" w:rsidR="00C90163" w:rsidRDefault="00C90163" w:rsidP="00CC1AA1">
      <w:pPr>
        <w:pStyle w:val="ListParagraph"/>
        <w:numPr>
          <w:ilvl w:val="0"/>
          <w:numId w:val="4"/>
        </w:numPr>
      </w:pPr>
      <w:r>
        <w:t xml:space="preserve">Under </w:t>
      </w:r>
      <w:r w:rsidR="00897A0D">
        <w:t>“</w:t>
      </w:r>
      <w:r w:rsidRPr="00C90163">
        <w:rPr>
          <w:b/>
          <w:i/>
        </w:rPr>
        <w:t>File to import</w:t>
      </w:r>
      <w:r w:rsidR="00897A0D">
        <w:rPr>
          <w:b/>
          <w:i/>
        </w:rPr>
        <w:t>”</w:t>
      </w:r>
      <w:r>
        <w:t xml:space="preserve"> click on the choose File Button.</w:t>
      </w:r>
    </w:p>
    <w:p w14:paraId="5197C771" w14:textId="73E2F66D" w:rsidR="00C90163" w:rsidRDefault="00C90163" w:rsidP="00CC1AA1">
      <w:pPr>
        <w:pStyle w:val="ListParagraph"/>
        <w:numPr>
          <w:ilvl w:val="0"/>
          <w:numId w:val="4"/>
        </w:numPr>
      </w:pPr>
      <w:r>
        <w:t>Select the “company.sql” file and Open.</w:t>
      </w:r>
    </w:p>
    <w:p w14:paraId="13C9EBBF" w14:textId="372C22D6" w:rsidR="00C90163" w:rsidRPr="00C90163" w:rsidRDefault="00C90163" w:rsidP="00C90163">
      <w:pPr>
        <w:rPr>
          <w:u w:val="single"/>
        </w:rPr>
      </w:pPr>
      <w:r w:rsidRPr="00C90163">
        <w:rPr>
          <w:u w:val="single"/>
        </w:rPr>
        <w:t>Run the Project</w:t>
      </w:r>
    </w:p>
    <w:p w14:paraId="74C1C87B" w14:textId="69BD2E7F" w:rsidR="00C90163" w:rsidRDefault="00C90163" w:rsidP="00C90163">
      <w:pPr>
        <w:pStyle w:val="ListParagraph"/>
        <w:numPr>
          <w:ilvl w:val="0"/>
          <w:numId w:val="6"/>
        </w:numPr>
      </w:pPr>
      <w:r>
        <w:t xml:space="preserve">In file explorer, </w:t>
      </w:r>
      <w:r w:rsidR="00F44CB7">
        <w:t>browse</w:t>
      </w:r>
      <w:r>
        <w:t xml:space="preserve"> to the location of the Project files you downloaded</w:t>
      </w:r>
    </w:p>
    <w:p w14:paraId="5B52BB12" w14:textId="5D627B8B" w:rsidR="00C90163" w:rsidRDefault="00C90163" w:rsidP="00C90163">
      <w:pPr>
        <w:pStyle w:val="ListParagraph"/>
        <w:numPr>
          <w:ilvl w:val="0"/>
          <w:numId w:val="6"/>
        </w:numPr>
      </w:pPr>
      <w:r>
        <w:t xml:space="preserve">Copy the files to \XAMPP\htdocs </w:t>
      </w:r>
    </w:p>
    <w:p w14:paraId="26D8035E" w14:textId="636E60CC" w:rsidR="00C90163" w:rsidRDefault="00C90163" w:rsidP="00C90163">
      <w:pPr>
        <w:pStyle w:val="ListParagraph"/>
        <w:numPr>
          <w:ilvl w:val="0"/>
          <w:numId w:val="6"/>
        </w:numPr>
      </w:pPr>
      <w:r>
        <w:t>Once files have copied open a browser</w:t>
      </w:r>
    </w:p>
    <w:p w14:paraId="1C8470D1" w14:textId="02C9DF88" w:rsidR="00C90163" w:rsidRDefault="00C90163" w:rsidP="00C90163">
      <w:pPr>
        <w:pStyle w:val="ListParagraph"/>
        <w:numPr>
          <w:ilvl w:val="0"/>
          <w:numId w:val="6"/>
        </w:numPr>
      </w:pPr>
      <w:r>
        <w:t xml:space="preserve">In the </w:t>
      </w:r>
      <w:r w:rsidR="00F44CB7">
        <w:t>URL</w:t>
      </w:r>
      <w:r>
        <w:t xml:space="preserve"> address bar type: “localhost” or “127.0.0.1”</w:t>
      </w:r>
    </w:p>
    <w:p w14:paraId="159114D0" w14:textId="58F2375B" w:rsidR="00705CA2" w:rsidRDefault="00705CA2" w:rsidP="00705CA2"/>
    <w:p w14:paraId="5F4292F2" w14:textId="031953AD" w:rsidR="00705CA2" w:rsidRPr="007907EC" w:rsidRDefault="00705CA2" w:rsidP="00705CA2">
      <w:pPr>
        <w:rPr>
          <w:u w:val="single"/>
        </w:rPr>
      </w:pPr>
      <w:r w:rsidRPr="007907EC">
        <w:rPr>
          <w:u w:val="single"/>
        </w:rPr>
        <w:t xml:space="preserve">The </w:t>
      </w:r>
      <w:r w:rsidR="007F5DF8">
        <w:rPr>
          <w:u w:val="single"/>
        </w:rPr>
        <w:t>prototype</w:t>
      </w:r>
      <w:r w:rsidRPr="007907EC">
        <w:rPr>
          <w:u w:val="single"/>
        </w:rPr>
        <w:t xml:space="preserve"> </w:t>
      </w:r>
    </w:p>
    <w:p w14:paraId="518BA456" w14:textId="79653A8A" w:rsidR="007907EC" w:rsidRDefault="007907EC" w:rsidP="007907EC">
      <w:pPr>
        <w:pStyle w:val="ListParagraph"/>
        <w:numPr>
          <w:ilvl w:val="0"/>
          <w:numId w:val="7"/>
        </w:numPr>
      </w:pPr>
      <w:r>
        <w:t>It will open on the index.html page, displaying a Login, Guest and disabled register button.</w:t>
      </w:r>
      <w:r w:rsidR="006D52BB">
        <w:t xml:space="preserve"> There is also a navigation menu on the top of the page.</w:t>
      </w:r>
    </w:p>
    <w:p w14:paraId="02B686F2" w14:textId="1C894F48" w:rsidR="006D52BB" w:rsidRDefault="006D52BB" w:rsidP="006D52BB">
      <w:pPr>
        <w:pStyle w:val="ListParagraph"/>
        <w:numPr>
          <w:ilvl w:val="1"/>
          <w:numId w:val="7"/>
        </w:numPr>
      </w:pPr>
      <w:r>
        <w:t>The login button redirects to a login page where you will log in using predetermined login credentials.</w:t>
      </w:r>
    </w:p>
    <w:p w14:paraId="5AB34B4E" w14:textId="01CCF613" w:rsidR="006D52BB" w:rsidRDefault="006D52BB" w:rsidP="006D52BB">
      <w:pPr>
        <w:pStyle w:val="ListParagraph"/>
        <w:numPr>
          <w:ilvl w:val="2"/>
          <w:numId w:val="7"/>
        </w:numPr>
      </w:pPr>
      <w:r>
        <w:t>Type in the username and the password.</w:t>
      </w:r>
    </w:p>
    <w:p w14:paraId="2F08E163" w14:textId="2FB07644" w:rsidR="006D52BB" w:rsidRDefault="006D52BB" w:rsidP="006D52BB">
      <w:pPr>
        <w:pStyle w:val="ListParagraph"/>
        <w:numPr>
          <w:ilvl w:val="2"/>
          <w:numId w:val="7"/>
        </w:numPr>
      </w:pPr>
      <w:r>
        <w:t>If you type either incorrectly then you will receive an error.</w:t>
      </w:r>
    </w:p>
    <w:p w14:paraId="1FB5E300" w14:textId="2555E477" w:rsidR="006D52BB" w:rsidRDefault="006D52BB" w:rsidP="006D52BB">
      <w:pPr>
        <w:pStyle w:val="ListParagraph"/>
        <w:numPr>
          <w:ilvl w:val="2"/>
          <w:numId w:val="7"/>
        </w:numPr>
      </w:pPr>
      <w:r>
        <w:t>If the username is not an email you will receive an error.</w:t>
      </w:r>
    </w:p>
    <w:p w14:paraId="45C4DBDF" w14:textId="4653490B" w:rsidR="006D52BB" w:rsidRDefault="006D52BB" w:rsidP="006D52BB">
      <w:pPr>
        <w:pStyle w:val="ListParagraph"/>
        <w:numPr>
          <w:ilvl w:val="2"/>
          <w:numId w:val="7"/>
        </w:numPr>
      </w:pPr>
      <w:r>
        <w:t>Once you log in the page will redirect to the items page which will say welcome “user”.</w:t>
      </w:r>
    </w:p>
    <w:p w14:paraId="441CB645" w14:textId="77777777" w:rsidR="006D52BB" w:rsidRDefault="006D52BB" w:rsidP="006D52BB">
      <w:pPr>
        <w:pStyle w:val="ListParagraph"/>
        <w:numPr>
          <w:ilvl w:val="1"/>
          <w:numId w:val="7"/>
        </w:numPr>
      </w:pPr>
      <w:r>
        <w:lastRenderedPageBreak/>
        <w:t>The guest button should direct to the items page which should only say welcome under the navigation page.</w:t>
      </w:r>
    </w:p>
    <w:p w14:paraId="0CD435B2" w14:textId="41FF76D1" w:rsidR="006D52BB" w:rsidRDefault="006D52BB" w:rsidP="007907EC">
      <w:pPr>
        <w:pStyle w:val="ListParagraph"/>
        <w:numPr>
          <w:ilvl w:val="0"/>
          <w:numId w:val="7"/>
        </w:numPr>
      </w:pPr>
      <w:r>
        <w:t>You can then choose 1 item fill in the required selection and click the add to cart.</w:t>
      </w:r>
    </w:p>
    <w:p w14:paraId="7FBF250F" w14:textId="7D950529" w:rsidR="0002742A" w:rsidRDefault="0002742A" w:rsidP="0002742A">
      <w:pPr>
        <w:pStyle w:val="ListParagraph"/>
        <w:numPr>
          <w:ilvl w:val="1"/>
          <w:numId w:val="7"/>
        </w:numPr>
      </w:pPr>
      <w:r>
        <w:t xml:space="preserve">This will redirect in a new browser tab to the </w:t>
      </w:r>
      <w:r w:rsidR="001B45FC">
        <w:t>PayPal</w:t>
      </w:r>
      <w:r>
        <w:t xml:space="preserve"> Cart.</w:t>
      </w:r>
      <w:r w:rsidR="000B6A8D">
        <w:rPr>
          <w:rStyle w:val="FootnoteReference"/>
        </w:rPr>
        <w:footnoteReference w:id="1"/>
      </w:r>
    </w:p>
    <w:p w14:paraId="62FDB18D" w14:textId="77777777" w:rsidR="0002742A" w:rsidRDefault="0002742A" w:rsidP="0002742A">
      <w:pPr>
        <w:pStyle w:val="ListParagraph"/>
        <w:numPr>
          <w:ilvl w:val="1"/>
          <w:numId w:val="7"/>
        </w:numPr>
      </w:pPr>
      <w:r>
        <w:t>To add another close tab and go back to the item selection page.</w:t>
      </w:r>
      <w:r>
        <w:rPr>
          <w:rStyle w:val="FootnoteReference"/>
        </w:rPr>
        <w:footnoteReference w:id="2"/>
      </w:r>
    </w:p>
    <w:p w14:paraId="007E1382" w14:textId="65720A4E" w:rsidR="0002742A" w:rsidRDefault="0002742A" w:rsidP="0002742A">
      <w:pPr>
        <w:pStyle w:val="ListParagraph"/>
        <w:numPr>
          <w:ilvl w:val="1"/>
          <w:numId w:val="7"/>
        </w:numPr>
      </w:pPr>
      <w:r>
        <w:t>Choose a different item and repeat until till you have selected as many items as you wish</w:t>
      </w:r>
      <w:r w:rsidR="001B45FC">
        <w:t xml:space="preserve"> to continue</w:t>
      </w:r>
      <w:r>
        <w:t>.</w:t>
      </w:r>
      <w:bookmarkStart w:id="1" w:name="_Hlk520921104"/>
      <w:r>
        <w:rPr>
          <w:rStyle w:val="FootnoteReference"/>
        </w:rPr>
        <w:footnoteReference w:id="3"/>
      </w:r>
      <w:bookmarkEnd w:id="1"/>
    </w:p>
    <w:p w14:paraId="638D1B78" w14:textId="5345248A" w:rsidR="0002742A" w:rsidRDefault="001B45FC" w:rsidP="0002742A">
      <w:pPr>
        <w:pStyle w:val="ListParagraph"/>
        <w:numPr>
          <w:ilvl w:val="0"/>
          <w:numId w:val="7"/>
        </w:numPr>
      </w:pPr>
      <w:r>
        <w:t>Once done go back once more select the view cart button on the items page</w:t>
      </w:r>
      <w:r w:rsidR="009A3075">
        <w:t>.</w:t>
      </w:r>
      <w:r w:rsidR="009A3075" w:rsidRPr="009A3075">
        <w:rPr>
          <w:rStyle w:val="FootnoteReference"/>
        </w:rPr>
        <w:t xml:space="preserve"> </w:t>
      </w:r>
      <w:r w:rsidR="009A3075">
        <w:rPr>
          <w:rStyle w:val="FootnoteReference"/>
        </w:rPr>
        <w:footnoteReference w:id="4"/>
      </w:r>
    </w:p>
    <w:p w14:paraId="37F33653" w14:textId="4E893F7F" w:rsidR="001B45FC" w:rsidRDefault="0011235F" w:rsidP="0002742A">
      <w:pPr>
        <w:pStyle w:val="ListParagraph"/>
        <w:numPr>
          <w:ilvl w:val="0"/>
          <w:numId w:val="7"/>
        </w:numPr>
      </w:pPr>
      <w:r>
        <w:t>Click buy now.</w:t>
      </w:r>
    </w:p>
    <w:p w14:paraId="0255BB17" w14:textId="58C23C77" w:rsidR="0011235F" w:rsidRDefault="0011235F" w:rsidP="0002742A">
      <w:pPr>
        <w:pStyle w:val="ListParagraph"/>
        <w:numPr>
          <w:ilvl w:val="0"/>
          <w:numId w:val="7"/>
        </w:numPr>
      </w:pPr>
      <w:r>
        <w:t xml:space="preserve">It will ask for </w:t>
      </w:r>
      <w:r w:rsidR="000B1660">
        <w:t>PayPal</w:t>
      </w:r>
      <w:r>
        <w:t xml:space="preserve"> log in credentials enter the sandbox details I have provided.</w:t>
      </w:r>
      <w:r w:rsidR="00B94216">
        <w:rPr>
          <w:rStyle w:val="FootnoteReference"/>
        </w:rPr>
        <w:footnoteReference w:id="5"/>
      </w:r>
    </w:p>
    <w:p w14:paraId="41339F46" w14:textId="18F61B77" w:rsidR="0002742A" w:rsidRDefault="0011235F" w:rsidP="00F75F8A">
      <w:pPr>
        <w:pStyle w:val="ListParagraph"/>
        <w:numPr>
          <w:ilvl w:val="0"/>
          <w:numId w:val="7"/>
        </w:numPr>
      </w:pPr>
      <w:r>
        <w:t>Continue through the mock payment until complete.</w:t>
      </w:r>
      <w:r w:rsidR="00DC681A">
        <w:rPr>
          <w:rStyle w:val="FootnoteReference"/>
        </w:rPr>
        <w:footnoteReference w:id="6"/>
      </w:r>
    </w:p>
    <w:p w14:paraId="34886AAA" w14:textId="051B97DE" w:rsidR="00F75F8A" w:rsidRDefault="00F75F8A" w:rsidP="00F75F8A">
      <w:pPr>
        <w:pStyle w:val="ListParagraph"/>
        <w:numPr>
          <w:ilvl w:val="0"/>
          <w:numId w:val="7"/>
        </w:numPr>
      </w:pPr>
      <w:r>
        <w:t>On all pages you view resize the browser window to mimic a mobile device.</w:t>
      </w:r>
    </w:p>
    <w:p w14:paraId="7FBC5661" w14:textId="77777777" w:rsidR="0002742A" w:rsidRDefault="0002742A" w:rsidP="0002742A">
      <w:pPr>
        <w:pStyle w:val="ListParagraph"/>
        <w:ind w:left="567"/>
      </w:pPr>
    </w:p>
    <w:p w14:paraId="188827CA" w14:textId="77777777" w:rsidR="0002742A" w:rsidRDefault="0002742A" w:rsidP="0002742A">
      <w:pPr>
        <w:pStyle w:val="ListParagraph"/>
        <w:ind w:left="1440"/>
      </w:pPr>
    </w:p>
    <w:p w14:paraId="14D588F5" w14:textId="77777777" w:rsidR="007907EC" w:rsidRPr="004E6CAE" w:rsidRDefault="007907EC" w:rsidP="00705CA2"/>
    <w:sectPr w:rsidR="007907EC" w:rsidRPr="004E6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607AE" w14:textId="77777777" w:rsidR="004B3DBA" w:rsidRDefault="004B3DBA" w:rsidP="0002742A">
      <w:pPr>
        <w:spacing w:after="0" w:line="240" w:lineRule="auto"/>
      </w:pPr>
      <w:r>
        <w:separator/>
      </w:r>
    </w:p>
  </w:endnote>
  <w:endnote w:type="continuationSeparator" w:id="0">
    <w:p w14:paraId="2C131C32" w14:textId="77777777" w:rsidR="004B3DBA" w:rsidRDefault="004B3DBA" w:rsidP="00027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A81FB" w14:textId="77777777" w:rsidR="004B3DBA" w:rsidRDefault="004B3DBA" w:rsidP="0002742A">
      <w:pPr>
        <w:spacing w:after="0" w:line="240" w:lineRule="auto"/>
      </w:pPr>
      <w:r>
        <w:separator/>
      </w:r>
    </w:p>
  </w:footnote>
  <w:footnote w:type="continuationSeparator" w:id="0">
    <w:p w14:paraId="6C764106" w14:textId="77777777" w:rsidR="004B3DBA" w:rsidRDefault="004B3DBA" w:rsidP="0002742A">
      <w:pPr>
        <w:spacing w:after="0" w:line="240" w:lineRule="auto"/>
      </w:pPr>
      <w:r>
        <w:continuationSeparator/>
      </w:r>
    </w:p>
  </w:footnote>
  <w:footnote w:id="1">
    <w:p w14:paraId="58F3DF3E" w14:textId="7DE82D75" w:rsidR="000B6A8D" w:rsidRDefault="000B6A8D">
      <w:pPr>
        <w:pStyle w:val="FootnoteText"/>
      </w:pPr>
      <w:r>
        <w:rPr>
          <w:rStyle w:val="FootnoteReference"/>
        </w:rPr>
        <w:footnoteRef/>
      </w:r>
      <w:r>
        <w:t xml:space="preserve"> Test the </w:t>
      </w:r>
      <w:proofErr w:type="spellStart"/>
      <w:r>
        <w:t>Paypal</w:t>
      </w:r>
      <w:proofErr w:type="spellEnd"/>
      <w:r>
        <w:t xml:space="preserve"> cart functionality?</w:t>
      </w:r>
    </w:p>
  </w:footnote>
  <w:footnote w:id="2">
    <w:p w14:paraId="50FF0659" w14:textId="228E4D37" w:rsidR="0002742A" w:rsidRDefault="0002742A" w:rsidP="0002742A">
      <w:pPr>
        <w:pStyle w:val="FootnoteText"/>
      </w:pPr>
      <w:r>
        <w:rPr>
          <w:rStyle w:val="FootnoteReference"/>
        </w:rPr>
        <w:footnoteRef/>
      </w:r>
      <w:r>
        <w:t xml:space="preserve"> Can you select multiples </w:t>
      </w:r>
      <w:r w:rsidR="00B95B5A">
        <w:t>o</w:t>
      </w:r>
      <w:r>
        <w:t>f the same item</w:t>
      </w:r>
      <w:r w:rsidR="00B95B5A">
        <w:t xml:space="preserve"> or would there be an error or just double up</w:t>
      </w:r>
      <w:r>
        <w:t>?</w:t>
      </w:r>
    </w:p>
  </w:footnote>
  <w:footnote w:id="3">
    <w:p w14:paraId="62A35FE5" w14:textId="77777777" w:rsidR="0002742A" w:rsidRDefault="0002742A" w:rsidP="0002742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Confusing?.</w:t>
      </w:r>
      <w:proofErr w:type="gramEnd"/>
    </w:p>
  </w:footnote>
  <w:footnote w:id="4">
    <w:p w14:paraId="6257898F" w14:textId="77777777" w:rsidR="009A3075" w:rsidRDefault="009A3075" w:rsidP="009A307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Confusing?.</w:t>
      </w:r>
      <w:proofErr w:type="gramEnd"/>
    </w:p>
  </w:footnote>
  <w:footnote w:id="5">
    <w:p w14:paraId="701C60FE" w14:textId="2701BC5F" w:rsidR="00B94216" w:rsidRDefault="00B94216">
      <w:pPr>
        <w:pStyle w:val="FootnoteText"/>
      </w:pPr>
      <w:r>
        <w:rPr>
          <w:rStyle w:val="FootnoteReference"/>
        </w:rPr>
        <w:footnoteRef/>
      </w:r>
      <w:r>
        <w:t xml:space="preserve"> If I had the admin console </w:t>
      </w:r>
      <w:r w:rsidR="001110C7">
        <w:t>was working,</w:t>
      </w:r>
      <w:r>
        <w:t xml:space="preserve"> then they could use the Business mock </w:t>
      </w:r>
      <w:r w:rsidR="000306CB">
        <w:t>paypal</w:t>
      </w:r>
      <w:r>
        <w:t xml:space="preserve"> account.</w:t>
      </w:r>
    </w:p>
  </w:footnote>
  <w:footnote w:id="6">
    <w:p w14:paraId="18BE2834" w14:textId="00E13601" w:rsidR="00DC681A" w:rsidRDefault="00DC681A">
      <w:pPr>
        <w:pStyle w:val="FootnoteText"/>
      </w:pPr>
      <w:r>
        <w:rPr>
          <w:rStyle w:val="FootnoteReference"/>
        </w:rPr>
        <w:footnoteRef/>
      </w:r>
      <w:r>
        <w:t xml:space="preserve"> At this point </w:t>
      </w:r>
      <w:r w:rsidR="001110C7">
        <w:t>realistically,</w:t>
      </w:r>
      <w:r>
        <w:t xml:space="preserve"> the app should send the order to the Usher/cinema staff.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61142"/>
    <w:multiLevelType w:val="hybridMultilevel"/>
    <w:tmpl w:val="780AA25C"/>
    <w:lvl w:ilvl="0" w:tplc="18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273C5E"/>
    <w:multiLevelType w:val="hybridMultilevel"/>
    <w:tmpl w:val="47C00D5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068AF"/>
    <w:multiLevelType w:val="hybridMultilevel"/>
    <w:tmpl w:val="7E761CB6"/>
    <w:lvl w:ilvl="0" w:tplc="26B41B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380958"/>
    <w:multiLevelType w:val="hybridMultilevel"/>
    <w:tmpl w:val="7F381AEC"/>
    <w:lvl w:ilvl="0" w:tplc="22545E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14AA7"/>
    <w:multiLevelType w:val="hybridMultilevel"/>
    <w:tmpl w:val="EE921708"/>
    <w:lvl w:ilvl="0" w:tplc="26B41B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90508"/>
    <w:multiLevelType w:val="hybridMultilevel"/>
    <w:tmpl w:val="861EAEF2"/>
    <w:lvl w:ilvl="0" w:tplc="26B41B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73C01"/>
    <w:multiLevelType w:val="hybridMultilevel"/>
    <w:tmpl w:val="A35A341A"/>
    <w:lvl w:ilvl="0" w:tplc="26B41B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54519E"/>
    <w:multiLevelType w:val="hybridMultilevel"/>
    <w:tmpl w:val="E1F05318"/>
    <w:lvl w:ilvl="0" w:tplc="26B41B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7C"/>
    <w:rsid w:val="0002742A"/>
    <w:rsid w:val="000306CB"/>
    <w:rsid w:val="000A393E"/>
    <w:rsid w:val="000B1660"/>
    <w:rsid w:val="000B6A8D"/>
    <w:rsid w:val="001110C7"/>
    <w:rsid w:val="0011235F"/>
    <w:rsid w:val="001B45FC"/>
    <w:rsid w:val="001B6428"/>
    <w:rsid w:val="00494692"/>
    <w:rsid w:val="004B3DBA"/>
    <w:rsid w:val="004E6CAE"/>
    <w:rsid w:val="00540281"/>
    <w:rsid w:val="005425A0"/>
    <w:rsid w:val="006D52BB"/>
    <w:rsid w:val="00705CA2"/>
    <w:rsid w:val="007907EC"/>
    <w:rsid w:val="007B3C69"/>
    <w:rsid w:val="007F5DF8"/>
    <w:rsid w:val="00897A0D"/>
    <w:rsid w:val="008D60BF"/>
    <w:rsid w:val="009A3075"/>
    <w:rsid w:val="00A3040A"/>
    <w:rsid w:val="00AC40E7"/>
    <w:rsid w:val="00B94216"/>
    <w:rsid w:val="00B95B5A"/>
    <w:rsid w:val="00C90163"/>
    <w:rsid w:val="00CC1AA1"/>
    <w:rsid w:val="00CD4C7C"/>
    <w:rsid w:val="00DC261A"/>
    <w:rsid w:val="00DC681A"/>
    <w:rsid w:val="00F05F3C"/>
    <w:rsid w:val="00F44CB7"/>
    <w:rsid w:val="00F7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1DF9"/>
  <w15:chartTrackingRefBased/>
  <w15:docId w15:val="{62F4D96E-1252-42D0-8A91-3F9A0D6B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C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C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CA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74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74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274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4Shaneob/NewUITe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pachefriends.or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5B372-E4E3-4CF2-8595-5AB156C82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O Brien</dc:creator>
  <cp:keywords/>
  <dc:description/>
  <cp:lastModifiedBy>Shane O Brien</cp:lastModifiedBy>
  <cp:revision>29</cp:revision>
  <dcterms:created xsi:type="dcterms:W3CDTF">2018-08-01T18:23:00Z</dcterms:created>
  <dcterms:modified xsi:type="dcterms:W3CDTF">2018-08-01T20:13:00Z</dcterms:modified>
</cp:coreProperties>
</file>