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AC057" w14:textId="77777777" w:rsidR="004C04A5" w:rsidRPr="004C04A5" w:rsidRDefault="004C04A5" w:rsidP="004C04A5">
      <w:pPr>
        <w:rPr>
          <w:b/>
          <w:bCs/>
        </w:rPr>
      </w:pPr>
      <w:r w:rsidRPr="004C04A5">
        <w:rPr>
          <w:b/>
          <w:bCs/>
        </w:rPr>
        <w:t>The Second Stranger, 2023</w:t>
      </w:r>
    </w:p>
    <w:p w14:paraId="63A1B1D4" w14:textId="77777777" w:rsidR="004C04A5" w:rsidRPr="004C04A5" w:rsidRDefault="004C04A5" w:rsidP="004C04A5">
      <w:r w:rsidRPr="004C04A5">
        <w:t>Remie Yorke has one shift left at the remote Mackinnon Hotel before she leaves for good.</w:t>
      </w:r>
      <w:r w:rsidRPr="004C04A5">
        <w:br/>
      </w:r>
      <w:r w:rsidRPr="004C04A5">
        <w:br/>
        <w:t>Then Storm Ezra hits. As temperatures plummet and phone lines go down, an injured man stumbles inside. PC Don Gaines was in a terrible accident on the mountain road and there was only one other survivor: the prisoner he was transporting.</w:t>
      </w:r>
      <w:r w:rsidRPr="004C04A5">
        <w:br/>
      </w:r>
      <w:r w:rsidRPr="004C04A5">
        <w:br/>
        <w:t>When a second stranger arrives, Remie reluctantly lets him in from the blizzard. He, too, is hurt. He too claims to be a police officer. His name is also Don Gaines.</w:t>
      </w:r>
      <w:r w:rsidRPr="004C04A5">
        <w:br/>
      </w:r>
      <w:r w:rsidRPr="004C04A5">
        <w:br/>
        <w:t>Someone is lying and, with no means of escape, Remie must work out who it is. If the cold doesn’t kill her, one of these men will get there first...</w:t>
      </w:r>
    </w:p>
    <w:p w14:paraId="12070E60" w14:textId="77777777" w:rsidR="00DD6356" w:rsidRDefault="00DD6356"/>
    <w:p w14:paraId="03783936" w14:textId="77777777" w:rsidR="004C04A5" w:rsidRPr="004C04A5" w:rsidRDefault="004C04A5" w:rsidP="004C04A5">
      <w:pPr>
        <w:rPr>
          <w:b/>
          <w:bCs/>
        </w:rPr>
      </w:pPr>
      <w:r w:rsidRPr="004C04A5">
        <w:rPr>
          <w:b/>
          <w:bCs/>
        </w:rPr>
        <w:t>The Last Visitor, 2024</w:t>
      </w:r>
    </w:p>
    <w:p w14:paraId="36376C9D" w14:textId="77777777" w:rsidR="004C04A5" w:rsidRPr="004C04A5" w:rsidRDefault="004C04A5" w:rsidP="004C04A5">
      <w:r w:rsidRPr="004C04A5">
        <w:t xml:space="preserve">Five hundred miles from land in the middle of the Atlantic Ocean lies </w:t>
      </w:r>
      <w:proofErr w:type="spellStart"/>
      <w:r w:rsidRPr="004C04A5">
        <w:t>Navigaceo</w:t>
      </w:r>
      <w:proofErr w:type="spellEnd"/>
      <w:r w:rsidRPr="004C04A5">
        <w:t>, a tiny island that was hastily deserted fifty years ago and has been uninhabited ever since.</w:t>
      </w:r>
      <w:r w:rsidRPr="004C04A5">
        <w:br/>
      </w:r>
      <w:r w:rsidRPr="004C04A5">
        <w:br/>
        <w:t xml:space="preserve">Until now. Tess Macfarlane is the first documentary filmmaker to visit </w:t>
      </w:r>
      <w:proofErr w:type="spellStart"/>
      <w:r w:rsidRPr="004C04A5">
        <w:t>Navigaceo</w:t>
      </w:r>
      <w:proofErr w:type="spellEnd"/>
      <w:r w:rsidRPr="004C04A5">
        <w:t>. Accompanied by a small team of researchers, her job is to film everything she sees. But Tess sees too much: a body. It's clearly recent. It shouldn't be there. And the victim is wearing the same expedition uniform as her colleagues. If nobody has set foot on the island in half a century, who is this person and how did they die?</w:t>
      </w:r>
      <w:r w:rsidRPr="004C04A5">
        <w:br/>
      </w:r>
      <w:r w:rsidRPr="004C04A5">
        <w:br/>
        <w:t>Suddenly it is dangerously clear to Tess that every member of her team is a suspect... and one of them is a murderer.</w:t>
      </w:r>
    </w:p>
    <w:p w14:paraId="0232C5BF" w14:textId="77777777" w:rsidR="004C04A5" w:rsidRDefault="004C04A5"/>
    <w:sectPr w:rsidR="004C0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4A5"/>
    <w:rsid w:val="004C04A5"/>
    <w:rsid w:val="00B02CE5"/>
    <w:rsid w:val="00D50F15"/>
    <w:rsid w:val="00DD6356"/>
    <w:rsid w:val="00E51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270E8"/>
  <w15:chartTrackingRefBased/>
  <w15:docId w15:val="{E22ED822-CB6F-48AE-8F50-F8D2BA607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0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2387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6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251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5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7432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983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Griffin</dc:creator>
  <cp:keywords/>
  <dc:description/>
  <cp:lastModifiedBy>Martin Griffin</cp:lastModifiedBy>
  <cp:revision>1</cp:revision>
  <dcterms:created xsi:type="dcterms:W3CDTF">2026-01-20T12:51:00Z</dcterms:created>
  <dcterms:modified xsi:type="dcterms:W3CDTF">2026-01-20T12:52:00Z</dcterms:modified>
</cp:coreProperties>
</file>