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BA5C" w14:textId="41E50B19" w:rsidR="00427362" w:rsidRDefault="002A6E3A">
      <w:pPr>
        <w:rPr>
          <w:lang w:val="en-US"/>
        </w:rPr>
      </w:pPr>
      <w:r>
        <w:rPr>
          <w:lang w:val="en-US"/>
        </w:rPr>
        <w:t>References:</w:t>
      </w:r>
    </w:p>
    <w:p w14:paraId="37779B1A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>Certainly! Here are some references you can consult to delve deeper into the topics of crypto airdrop checkers, anti-detect browsers, and their impact on cryptocurrency participation:</w:t>
      </w:r>
    </w:p>
    <w:p w14:paraId="0286115C" w14:textId="77777777" w:rsidR="002A6E3A" w:rsidRPr="002A6E3A" w:rsidRDefault="002A6E3A" w:rsidP="002A6E3A">
      <w:pPr>
        <w:rPr>
          <w:lang w:val="en-US"/>
        </w:rPr>
      </w:pPr>
    </w:p>
    <w:p w14:paraId="6C54B2E3" w14:textId="199A4716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>1. Crypto Airdrop Checkers:</w:t>
      </w:r>
    </w:p>
    <w:p w14:paraId="085F9EB7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</w:t>
      </w:r>
      <w:proofErr w:type="spellStart"/>
      <w:r w:rsidRPr="002A6E3A">
        <w:rPr>
          <w:lang w:val="en-US"/>
        </w:rPr>
        <w:t>CoinTelegraph</w:t>
      </w:r>
      <w:proofErr w:type="spellEnd"/>
      <w:r w:rsidRPr="002A6E3A">
        <w:rPr>
          <w:lang w:val="en-US"/>
        </w:rPr>
        <w:t>*. (2021). "What is a Cryptocurrency Airdrop and How Does It Work?" Retrieved from [CoinTelegraph](https://cointelegraph.com/bitcoin-for-beginners/what-are-cryptocurrency-airdrops)</w:t>
      </w:r>
    </w:p>
    <w:p w14:paraId="57587A6B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*CoinDesk*. (2022). "The Ultimate Guide to Crypto Airdrops." Retrieved from [CoinDesk](https://www.coindesk.com/learn/crypto-airdrops-guide/)</w:t>
      </w:r>
    </w:p>
    <w:p w14:paraId="785D2D97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*Decrypt*. (2023). "How to Find Crypto Airdrops: Tools and Tips." Retrieved from [Decrypt](https://decrypt.co/how-to-find-crypto-airdrops-tools-and-tips)</w:t>
      </w:r>
    </w:p>
    <w:p w14:paraId="29AAE814" w14:textId="77777777" w:rsidR="002A6E3A" w:rsidRPr="002A6E3A" w:rsidRDefault="002A6E3A" w:rsidP="002A6E3A">
      <w:pPr>
        <w:rPr>
          <w:lang w:val="en-US"/>
        </w:rPr>
      </w:pPr>
    </w:p>
    <w:p w14:paraId="1C96023D" w14:textId="0EB46DBF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>2. Anti-Detect Browsers:</w:t>
      </w:r>
    </w:p>
    <w:p w14:paraId="41E08FC3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*TechRadar*. (2023). "What Is an Anti-Detect Browser and Why Do You Need One?" Retrieved from [TechRadar](https://www.techradar.com/news/what-is-an-anti-detect-browser)</w:t>
      </w:r>
    </w:p>
    <w:p w14:paraId="5EF80F1E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</w:t>
      </w:r>
      <w:proofErr w:type="spellStart"/>
      <w:r w:rsidRPr="002A6E3A">
        <w:rPr>
          <w:lang w:val="en-US"/>
        </w:rPr>
        <w:t>Cybernews</w:t>
      </w:r>
      <w:proofErr w:type="spellEnd"/>
      <w:r w:rsidRPr="002A6E3A">
        <w:rPr>
          <w:lang w:val="en-US"/>
        </w:rPr>
        <w:t>*. (2022). "How Anti-Detect Browsers Protect Your Privacy Online." Retrieved from [</w:t>
      </w:r>
      <w:proofErr w:type="spellStart"/>
      <w:r w:rsidRPr="002A6E3A">
        <w:rPr>
          <w:lang w:val="en-US"/>
        </w:rPr>
        <w:t>Cybernews</w:t>
      </w:r>
      <w:proofErr w:type="spellEnd"/>
      <w:r w:rsidRPr="002A6E3A">
        <w:rPr>
          <w:lang w:val="en-US"/>
        </w:rPr>
        <w:t>](https://cybernews.com/privacy/anti-detect-browsers/)</w:t>
      </w:r>
    </w:p>
    <w:p w14:paraId="6D68E596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*TechCrunch*. (2022). "How Anti-Detect Browsers Enhance Security for Cryptocurrency Transactions." Retrieved from [TechCrunch](https://techcrunch.com/2022/09/29/anti-detect-browsers-and-their-role-in-crypto-security/)</w:t>
      </w:r>
    </w:p>
    <w:p w14:paraId="6C3C96B6" w14:textId="77777777" w:rsidR="002A6E3A" w:rsidRPr="002A6E3A" w:rsidRDefault="002A6E3A" w:rsidP="002A6E3A">
      <w:pPr>
        <w:rPr>
          <w:lang w:val="en-US"/>
        </w:rPr>
      </w:pPr>
    </w:p>
    <w:p w14:paraId="6B6EC19F" w14:textId="42533F69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>3. General Information on Crypto Security:</w:t>
      </w:r>
    </w:p>
    <w:p w14:paraId="1306D432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*Investopedia*. (2023). "Cryptocurrency Security: Best Practices and Tools." Retrieved from [Investopedia](https://www.investopedia.com/cryptocurrency-security-best-practices-5081458)</w:t>
      </w:r>
    </w:p>
    <w:p w14:paraId="08073724" w14:textId="77777777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 xml:space="preserve">   - *Forbes*. (2024). "How to Stay Safe While Participating in Cryptocurrency Airdrops." Retrieved from [Forbes](https://www.forbes.com/sites/forbestechcouncil/2024/03/15/how-to-stay-safe-while-participating-in-cryptocurrency-airdrops/)</w:t>
      </w:r>
    </w:p>
    <w:p w14:paraId="17DB23AB" w14:textId="77777777" w:rsidR="002A6E3A" w:rsidRPr="002A6E3A" w:rsidRDefault="002A6E3A" w:rsidP="002A6E3A">
      <w:pPr>
        <w:rPr>
          <w:lang w:val="en-US"/>
        </w:rPr>
      </w:pPr>
    </w:p>
    <w:p w14:paraId="0AE79467" w14:textId="4CF40474" w:rsidR="002A6E3A" w:rsidRPr="002A6E3A" w:rsidRDefault="002A6E3A" w:rsidP="002A6E3A">
      <w:pPr>
        <w:rPr>
          <w:lang w:val="en-US"/>
        </w:rPr>
      </w:pPr>
      <w:r w:rsidRPr="002A6E3A">
        <w:rPr>
          <w:lang w:val="en-US"/>
        </w:rPr>
        <w:t>These resources will provide a comprehensive understanding of the key elements involved in crypto airdrops and the advantages of using anti-detect browsers to enhance security.</w:t>
      </w:r>
    </w:p>
    <w:sectPr w:rsidR="002A6E3A" w:rsidRPr="002A6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3A"/>
    <w:rsid w:val="002A6E3A"/>
    <w:rsid w:val="0042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39DE"/>
  <w15:chartTrackingRefBased/>
  <w15:docId w15:val="{433BD875-F910-4619-AA4B-2BFC17F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995568614299</dc:creator>
  <cp:keywords/>
  <dc:description/>
  <cp:lastModifiedBy>995568614299</cp:lastModifiedBy>
  <cp:revision>1</cp:revision>
  <dcterms:created xsi:type="dcterms:W3CDTF">2024-08-27T15:01:00Z</dcterms:created>
  <dcterms:modified xsi:type="dcterms:W3CDTF">2024-08-27T15:02:00Z</dcterms:modified>
</cp:coreProperties>
</file>