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FC" w:rsidRPr="00982766" w:rsidRDefault="00FA7FA5" w:rsidP="00982766">
      <w:pPr>
        <w:pStyle w:val="Heading1"/>
      </w:pPr>
      <w:r w:rsidRPr="00982766">
        <w:t>Execution Service</w:t>
      </w:r>
      <w:r w:rsidR="002D1BED" w:rsidRPr="00982766">
        <w:t xml:space="preserve"> </w:t>
      </w:r>
      <w:r w:rsidR="002D1BED" w:rsidRPr="00982766">
        <w:rPr>
          <w:sz w:val="24"/>
        </w:rPr>
        <w:t>(v</w:t>
      </w:r>
      <w:r w:rsidR="004217FC" w:rsidRPr="00982766">
        <w:rPr>
          <w:sz w:val="24"/>
        </w:rPr>
        <w:t xml:space="preserve">ersion </w:t>
      </w:r>
      <w:r w:rsidR="009A0E46">
        <w:rPr>
          <w:sz w:val="24"/>
        </w:rPr>
        <w:t>7</w:t>
      </w:r>
      <w:r w:rsidR="008A52CC" w:rsidRPr="00982766">
        <w:rPr>
          <w:sz w:val="24"/>
        </w:rPr>
        <w:t>.</w:t>
      </w:r>
      <w:r w:rsidR="00956E42">
        <w:rPr>
          <w:rFonts w:hint="eastAsia"/>
          <w:sz w:val="24"/>
          <w:lang w:eastAsia="ja-JP"/>
        </w:rPr>
        <w:t>1</w:t>
      </w:r>
      <w:r w:rsidR="002D1BED" w:rsidRPr="00982766">
        <w:rPr>
          <w:sz w:val="24"/>
        </w:rPr>
        <w:t>)</w:t>
      </w:r>
    </w:p>
    <w:p w:rsidR="00DE4F67" w:rsidRDefault="00FA7FA5" w:rsidP="00982766">
      <w:pPr>
        <w:rPr>
          <w:rStyle w:val="StyleBody"/>
        </w:rPr>
      </w:pPr>
      <w:r>
        <w:rPr>
          <w:rStyle w:val="StyleBody"/>
        </w:rPr>
        <w:t>All TRANSIMS program</w:t>
      </w:r>
      <w:r w:rsidR="003C1E72">
        <w:rPr>
          <w:rStyle w:val="StyleBody"/>
        </w:rPr>
        <w:t>s</w:t>
      </w:r>
      <w:r>
        <w:rPr>
          <w:rStyle w:val="StyleBody"/>
        </w:rPr>
        <w:t xml:space="preserve"> are derived from the Execution Service class.  This class:</w:t>
      </w:r>
    </w:p>
    <w:p w:rsidR="009A0E46" w:rsidRPr="00982766" w:rsidRDefault="009A0E46" w:rsidP="009A0E46">
      <w:pPr>
        <w:pStyle w:val="StyleListParagraphAfter2pt"/>
        <w:numPr>
          <w:ilvl w:val="0"/>
          <w:numId w:val="16"/>
        </w:numPr>
        <w:rPr>
          <w:rStyle w:val="StyleBody"/>
        </w:rPr>
      </w:pPr>
      <w:r>
        <w:rPr>
          <w:rStyle w:val="StyleBody"/>
        </w:rPr>
        <w:t>Manages the command line interface;</w:t>
      </w:r>
    </w:p>
    <w:p w:rsidR="009A0E46" w:rsidRDefault="009A0E46" w:rsidP="009A0E46">
      <w:pPr>
        <w:pStyle w:val="StyleListParagraphAfter2pt"/>
        <w:numPr>
          <w:ilvl w:val="0"/>
          <w:numId w:val="16"/>
        </w:numPr>
        <w:rPr>
          <w:rStyle w:val="StyleBody"/>
        </w:rPr>
      </w:pPr>
      <w:r>
        <w:rPr>
          <w:rStyle w:val="StyleBody"/>
        </w:rPr>
        <w:t>Processes the command line flags;</w:t>
      </w:r>
    </w:p>
    <w:p w:rsidR="009A0E46" w:rsidRPr="00982766" w:rsidRDefault="009A0E46" w:rsidP="009A0E46">
      <w:pPr>
        <w:pStyle w:val="StyleListParagraphAfter2pt"/>
        <w:numPr>
          <w:ilvl w:val="0"/>
          <w:numId w:val="16"/>
        </w:numPr>
        <w:rPr>
          <w:rStyle w:val="StyleBody"/>
        </w:rPr>
      </w:pPr>
      <w:r>
        <w:rPr>
          <w:rStyle w:val="StyleBody"/>
        </w:rPr>
        <w:t>Processes the command line replacement variables;</w:t>
      </w:r>
    </w:p>
    <w:p w:rsidR="009A0E46" w:rsidRPr="00982766" w:rsidRDefault="009A0E46" w:rsidP="009A0E46">
      <w:pPr>
        <w:pStyle w:val="StyleListParagraphAfter2pt"/>
        <w:numPr>
          <w:ilvl w:val="0"/>
          <w:numId w:val="16"/>
        </w:numPr>
        <w:rPr>
          <w:rStyle w:val="StyleBody"/>
        </w:rPr>
      </w:pPr>
      <w:r>
        <w:rPr>
          <w:rStyle w:val="StyleBody"/>
        </w:rPr>
        <w:t>Creates the program report file;</w:t>
      </w:r>
    </w:p>
    <w:p w:rsidR="009A0E46" w:rsidRPr="00982766" w:rsidRDefault="009A0E46" w:rsidP="009A0E46">
      <w:pPr>
        <w:pStyle w:val="StyleListParagraphAfter2pt"/>
        <w:numPr>
          <w:ilvl w:val="0"/>
          <w:numId w:val="16"/>
        </w:numPr>
        <w:rPr>
          <w:rStyle w:val="StyleBody"/>
        </w:rPr>
      </w:pPr>
      <w:r>
        <w:rPr>
          <w:rStyle w:val="StyleBody"/>
        </w:rPr>
        <w:t>Reads and processes the configuration file;</w:t>
      </w:r>
    </w:p>
    <w:p w:rsidR="009A0E46" w:rsidRDefault="009A0E46" w:rsidP="009A0E46">
      <w:pPr>
        <w:pStyle w:val="StyleListParagraphAfter2pt"/>
        <w:numPr>
          <w:ilvl w:val="0"/>
          <w:numId w:val="16"/>
        </w:numPr>
        <w:rPr>
          <w:rStyle w:val="StyleBody"/>
        </w:rPr>
      </w:pPr>
      <w:r>
        <w:rPr>
          <w:rStyle w:val="StyleBody"/>
        </w:rPr>
        <w:t>Reads and processes the control file and control keys;</w:t>
      </w:r>
    </w:p>
    <w:p w:rsidR="009A0E46" w:rsidRDefault="009A0E46" w:rsidP="009A0E46">
      <w:pPr>
        <w:pStyle w:val="StyleListParagraphAfter2pt"/>
        <w:numPr>
          <w:ilvl w:val="0"/>
          <w:numId w:val="16"/>
        </w:numPr>
        <w:rPr>
          <w:rStyle w:val="StyleBody"/>
        </w:rPr>
      </w:pPr>
      <w:r>
        <w:rPr>
          <w:rStyle w:val="StyleBody"/>
        </w:rPr>
        <w:t>Processes nested and global control key files;</w:t>
      </w:r>
    </w:p>
    <w:p w:rsidR="009A0E46" w:rsidRPr="00982766" w:rsidRDefault="009A0E46" w:rsidP="009A0E46">
      <w:pPr>
        <w:pStyle w:val="StyleListParagraphAfter2pt"/>
        <w:numPr>
          <w:ilvl w:val="0"/>
          <w:numId w:val="16"/>
        </w:numPr>
        <w:rPr>
          <w:rStyle w:val="StyleBody"/>
        </w:rPr>
      </w:pPr>
      <w:r>
        <w:rPr>
          <w:rStyle w:val="StyleBody"/>
        </w:rPr>
        <w:t>Processes replacements and environment variables;</w:t>
      </w:r>
    </w:p>
    <w:p w:rsidR="009A0E46" w:rsidRPr="00982766" w:rsidRDefault="009A0E46" w:rsidP="009A0E46">
      <w:pPr>
        <w:pStyle w:val="StyleListParagraphAfter2pt"/>
        <w:numPr>
          <w:ilvl w:val="0"/>
          <w:numId w:val="16"/>
        </w:numPr>
        <w:rPr>
          <w:rStyle w:val="StyleBody"/>
        </w:rPr>
      </w:pPr>
      <w:r>
        <w:rPr>
          <w:rStyle w:val="StyleBody"/>
        </w:rPr>
        <w:t>Manages the report and print interface;</w:t>
      </w:r>
    </w:p>
    <w:p w:rsidR="009A0E46" w:rsidRPr="00982766" w:rsidRDefault="009A0E46" w:rsidP="009A0E46">
      <w:pPr>
        <w:pStyle w:val="StyleListParagraphAfter2pt"/>
        <w:numPr>
          <w:ilvl w:val="0"/>
          <w:numId w:val="16"/>
        </w:numPr>
        <w:rPr>
          <w:rStyle w:val="StyleBody"/>
        </w:rPr>
      </w:pPr>
      <w:r>
        <w:rPr>
          <w:rStyle w:val="StyleBody"/>
        </w:rPr>
        <w:t>Manages the message, problem and error services;</w:t>
      </w:r>
    </w:p>
    <w:p w:rsidR="009A0E46" w:rsidRPr="00982766" w:rsidRDefault="009A0E46" w:rsidP="009A0E46">
      <w:pPr>
        <w:pStyle w:val="StyleListParagraphAfter2pt"/>
        <w:numPr>
          <w:ilvl w:val="0"/>
          <w:numId w:val="16"/>
        </w:numPr>
        <w:rPr>
          <w:rStyle w:val="StyleBody"/>
        </w:rPr>
      </w:pPr>
      <w:r>
        <w:rPr>
          <w:rStyle w:val="StyleBody"/>
        </w:rPr>
        <w:t>Generates help messages and the XML interface;</w:t>
      </w:r>
    </w:p>
    <w:p w:rsidR="009A0E46" w:rsidRPr="00982766" w:rsidRDefault="009A0E46" w:rsidP="009A0E46">
      <w:pPr>
        <w:pStyle w:val="StyleListParagraphAfter2pt"/>
        <w:numPr>
          <w:ilvl w:val="0"/>
          <w:numId w:val="16"/>
        </w:numPr>
        <w:rPr>
          <w:rStyle w:val="StyleBody"/>
        </w:rPr>
      </w:pPr>
      <w:r>
        <w:rPr>
          <w:rStyle w:val="StyleBody"/>
        </w:rPr>
        <w:t>Controls multi-threading options;</w:t>
      </w:r>
    </w:p>
    <w:p w:rsidR="009A0E46" w:rsidRDefault="009A0E46" w:rsidP="009A0E46">
      <w:pPr>
        <w:pStyle w:val="StyleListParagraphAfter2pt"/>
        <w:numPr>
          <w:ilvl w:val="0"/>
          <w:numId w:val="16"/>
        </w:numPr>
        <w:rPr>
          <w:rStyle w:val="StyleBody"/>
        </w:rPr>
      </w:pPr>
      <w:r>
        <w:rPr>
          <w:rStyle w:val="StyleBody"/>
        </w:rPr>
        <w:t xml:space="preserve">Processes coordinate projection system keys and coordinate conversions; </w:t>
      </w:r>
    </w:p>
    <w:p w:rsidR="009A0E46" w:rsidRPr="00982766" w:rsidRDefault="009A0E46" w:rsidP="009A0E46">
      <w:pPr>
        <w:pStyle w:val="StyleListParagraphAfter2pt"/>
        <w:numPr>
          <w:ilvl w:val="0"/>
          <w:numId w:val="16"/>
        </w:numPr>
        <w:rPr>
          <w:rStyle w:val="StyleBody"/>
        </w:rPr>
      </w:pPr>
      <w:r>
        <w:rPr>
          <w:rStyle w:val="StyleBody"/>
        </w:rPr>
        <w:t>Processes user-defined functions; and</w:t>
      </w:r>
    </w:p>
    <w:p w:rsidR="009A0E46" w:rsidRPr="00982766" w:rsidRDefault="009A0E46" w:rsidP="009A0E46">
      <w:pPr>
        <w:pStyle w:val="StyleListParagraphAfter2pt"/>
        <w:numPr>
          <w:ilvl w:val="0"/>
          <w:numId w:val="16"/>
        </w:numPr>
        <w:rPr>
          <w:rStyle w:val="StyleBody"/>
        </w:rPr>
      </w:pPr>
      <w:r>
        <w:rPr>
          <w:rStyle w:val="StyleBody"/>
        </w:rPr>
        <w:t>Executes the program.</w:t>
      </w:r>
    </w:p>
    <w:p w:rsidR="00A9121E" w:rsidRDefault="00A9121E" w:rsidP="00A9121E">
      <w:pPr>
        <w:pStyle w:val="Heading2"/>
      </w:pPr>
      <w:r>
        <w:t>Command Line Syntax</w:t>
      </w:r>
    </w:p>
    <w:p w:rsidR="00DE4F67" w:rsidRDefault="00CB21AF" w:rsidP="00982766">
      <w:pPr>
        <w:rPr>
          <w:rStyle w:val="StyleBody"/>
        </w:rPr>
      </w:pPr>
      <w:r>
        <w:rPr>
          <w:rStyle w:val="StyleBody"/>
        </w:rPr>
        <w:t>TRANSIMS programs are</w:t>
      </w:r>
      <w:r w:rsidR="00DE4F67" w:rsidRPr="00DE4F67">
        <w:rPr>
          <w:rStyle w:val="StyleBody"/>
        </w:rPr>
        <w:t xml:space="preserve"> console-based program</w:t>
      </w:r>
      <w:r>
        <w:rPr>
          <w:rStyle w:val="StyleBody"/>
        </w:rPr>
        <w:t>s</w:t>
      </w:r>
      <w:r w:rsidR="00DE4F67" w:rsidRPr="00DE4F67">
        <w:rPr>
          <w:rStyle w:val="StyleBody"/>
        </w:rPr>
        <w:t xml:space="preserve"> that run in a command window on either </w:t>
      </w:r>
      <w:r>
        <w:rPr>
          <w:rStyle w:val="StyleBody"/>
        </w:rPr>
        <w:t xml:space="preserve">32 or 64 bit </w:t>
      </w:r>
      <w:r w:rsidR="00DE4F67" w:rsidRPr="00DE4F67">
        <w:rPr>
          <w:rStyle w:val="StyleBody"/>
        </w:rPr>
        <w:t>Windows or Linux</w:t>
      </w:r>
      <w:r>
        <w:rPr>
          <w:rStyle w:val="StyleBody"/>
        </w:rPr>
        <w:t xml:space="preserve"> operating systems</w:t>
      </w:r>
      <w:r w:rsidR="00DE4F67" w:rsidRPr="00DE4F67">
        <w:rPr>
          <w:rStyle w:val="StyleBody"/>
        </w:rPr>
        <w:t xml:space="preserve">.  The </w:t>
      </w:r>
      <w:r>
        <w:rPr>
          <w:rStyle w:val="StyleBody"/>
        </w:rPr>
        <w:t xml:space="preserve">programs are executed from the command prompt or through a batch file using </w:t>
      </w:r>
      <w:r w:rsidR="003761B8">
        <w:rPr>
          <w:rStyle w:val="StyleBody"/>
        </w:rPr>
        <w:t>the following syntax statements</w:t>
      </w:r>
      <w:r w:rsidR="00DE4F67" w:rsidRPr="00DE4F67">
        <w:rPr>
          <w:rStyle w:val="StyleBody"/>
        </w:rPr>
        <w:t>:</w:t>
      </w:r>
    </w:p>
    <w:p w:rsidR="009A0E46" w:rsidRDefault="009A0E46" w:rsidP="003761B8">
      <w:pPr>
        <w:pStyle w:val="Heading2"/>
        <w:ind w:firstLine="720"/>
      </w:pPr>
      <w:r w:rsidRPr="009A0E46">
        <w:t>Program [-flag] [</w:t>
      </w:r>
      <w:proofErr w:type="spellStart"/>
      <w:r w:rsidRPr="009A0E46">
        <w:t>control_file</w:t>
      </w:r>
      <w:proofErr w:type="spellEnd"/>
      <w:r w:rsidRPr="009A0E46">
        <w:t>] [@variable@=value …]</w:t>
      </w:r>
    </w:p>
    <w:p w:rsidR="00DE4F67" w:rsidRDefault="00DE4F67" w:rsidP="00982766">
      <w:pPr>
        <w:rPr>
          <w:rStyle w:val="StyleBody"/>
        </w:rPr>
      </w:pPr>
      <w:r w:rsidRPr="00DE4F67">
        <w:rPr>
          <w:rStyle w:val="StyleBody"/>
        </w:rPr>
        <w:t>The flag parameters are optional. Any combination of the following flag parameters can be included on the command line:</w:t>
      </w:r>
    </w:p>
    <w:p w:rsidR="00150536" w:rsidRDefault="00DE4F67" w:rsidP="00DE4F67">
      <w:pPr>
        <w:ind w:left="720"/>
        <w:rPr>
          <w:rStyle w:val="StyleBody"/>
        </w:rPr>
      </w:pPr>
      <w:r w:rsidRPr="00DE4F67">
        <w:rPr>
          <w:rStyle w:val="StyleBody"/>
        </w:rPr>
        <w:t>-H[</w:t>
      </w:r>
      <w:proofErr w:type="spellStart"/>
      <w:r w:rsidRPr="00DE4F67">
        <w:rPr>
          <w:rStyle w:val="StyleBody"/>
        </w:rPr>
        <w:t>elp</w:t>
      </w:r>
      <w:proofErr w:type="spellEnd"/>
      <w:r w:rsidRPr="00DE4F67">
        <w:rPr>
          <w:rStyle w:val="StyleBody"/>
        </w:rPr>
        <w:t>]</w:t>
      </w:r>
      <w:r w:rsidRPr="00DE4F67">
        <w:rPr>
          <w:rStyle w:val="StyleBody"/>
        </w:rPr>
        <w:tab/>
      </w:r>
      <w:r w:rsidRPr="00DE4F67">
        <w:rPr>
          <w:rStyle w:val="StyleBody"/>
        </w:rPr>
        <w:tab/>
      </w:r>
      <w:r>
        <w:rPr>
          <w:rStyle w:val="StyleBody"/>
        </w:rPr>
        <w:t>-C[</w:t>
      </w:r>
      <w:proofErr w:type="spellStart"/>
      <w:r>
        <w:rPr>
          <w:rStyle w:val="StyleBody"/>
        </w:rPr>
        <w:t>ontrol</w:t>
      </w:r>
      <w:proofErr w:type="spellEnd"/>
      <w:r>
        <w:rPr>
          <w:rStyle w:val="StyleBody"/>
        </w:rPr>
        <w:t>]</w:t>
      </w:r>
      <w:r>
        <w:rPr>
          <w:rStyle w:val="StyleBody"/>
        </w:rPr>
        <w:tab/>
      </w:r>
      <w:r w:rsidRPr="00DE4F67">
        <w:rPr>
          <w:rStyle w:val="StyleBody"/>
        </w:rPr>
        <w:t>-K[</w:t>
      </w:r>
      <w:proofErr w:type="spellStart"/>
      <w:r w:rsidRPr="00DE4F67">
        <w:rPr>
          <w:rStyle w:val="StyleBody"/>
        </w:rPr>
        <w:t>eyCheck</w:t>
      </w:r>
      <w:proofErr w:type="spellEnd"/>
      <w:r w:rsidRPr="00DE4F67">
        <w:rPr>
          <w:rStyle w:val="StyleBody"/>
        </w:rPr>
        <w:t>]</w:t>
      </w:r>
      <w:r w:rsidRPr="00DE4F67">
        <w:rPr>
          <w:rStyle w:val="StyleBody"/>
        </w:rPr>
        <w:tab/>
      </w:r>
    </w:p>
    <w:p w:rsidR="00150536" w:rsidRDefault="00DE4F67" w:rsidP="00DE4F67">
      <w:pPr>
        <w:ind w:left="720"/>
        <w:rPr>
          <w:rStyle w:val="StyleBody"/>
        </w:rPr>
      </w:pPr>
      <w:r w:rsidRPr="00DE4F67">
        <w:rPr>
          <w:rStyle w:val="StyleBody"/>
        </w:rPr>
        <w:t>-P[</w:t>
      </w:r>
      <w:proofErr w:type="spellStart"/>
      <w:r w:rsidRPr="00DE4F67">
        <w:rPr>
          <w:rStyle w:val="StyleBody"/>
        </w:rPr>
        <w:t>ause</w:t>
      </w:r>
      <w:proofErr w:type="spellEnd"/>
      <w:r w:rsidRPr="00DE4F67">
        <w:rPr>
          <w:rStyle w:val="StyleBody"/>
        </w:rPr>
        <w:t>]</w:t>
      </w:r>
      <w:r w:rsidRPr="00DE4F67">
        <w:rPr>
          <w:rStyle w:val="StyleBody"/>
        </w:rPr>
        <w:tab/>
        <w:t>-N[</w:t>
      </w:r>
      <w:proofErr w:type="spellStart"/>
      <w:r w:rsidRPr="00DE4F67">
        <w:rPr>
          <w:rStyle w:val="StyleBody"/>
        </w:rPr>
        <w:t>oPause</w:t>
      </w:r>
      <w:proofErr w:type="spellEnd"/>
      <w:r w:rsidRPr="00DE4F67">
        <w:rPr>
          <w:rStyle w:val="StyleBody"/>
        </w:rPr>
        <w:t>]</w:t>
      </w:r>
      <w:r w:rsidRPr="00DE4F67">
        <w:rPr>
          <w:rStyle w:val="StyleBody"/>
        </w:rPr>
        <w:tab/>
      </w:r>
      <w:r w:rsidR="00150536" w:rsidRPr="00DE4F67">
        <w:rPr>
          <w:rStyle w:val="StyleBody"/>
        </w:rPr>
        <w:t>-Q[</w:t>
      </w:r>
      <w:proofErr w:type="spellStart"/>
      <w:r w:rsidR="00150536" w:rsidRPr="00DE4F67">
        <w:rPr>
          <w:rStyle w:val="StyleBody"/>
        </w:rPr>
        <w:t>uiet</w:t>
      </w:r>
      <w:proofErr w:type="spellEnd"/>
      <w:r w:rsidR="00150536" w:rsidRPr="00DE4F67">
        <w:rPr>
          <w:rStyle w:val="StyleBody"/>
        </w:rPr>
        <w:t>]</w:t>
      </w:r>
      <w:r w:rsidR="00150536">
        <w:rPr>
          <w:rStyle w:val="StyleBody"/>
        </w:rPr>
        <w:tab/>
      </w:r>
      <w:r w:rsidR="00150536" w:rsidRPr="00DE4F67">
        <w:rPr>
          <w:rStyle w:val="StyleBody"/>
        </w:rPr>
        <w:tab/>
      </w:r>
    </w:p>
    <w:p w:rsidR="00DE4F67" w:rsidRDefault="00DE4F67" w:rsidP="00DE4F67">
      <w:pPr>
        <w:ind w:left="720"/>
        <w:rPr>
          <w:rStyle w:val="StyleBody"/>
        </w:rPr>
      </w:pPr>
      <w:r>
        <w:rPr>
          <w:rStyle w:val="StyleBody"/>
        </w:rPr>
        <w:t>-D</w:t>
      </w:r>
      <w:r w:rsidRPr="00DE4F67">
        <w:rPr>
          <w:rStyle w:val="StyleBody"/>
        </w:rPr>
        <w:t>[</w:t>
      </w:r>
      <w:proofErr w:type="spellStart"/>
      <w:r>
        <w:rPr>
          <w:rStyle w:val="StyleBody"/>
        </w:rPr>
        <w:t>etail</w:t>
      </w:r>
      <w:proofErr w:type="spellEnd"/>
      <w:r w:rsidRPr="00DE4F67">
        <w:rPr>
          <w:rStyle w:val="StyleBody"/>
        </w:rPr>
        <w:t>]</w:t>
      </w:r>
      <w:r w:rsidRPr="00DE4F67">
        <w:rPr>
          <w:rStyle w:val="StyleBody"/>
        </w:rPr>
        <w:tab/>
      </w:r>
      <w:r>
        <w:rPr>
          <w:rStyle w:val="StyleBody"/>
        </w:rPr>
        <w:t>-</w:t>
      </w:r>
      <w:proofErr w:type="gramStart"/>
      <w:r>
        <w:rPr>
          <w:rStyle w:val="StyleBody"/>
        </w:rPr>
        <w:t>X[</w:t>
      </w:r>
      <w:proofErr w:type="gramEnd"/>
      <w:r>
        <w:rPr>
          <w:rStyle w:val="StyleBody"/>
        </w:rPr>
        <w:t>ML]</w:t>
      </w:r>
      <w:r>
        <w:rPr>
          <w:rStyle w:val="StyleBody"/>
        </w:rPr>
        <w:tab/>
      </w:r>
      <w:r>
        <w:rPr>
          <w:rStyle w:val="StyleBody"/>
        </w:rPr>
        <w:tab/>
      </w:r>
      <w:r w:rsidR="003761B8">
        <w:rPr>
          <w:rStyle w:val="StyleBody"/>
        </w:rPr>
        <w:t>-</w:t>
      </w:r>
      <w:r>
        <w:rPr>
          <w:rStyle w:val="StyleBody"/>
        </w:rPr>
        <w:t>R[</w:t>
      </w:r>
      <w:proofErr w:type="spellStart"/>
      <w:r>
        <w:rPr>
          <w:rStyle w:val="StyleBody"/>
        </w:rPr>
        <w:t>eport</w:t>
      </w:r>
      <w:proofErr w:type="spellEnd"/>
      <w:r>
        <w:rPr>
          <w:rStyle w:val="StyleBody"/>
        </w:rPr>
        <w:t>]</w:t>
      </w:r>
    </w:p>
    <w:p w:rsidR="008D48F4" w:rsidRDefault="00231602" w:rsidP="008D48F4">
      <w:pPr>
        <w:pStyle w:val="Heading3"/>
      </w:pPr>
      <w:r>
        <w:t>–Hel</w:t>
      </w:r>
      <w:r w:rsidR="008D48F4">
        <w:t>p</w:t>
      </w:r>
    </w:p>
    <w:p w:rsidR="00233530" w:rsidRDefault="008D48F4" w:rsidP="00233530">
      <w:r>
        <w:t>The help flag writes the program syntax, control keys, and report options to the screen to provide a quick reminder of the control options and the text used to reference various keys and reports.  The help flag can be specified with or without a control file.  If a control file is not provided, the program writ</w:t>
      </w:r>
      <w:r w:rsidR="00A069A2">
        <w:t>es</w:t>
      </w:r>
      <w:r>
        <w:t xml:space="preserve"> th</w:t>
      </w:r>
      <w:r w:rsidR="00CC78BC">
        <w:t>e help messages to the screen and waits for the user to press the enter key to exit.</w:t>
      </w:r>
    </w:p>
    <w:p w:rsidR="00150536" w:rsidRDefault="008D48F4" w:rsidP="00233530">
      <w:r>
        <w:t>A t</w:t>
      </w:r>
      <w:r w:rsidR="00233530">
        <w:t>ypical help file is shown below.  The control key section of a help message shows the key name and identifies if the key is required or optional, the data type of the key value, and the default value for the key.</w:t>
      </w:r>
    </w:p>
    <w:p w:rsidR="00233530" w:rsidRDefault="00233530" w:rsidP="00233530"/>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lastRenderedPageBreak/>
        <w:tab/>
        <w: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w:t>
      </w:r>
      <w:proofErr w:type="spellStart"/>
      <w:r w:rsidRPr="00BF376C">
        <w:rPr>
          <w:rFonts w:ascii="Courier New" w:hAnsi="Courier New" w:cs="Courier New"/>
          <w:sz w:val="14"/>
          <w:szCs w:val="14"/>
        </w:rPr>
        <w:t>LineSum</w:t>
      </w:r>
      <w:proofErr w:type="spellEnd"/>
      <w:r w:rsidRPr="00BF376C">
        <w:rPr>
          <w:rFonts w:ascii="Courier New" w:hAnsi="Courier New" w:cs="Courier New"/>
          <w:sz w:val="14"/>
          <w:szCs w:val="14"/>
        </w:rPr>
        <w:t xml:space="preserve"> - Version </w:t>
      </w:r>
      <w:r w:rsidR="009167DC">
        <w:rPr>
          <w:rFonts w:ascii="Courier New" w:hAnsi="Courier New" w:cs="Courier New"/>
          <w:sz w:val="14"/>
          <w:szCs w:val="14"/>
        </w:rPr>
        <w:t>7</w:t>
      </w:r>
      <w:r w:rsidRPr="00BF376C">
        <w:rPr>
          <w:rFonts w:ascii="Courier New" w:hAnsi="Courier New" w:cs="Courier New"/>
          <w:sz w:val="14"/>
          <w:szCs w:val="14"/>
        </w:rPr>
        <w:t>.</w:t>
      </w:r>
      <w:r w:rsidR="00956E42">
        <w:rPr>
          <w:rFonts w:ascii="Courier New" w:hAnsi="Courier New" w:cs="Courier New" w:hint="eastAsia"/>
          <w:sz w:val="14"/>
          <w:szCs w:val="14"/>
          <w:lang w:eastAsia="ja-JP"/>
        </w:rPr>
        <w:t>1</w:t>
      </w:r>
      <w:r w:rsidRPr="00BF376C">
        <w:rPr>
          <w:rFonts w:ascii="Courier New" w:hAnsi="Courier New" w:cs="Courier New"/>
          <w:sz w:val="14"/>
          <w:szCs w:val="14"/>
        </w:rPr>
        <w:t>.0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r>
      <w:proofErr w:type="gramStart"/>
      <w:r w:rsidRPr="00BF376C">
        <w:rPr>
          <w:rFonts w:ascii="Courier New" w:hAnsi="Courier New" w:cs="Courier New"/>
          <w:sz w:val="14"/>
          <w:szCs w:val="14"/>
        </w:rPr>
        <w:t>|  Copyright</w:t>
      </w:r>
      <w:proofErr w:type="gramEnd"/>
      <w:r w:rsidRPr="00BF376C">
        <w:rPr>
          <w:rFonts w:ascii="Courier New" w:hAnsi="Courier New" w:cs="Courier New"/>
          <w:sz w:val="14"/>
          <w:szCs w:val="14"/>
        </w:rPr>
        <w:t xml:space="preserve"> 201</w:t>
      </w:r>
      <w:r w:rsidR="00956E42">
        <w:rPr>
          <w:rFonts w:ascii="Courier New" w:hAnsi="Courier New" w:cs="Courier New" w:hint="eastAsia"/>
          <w:sz w:val="14"/>
          <w:szCs w:val="14"/>
          <w:lang w:eastAsia="ja-JP"/>
        </w:rPr>
        <w:t>7</w:t>
      </w:r>
      <w:r w:rsidRPr="00BF376C">
        <w:rPr>
          <w:rFonts w:ascii="Courier New" w:hAnsi="Courier New" w:cs="Courier New"/>
          <w:sz w:val="14"/>
          <w:szCs w:val="14"/>
        </w:rPr>
        <w:t xml:space="preserve"> by TRANSIMS Open-Source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Wed May 16 19:49:50 201</w:t>
      </w:r>
      <w:r w:rsidR="00956E42">
        <w:rPr>
          <w:rFonts w:ascii="Courier New" w:hAnsi="Courier New" w:cs="Courier New" w:hint="eastAsia"/>
          <w:sz w:val="14"/>
          <w:szCs w:val="14"/>
          <w:lang w:eastAsia="ja-JP"/>
        </w:rPr>
        <w:t>7</w:t>
      </w:r>
      <w:r w:rsidRPr="00BF376C">
        <w:rPr>
          <w:rFonts w:ascii="Courier New" w:hAnsi="Courier New" w:cs="Courier New"/>
          <w:sz w:val="14"/>
          <w:szCs w:val="14"/>
        </w:rPr>
        <w:t xml:space="preserve">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Syntax is </w:t>
      </w:r>
      <w:proofErr w:type="spellStart"/>
      <w:r w:rsidRPr="00BF376C">
        <w:rPr>
          <w:rFonts w:ascii="Courier New" w:hAnsi="Courier New" w:cs="Courier New"/>
          <w:sz w:val="14"/>
          <w:szCs w:val="14"/>
        </w:rPr>
        <w:t>LineSum</w:t>
      </w:r>
      <w:proofErr w:type="spellEnd"/>
      <w:r w:rsidRPr="00BF376C">
        <w:rPr>
          <w:rFonts w:ascii="Courier New" w:hAnsi="Courier New" w:cs="Courier New"/>
          <w:sz w:val="14"/>
          <w:szCs w:val="14"/>
        </w:rPr>
        <w:t xml:space="preserve"> [-flag] [</w:t>
      </w:r>
      <w:proofErr w:type="spellStart"/>
      <w:r w:rsidRPr="00BF376C">
        <w:rPr>
          <w:rFonts w:ascii="Courier New" w:hAnsi="Courier New" w:cs="Courier New"/>
          <w:sz w:val="14"/>
          <w:szCs w:val="14"/>
        </w:rPr>
        <w:t>control_file</w:t>
      </w:r>
      <w:proofErr w:type="spellEnd"/>
      <w:r w:rsidRPr="00BF376C">
        <w:rPr>
          <w:rFonts w:ascii="Courier New" w:hAnsi="Courier New" w:cs="Courier New"/>
          <w:sz w:val="14"/>
          <w:szCs w:val="14"/>
        </w:rPr>
        <w: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Optional Flags: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-H[</w:t>
      </w:r>
      <w:proofErr w:type="spellStart"/>
      <w:r w:rsidRPr="00BF376C">
        <w:rPr>
          <w:rFonts w:ascii="Courier New" w:hAnsi="Courier New" w:cs="Courier New"/>
          <w:sz w:val="14"/>
          <w:szCs w:val="14"/>
        </w:rPr>
        <w:t>elp</w:t>
      </w:r>
      <w:proofErr w:type="spellEnd"/>
      <w:r w:rsidRPr="00BF376C">
        <w:rPr>
          <w:rFonts w:ascii="Courier New" w:hAnsi="Courier New" w:cs="Courier New"/>
          <w:sz w:val="14"/>
          <w:szCs w:val="14"/>
        </w:rPr>
        <w:t>]     = show program syntax and control keys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-C[</w:t>
      </w:r>
      <w:proofErr w:type="spellStart"/>
      <w:r w:rsidRPr="00BF376C">
        <w:rPr>
          <w:rFonts w:ascii="Courier New" w:hAnsi="Courier New" w:cs="Courier New"/>
          <w:sz w:val="14"/>
          <w:szCs w:val="14"/>
        </w:rPr>
        <w:t>ontrol</w:t>
      </w:r>
      <w:proofErr w:type="spellEnd"/>
      <w:proofErr w:type="gramStart"/>
      <w:r w:rsidRPr="00BF376C">
        <w:rPr>
          <w:rFonts w:ascii="Courier New" w:hAnsi="Courier New" w:cs="Courier New"/>
          <w:sz w:val="14"/>
          <w:szCs w:val="14"/>
        </w:rPr>
        <w:t>]  =</w:t>
      </w:r>
      <w:proofErr w:type="gramEnd"/>
      <w:r w:rsidRPr="00BF376C">
        <w:rPr>
          <w:rFonts w:ascii="Courier New" w:hAnsi="Courier New" w:cs="Courier New"/>
          <w:sz w:val="14"/>
          <w:szCs w:val="14"/>
        </w:rPr>
        <w:t xml:space="preserve"> create/update a default control file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-K[</w:t>
      </w:r>
      <w:proofErr w:type="spellStart"/>
      <w:r w:rsidRPr="00BF376C">
        <w:rPr>
          <w:rFonts w:ascii="Courier New" w:hAnsi="Courier New" w:cs="Courier New"/>
          <w:sz w:val="14"/>
          <w:szCs w:val="14"/>
        </w:rPr>
        <w:t>eyCheck</w:t>
      </w:r>
      <w:proofErr w:type="spellEnd"/>
      <w:r w:rsidRPr="00BF376C">
        <w:rPr>
          <w:rFonts w:ascii="Courier New" w:hAnsi="Courier New" w:cs="Courier New"/>
          <w:sz w:val="14"/>
          <w:szCs w:val="14"/>
        </w:rPr>
        <w:t>] = list unrecognized control file keys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-P[</w:t>
      </w:r>
      <w:proofErr w:type="spellStart"/>
      <w:r w:rsidRPr="00BF376C">
        <w:rPr>
          <w:rFonts w:ascii="Courier New" w:hAnsi="Courier New" w:cs="Courier New"/>
          <w:sz w:val="14"/>
          <w:szCs w:val="14"/>
        </w:rPr>
        <w:t>ause</w:t>
      </w:r>
      <w:proofErr w:type="spellEnd"/>
      <w:r w:rsidRPr="00BF376C">
        <w:rPr>
          <w:rFonts w:ascii="Courier New" w:hAnsi="Courier New" w:cs="Courier New"/>
          <w:sz w:val="14"/>
          <w:szCs w:val="14"/>
        </w:rPr>
        <w:t>]    = pause before exiting</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w:t>
      </w:r>
      <w:proofErr w:type="spellStart"/>
      <w:r w:rsidRPr="00BF376C">
        <w:rPr>
          <w:rFonts w:ascii="Courier New" w:hAnsi="Courier New" w:cs="Courier New"/>
          <w:sz w:val="14"/>
          <w:szCs w:val="14"/>
        </w:rPr>
        <w:t>oPause</w:t>
      </w:r>
      <w:proofErr w:type="spellEnd"/>
      <w:proofErr w:type="gramStart"/>
      <w:r w:rsidRPr="00BF376C">
        <w:rPr>
          <w:rFonts w:ascii="Courier New" w:hAnsi="Courier New" w:cs="Courier New"/>
          <w:sz w:val="14"/>
          <w:szCs w:val="14"/>
        </w:rPr>
        <w:t>]  =</w:t>
      </w:r>
      <w:proofErr w:type="gramEnd"/>
      <w:r w:rsidRPr="00BF376C">
        <w:rPr>
          <w:rFonts w:ascii="Courier New" w:hAnsi="Courier New" w:cs="Courier New"/>
          <w:sz w:val="14"/>
          <w:szCs w:val="14"/>
        </w:rPr>
        <w:t xml:space="preserve"> never pause before exiting</w:t>
      </w:r>
    </w:p>
    <w:p w:rsidR="00150536" w:rsidRPr="00BF376C" w:rsidRDefault="00150536"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-Q[</w:t>
      </w:r>
      <w:proofErr w:type="spellStart"/>
      <w:r w:rsidRPr="00BF376C">
        <w:rPr>
          <w:rFonts w:ascii="Courier New" w:hAnsi="Courier New" w:cs="Courier New"/>
          <w:sz w:val="14"/>
          <w:szCs w:val="14"/>
        </w:rPr>
        <w:t>uiet</w:t>
      </w:r>
      <w:proofErr w:type="spellEnd"/>
      <w:r w:rsidRPr="00BF376C">
        <w:rPr>
          <w:rFonts w:ascii="Courier New" w:hAnsi="Courier New" w:cs="Courier New"/>
          <w:sz w:val="14"/>
          <w:szCs w:val="14"/>
        </w:rPr>
        <w:t>]    = execute without screen messages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-D[</w:t>
      </w:r>
      <w:proofErr w:type="spellStart"/>
      <w:r w:rsidRPr="00BF376C">
        <w:rPr>
          <w:rFonts w:ascii="Courier New" w:hAnsi="Courier New" w:cs="Courier New"/>
          <w:sz w:val="14"/>
          <w:szCs w:val="14"/>
        </w:rPr>
        <w:t>etail</w:t>
      </w:r>
      <w:proofErr w:type="spellEnd"/>
      <w:r w:rsidRPr="00BF376C">
        <w:rPr>
          <w:rFonts w:ascii="Courier New" w:hAnsi="Courier New" w:cs="Courier New"/>
          <w:sz w:val="14"/>
          <w:szCs w:val="14"/>
        </w:rPr>
        <w:t>]   = execute with detailed status messages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w:t>
      </w:r>
      <w:proofErr w:type="gramStart"/>
      <w:r w:rsidRPr="00BF376C">
        <w:rPr>
          <w:rFonts w:ascii="Courier New" w:hAnsi="Courier New" w:cs="Courier New"/>
          <w:sz w:val="14"/>
          <w:szCs w:val="14"/>
        </w:rPr>
        <w:t>X[</w:t>
      </w:r>
      <w:proofErr w:type="gramEnd"/>
      <w:r w:rsidRPr="00BF376C">
        <w:rPr>
          <w:rFonts w:ascii="Courier New" w:hAnsi="Courier New" w:cs="Courier New"/>
          <w:sz w:val="14"/>
          <w:szCs w:val="14"/>
        </w:rPr>
        <w:t>ML]      = write an XML file with control keys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-R[</w:t>
      </w:r>
      <w:proofErr w:type="spellStart"/>
      <w:r w:rsidRPr="00BF376C">
        <w:rPr>
          <w:rFonts w:ascii="Courier New" w:hAnsi="Courier New" w:cs="Courier New"/>
          <w:sz w:val="14"/>
          <w:szCs w:val="14"/>
        </w:rPr>
        <w:t>eport</w:t>
      </w:r>
      <w:proofErr w:type="spellEnd"/>
      <w:r w:rsidRPr="00BF376C">
        <w:rPr>
          <w:rFonts w:ascii="Courier New" w:hAnsi="Courier New" w:cs="Courier New"/>
          <w:sz w:val="14"/>
          <w:szCs w:val="14"/>
        </w:rPr>
        <w:t>]   = write control keys and report names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Control File Keys: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TITLE                           </w:t>
      </w:r>
      <w:proofErr w:type="spellStart"/>
      <w:r w:rsidRPr="00BF376C">
        <w:rPr>
          <w:rFonts w:ascii="Courier New" w:hAnsi="Courier New" w:cs="Courier New"/>
          <w:sz w:val="14"/>
          <w:szCs w:val="14"/>
        </w:rPr>
        <w:t>Opt.Text</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REPORT_F</w:t>
      </w:r>
      <w:r w:rsidR="003B089C">
        <w:rPr>
          <w:rFonts w:ascii="Courier New" w:hAnsi="Courier New" w:cs="Courier New"/>
          <w:sz w:val="14"/>
          <w:szCs w:val="14"/>
        </w:rPr>
        <w:t xml:space="preserve">ILE                     </w:t>
      </w:r>
      <w:proofErr w:type="spellStart"/>
      <w:r w:rsidR="003B089C">
        <w:rPr>
          <w:rFonts w:ascii="Courier New" w:hAnsi="Courier New" w:cs="Courier New"/>
          <w:sz w:val="14"/>
          <w:szCs w:val="14"/>
        </w:rPr>
        <w:t>Opt.New</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REPORT_FLAG                     </w:t>
      </w:r>
      <w:proofErr w:type="spellStart"/>
      <w:r w:rsidRPr="00BF376C">
        <w:rPr>
          <w:rFonts w:ascii="Courier New" w:hAnsi="Courier New" w:cs="Courier New"/>
          <w:sz w:val="14"/>
          <w:szCs w:val="14"/>
        </w:rPr>
        <w:t>Opt.Bool</w:t>
      </w:r>
      <w:proofErr w:type="spellEnd"/>
      <w:r w:rsidRPr="00BF376C">
        <w:rPr>
          <w:rFonts w:ascii="Courier New" w:hAnsi="Courier New" w:cs="Courier New"/>
          <w:sz w:val="14"/>
          <w:szCs w:val="14"/>
        </w:rPr>
        <w:t xml:space="preserve"> = FALSE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PROJECT_DIRECTORY               </w:t>
      </w:r>
      <w:proofErr w:type="spellStart"/>
      <w:r w:rsidRPr="00BF376C">
        <w:rPr>
          <w:rFonts w:ascii="Courier New" w:hAnsi="Courier New" w:cs="Courier New"/>
          <w:sz w:val="14"/>
          <w:szCs w:val="14"/>
        </w:rPr>
        <w:t>Opt.Path</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DEFAULT_FILE_FORMAT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TAB_DELIMITED</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PEAK_RIDERSHIP_FILE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Opt.File</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PEAK_RIDERSHIP_FORMAT</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DBASE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OFFPEAK_RIDERSHIP_FILE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Opt.File</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OFFPEAK_RIDERSHIP_FORMAT</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DBASE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NEW_PEAK_RIDERSHIP_FILE         </w:t>
      </w:r>
      <w:proofErr w:type="spellStart"/>
      <w:r w:rsidRPr="00BF376C">
        <w:rPr>
          <w:rFonts w:ascii="Courier New" w:hAnsi="Courier New" w:cs="Courier New"/>
          <w:sz w:val="14"/>
          <w:szCs w:val="14"/>
        </w:rPr>
        <w:t>Opt.New</w:t>
      </w:r>
      <w:proofErr w:type="spellEnd"/>
      <w:r w:rsidRPr="00BF376C">
        <w:rPr>
          <w:rFonts w:ascii="Courier New" w:hAnsi="Courier New" w:cs="Courier New"/>
          <w:sz w:val="14"/>
          <w:szCs w:val="14"/>
        </w:rPr>
        <w:t xml:space="preserve">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NEW_PEAK_RIDERSHIP_FORMAT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DBASE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NEW_OFFPEAK_RIDERSHIP_FILE      </w:t>
      </w:r>
      <w:proofErr w:type="spellStart"/>
      <w:r w:rsidRPr="00BF376C">
        <w:rPr>
          <w:rFonts w:ascii="Courier New" w:hAnsi="Courier New" w:cs="Courier New"/>
          <w:sz w:val="14"/>
          <w:szCs w:val="14"/>
        </w:rPr>
        <w:t>Opt.New</w:t>
      </w:r>
      <w:proofErr w:type="spellEnd"/>
      <w:r w:rsidRPr="00BF376C">
        <w:rPr>
          <w:rFonts w:ascii="Courier New" w:hAnsi="Courier New" w:cs="Courier New"/>
          <w:sz w:val="14"/>
          <w:szCs w:val="14"/>
        </w:rPr>
        <w:t xml:space="preserve">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NEW_OFFPEAK_RIDERSHIP_FORMAT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DBASE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STOP_NAME_FILE                  </w:t>
      </w:r>
      <w:proofErr w:type="spellStart"/>
      <w:r w:rsidRPr="00BF376C">
        <w:rPr>
          <w:rFonts w:ascii="Courier New" w:hAnsi="Courier New" w:cs="Courier New"/>
          <w:sz w:val="14"/>
          <w:szCs w:val="14"/>
        </w:rPr>
        <w:t>Opt.File</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STOP_NAME_FORMAT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TAB_DELIMITED</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LINE_REPORT_TITLE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Line 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LINE_REPORT_LINES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LINE_REPORT_MODES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LINE_REPORT_ALL_NODES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Opt.Bool</w:t>
      </w:r>
      <w:proofErr w:type="spellEnd"/>
      <w:r w:rsidRPr="00BF376C">
        <w:rPr>
          <w:rFonts w:ascii="Courier New" w:hAnsi="Courier New" w:cs="Courier New"/>
          <w:sz w:val="14"/>
          <w:szCs w:val="14"/>
        </w:rPr>
        <w:t xml:space="preserve"> = False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LINK_REPORT_TITLE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Link 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LINK_REPORT_LINKS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LINK_REPORT_MODES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LINK_REPORT_LINES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LINK_REPORT_ONEWAY</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Opt.Bool</w:t>
      </w:r>
      <w:proofErr w:type="spellEnd"/>
      <w:r w:rsidRPr="00BF376C">
        <w:rPr>
          <w:rFonts w:ascii="Courier New" w:hAnsi="Courier New" w:cs="Courier New"/>
          <w:sz w:val="14"/>
          <w:szCs w:val="14"/>
        </w:rPr>
        <w:t xml:space="preserve"> = False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NEW_LINK_REPORT_FILE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Opt.New</w:t>
      </w:r>
      <w:proofErr w:type="spellEnd"/>
      <w:r w:rsidRPr="00BF376C">
        <w:rPr>
          <w:rFonts w:ascii="Courier New" w:hAnsi="Courier New" w:cs="Courier New"/>
          <w:sz w:val="14"/>
          <w:szCs w:val="14"/>
        </w:rPr>
        <w:t xml:space="preserve">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ACCESS_REPORT_TITLE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Access 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ACCESS_REPORT_STOPS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ACCESS_REPORT_MODES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ACCESS_REPORT_DETAILS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Opt.Bool</w:t>
      </w:r>
      <w:proofErr w:type="spellEnd"/>
      <w:r w:rsidRPr="00BF376C">
        <w:rPr>
          <w:rFonts w:ascii="Courier New" w:hAnsi="Courier New" w:cs="Courier New"/>
          <w:sz w:val="14"/>
          <w:szCs w:val="14"/>
        </w:rPr>
        <w:t xml:space="preserve"> = False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NEW_ACCESS_REPORT_FILE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Opt.New</w:t>
      </w:r>
      <w:proofErr w:type="spellEnd"/>
      <w:r w:rsidRPr="00BF376C">
        <w:rPr>
          <w:rFonts w:ascii="Courier New" w:hAnsi="Courier New" w:cs="Courier New"/>
          <w:sz w:val="14"/>
          <w:szCs w:val="14"/>
        </w:rPr>
        <w:t xml:space="preserve">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STOP_REPORT_TITLE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Stop 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STOP_REPORT_STOPS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STOP_REPORT_MODES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STOP_REPORT_LINES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NEW_LINK_RIDER_FILE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Opt.New</w:t>
      </w:r>
      <w:proofErr w:type="spellEnd"/>
      <w:r w:rsidRPr="00BF376C">
        <w:rPr>
          <w:rFonts w:ascii="Courier New" w:hAnsi="Courier New" w:cs="Courier New"/>
          <w:sz w:val="14"/>
          <w:szCs w:val="14"/>
        </w:rPr>
        <w:t xml:space="preserve"> </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NEW_LINK_RIDER_FORMAT</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TAB_DELIMITED</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LINK_RIDER_MODES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LINK_RIDER_LINES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Opt.List</w:t>
      </w:r>
      <w:proofErr w:type="spellEnd"/>
      <w:r w:rsidRPr="00BF376C">
        <w:rPr>
          <w:rFonts w:ascii="Courier New" w:hAnsi="Courier New" w:cs="Courier New"/>
          <w:sz w:val="14"/>
          <w:szCs w:val="14"/>
        </w:rPr>
        <w:t xml:space="preserve"> = ALL</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LINK_RIDER_PEAK_HOURS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Opt.Dec</w:t>
      </w:r>
      <w:proofErr w:type="spellEnd"/>
      <w:r w:rsidRPr="00BF376C">
        <w:rPr>
          <w:rFonts w:ascii="Courier New" w:hAnsi="Courier New" w:cs="Courier New"/>
          <w:sz w:val="14"/>
          <w:szCs w:val="14"/>
        </w:rPr>
        <w:t>. = 6.0</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LINK_RIDER_PEAK_FACTOR</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Opt.Dec</w:t>
      </w:r>
      <w:proofErr w:type="spellEnd"/>
      <w:r w:rsidRPr="00BF376C">
        <w:rPr>
          <w:rFonts w:ascii="Courier New" w:hAnsi="Courier New" w:cs="Courier New"/>
          <w:sz w:val="14"/>
          <w:szCs w:val="14"/>
        </w:rPr>
        <w:t>. = 1.0</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LINK_RIDER_PEAK_CAPACITY</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Opt.Dec</w:t>
      </w:r>
      <w:proofErr w:type="spellEnd"/>
      <w:r w:rsidRPr="00BF376C">
        <w:rPr>
          <w:rFonts w:ascii="Courier New" w:hAnsi="Courier New" w:cs="Courier New"/>
          <w:sz w:val="14"/>
          <w:szCs w:val="14"/>
        </w:rPr>
        <w:t>. = 1.0</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LINK_RIDER_OFFPEAK_HOURS</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Opt.Dec</w:t>
      </w:r>
      <w:proofErr w:type="spellEnd"/>
      <w:r w:rsidRPr="00BF376C">
        <w:rPr>
          <w:rFonts w:ascii="Courier New" w:hAnsi="Courier New" w:cs="Courier New"/>
          <w:sz w:val="14"/>
          <w:szCs w:val="14"/>
        </w:rPr>
        <w:t>. = 10.0</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LINK_RIDER_XY_FILE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Opt.File</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LINK_RIDER_XY_FORMAT</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TAB_DELIMITED</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BASE_ROUTE_FILE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Opt.File</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BASE_ROUTE_FORMAT</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DBASE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ALTERNATIVE_ROUTE_FILE</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Opt.File</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ALTERNATIVE_ROUTE_FORMAT</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r w:rsidRPr="00BF376C">
        <w:rPr>
          <w:rFonts w:ascii="Courier New" w:hAnsi="Courier New" w:cs="Courier New"/>
          <w:sz w:val="14"/>
          <w:szCs w:val="14"/>
        </w:rPr>
        <w:t xml:space="preserve"> = DBASE</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LINESUM_REPORT</w:t>
      </w:r>
      <w:r w:rsidR="008A7DE6">
        <w:rPr>
          <w:rFonts w:ascii="Courier New" w:hAnsi="Courier New" w:cs="Courier New"/>
          <w:sz w:val="14"/>
          <w:szCs w:val="14"/>
        </w:rPr>
        <w:t>_#</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Opt.Text</w:t>
      </w:r>
      <w:proofErr w:type="spellEnd"/>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Report Options:</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LINE_REPORT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LINK_REPORT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ACCESS_REPORT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STOP_REPORT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TOTAL_REPORT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r w:rsidRPr="00BF376C">
        <w:rPr>
          <w:rFonts w:ascii="Courier New" w:hAnsi="Courier New" w:cs="Courier New"/>
          <w:sz w:val="14"/>
          <w:szCs w:val="14"/>
        </w:rPr>
        <w:tab/>
        <w:t xml:space="preserve">  DIFFERENCE_REPORT</w:t>
      </w:r>
    </w:p>
    <w:p w:rsidR="008D48F4" w:rsidRPr="00BF376C" w:rsidRDefault="008D48F4" w:rsidP="008D48F4">
      <w:pPr>
        <w:autoSpaceDE w:val="0"/>
        <w:autoSpaceDN w:val="0"/>
        <w:adjustRightInd w:val="0"/>
        <w:spacing w:after="0" w:line="240" w:lineRule="auto"/>
        <w:rPr>
          <w:rFonts w:ascii="Courier New" w:hAnsi="Courier New" w:cs="Courier New"/>
          <w:sz w:val="14"/>
          <w:szCs w:val="14"/>
        </w:rPr>
      </w:pPr>
    </w:p>
    <w:p w:rsidR="008D48F4" w:rsidRPr="00BF376C" w:rsidRDefault="008D48F4" w:rsidP="008D48F4">
      <w:pPr>
        <w:rPr>
          <w:rFonts w:ascii="Courier New" w:hAnsi="Courier New" w:cs="Courier New"/>
          <w:sz w:val="14"/>
          <w:szCs w:val="14"/>
        </w:rPr>
      </w:pPr>
      <w:r w:rsidRPr="00BF376C">
        <w:rPr>
          <w:rFonts w:ascii="Courier New" w:hAnsi="Courier New" w:cs="Courier New"/>
          <w:sz w:val="14"/>
          <w:szCs w:val="14"/>
        </w:rPr>
        <w:tab/>
        <w:t>Press Enter to Continue</w:t>
      </w:r>
    </w:p>
    <w:p w:rsidR="00CC78BC" w:rsidRDefault="00231602" w:rsidP="00CC78BC">
      <w:pPr>
        <w:pStyle w:val="Heading3"/>
      </w:pPr>
      <w:r>
        <w:lastRenderedPageBreak/>
        <w:t>–</w:t>
      </w:r>
      <w:r w:rsidR="00CC78BC">
        <w:t>Control</w:t>
      </w:r>
    </w:p>
    <w:p w:rsidR="00CC78BC" w:rsidRDefault="00CC78BC" w:rsidP="00CC78BC">
      <w:r>
        <w:t xml:space="preserve">The control flag </w:t>
      </w:r>
      <w:r w:rsidR="00831B26">
        <w:t xml:space="preserve">creates a control file template using the default values or updates an existing control file by adding keys that were not previously included.  If a control file name is not provided, the program creates a file using the program name with the </w:t>
      </w:r>
      <w:r w:rsidR="00673DC3">
        <w:t>“.</w:t>
      </w:r>
      <w:proofErr w:type="spellStart"/>
      <w:r w:rsidR="00831B26">
        <w:t>ctl</w:t>
      </w:r>
      <w:proofErr w:type="spellEnd"/>
      <w:r w:rsidR="00673DC3">
        <w:t>”</w:t>
      </w:r>
      <w:r w:rsidR="00831B26">
        <w:t xml:space="preserve"> extension.  </w:t>
      </w:r>
      <w:r w:rsidR="00F162FA">
        <w:t xml:space="preserve">If a control file name is include, the file is read, the default values are replaced with the key values from the control file, the program </w:t>
      </w:r>
      <w:r w:rsidR="00233530">
        <w:t>saves the updated control file and proceeds to execute the program.  If the user wants to update the control file without executing the program, the flag –CX can be used to exit the program after the control file is updated.</w:t>
      </w:r>
    </w:p>
    <w:p w:rsidR="00233530" w:rsidRDefault="00233530" w:rsidP="00CC78BC">
      <w:r>
        <w:t>A typical control template is shown below.  It lists the keys in service groups, includes the default value if one exists, and adds a comment message that lists the acceptable value range, value options, or syntax examples.</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TITLE                              </w:t>
      </w:r>
      <w:proofErr w:type="spellStart"/>
      <w:r w:rsidRPr="00BF376C">
        <w:rPr>
          <w:rFonts w:ascii="Courier New" w:hAnsi="Courier New" w:cs="Courier New"/>
          <w:sz w:val="14"/>
          <w:szCs w:val="14"/>
        </w:rPr>
        <w:t>LineSum</w:t>
      </w:r>
      <w:proofErr w:type="spellEnd"/>
      <w:r w:rsidRPr="00BF376C">
        <w:rPr>
          <w:rFonts w:ascii="Courier New" w:hAnsi="Courier New" w:cs="Courier New"/>
          <w:sz w:val="14"/>
          <w:szCs w:val="14"/>
        </w:rPr>
        <w:t xml:space="preserve"> Default Control Keys</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REPORT_FILE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report_directory</w:t>
      </w:r>
      <w:proofErr w:type="spellEnd"/>
      <w:r w:rsidRPr="00BF376C">
        <w:rPr>
          <w:rFonts w:ascii="Courier New" w:hAnsi="Courier New" w:cs="Courier New"/>
          <w:sz w:val="14"/>
          <w:szCs w:val="14"/>
        </w:rPr>
        <w:t>]filename[_partition][.prn]</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REPORT_FLAG                        FALSE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TRUE/FALSE, YES/NO, 1/0, T/F, Y/N</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PROJECT_DIRECTORY                  </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DEFAULT_FILE_FORMAT                TAB_DELIMITED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LineSum</w:t>
      </w:r>
      <w:proofErr w:type="spellEnd"/>
      <w:r w:rsidRPr="00BF376C">
        <w:rPr>
          <w:rFonts w:ascii="Courier New" w:hAnsi="Courier New" w:cs="Courier New"/>
          <w:sz w:val="14"/>
          <w:szCs w:val="14"/>
        </w:rPr>
        <w:t xml:space="preserve"> Control Keys ----</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PEAK_RIDERSHIP_FILE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PEAK_RIDERSHIP_FORMAT</w:t>
      </w:r>
      <w:r w:rsidR="00163EE2">
        <w:rPr>
          <w:rFonts w:ascii="Courier New" w:hAnsi="Courier New" w:cs="Courier New"/>
          <w:sz w:val="14"/>
          <w:szCs w:val="14"/>
        </w:rPr>
        <w:t>_1</w:t>
      </w:r>
      <w:r w:rsidRPr="00BF376C">
        <w:rPr>
          <w:rFonts w:ascii="Courier New" w:hAnsi="Courier New" w:cs="Courier New"/>
          <w:sz w:val="14"/>
          <w:szCs w:val="14"/>
        </w:rPr>
        <w:t xml:space="preserve">            DBASE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OFFPEAK_RIDERSHIP_FILE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OFFPEAK_RIDERSHIP_FORMAT</w:t>
      </w:r>
      <w:r w:rsidR="00163EE2">
        <w:rPr>
          <w:rFonts w:ascii="Courier New" w:hAnsi="Courier New" w:cs="Courier New"/>
          <w:sz w:val="14"/>
          <w:szCs w:val="14"/>
        </w:rPr>
        <w:t>_1</w:t>
      </w:r>
      <w:r w:rsidRPr="00BF376C">
        <w:rPr>
          <w:rFonts w:ascii="Courier New" w:hAnsi="Courier New" w:cs="Courier New"/>
          <w:sz w:val="14"/>
          <w:szCs w:val="14"/>
        </w:rPr>
        <w:t xml:space="preserve">         DBASE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NEW_PEAK_RIDERSHIP_FILE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NEW_PEAK_RIDERSHIP_FORMAT          DBASE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NEW_OFFPEAK_RIDERSHIP_FILE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NEW_OFFPEAK_RIDERSHIP_FORMAT       DBASE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NEW_TOTAL_RIDERSHIP_FILE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NEW_TOTAL_RIDERSHIP_FORMAT         DBASE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STOP_NAME_FILE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 xml:space="preserve">STOP_NAME_FORMAT                   TAB_DELIMITED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w:t>
      </w:r>
      <w:r w:rsidR="00BF376C" w:rsidRPr="00BF376C">
        <w:rPr>
          <w:rFonts w:ascii="Courier New" w:hAnsi="Courier New" w:cs="Courier New"/>
          <w:sz w:val="14"/>
          <w:szCs w:val="14"/>
        </w:rPr>
        <w:t>,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LINE_REPORT_TITLE</w:t>
      </w:r>
      <w:r w:rsidR="00163EE2">
        <w:rPr>
          <w:rFonts w:ascii="Courier New" w:hAnsi="Courier New" w:cs="Courier New"/>
          <w:sz w:val="14"/>
          <w:szCs w:val="14"/>
        </w:rPr>
        <w:t>_1</w:t>
      </w:r>
      <w:r w:rsidRPr="00BF376C">
        <w:rPr>
          <w:rFonts w:ascii="Courier New" w:hAnsi="Courier New" w:cs="Courier New"/>
          <w:sz w:val="14"/>
          <w:szCs w:val="14"/>
        </w:rPr>
        <w:t xml:space="preserve">                Line Report   </w:t>
      </w:r>
      <w:r w:rsidR="00BF376C">
        <w:rPr>
          <w:rFonts w:ascii="Courier New" w:hAnsi="Courier New" w:cs="Courier New"/>
          <w:sz w:val="14"/>
          <w:szCs w:val="14"/>
        </w:rPr>
        <w:t xml:space="preserve">   //----</w:t>
      </w:r>
      <w:r w:rsidRPr="00BF376C">
        <w:rPr>
          <w:rFonts w:ascii="Courier New" w:hAnsi="Courier New" w:cs="Courier New"/>
          <w:sz w:val="14"/>
          <w:szCs w:val="14"/>
        </w:rPr>
        <w:t xml:space="preserve"> Report Title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LINE_REPORT_LINES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LINE1, LINE2, LINE1..LINE10, AB..AB|</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LINE_REPORT_MODES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 2, 4..10, 100..200, 300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LINE_REPORT_ALL_NODES</w:t>
      </w:r>
      <w:r w:rsidR="00163EE2">
        <w:rPr>
          <w:rFonts w:ascii="Courier New" w:hAnsi="Courier New" w:cs="Courier New"/>
          <w:sz w:val="14"/>
          <w:szCs w:val="14"/>
        </w:rPr>
        <w:t>_1</w:t>
      </w:r>
      <w:r w:rsidRPr="00BF376C">
        <w:rPr>
          <w:rFonts w:ascii="Courier New" w:hAnsi="Courier New" w:cs="Courier New"/>
          <w:sz w:val="14"/>
          <w:szCs w:val="14"/>
        </w:rPr>
        <w:t xml:space="preserve">            False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TRUE/FALSE, YES/NO, 1/0, T/F, Y/N</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LINK_REPORT_TITLE</w:t>
      </w:r>
      <w:r w:rsidR="00163EE2">
        <w:rPr>
          <w:rFonts w:ascii="Courier New" w:hAnsi="Courier New" w:cs="Courier New"/>
          <w:sz w:val="14"/>
          <w:szCs w:val="14"/>
        </w:rPr>
        <w:t>_1</w:t>
      </w:r>
      <w:r w:rsidRPr="00BF376C">
        <w:rPr>
          <w:rFonts w:ascii="Courier New" w:hAnsi="Courier New" w:cs="Courier New"/>
          <w:sz w:val="14"/>
          <w:szCs w:val="14"/>
        </w:rPr>
        <w:t xml:space="preserve">                Link Report   </w:t>
      </w:r>
      <w:r w:rsidR="00BF376C">
        <w:rPr>
          <w:rFonts w:ascii="Courier New" w:hAnsi="Courier New" w:cs="Courier New"/>
          <w:sz w:val="14"/>
          <w:szCs w:val="14"/>
        </w:rPr>
        <w:t xml:space="preserve">   //----</w:t>
      </w:r>
      <w:r w:rsidRPr="00BF376C">
        <w:rPr>
          <w:rFonts w:ascii="Courier New" w:hAnsi="Courier New" w:cs="Courier New"/>
          <w:sz w:val="14"/>
          <w:szCs w:val="14"/>
        </w:rPr>
        <w:t xml:space="preserve"> Report Title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LINK_REPORT_LINKS</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100-200, 300-400-500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LINK_REPORT_MODES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 2, 4..10, 100..200, 300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LINK_REPORT_LINES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LINE1, LINE2, LINE1..LINE10, AB..AB|</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LINK_REPORT_ONEWAY</w:t>
      </w:r>
      <w:r w:rsidR="00163EE2">
        <w:rPr>
          <w:rFonts w:ascii="Courier New" w:hAnsi="Courier New" w:cs="Courier New"/>
          <w:sz w:val="14"/>
          <w:szCs w:val="14"/>
        </w:rPr>
        <w:t>_1</w:t>
      </w:r>
      <w:r w:rsidRPr="00BF376C">
        <w:rPr>
          <w:rFonts w:ascii="Courier New" w:hAnsi="Courier New" w:cs="Courier New"/>
          <w:sz w:val="14"/>
          <w:szCs w:val="14"/>
        </w:rPr>
        <w:t xml:space="preserve">               False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TRUE/FALSE, YES/NO, 1/0, T/F, Y/N</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ACCESS_REPORT_TITLE</w:t>
      </w:r>
      <w:r w:rsidR="00163EE2">
        <w:rPr>
          <w:rFonts w:ascii="Courier New" w:hAnsi="Courier New" w:cs="Courier New"/>
          <w:sz w:val="14"/>
          <w:szCs w:val="14"/>
        </w:rPr>
        <w:t>_1</w:t>
      </w:r>
      <w:r w:rsidRPr="00BF376C">
        <w:rPr>
          <w:rFonts w:ascii="Courier New" w:hAnsi="Courier New" w:cs="Courier New"/>
          <w:sz w:val="14"/>
          <w:szCs w:val="14"/>
        </w:rPr>
        <w:t xml:space="preserve">              Access Report </w:t>
      </w:r>
      <w:r w:rsidR="00BF376C">
        <w:rPr>
          <w:rFonts w:ascii="Courier New" w:hAnsi="Courier New" w:cs="Courier New"/>
          <w:sz w:val="14"/>
          <w:szCs w:val="14"/>
        </w:rPr>
        <w:t xml:space="preserve">   //----</w:t>
      </w:r>
      <w:r w:rsidRPr="00BF376C">
        <w:rPr>
          <w:rFonts w:ascii="Courier New" w:hAnsi="Courier New" w:cs="Courier New"/>
          <w:sz w:val="14"/>
          <w:szCs w:val="14"/>
        </w:rPr>
        <w:t xml:space="preserve"> Report Title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ACCESS_REPORT_STOPS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 2, 4..10, 100..200, 300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ACCESS_REPORT_MODES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 2, 4..10, 100..200, 300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ACCESS_REPORT_DETAILS</w:t>
      </w:r>
      <w:r w:rsidR="00163EE2">
        <w:rPr>
          <w:rFonts w:ascii="Courier New" w:hAnsi="Courier New" w:cs="Courier New"/>
          <w:sz w:val="14"/>
          <w:szCs w:val="14"/>
        </w:rPr>
        <w:t>_1</w:t>
      </w:r>
      <w:r w:rsidRPr="00BF376C">
        <w:rPr>
          <w:rFonts w:ascii="Courier New" w:hAnsi="Courier New" w:cs="Courier New"/>
          <w:sz w:val="14"/>
          <w:szCs w:val="14"/>
        </w:rPr>
        <w:t xml:space="preserve">            False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TRUE/FALSE/MODE, YES/NO/MODE, 1/0/2, T/F/M</w:t>
      </w:r>
      <w:r w:rsidR="00163EE2">
        <w:rPr>
          <w:rFonts w:ascii="Courier New" w:hAnsi="Courier New" w:cs="Courier New"/>
          <w:sz w:val="14"/>
          <w:szCs w:val="14"/>
        </w:rPr>
        <w:t>,…</w:t>
      </w:r>
    </w:p>
    <w:p w:rsidR="00F162FA"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NEW_ACCESS_REPORT_FILE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7A1BD7" w:rsidRPr="00BF376C" w:rsidRDefault="007A1BD7"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NEW_</w:t>
      </w:r>
      <w:r>
        <w:rPr>
          <w:rFonts w:ascii="Courier New" w:hAnsi="Courier New" w:cs="Courier New"/>
          <w:sz w:val="14"/>
          <w:szCs w:val="14"/>
        </w:rPr>
        <w:t>ACCESS</w:t>
      </w:r>
      <w:r w:rsidRPr="00BF376C">
        <w:rPr>
          <w:rFonts w:ascii="Courier New" w:hAnsi="Courier New" w:cs="Courier New"/>
          <w:sz w:val="14"/>
          <w:szCs w:val="14"/>
        </w:rPr>
        <w:t>_R</w:t>
      </w:r>
      <w:r>
        <w:rPr>
          <w:rFonts w:ascii="Courier New" w:hAnsi="Courier New" w:cs="Courier New"/>
          <w:sz w:val="14"/>
          <w:szCs w:val="14"/>
        </w:rPr>
        <w:t>EPORT</w:t>
      </w:r>
      <w:r w:rsidRPr="00BF376C">
        <w:rPr>
          <w:rFonts w:ascii="Courier New" w:hAnsi="Courier New" w:cs="Courier New"/>
          <w:sz w:val="14"/>
          <w:szCs w:val="14"/>
        </w:rPr>
        <w:t>_FORMAT</w:t>
      </w:r>
      <w:r>
        <w:rPr>
          <w:rFonts w:ascii="Courier New" w:hAnsi="Courier New" w:cs="Courier New"/>
          <w:sz w:val="14"/>
          <w:szCs w:val="14"/>
        </w:rPr>
        <w:t>_1</w:t>
      </w:r>
      <w:r w:rsidRPr="00BF376C">
        <w:rPr>
          <w:rFonts w:ascii="Courier New" w:hAnsi="Courier New" w:cs="Courier New"/>
          <w:sz w:val="14"/>
          <w:szCs w:val="14"/>
        </w:rPr>
        <w:t xml:space="preserve">         TAB_DELIMITED </w:t>
      </w:r>
      <w:r>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STOP_REPORT_TITLE</w:t>
      </w:r>
      <w:r w:rsidR="00163EE2">
        <w:rPr>
          <w:rFonts w:ascii="Courier New" w:hAnsi="Courier New" w:cs="Courier New"/>
          <w:sz w:val="14"/>
          <w:szCs w:val="14"/>
        </w:rPr>
        <w:t>_1</w:t>
      </w:r>
      <w:r w:rsidRPr="00BF376C">
        <w:rPr>
          <w:rFonts w:ascii="Courier New" w:hAnsi="Courier New" w:cs="Courier New"/>
          <w:sz w:val="14"/>
          <w:szCs w:val="14"/>
        </w:rPr>
        <w:t xml:space="preserve">                Stop Report   </w:t>
      </w:r>
      <w:r w:rsidR="00BF376C">
        <w:rPr>
          <w:rFonts w:ascii="Courier New" w:hAnsi="Courier New" w:cs="Courier New"/>
          <w:sz w:val="14"/>
          <w:szCs w:val="14"/>
        </w:rPr>
        <w:t xml:space="preserve">   //----</w:t>
      </w:r>
      <w:r w:rsidRPr="00BF376C">
        <w:rPr>
          <w:rFonts w:ascii="Courier New" w:hAnsi="Courier New" w:cs="Courier New"/>
          <w:sz w:val="14"/>
          <w:szCs w:val="14"/>
        </w:rPr>
        <w:t xml:space="preserve"> Report Title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STOP_REPORT_STOPS</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 2, 4..10, 100..200, 300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STOP_REPORT_MODES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 2, 4..10, 100..200, 300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STOP_REPORT_LINES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LINE1, LINE2, LINE1..LINE10, AB..AB|</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TOTAL_REPORT_TITLE</w:t>
      </w:r>
      <w:r w:rsidR="00163EE2">
        <w:rPr>
          <w:rFonts w:ascii="Courier New" w:hAnsi="Courier New" w:cs="Courier New"/>
          <w:sz w:val="14"/>
          <w:szCs w:val="14"/>
        </w:rPr>
        <w:t>_1</w:t>
      </w:r>
      <w:r w:rsidRPr="00BF376C">
        <w:rPr>
          <w:rFonts w:ascii="Courier New" w:hAnsi="Courier New" w:cs="Courier New"/>
          <w:sz w:val="14"/>
          <w:szCs w:val="14"/>
        </w:rPr>
        <w:t xml:space="preserve">               Total Report  </w:t>
      </w:r>
      <w:r w:rsidR="00BF376C">
        <w:rPr>
          <w:rFonts w:ascii="Courier New" w:hAnsi="Courier New" w:cs="Courier New"/>
          <w:sz w:val="14"/>
          <w:szCs w:val="14"/>
        </w:rPr>
        <w:t xml:space="preserve">   //----</w:t>
      </w:r>
      <w:r w:rsidRPr="00BF376C">
        <w:rPr>
          <w:rFonts w:ascii="Courier New" w:hAnsi="Courier New" w:cs="Courier New"/>
          <w:sz w:val="14"/>
          <w:szCs w:val="14"/>
        </w:rPr>
        <w:t xml:space="preserve"> Report Title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TOTAL_REPORT_LINES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LINE1, LINE2, LINE1..LINE10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NEW_TOTAL_REPORT_FILE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NEW_LINK_RIDER_FILE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NEW_LINK_RIDER_FORMAT</w:t>
      </w:r>
      <w:r w:rsidR="00163EE2">
        <w:rPr>
          <w:rFonts w:ascii="Courier New" w:hAnsi="Courier New" w:cs="Courier New"/>
          <w:sz w:val="14"/>
          <w:szCs w:val="14"/>
        </w:rPr>
        <w:t>_1</w:t>
      </w:r>
      <w:r w:rsidRPr="00BF376C">
        <w:rPr>
          <w:rFonts w:ascii="Courier New" w:hAnsi="Courier New" w:cs="Courier New"/>
          <w:sz w:val="14"/>
          <w:szCs w:val="14"/>
        </w:rPr>
        <w:t xml:space="preserve">            TAB_DELIMITED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LINK_RIDER_MODES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1, 2, 4..10, 100..200, 300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LINK_RIDER_LINES</w:t>
      </w:r>
      <w:r w:rsidR="00163EE2">
        <w:rPr>
          <w:rFonts w:ascii="Courier New" w:hAnsi="Courier New" w:cs="Courier New"/>
          <w:sz w:val="14"/>
          <w:szCs w:val="14"/>
        </w:rPr>
        <w:t>_1</w:t>
      </w:r>
      <w:r w:rsidRPr="00BF376C">
        <w:rPr>
          <w:rFonts w:ascii="Courier New" w:hAnsi="Courier New" w:cs="Courier New"/>
          <w:sz w:val="14"/>
          <w:szCs w:val="14"/>
        </w:rPr>
        <w:t xml:space="preserve">                 ALL           </w:t>
      </w:r>
      <w:r w:rsidR="00BF376C">
        <w:rPr>
          <w:rFonts w:ascii="Courier New" w:hAnsi="Courier New" w:cs="Courier New"/>
          <w:sz w:val="14"/>
          <w:szCs w:val="14"/>
        </w:rPr>
        <w:t xml:space="preserve">   //----</w:t>
      </w:r>
      <w:r w:rsidRPr="00BF376C">
        <w:rPr>
          <w:rFonts w:ascii="Courier New" w:hAnsi="Courier New" w:cs="Courier New"/>
          <w:sz w:val="14"/>
          <w:szCs w:val="14"/>
        </w:rPr>
        <w:t xml:space="preserve"> e.g., LINE1, LINE2, LINE1..LINE10, AB..AB|</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LINK_RIDER_PEAK_HOURS</w:t>
      </w:r>
      <w:r w:rsidR="00163EE2">
        <w:rPr>
          <w:rFonts w:ascii="Courier New" w:hAnsi="Courier New" w:cs="Courier New"/>
          <w:sz w:val="14"/>
          <w:szCs w:val="14"/>
        </w:rPr>
        <w:t>_1</w:t>
      </w:r>
      <w:r w:rsidRPr="00BF376C">
        <w:rPr>
          <w:rFonts w:ascii="Courier New" w:hAnsi="Courier New" w:cs="Courier New"/>
          <w:sz w:val="14"/>
          <w:szCs w:val="14"/>
        </w:rPr>
        <w:t xml:space="preserve">            6.0           </w:t>
      </w:r>
      <w:r w:rsidR="00BF376C">
        <w:rPr>
          <w:rFonts w:ascii="Courier New" w:hAnsi="Courier New" w:cs="Courier New"/>
          <w:sz w:val="14"/>
          <w:szCs w:val="14"/>
        </w:rPr>
        <w:t xml:space="preserve">   //----</w:t>
      </w:r>
      <w:r w:rsidRPr="00BF376C">
        <w:rPr>
          <w:rFonts w:ascii="Courier New" w:hAnsi="Courier New" w:cs="Courier New"/>
          <w:sz w:val="14"/>
          <w:szCs w:val="14"/>
        </w:rPr>
        <w:t xml:space="preserve"> 1.0..10.0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LINK_RIDER_PEAK_FACTOR</w:t>
      </w:r>
      <w:r w:rsidR="00163EE2">
        <w:rPr>
          <w:rFonts w:ascii="Courier New" w:hAnsi="Courier New" w:cs="Courier New"/>
          <w:sz w:val="14"/>
          <w:szCs w:val="14"/>
        </w:rPr>
        <w:t>_1</w:t>
      </w:r>
      <w:r w:rsidRPr="00BF376C">
        <w:rPr>
          <w:rFonts w:ascii="Courier New" w:hAnsi="Courier New" w:cs="Courier New"/>
          <w:sz w:val="14"/>
          <w:szCs w:val="14"/>
        </w:rPr>
        <w:t xml:space="preserve">           1.0           </w:t>
      </w:r>
      <w:r w:rsidR="00BF376C">
        <w:rPr>
          <w:rFonts w:ascii="Courier New" w:hAnsi="Courier New" w:cs="Courier New"/>
          <w:sz w:val="14"/>
          <w:szCs w:val="14"/>
        </w:rPr>
        <w:t xml:space="preserve">   //----</w:t>
      </w:r>
      <w:r w:rsidRPr="00BF376C">
        <w:rPr>
          <w:rFonts w:ascii="Courier New" w:hAnsi="Courier New" w:cs="Courier New"/>
          <w:sz w:val="14"/>
          <w:szCs w:val="14"/>
        </w:rPr>
        <w:t xml:space="preserve"> 1.0..10.0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LINK_RIDER_PEAK_CAPACITY</w:t>
      </w:r>
      <w:r w:rsidR="00163EE2">
        <w:rPr>
          <w:rFonts w:ascii="Courier New" w:hAnsi="Courier New" w:cs="Courier New"/>
          <w:sz w:val="14"/>
          <w:szCs w:val="14"/>
        </w:rPr>
        <w:t>_1</w:t>
      </w:r>
      <w:r w:rsidRPr="00BF376C">
        <w:rPr>
          <w:rFonts w:ascii="Courier New" w:hAnsi="Courier New" w:cs="Courier New"/>
          <w:sz w:val="14"/>
          <w:szCs w:val="14"/>
        </w:rPr>
        <w:t xml:space="preserve">         1.0           </w:t>
      </w:r>
      <w:r w:rsidR="00BF376C">
        <w:rPr>
          <w:rFonts w:ascii="Courier New" w:hAnsi="Courier New" w:cs="Courier New"/>
          <w:sz w:val="14"/>
          <w:szCs w:val="14"/>
        </w:rPr>
        <w:t xml:space="preserve">   //----</w:t>
      </w:r>
      <w:r w:rsidRPr="00BF376C">
        <w:rPr>
          <w:rFonts w:ascii="Courier New" w:hAnsi="Courier New" w:cs="Courier New"/>
          <w:sz w:val="14"/>
          <w:szCs w:val="14"/>
        </w:rPr>
        <w:t xml:space="preserve"> 1.0..1000.0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LINK_RIDER_OFFPEAK_HOURS</w:t>
      </w:r>
      <w:r w:rsidR="00163EE2">
        <w:rPr>
          <w:rFonts w:ascii="Courier New" w:hAnsi="Courier New" w:cs="Courier New"/>
          <w:sz w:val="14"/>
          <w:szCs w:val="14"/>
        </w:rPr>
        <w:t>_1</w:t>
      </w:r>
      <w:r w:rsidRPr="00BF376C">
        <w:rPr>
          <w:rFonts w:ascii="Courier New" w:hAnsi="Courier New" w:cs="Courier New"/>
          <w:sz w:val="14"/>
          <w:szCs w:val="14"/>
        </w:rPr>
        <w:t xml:space="preserve">         10.0          </w:t>
      </w:r>
      <w:r w:rsidR="00BF376C">
        <w:rPr>
          <w:rFonts w:ascii="Courier New" w:hAnsi="Courier New" w:cs="Courier New"/>
          <w:sz w:val="14"/>
          <w:szCs w:val="14"/>
        </w:rPr>
        <w:t xml:space="preserve">   //----</w:t>
      </w:r>
      <w:r w:rsidRPr="00BF376C">
        <w:rPr>
          <w:rFonts w:ascii="Courier New" w:hAnsi="Courier New" w:cs="Courier New"/>
          <w:sz w:val="14"/>
          <w:szCs w:val="14"/>
        </w:rPr>
        <w:t xml:space="preserve"> 1.0..20.0</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LINK_RIDER_XY_FILE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LINK_RIDER_XY_FORMAT</w:t>
      </w:r>
      <w:r w:rsidR="00163EE2">
        <w:rPr>
          <w:rFonts w:ascii="Courier New" w:hAnsi="Courier New" w:cs="Courier New"/>
          <w:sz w:val="14"/>
          <w:szCs w:val="14"/>
        </w:rPr>
        <w:t>_1</w:t>
      </w:r>
      <w:r w:rsidRPr="00BF376C">
        <w:rPr>
          <w:rFonts w:ascii="Courier New" w:hAnsi="Courier New" w:cs="Courier New"/>
          <w:sz w:val="14"/>
          <w:szCs w:val="14"/>
        </w:rPr>
        <w:t xml:space="preserve">             TAB_DELIMITED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BASE_ROUTE_FILE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BASE_ROUTE_FORMAT</w:t>
      </w:r>
      <w:r w:rsidR="00163EE2">
        <w:rPr>
          <w:rFonts w:ascii="Courier New" w:hAnsi="Courier New" w:cs="Courier New"/>
          <w:sz w:val="14"/>
          <w:szCs w:val="14"/>
        </w:rPr>
        <w:t>_1</w:t>
      </w:r>
      <w:r w:rsidRPr="00BF376C">
        <w:rPr>
          <w:rFonts w:ascii="Courier New" w:hAnsi="Courier New" w:cs="Courier New"/>
          <w:sz w:val="14"/>
          <w:szCs w:val="14"/>
        </w:rPr>
        <w:t xml:space="preserve">                DBASE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ALTERNATIVE_ROUTE_FILE</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w:t>
      </w:r>
      <w:proofErr w:type="spellStart"/>
      <w:r w:rsidRPr="00BF376C">
        <w:rPr>
          <w:rFonts w:ascii="Courier New" w:hAnsi="Courier New" w:cs="Courier New"/>
          <w:sz w:val="14"/>
          <w:szCs w:val="14"/>
        </w:rPr>
        <w:t>project_directory</w:t>
      </w:r>
      <w:proofErr w:type="spellEnd"/>
      <w:r w:rsidRPr="00BF376C">
        <w:rPr>
          <w:rFonts w:ascii="Courier New" w:hAnsi="Courier New" w:cs="Courier New"/>
          <w:sz w:val="14"/>
          <w:szCs w:val="14"/>
        </w:rPr>
        <w:t>]filename</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ALTERNATIVE_ROUTE_FORMAT</w:t>
      </w:r>
      <w:r w:rsidR="00163EE2">
        <w:rPr>
          <w:rFonts w:ascii="Courier New" w:hAnsi="Courier New" w:cs="Courier New"/>
          <w:sz w:val="14"/>
          <w:szCs w:val="14"/>
        </w:rPr>
        <w:t>_1</w:t>
      </w:r>
      <w:r w:rsidRPr="00BF376C">
        <w:rPr>
          <w:rFonts w:ascii="Courier New" w:hAnsi="Courier New" w:cs="Courier New"/>
          <w:sz w:val="14"/>
          <w:szCs w:val="14"/>
        </w:rPr>
        <w:t xml:space="preserve">         DBASE         </w:t>
      </w:r>
      <w:r w:rsidR="00BF376C">
        <w:rPr>
          <w:rFonts w:ascii="Courier New" w:hAnsi="Courier New" w:cs="Courier New"/>
          <w:sz w:val="14"/>
          <w:szCs w:val="14"/>
        </w:rPr>
        <w:t xml:space="preserve">   //----</w:t>
      </w:r>
      <w:r w:rsidRPr="00BF376C">
        <w:rPr>
          <w:rFonts w:ascii="Courier New" w:hAnsi="Courier New" w:cs="Courier New"/>
          <w:sz w:val="14"/>
          <w:szCs w:val="14"/>
        </w:rPr>
        <w:t xml:space="preserve"> TEXT, BINARY, FIXED_COLUMN, COMMA_DELIMITED,…</w:t>
      </w:r>
    </w:p>
    <w:p w:rsidR="00F162FA" w:rsidRPr="00BF376C" w:rsidRDefault="00F162FA" w:rsidP="00424F18">
      <w:pPr>
        <w:autoSpaceDE w:val="0"/>
        <w:autoSpaceDN w:val="0"/>
        <w:adjustRightInd w:val="0"/>
        <w:spacing w:after="0" w:line="240" w:lineRule="auto"/>
        <w:ind w:left="360"/>
        <w:rPr>
          <w:rFonts w:ascii="Courier New" w:hAnsi="Courier New" w:cs="Courier New"/>
          <w:sz w:val="14"/>
          <w:szCs w:val="14"/>
        </w:rPr>
      </w:pPr>
      <w:r w:rsidRPr="00BF376C">
        <w:rPr>
          <w:rFonts w:ascii="Courier New" w:hAnsi="Courier New" w:cs="Courier New"/>
          <w:sz w:val="14"/>
          <w:szCs w:val="14"/>
        </w:rPr>
        <w:t>LINESUM_REPORT</w:t>
      </w:r>
      <w:r w:rsidR="00163EE2">
        <w:rPr>
          <w:rFonts w:ascii="Courier New" w:hAnsi="Courier New" w:cs="Courier New"/>
          <w:sz w:val="14"/>
          <w:szCs w:val="14"/>
        </w:rPr>
        <w:t>_1</w:t>
      </w:r>
      <w:r w:rsidRPr="00BF376C">
        <w:rPr>
          <w:rFonts w:ascii="Courier New" w:hAnsi="Courier New" w:cs="Courier New"/>
          <w:sz w:val="14"/>
          <w:szCs w:val="14"/>
        </w:rPr>
        <w:t xml:space="preserve">                                 </w:t>
      </w:r>
      <w:r w:rsidR="00BF376C">
        <w:rPr>
          <w:rFonts w:ascii="Courier New" w:hAnsi="Courier New" w:cs="Courier New"/>
          <w:sz w:val="14"/>
          <w:szCs w:val="14"/>
        </w:rPr>
        <w:t xml:space="preserve">   //----</w:t>
      </w:r>
      <w:r w:rsidRPr="00BF376C">
        <w:rPr>
          <w:rFonts w:ascii="Courier New" w:hAnsi="Courier New" w:cs="Courier New"/>
          <w:sz w:val="14"/>
          <w:szCs w:val="14"/>
        </w:rPr>
        <w:t xml:space="preserve"> program report name</w:t>
      </w:r>
    </w:p>
    <w:p w:rsidR="00F162FA" w:rsidRPr="00F162FA" w:rsidRDefault="00F162FA" w:rsidP="00F162FA">
      <w:pPr>
        <w:autoSpaceDE w:val="0"/>
        <w:autoSpaceDN w:val="0"/>
        <w:adjustRightInd w:val="0"/>
        <w:spacing w:after="0" w:line="240" w:lineRule="auto"/>
        <w:rPr>
          <w:rFonts w:ascii="Courier New" w:hAnsi="Courier New" w:cs="Courier New"/>
          <w:sz w:val="12"/>
          <w:szCs w:val="12"/>
        </w:rPr>
      </w:pPr>
    </w:p>
    <w:p w:rsidR="00F162FA" w:rsidRDefault="00231602" w:rsidP="00424F18">
      <w:pPr>
        <w:pStyle w:val="Heading3"/>
        <w:rPr>
          <w:rStyle w:val="StyleBody"/>
        </w:rPr>
      </w:pPr>
      <w:r>
        <w:lastRenderedPageBreak/>
        <w:t>–</w:t>
      </w:r>
      <w:proofErr w:type="spellStart"/>
      <w:r w:rsidR="00424F18">
        <w:rPr>
          <w:rStyle w:val="StyleBody"/>
        </w:rPr>
        <w:t>KeyCheck</w:t>
      </w:r>
      <w:proofErr w:type="spellEnd"/>
    </w:p>
    <w:p w:rsidR="003761B8" w:rsidRDefault="00540BDD" w:rsidP="00424F18">
      <w:pPr>
        <w:rPr>
          <w:rStyle w:val="StyleBody"/>
        </w:rPr>
      </w:pPr>
      <w:r>
        <w:rPr>
          <w:rStyle w:val="StyleBody"/>
        </w:rPr>
        <w:t>The key-check flag generates a list of warning messages for any key included in the c</w:t>
      </w:r>
      <w:r w:rsidR="00134B7C">
        <w:rPr>
          <w:rStyle w:val="StyleBody"/>
        </w:rPr>
        <w:t xml:space="preserve">ontrol file that is not </w:t>
      </w:r>
      <w:r>
        <w:rPr>
          <w:rStyle w:val="StyleBody"/>
        </w:rPr>
        <w:t>recognized by the program.  By default, a control file can include keys that are used by multiple programs.  Some of the keys may be unique to one program and ignored by other programs.  Based on this behavior, a key that is intended for a given program, but is defined improperly or misspelled will be ignored.  The key check option enables the user to check if their control keys are specified correctly or remove keys that are not used by a particular program.</w:t>
      </w:r>
    </w:p>
    <w:p w:rsidR="00424F18" w:rsidRDefault="00231602" w:rsidP="00424F18">
      <w:pPr>
        <w:pStyle w:val="Heading3"/>
        <w:rPr>
          <w:rStyle w:val="StyleBody"/>
        </w:rPr>
      </w:pPr>
      <w:r>
        <w:t>–</w:t>
      </w:r>
      <w:r w:rsidR="00424F18">
        <w:rPr>
          <w:rStyle w:val="StyleBody"/>
        </w:rPr>
        <w:t>Pause</w:t>
      </w:r>
    </w:p>
    <w:p w:rsidR="003761B8" w:rsidRPr="00DE4F67" w:rsidRDefault="00424F18" w:rsidP="00424F18">
      <w:pPr>
        <w:rPr>
          <w:rStyle w:val="StyleBody"/>
        </w:rPr>
      </w:pPr>
      <w:r>
        <w:rPr>
          <w:rStyle w:val="StyleBody"/>
        </w:rPr>
        <w:t>If the pause flag is included on the command line, the program wi</w:t>
      </w:r>
      <w:r w:rsidR="004D2809">
        <w:rPr>
          <w:rStyle w:val="StyleBody"/>
        </w:rPr>
        <w:t>ll</w:t>
      </w:r>
      <w:r>
        <w:rPr>
          <w:rStyle w:val="StyleBody"/>
        </w:rPr>
        <w:t xml:space="preserve"> require the user to press the enter key before the program exits and returns control to the operating system or the batch file.  This can be a useful way of reviewing the on-screen messages</w:t>
      </w:r>
      <w:r w:rsidR="00B3226D">
        <w:rPr>
          <w:rStyle w:val="StyleBody"/>
        </w:rPr>
        <w:t xml:space="preserve"> before the operating system deletes the command window.</w:t>
      </w:r>
    </w:p>
    <w:p w:rsidR="00424F18" w:rsidRDefault="00231602" w:rsidP="00424F18">
      <w:pPr>
        <w:pStyle w:val="Heading3"/>
        <w:rPr>
          <w:rStyle w:val="StyleBody"/>
        </w:rPr>
      </w:pPr>
      <w:r>
        <w:t>–</w:t>
      </w:r>
      <w:proofErr w:type="spellStart"/>
      <w:r w:rsidR="003761B8" w:rsidRPr="00DE4F67">
        <w:rPr>
          <w:rStyle w:val="StyleBody"/>
        </w:rPr>
        <w:t>NoPause</w:t>
      </w:r>
      <w:proofErr w:type="spellEnd"/>
    </w:p>
    <w:p w:rsidR="003761B8" w:rsidRDefault="00B3226D" w:rsidP="00424F18">
      <w:pPr>
        <w:rPr>
          <w:rStyle w:val="StyleBody"/>
        </w:rPr>
      </w:pPr>
      <w:r>
        <w:rPr>
          <w:rStyle w:val="StyleBody"/>
        </w:rPr>
        <w:t>If the no-pause flag is included, the program will always exit without waiting for user intervention.  Normally, when an error is detected, the program writes an error message and waits for the user to press the enter key before exiting the program.  The no-pause option permits the program to automatically exit even when an error is detected.  In this case, a batch procedure should check for an error return code from the program and take appropriate action.</w:t>
      </w:r>
    </w:p>
    <w:p w:rsidR="00150536" w:rsidRDefault="00231602" w:rsidP="00150536">
      <w:pPr>
        <w:pStyle w:val="Heading3"/>
        <w:rPr>
          <w:rStyle w:val="StyleBody"/>
        </w:rPr>
      </w:pPr>
      <w:r>
        <w:t>–</w:t>
      </w:r>
      <w:r w:rsidR="00150536">
        <w:rPr>
          <w:rStyle w:val="StyleBody"/>
        </w:rPr>
        <w:t>Quiet</w:t>
      </w:r>
    </w:p>
    <w:p w:rsidR="00150536" w:rsidRDefault="00150536" w:rsidP="00150536">
      <w:r>
        <w:t>The quiet flag suppresses output to the computer screen unless or until an error message is encountered.  It is intended for applications that run on multiple remote processors or for batch applications that capture screen output to a log file.  In this case the log file will include the batch commands but not the long list of status messages that are typically written to the screen.  The log file will include the banner page and error message when the program terminates with an error.</w:t>
      </w:r>
    </w:p>
    <w:p w:rsidR="00424F18" w:rsidRDefault="00231602" w:rsidP="00424F18">
      <w:pPr>
        <w:pStyle w:val="Heading3"/>
        <w:rPr>
          <w:rStyle w:val="StyleBody"/>
        </w:rPr>
      </w:pPr>
      <w:r>
        <w:t>–</w:t>
      </w:r>
      <w:r w:rsidR="003761B8">
        <w:rPr>
          <w:rStyle w:val="StyleBody"/>
        </w:rPr>
        <w:t>Detai</w:t>
      </w:r>
      <w:r w:rsidR="00424F18">
        <w:rPr>
          <w:rStyle w:val="StyleBody"/>
        </w:rPr>
        <w:t>l</w:t>
      </w:r>
    </w:p>
    <w:p w:rsidR="003761B8" w:rsidRDefault="00DC0C6C" w:rsidP="00424F18">
      <w:pPr>
        <w:rPr>
          <w:rStyle w:val="StyleBody"/>
        </w:rPr>
      </w:pPr>
      <w:r>
        <w:rPr>
          <w:rStyle w:val="StyleBody"/>
        </w:rPr>
        <w:t xml:space="preserve">The detail flag is intended for program applications that wish to save </w:t>
      </w:r>
      <w:r w:rsidR="00150536">
        <w:rPr>
          <w:rStyle w:val="StyleBody"/>
        </w:rPr>
        <w:t xml:space="preserve">screen output </w:t>
      </w:r>
      <w:r>
        <w:rPr>
          <w:rStyle w:val="StyleBody"/>
        </w:rPr>
        <w:t>to a log file.  When a program is processing a given file or making calculations, it writes a progress message to the screen on</w:t>
      </w:r>
      <w:r w:rsidR="00471F31">
        <w:rPr>
          <w:rStyle w:val="StyleBody"/>
        </w:rPr>
        <w:t>c</w:t>
      </w:r>
      <w:r>
        <w:rPr>
          <w:rStyle w:val="StyleBody"/>
        </w:rPr>
        <w:t xml:space="preserve">e every second to </w:t>
      </w:r>
      <w:r w:rsidR="00471F31">
        <w:rPr>
          <w:rStyle w:val="StyleBody"/>
        </w:rPr>
        <w:t>provide the user with general information about the processing rate.  Normally the pro</w:t>
      </w:r>
      <w:r w:rsidR="008E4EBD">
        <w:rPr>
          <w:rStyle w:val="StyleBody"/>
        </w:rPr>
        <w:t>gress</w:t>
      </w:r>
      <w:r w:rsidR="00471F31">
        <w:rPr>
          <w:rStyle w:val="StyleBody"/>
        </w:rPr>
        <w:t xml:space="preserve"> counter overwrites the previous value each second.  When screen output is written to a file, the backspace command</w:t>
      </w:r>
      <w:r w:rsidR="00A069A2">
        <w:rPr>
          <w:rStyle w:val="StyleBody"/>
        </w:rPr>
        <w:t>s</w:t>
      </w:r>
      <w:r w:rsidR="00471F31">
        <w:rPr>
          <w:rStyle w:val="StyleBody"/>
        </w:rPr>
        <w:t xml:space="preserve"> used to overwrite the counter generates undesirable output.  In this case, the detail flag can be used to write each progress counter on</w:t>
      </w:r>
      <w:r w:rsidR="008E4EBD">
        <w:rPr>
          <w:rStyle w:val="StyleBody"/>
        </w:rPr>
        <w:t xml:space="preserve"> a</w:t>
      </w:r>
      <w:r w:rsidR="00471F31">
        <w:rPr>
          <w:rStyle w:val="StyleBody"/>
        </w:rPr>
        <w:t xml:space="preserve"> separate line</w:t>
      </w:r>
      <w:r w:rsidR="00150536">
        <w:rPr>
          <w:rStyle w:val="StyleBody"/>
        </w:rPr>
        <w:t>.</w:t>
      </w:r>
    </w:p>
    <w:p w:rsidR="00424F18" w:rsidRDefault="00231602" w:rsidP="00424F18">
      <w:pPr>
        <w:pStyle w:val="Heading3"/>
        <w:rPr>
          <w:rStyle w:val="StyleBody"/>
        </w:rPr>
      </w:pPr>
      <w:r>
        <w:t>–</w:t>
      </w:r>
      <w:r w:rsidR="003761B8">
        <w:rPr>
          <w:rStyle w:val="StyleBody"/>
        </w:rPr>
        <w:t>XML</w:t>
      </w:r>
    </w:p>
    <w:p w:rsidR="00656CFD" w:rsidRDefault="00A401AC" w:rsidP="00A401AC">
      <w:pPr>
        <w:rPr>
          <w:rStyle w:val="StyleBody"/>
        </w:rPr>
      </w:pPr>
      <w:r>
        <w:rPr>
          <w:rStyle w:val="StyleBody"/>
        </w:rPr>
        <w:t>The XML flag writes the same type of information as the control flag in a</w:t>
      </w:r>
      <w:r w:rsidR="003761B8">
        <w:rPr>
          <w:rStyle w:val="StyleBody"/>
        </w:rPr>
        <w:t xml:space="preserve">n XML file </w:t>
      </w:r>
      <w:r>
        <w:rPr>
          <w:rStyle w:val="StyleBody"/>
        </w:rPr>
        <w:t xml:space="preserve">format.  If a control file is provided, the XML file will include the key values specified in the control file plus the default values for other keys.  The output filename will be the name of the program with the </w:t>
      </w:r>
      <w:r w:rsidR="00673DC3">
        <w:rPr>
          <w:rStyle w:val="StyleBody"/>
        </w:rPr>
        <w:t>“</w:t>
      </w:r>
      <w:r>
        <w:rPr>
          <w:rStyle w:val="StyleBody"/>
        </w:rPr>
        <w:t>.xml</w:t>
      </w:r>
      <w:r w:rsidR="00673DC3">
        <w:rPr>
          <w:rStyle w:val="StyleBody"/>
        </w:rPr>
        <w:t>”</w:t>
      </w:r>
      <w:r>
        <w:rPr>
          <w:rStyle w:val="StyleBody"/>
        </w:rPr>
        <w:t xml:space="preserve"> extension or the name of the input control file with the file extension replaced with </w:t>
      </w:r>
      <w:r w:rsidR="00673DC3">
        <w:rPr>
          <w:rStyle w:val="StyleBody"/>
        </w:rPr>
        <w:t>“</w:t>
      </w:r>
      <w:r>
        <w:rPr>
          <w:rStyle w:val="StyleBody"/>
        </w:rPr>
        <w:t>.xml</w:t>
      </w:r>
      <w:r w:rsidR="00673DC3">
        <w:rPr>
          <w:rStyle w:val="StyleBody"/>
        </w:rPr>
        <w:t>”</w:t>
      </w:r>
      <w:r>
        <w:rPr>
          <w:rStyle w:val="StyleBody"/>
        </w:rPr>
        <w:t>.</w:t>
      </w:r>
      <w:r w:rsidR="00656CFD">
        <w:rPr>
          <w:rStyle w:val="StyleBody"/>
        </w:rPr>
        <w:t xml:space="preserve">  </w:t>
      </w:r>
    </w:p>
    <w:p w:rsidR="00A401AC" w:rsidRDefault="00A401AC" w:rsidP="00A401AC">
      <w:r>
        <w:t xml:space="preserve">A small section of a sample XML file is shown below. </w:t>
      </w:r>
      <w:r w:rsidR="00163EE2">
        <w:t xml:space="preserve"> Notice how the LEVEL_KEYS section is coded.  In this case the KEY_CODE 806 defines the syntax for a generic key group.  </w:t>
      </w:r>
      <w:r w:rsidR="00A7540A">
        <w:t>The input control file, however, defined two instances of this key.  These instances are listed in the LEVEL_KEYS section along with the values provided by the control file.</w:t>
      </w:r>
    </w:p>
    <w:p w:rsidR="00163EE2" w:rsidRDefault="00163EE2">
      <w:pPr>
        <w:spacing w:after="0" w:line="240" w:lineRule="auto"/>
        <w:rPr>
          <w:rStyle w:val="StyleBody"/>
          <w:sz w:val="14"/>
          <w:szCs w:val="14"/>
        </w:rPr>
      </w:pPr>
      <w:r>
        <w:rPr>
          <w:rStyle w:val="StyleBody"/>
          <w:sz w:val="14"/>
          <w:szCs w:val="14"/>
        </w:rPr>
        <w:br w:type="page"/>
      </w:r>
    </w:p>
    <w:p w:rsidR="00A401AC" w:rsidRPr="00656CFD" w:rsidRDefault="00A401AC" w:rsidP="00656CFD">
      <w:pPr>
        <w:ind w:left="360"/>
        <w:contextualSpacing/>
        <w:rPr>
          <w:rStyle w:val="StyleBody"/>
          <w:sz w:val="14"/>
          <w:szCs w:val="14"/>
        </w:rPr>
      </w:pPr>
      <w:r w:rsidRPr="00656CFD">
        <w:rPr>
          <w:rStyle w:val="StyleBody"/>
          <w:sz w:val="14"/>
          <w:szCs w:val="14"/>
        </w:rPr>
        <w:lastRenderedPageBreak/>
        <w:t>&lt;?xml version="1.0" encoding="UTF-8" ?&gt;</w:t>
      </w:r>
    </w:p>
    <w:p w:rsidR="00A401AC" w:rsidRPr="00656CFD" w:rsidRDefault="00A401AC" w:rsidP="00656CFD">
      <w:pPr>
        <w:ind w:left="360"/>
        <w:contextualSpacing/>
        <w:rPr>
          <w:rStyle w:val="StyleBody"/>
          <w:sz w:val="14"/>
          <w:szCs w:val="14"/>
        </w:rPr>
      </w:pPr>
      <w:r w:rsidRPr="00656CFD">
        <w:rPr>
          <w:rStyle w:val="StyleBody"/>
          <w:sz w:val="14"/>
          <w:szCs w:val="14"/>
        </w:rPr>
        <w:t>&lt;TRANSIMS&gt;</w:t>
      </w:r>
    </w:p>
    <w:p w:rsidR="00A401AC" w:rsidRPr="00656CFD" w:rsidRDefault="00A401AC" w:rsidP="00656CFD">
      <w:pPr>
        <w:ind w:left="360"/>
        <w:contextualSpacing/>
        <w:rPr>
          <w:rStyle w:val="StyleBody"/>
          <w:sz w:val="14"/>
          <w:szCs w:val="14"/>
        </w:rPr>
      </w:pPr>
      <w:r w:rsidRPr="00656CFD">
        <w:rPr>
          <w:rStyle w:val="StyleBody"/>
          <w:sz w:val="14"/>
          <w:szCs w:val="14"/>
        </w:rPr>
        <w:t>&lt;PROGRAM NAME="Router" VERSION="5.0.46" COPYRIGHT="201</w:t>
      </w:r>
      <w:r w:rsidR="00956E42">
        <w:rPr>
          <w:rStyle w:val="StyleBody"/>
          <w:rFonts w:hint="eastAsia"/>
          <w:sz w:val="14"/>
          <w:szCs w:val="14"/>
          <w:lang w:eastAsia="ja-JP"/>
        </w:rPr>
        <w:t>7</w:t>
      </w:r>
      <w:r w:rsidRPr="00656CFD">
        <w:rPr>
          <w:rStyle w:val="StyleBody"/>
          <w:sz w:val="14"/>
          <w:szCs w:val="14"/>
        </w:rPr>
        <w:t xml:space="preserve"> by TRANSIMS Open-Source" PARTITIONS="TRUE" /&gt;</w:t>
      </w:r>
    </w:p>
    <w:p w:rsidR="00A401AC" w:rsidRPr="00656CFD" w:rsidRDefault="00A401AC" w:rsidP="00656CFD">
      <w:pPr>
        <w:ind w:left="360"/>
        <w:contextualSpacing/>
        <w:rPr>
          <w:rStyle w:val="StyleBody"/>
          <w:sz w:val="14"/>
          <w:szCs w:val="14"/>
        </w:rPr>
      </w:pPr>
      <w:r w:rsidRPr="00656CFD">
        <w:rPr>
          <w:rStyle w:val="StyleBody"/>
          <w:sz w:val="14"/>
          <w:szCs w:val="14"/>
        </w:rPr>
        <w:t>&lt;CONTROL_KEYS&gt;</w:t>
      </w:r>
    </w:p>
    <w:p w:rsidR="00A401AC" w:rsidRPr="00656CFD" w:rsidRDefault="00A401AC" w:rsidP="00656CFD">
      <w:pPr>
        <w:ind w:left="360"/>
        <w:contextualSpacing/>
        <w:rPr>
          <w:rStyle w:val="StyleBody"/>
          <w:sz w:val="14"/>
          <w:szCs w:val="14"/>
        </w:rPr>
      </w:pPr>
      <w:r w:rsidRPr="00656CFD">
        <w:rPr>
          <w:rStyle w:val="StyleBody"/>
          <w:sz w:val="14"/>
          <w:szCs w:val="14"/>
        </w:rPr>
        <w:t>&lt;KEY CODE="200" NAME="TITLE" REQUIRED="false" TYPE="Text" VALUE="Router Test" /&gt;</w:t>
      </w:r>
    </w:p>
    <w:p w:rsidR="00A401AC" w:rsidRPr="00656CFD" w:rsidRDefault="00A401AC" w:rsidP="00656CFD">
      <w:pPr>
        <w:ind w:left="360"/>
        <w:contextualSpacing/>
        <w:rPr>
          <w:rStyle w:val="StyleBody"/>
          <w:sz w:val="14"/>
          <w:szCs w:val="14"/>
        </w:rPr>
      </w:pPr>
      <w:r w:rsidRPr="00656CFD">
        <w:rPr>
          <w:rStyle w:val="StyleBody"/>
          <w:sz w:val="14"/>
          <w:szCs w:val="14"/>
        </w:rPr>
        <w:t>&lt;KEY CODE="204" NAME="PROJECT_DIRECTORY" REQUIRED="false" TYPE="Path" VALUE="../" /&gt;</w:t>
      </w:r>
    </w:p>
    <w:p w:rsidR="00A401AC" w:rsidRPr="00656CFD" w:rsidRDefault="00A401AC" w:rsidP="00656CFD">
      <w:pPr>
        <w:ind w:left="360"/>
        <w:contextualSpacing/>
        <w:rPr>
          <w:rStyle w:val="StyleBody"/>
          <w:sz w:val="14"/>
          <w:szCs w:val="14"/>
        </w:rPr>
      </w:pPr>
      <w:r w:rsidRPr="00656CFD">
        <w:rPr>
          <w:rStyle w:val="StyleBody"/>
          <w:sz w:val="14"/>
          <w:szCs w:val="14"/>
        </w:rPr>
        <w:t>&lt;KEY CODE="213" NAME="MAX_WARNING_EXIT_FLAG" REQUIRED="false" TYPE="Bool" DEFAULT="TRUE" RANGE="TRUE/FALSE, YES/NO, 1/0, T/F, Y/N" /&gt;</w:t>
      </w:r>
    </w:p>
    <w:p w:rsidR="00A401AC" w:rsidRPr="00656CFD" w:rsidRDefault="00A401AC" w:rsidP="00656CFD">
      <w:pPr>
        <w:ind w:left="360"/>
        <w:contextualSpacing/>
        <w:rPr>
          <w:rStyle w:val="StyleBody"/>
          <w:sz w:val="14"/>
          <w:szCs w:val="14"/>
        </w:rPr>
      </w:pPr>
      <w:r w:rsidRPr="00656CFD">
        <w:rPr>
          <w:rStyle w:val="StyleBody"/>
          <w:sz w:val="14"/>
          <w:szCs w:val="14"/>
        </w:rPr>
        <w:t>&lt;KEY CODE="214" NAME="MAX_PROBLEM_COUNT" REQUIRED="false" TYPE="Integer" DEFAULT="0" RANGE="&gt;= 0" /&gt;</w:t>
      </w:r>
    </w:p>
    <w:p w:rsidR="00A401AC" w:rsidRPr="00656CFD" w:rsidRDefault="00A401AC" w:rsidP="00656CFD">
      <w:pPr>
        <w:ind w:left="360"/>
        <w:contextualSpacing/>
        <w:rPr>
          <w:rStyle w:val="StyleBody"/>
          <w:sz w:val="14"/>
          <w:szCs w:val="14"/>
        </w:rPr>
      </w:pPr>
      <w:r w:rsidRPr="00656CFD">
        <w:rPr>
          <w:rStyle w:val="StyleBody"/>
          <w:sz w:val="14"/>
          <w:szCs w:val="14"/>
        </w:rPr>
        <w:t>&lt;KEY CODE="215" NAME="NUMBER_OF_THREADS" REQUIRED="false" TYPE="Integer" DEFAULT="1" RANGE="1..64" VALUE="30" /&gt;</w:t>
      </w:r>
    </w:p>
    <w:p w:rsidR="00A401AC" w:rsidRPr="00656CFD" w:rsidRDefault="00A401AC" w:rsidP="00656CFD">
      <w:pPr>
        <w:ind w:left="360"/>
        <w:contextualSpacing/>
        <w:rPr>
          <w:rStyle w:val="StyleBody"/>
          <w:sz w:val="14"/>
          <w:szCs w:val="14"/>
        </w:rPr>
      </w:pPr>
      <w:r w:rsidRPr="00656CFD">
        <w:rPr>
          <w:rStyle w:val="StyleBody"/>
          <w:sz w:val="14"/>
          <w:szCs w:val="14"/>
        </w:rPr>
        <w:t>&lt;KEY CODE="300" NAME="NODE_FILE" REQUIRED="true" TYPE="Net" RANGE="[</w:t>
      </w:r>
      <w:proofErr w:type="spellStart"/>
      <w:r w:rsidRPr="00656CFD">
        <w:rPr>
          <w:rStyle w:val="StyleBody"/>
          <w:sz w:val="14"/>
          <w:szCs w:val="14"/>
        </w:rPr>
        <w:t>project_directory</w:t>
      </w:r>
      <w:proofErr w:type="spellEnd"/>
      <w:r w:rsidRPr="00656CFD">
        <w:rPr>
          <w:rStyle w:val="StyleBody"/>
          <w:sz w:val="14"/>
          <w:szCs w:val="14"/>
        </w:rPr>
        <w:t>]filename" VALUE="network/node.txt" /&gt;</w:t>
      </w:r>
    </w:p>
    <w:p w:rsidR="00A401AC" w:rsidRPr="00656CFD" w:rsidRDefault="00A401AC" w:rsidP="00656CFD">
      <w:pPr>
        <w:ind w:left="360"/>
        <w:contextualSpacing/>
        <w:rPr>
          <w:rStyle w:val="StyleBody"/>
          <w:sz w:val="14"/>
          <w:szCs w:val="14"/>
        </w:rPr>
      </w:pPr>
      <w:r w:rsidRPr="00656CFD">
        <w:rPr>
          <w:rStyle w:val="StyleBody"/>
          <w:sz w:val="14"/>
          <w:szCs w:val="14"/>
        </w:rPr>
        <w:t>&lt;KEY CODE="400" NAME="NODE_FORMAT" REQUIRED="false" TYPE="Text" DEFAULT="TAB_DELIMITED" RANGE="TEXT, BINARY, FIXED_COLUMN, COMMA_DELIMITED, SPACE_DELIMITED, TAB_DELIMITED, CSV_DELIMITED, DBASE, ARCVIEW, SQLITE3, VERSION3" HELP="2" /&gt;</w:t>
      </w:r>
    </w:p>
    <w:p w:rsidR="00A401AC" w:rsidRPr="00656CFD" w:rsidRDefault="00A401AC" w:rsidP="00656CFD">
      <w:pPr>
        <w:ind w:left="360"/>
        <w:contextualSpacing/>
        <w:rPr>
          <w:rStyle w:val="StyleBody"/>
          <w:sz w:val="14"/>
          <w:szCs w:val="14"/>
        </w:rPr>
      </w:pPr>
      <w:r w:rsidRPr="00656CFD">
        <w:rPr>
          <w:rStyle w:val="StyleBody"/>
          <w:sz w:val="14"/>
          <w:szCs w:val="14"/>
        </w:rPr>
        <w:t>&lt;KEY CODE="303" NAME="LINK_FILE" REQUIRED="true" TYPE="Net" RANGE="[</w:t>
      </w:r>
      <w:proofErr w:type="spellStart"/>
      <w:r w:rsidRPr="00656CFD">
        <w:rPr>
          <w:rStyle w:val="StyleBody"/>
          <w:sz w:val="14"/>
          <w:szCs w:val="14"/>
        </w:rPr>
        <w:t>project_directory</w:t>
      </w:r>
      <w:proofErr w:type="spellEnd"/>
      <w:r w:rsidRPr="00656CFD">
        <w:rPr>
          <w:rStyle w:val="StyleBody"/>
          <w:sz w:val="14"/>
          <w:szCs w:val="14"/>
        </w:rPr>
        <w:t>]filename" VALUE="network/link.txt" /&gt;</w:t>
      </w:r>
    </w:p>
    <w:p w:rsidR="00A401AC" w:rsidRPr="00656CFD" w:rsidRDefault="00A401AC" w:rsidP="00656CFD">
      <w:pPr>
        <w:ind w:left="360"/>
        <w:contextualSpacing/>
        <w:rPr>
          <w:rStyle w:val="StyleBody"/>
          <w:sz w:val="14"/>
          <w:szCs w:val="14"/>
        </w:rPr>
      </w:pPr>
      <w:r w:rsidRPr="00656CFD">
        <w:rPr>
          <w:rStyle w:val="StyleBody"/>
          <w:sz w:val="14"/>
          <w:szCs w:val="14"/>
        </w:rPr>
        <w:t>&lt;KEY CODE="403" NAME="LINK_FORMAT" REQUIRED="false" TYPE="Text" DEFAULT="TAB_DELIMITED" RANGE="TEXT, BINARY, FIXED_COLUMN, COMMA_DELIMITED, SPACE_DELIMITED, TAB_DELIMITED, CSV_DELIMITED, DBASE, ARCVIEW, SQLITE3, VERSION3" HELP="2" /&gt;</w:t>
      </w:r>
    </w:p>
    <w:p w:rsidR="00A401AC" w:rsidRPr="00656CFD" w:rsidRDefault="00A401AC" w:rsidP="00656CFD">
      <w:pPr>
        <w:ind w:left="360"/>
        <w:contextualSpacing/>
        <w:rPr>
          <w:rStyle w:val="StyleBody"/>
          <w:sz w:val="14"/>
          <w:szCs w:val="14"/>
        </w:rPr>
      </w:pPr>
      <w:r w:rsidRPr="00656CFD">
        <w:rPr>
          <w:rStyle w:val="StyleBody"/>
          <w:sz w:val="14"/>
          <w:szCs w:val="14"/>
        </w:rPr>
        <w:t>&lt;KEY CODE="805" NAME="LINK_DELAY_FLOW_FACTOR" REQUIRED="false" TYPE="Decimal" DEFAULT="1.0" RANGE="1..100000" VALUE="1.0" /&gt;</w:t>
      </w:r>
    </w:p>
    <w:p w:rsidR="00A401AC" w:rsidRPr="00656CFD" w:rsidRDefault="00A401AC" w:rsidP="00656CFD">
      <w:pPr>
        <w:ind w:left="360"/>
        <w:contextualSpacing/>
        <w:rPr>
          <w:rStyle w:val="StyleBody"/>
          <w:sz w:val="14"/>
          <w:szCs w:val="14"/>
        </w:rPr>
      </w:pPr>
      <w:r w:rsidRPr="00656CFD">
        <w:rPr>
          <w:rStyle w:val="StyleBody"/>
          <w:sz w:val="14"/>
          <w:szCs w:val="14"/>
        </w:rPr>
        <w:t>&lt;KEY CODE="806" NAME="EQUATION_PARAMETERS</w:t>
      </w:r>
      <w:r w:rsidR="008A7DE6">
        <w:rPr>
          <w:rStyle w:val="StyleBody"/>
          <w:sz w:val="14"/>
          <w:szCs w:val="14"/>
        </w:rPr>
        <w:t>_#</w:t>
      </w:r>
      <w:r w:rsidRPr="00656CFD">
        <w:rPr>
          <w:rStyle w:val="StyleBody"/>
          <w:sz w:val="14"/>
          <w:szCs w:val="14"/>
        </w:rPr>
        <w:t>" REQUIRED="false" TYPE="List" DEFAULT="BPR, 0.15, 4.0, 0.75" RANGE="BPR, 0.15, 4.0, 0.75" &gt;</w:t>
      </w:r>
    </w:p>
    <w:p w:rsidR="00A401AC" w:rsidRPr="00656CFD" w:rsidRDefault="00A401AC" w:rsidP="00656CFD">
      <w:pPr>
        <w:ind w:left="360"/>
        <w:contextualSpacing/>
        <w:rPr>
          <w:rStyle w:val="StyleBody"/>
          <w:sz w:val="14"/>
          <w:szCs w:val="14"/>
        </w:rPr>
      </w:pPr>
      <w:r w:rsidRPr="00656CFD">
        <w:rPr>
          <w:rStyle w:val="StyleBody"/>
          <w:sz w:val="14"/>
          <w:szCs w:val="14"/>
        </w:rPr>
        <w:t>&lt;LEVEL_KEYS&gt;</w:t>
      </w:r>
    </w:p>
    <w:p w:rsidR="00A401AC" w:rsidRPr="00656CFD" w:rsidRDefault="00A401AC" w:rsidP="00656CFD">
      <w:pPr>
        <w:ind w:left="360"/>
        <w:contextualSpacing/>
        <w:rPr>
          <w:rStyle w:val="StyleBody"/>
          <w:sz w:val="14"/>
          <w:szCs w:val="14"/>
        </w:rPr>
      </w:pPr>
      <w:r w:rsidRPr="00656CFD">
        <w:rPr>
          <w:rStyle w:val="StyleBody"/>
          <w:sz w:val="14"/>
          <w:szCs w:val="14"/>
        </w:rPr>
        <w:t>&lt;LEVEL NAME="EQUATION_PARAMETERS_1" VALUE="BPR, 0.2, 8.5, 1.0" /&gt;</w:t>
      </w:r>
    </w:p>
    <w:p w:rsidR="00A401AC" w:rsidRPr="00656CFD" w:rsidRDefault="00A401AC" w:rsidP="00656CFD">
      <w:pPr>
        <w:ind w:left="360"/>
        <w:contextualSpacing/>
        <w:rPr>
          <w:rStyle w:val="StyleBody"/>
          <w:sz w:val="14"/>
          <w:szCs w:val="14"/>
        </w:rPr>
      </w:pPr>
      <w:r w:rsidRPr="00656CFD">
        <w:rPr>
          <w:rStyle w:val="StyleBody"/>
          <w:sz w:val="14"/>
          <w:szCs w:val="14"/>
        </w:rPr>
        <w:t>&lt;LEVEL NAME="EQUATION_PARAMETERS_2" VALUE="BPR, 0.25, 9.0, 0.75" /&gt;</w:t>
      </w:r>
    </w:p>
    <w:p w:rsidR="00A401AC" w:rsidRPr="00656CFD" w:rsidRDefault="00A401AC" w:rsidP="00656CFD">
      <w:pPr>
        <w:ind w:left="360"/>
        <w:contextualSpacing/>
        <w:rPr>
          <w:rStyle w:val="StyleBody"/>
          <w:sz w:val="14"/>
          <w:szCs w:val="14"/>
        </w:rPr>
      </w:pPr>
      <w:r w:rsidRPr="00656CFD">
        <w:rPr>
          <w:rStyle w:val="StyleBody"/>
          <w:sz w:val="14"/>
          <w:szCs w:val="14"/>
        </w:rPr>
        <w:t>&lt;/LEVEL_KEYS&gt;</w:t>
      </w:r>
    </w:p>
    <w:p w:rsidR="00A401AC" w:rsidRPr="00656CFD" w:rsidRDefault="00A401AC" w:rsidP="00656CFD">
      <w:pPr>
        <w:ind w:left="360"/>
        <w:contextualSpacing/>
        <w:rPr>
          <w:rStyle w:val="StyleBody"/>
          <w:sz w:val="14"/>
          <w:szCs w:val="14"/>
        </w:rPr>
      </w:pPr>
      <w:r w:rsidRPr="00656CFD">
        <w:rPr>
          <w:rStyle w:val="StyleBody"/>
          <w:sz w:val="14"/>
          <w:szCs w:val="14"/>
        </w:rPr>
        <w:t>&lt;/KEY&gt;</w:t>
      </w:r>
    </w:p>
    <w:p w:rsidR="00A401AC" w:rsidRPr="00656CFD" w:rsidRDefault="00A401AC" w:rsidP="00656CFD">
      <w:pPr>
        <w:ind w:left="360"/>
        <w:contextualSpacing/>
        <w:rPr>
          <w:rStyle w:val="StyleBody"/>
          <w:sz w:val="14"/>
          <w:szCs w:val="14"/>
        </w:rPr>
      </w:pPr>
      <w:r w:rsidRPr="00656CFD">
        <w:rPr>
          <w:rStyle w:val="StyleBody"/>
          <w:sz w:val="14"/>
          <w:szCs w:val="14"/>
        </w:rPr>
        <w:t>&lt;KEY CODE="1" NAME="UPDATE_PLAN_RECORDS" REQUIRED="false" TYPE="Bool" DEFAULT="FALSE" RANGE="TRUE/FALSE, YES/NO, 1/0, T/F, Y/N" /&gt;</w:t>
      </w:r>
    </w:p>
    <w:p w:rsidR="00A401AC" w:rsidRPr="00656CFD" w:rsidRDefault="00A401AC" w:rsidP="00656CFD">
      <w:pPr>
        <w:ind w:left="360"/>
        <w:contextualSpacing/>
        <w:rPr>
          <w:rStyle w:val="StyleBody"/>
          <w:sz w:val="14"/>
          <w:szCs w:val="14"/>
        </w:rPr>
      </w:pPr>
      <w:r w:rsidRPr="00656CFD">
        <w:rPr>
          <w:rStyle w:val="StyleBody"/>
          <w:sz w:val="14"/>
          <w:szCs w:val="14"/>
        </w:rPr>
        <w:t>&lt;KEY CODE="2" NAME="REROUTE_FROM_TIME_POINT" REQUIRED="false" TYPE="Time" DEFAULT="0:00" /&gt;</w:t>
      </w:r>
    </w:p>
    <w:p w:rsidR="00A401AC" w:rsidRPr="00656CFD" w:rsidRDefault="00A401AC" w:rsidP="00656CFD">
      <w:pPr>
        <w:ind w:left="360"/>
        <w:contextualSpacing/>
        <w:rPr>
          <w:rStyle w:val="StyleBody"/>
          <w:sz w:val="14"/>
          <w:szCs w:val="14"/>
        </w:rPr>
      </w:pPr>
      <w:r w:rsidRPr="00656CFD">
        <w:rPr>
          <w:rStyle w:val="StyleBody"/>
          <w:sz w:val="14"/>
          <w:szCs w:val="14"/>
        </w:rPr>
        <w:t>&lt;KEY CODE="11" NAME="NEW_TRIP_CONVERGENCE_FILE" REQUIRED="false" TYPE="</w:t>
      </w:r>
      <w:proofErr w:type="spellStart"/>
      <w:r w:rsidRPr="00656CFD">
        <w:rPr>
          <w:rStyle w:val="StyleBody"/>
          <w:sz w:val="14"/>
          <w:szCs w:val="14"/>
        </w:rPr>
        <w:t>NewFile</w:t>
      </w:r>
      <w:proofErr w:type="spellEnd"/>
      <w:r w:rsidRPr="00656CFD">
        <w:rPr>
          <w:rStyle w:val="StyleBody"/>
          <w:sz w:val="14"/>
          <w:szCs w:val="14"/>
        </w:rPr>
        <w:t>" RANGE="[</w:t>
      </w:r>
      <w:proofErr w:type="spellStart"/>
      <w:r w:rsidRPr="00656CFD">
        <w:rPr>
          <w:rStyle w:val="StyleBody"/>
          <w:sz w:val="14"/>
          <w:szCs w:val="14"/>
        </w:rPr>
        <w:t>project_directory</w:t>
      </w:r>
      <w:proofErr w:type="spellEnd"/>
      <w:r w:rsidRPr="00656CFD">
        <w:rPr>
          <w:rStyle w:val="StyleBody"/>
          <w:sz w:val="14"/>
          <w:szCs w:val="14"/>
        </w:rPr>
        <w:t>]filename" VALUE="demand/trip_gap.txt" /&gt;</w:t>
      </w:r>
    </w:p>
    <w:p w:rsidR="00A401AC" w:rsidRPr="00656CFD" w:rsidRDefault="00A401AC" w:rsidP="00656CFD">
      <w:pPr>
        <w:ind w:left="360"/>
        <w:contextualSpacing/>
        <w:rPr>
          <w:rStyle w:val="StyleBody"/>
          <w:sz w:val="14"/>
          <w:szCs w:val="14"/>
        </w:rPr>
      </w:pPr>
      <w:r w:rsidRPr="00656CFD">
        <w:rPr>
          <w:rStyle w:val="StyleBody"/>
          <w:sz w:val="14"/>
          <w:szCs w:val="14"/>
        </w:rPr>
        <w:t>&lt;KEY CODE="216" NAME="ROUTER_REPORT</w:t>
      </w:r>
      <w:r w:rsidR="008A7DE6">
        <w:rPr>
          <w:rStyle w:val="StyleBody"/>
          <w:sz w:val="14"/>
          <w:szCs w:val="14"/>
        </w:rPr>
        <w:t>_#</w:t>
      </w:r>
      <w:r w:rsidRPr="00656CFD">
        <w:rPr>
          <w:rStyle w:val="StyleBody"/>
          <w:sz w:val="14"/>
          <w:szCs w:val="14"/>
        </w:rPr>
        <w:t>" REQUIRED="false" TYPE="Text" RANGE="program report name" HELP="1" &gt;</w:t>
      </w:r>
    </w:p>
    <w:p w:rsidR="00A401AC" w:rsidRPr="00656CFD" w:rsidRDefault="00A401AC" w:rsidP="00656CFD">
      <w:pPr>
        <w:ind w:left="360"/>
        <w:contextualSpacing/>
        <w:rPr>
          <w:rStyle w:val="StyleBody"/>
          <w:sz w:val="14"/>
          <w:szCs w:val="14"/>
        </w:rPr>
      </w:pPr>
      <w:r w:rsidRPr="00656CFD">
        <w:rPr>
          <w:rStyle w:val="StyleBody"/>
          <w:sz w:val="14"/>
          <w:szCs w:val="14"/>
        </w:rPr>
        <w:t>&lt;LEVEL_KEYS&gt;</w:t>
      </w:r>
    </w:p>
    <w:p w:rsidR="00A401AC" w:rsidRPr="00656CFD" w:rsidRDefault="00A401AC" w:rsidP="00656CFD">
      <w:pPr>
        <w:ind w:left="360"/>
        <w:contextualSpacing/>
        <w:rPr>
          <w:rStyle w:val="StyleBody"/>
          <w:sz w:val="14"/>
          <w:szCs w:val="14"/>
        </w:rPr>
      </w:pPr>
      <w:r w:rsidRPr="00656CFD">
        <w:rPr>
          <w:rStyle w:val="StyleBody"/>
          <w:sz w:val="14"/>
          <w:szCs w:val="14"/>
        </w:rPr>
        <w:t>&lt;LEVEL NAME="ROUTER_REPORT_1" VALUE="LINK_GAP_REPORT" /&gt;</w:t>
      </w:r>
    </w:p>
    <w:p w:rsidR="00A401AC" w:rsidRPr="00656CFD" w:rsidRDefault="00A401AC" w:rsidP="00656CFD">
      <w:pPr>
        <w:ind w:left="360"/>
        <w:contextualSpacing/>
        <w:rPr>
          <w:rStyle w:val="StyleBody"/>
          <w:sz w:val="14"/>
          <w:szCs w:val="14"/>
        </w:rPr>
      </w:pPr>
      <w:r w:rsidRPr="00656CFD">
        <w:rPr>
          <w:rStyle w:val="StyleBody"/>
          <w:sz w:val="14"/>
          <w:szCs w:val="14"/>
        </w:rPr>
        <w:t>&lt;LEVEL NAME="ROUTER_REPORT_2" VALUE="TRIP_GAP_REPORT" /&gt;</w:t>
      </w:r>
    </w:p>
    <w:p w:rsidR="00A401AC" w:rsidRPr="00656CFD" w:rsidRDefault="00A401AC" w:rsidP="00656CFD">
      <w:pPr>
        <w:ind w:left="360"/>
        <w:contextualSpacing/>
        <w:rPr>
          <w:rStyle w:val="StyleBody"/>
          <w:sz w:val="14"/>
          <w:szCs w:val="14"/>
        </w:rPr>
      </w:pPr>
      <w:r w:rsidRPr="00656CFD">
        <w:rPr>
          <w:rStyle w:val="StyleBody"/>
          <w:sz w:val="14"/>
          <w:szCs w:val="14"/>
        </w:rPr>
        <w:t>&lt;LEVEL NAME="ROUTER_REPORT_3" VALUE="ITERATION_PROBLEMS" /&gt;</w:t>
      </w:r>
    </w:p>
    <w:p w:rsidR="00A401AC" w:rsidRPr="00656CFD" w:rsidRDefault="00A401AC" w:rsidP="00656CFD">
      <w:pPr>
        <w:ind w:left="360"/>
        <w:contextualSpacing/>
        <w:rPr>
          <w:rStyle w:val="StyleBody"/>
          <w:sz w:val="14"/>
          <w:szCs w:val="14"/>
        </w:rPr>
      </w:pPr>
      <w:r w:rsidRPr="00656CFD">
        <w:rPr>
          <w:rStyle w:val="StyleBody"/>
          <w:sz w:val="14"/>
          <w:szCs w:val="14"/>
        </w:rPr>
        <w:t>&lt;/LEVEL_KEYS&gt;</w:t>
      </w:r>
    </w:p>
    <w:p w:rsidR="00656CFD" w:rsidRDefault="00A401AC" w:rsidP="00656CFD">
      <w:pPr>
        <w:ind w:left="360"/>
        <w:contextualSpacing/>
        <w:rPr>
          <w:rStyle w:val="StyleBody"/>
          <w:sz w:val="14"/>
          <w:szCs w:val="14"/>
        </w:rPr>
      </w:pPr>
      <w:r w:rsidRPr="00656CFD">
        <w:rPr>
          <w:rStyle w:val="StyleBody"/>
          <w:sz w:val="14"/>
          <w:szCs w:val="14"/>
        </w:rPr>
        <w:t>&lt;/KEY&gt;</w:t>
      </w:r>
    </w:p>
    <w:p w:rsidR="00656CFD" w:rsidRPr="00656CFD" w:rsidRDefault="00656CFD" w:rsidP="00656CFD">
      <w:pPr>
        <w:ind w:left="360"/>
        <w:contextualSpacing/>
        <w:rPr>
          <w:rStyle w:val="StyleBody"/>
          <w:sz w:val="14"/>
          <w:szCs w:val="14"/>
        </w:rPr>
      </w:pPr>
    </w:p>
    <w:p w:rsidR="00656CFD" w:rsidRDefault="00656CFD" w:rsidP="00656CFD">
      <w:pPr>
        <w:rPr>
          <w:rStyle w:val="StyleBody"/>
        </w:rPr>
      </w:pPr>
      <w:r>
        <w:rPr>
          <w:rStyle w:val="StyleBody"/>
        </w:rPr>
        <w:t xml:space="preserve">If the </w:t>
      </w:r>
      <w:r w:rsidR="00867955">
        <w:rPr>
          <w:rStyle w:val="StyleBody"/>
        </w:rPr>
        <w:t>XML flag is specified as –XH, the output file will include additional help messages defined in the TRANSIMS help file.  The path to the help file is set using the operating system environment variable TRANSIMS_HELP_FILE.  An example of the help message section of an XML file is shown below.</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&lt;HELP_CODES&gt;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&lt;HELP CODE="1"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 TEXT="</w:t>
      </w:r>
      <w:r w:rsidRPr="00867955">
        <w:rPr>
          <w:rFonts w:ascii="Courier New" w:hAnsi="Courier New" w:cs="Courier New"/>
          <w:sz w:val="14"/>
          <w:szCs w:val="14"/>
        </w:rPr>
        <w:tab/>
        <w:t>Reports are requested through a nested key with syntax:"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NUM="2" TEXT="</w:t>
      </w:r>
      <w:r w:rsidRPr="00867955">
        <w:rPr>
          <w:rFonts w:ascii="Courier New" w:hAnsi="Courier New" w:cs="Courier New"/>
          <w:sz w:val="14"/>
          <w:szCs w:val="14"/>
        </w:rPr>
        <w:tab/>
        <w:t>PROGRAM_REPORT_# = REPORT_NAME"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NUM="3" TEXT=""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NUM="4" TEXT="</w:t>
      </w:r>
      <w:r w:rsidRPr="00867955">
        <w:rPr>
          <w:rFonts w:ascii="Courier New" w:hAnsi="Courier New" w:cs="Courier New"/>
          <w:sz w:val="14"/>
          <w:szCs w:val="14"/>
        </w:rPr>
        <w:tab/>
        <w:t>For Example:"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NUM="5" TEXT="</w:t>
      </w:r>
      <w:r w:rsidRPr="00867955">
        <w:rPr>
          <w:rFonts w:ascii="Courier New" w:hAnsi="Courier New" w:cs="Courier New"/>
          <w:sz w:val="14"/>
          <w:szCs w:val="14"/>
        </w:rPr>
        <w:tab/>
        <w:t>LINKSUM_REPORT_1 = TOP_100_LINK_FLOWS"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NUM="6" TEXT="</w:t>
      </w:r>
      <w:r w:rsidRPr="00867955">
        <w:rPr>
          <w:rFonts w:ascii="Courier New" w:hAnsi="Courier New" w:cs="Courier New"/>
          <w:sz w:val="14"/>
          <w:szCs w:val="14"/>
        </w:rPr>
        <w:tab/>
        <w:t>LINKSUM_REPORT_2 = TOP_100_LANE_FLOWS"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NUM="7" TEXT="</w:t>
      </w:r>
      <w:r w:rsidRPr="00867955">
        <w:rPr>
          <w:rFonts w:ascii="Courier New" w:hAnsi="Courier New" w:cs="Courier New"/>
          <w:sz w:val="14"/>
          <w:szCs w:val="14"/>
        </w:rPr>
        <w:tab/>
        <w:t>LINKSUM_REPORT_3 = LINK_VOLUME_GREATER_THAN_1.3"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NUM="8" TEXT="</w:t>
      </w:r>
      <w:r w:rsidRPr="00867955">
        <w:rPr>
          <w:rFonts w:ascii="Courier New" w:hAnsi="Courier New" w:cs="Courier New"/>
          <w:sz w:val="14"/>
          <w:szCs w:val="14"/>
        </w:rPr>
        <w:tab/>
        <w:t>LINKSUM_REPORT_4 = LINK_VOLUME_GREATER_THAN_2.5"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NUM="9" TEXT=""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NUM="10" TEXT="</w:t>
      </w:r>
      <w:r w:rsidRPr="00867955">
        <w:rPr>
          <w:rFonts w:ascii="Courier New" w:hAnsi="Courier New" w:cs="Courier New"/>
          <w:sz w:val="14"/>
          <w:szCs w:val="14"/>
        </w:rPr>
        <w:tab/>
        <w:t>Note that the last two reports request the same report with different filt</w:t>
      </w:r>
      <w:r w:rsidR="00163EE2">
        <w:rPr>
          <w:rFonts w:ascii="Courier New" w:hAnsi="Courier New" w:cs="Courier New"/>
          <w:sz w:val="14"/>
          <w:szCs w:val="14"/>
        </w:rPr>
        <w:t xml:space="preserve">ering </w:t>
      </w:r>
      <w:proofErr w:type="spellStart"/>
      <w:r w:rsidR="00163EE2">
        <w:rPr>
          <w:rFonts w:ascii="Courier New" w:hAnsi="Courier New" w:cs="Courier New"/>
          <w:sz w:val="14"/>
          <w:szCs w:val="14"/>
        </w:rPr>
        <w:t>crite</w:t>
      </w:r>
      <w:proofErr w:type="spellEnd"/>
      <w:r w:rsidR="00163EE2">
        <w:rPr>
          <w:rFonts w:ascii="Courier New" w:hAnsi="Courier New" w:cs="Courier New"/>
          <w:sz w:val="14"/>
          <w:szCs w:val="14"/>
        </w:rPr>
        <w: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NUM="11" TEXT="</w:t>
      </w:r>
      <w:r w:rsidRPr="00867955">
        <w:rPr>
          <w:rFonts w:ascii="Courier New" w:hAnsi="Courier New" w:cs="Courier New"/>
          <w:sz w:val="14"/>
          <w:szCs w:val="14"/>
        </w:rPr>
        <w:tab/>
        <w:t>This report is defined with a wildcard code (LINK_VOLUME_GREATER_THEN</w:t>
      </w:r>
      <w:r w:rsidR="008A7DE6">
        <w:rPr>
          <w:rFonts w:ascii="Courier New" w:hAnsi="Courier New" w:cs="Courier New"/>
          <w:sz w:val="14"/>
          <w:szCs w:val="14"/>
        </w:rPr>
        <w:t>_#</w:t>
      </w:r>
      <w:r w:rsidRPr="00867955">
        <w:rPr>
          <w:rFonts w:ascii="Courier New" w:hAnsi="Courier New" w:cs="Courier New"/>
          <w:sz w:val="14"/>
          <w:szCs w:val="14"/>
        </w:rPr>
        <w:t>) that enables</w:t>
      </w:r>
      <w:r w:rsidR="00163EE2">
        <w:rPr>
          <w:rFonts w:ascii="Courier New" w:hAnsi="Courier New" w:cs="Courier New"/>
          <w:sz w:val="14"/>
          <w:szCs w:val="14"/>
        </w:rPr>
        <w: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NUM="12" TEXT="</w:t>
      </w:r>
      <w:r w:rsidRPr="00867955">
        <w:rPr>
          <w:rFonts w:ascii="Courier New" w:hAnsi="Courier New" w:cs="Courier New"/>
          <w:sz w:val="14"/>
          <w:szCs w:val="14"/>
        </w:rPr>
        <w:tab/>
        <w:t>to specify a filter parameter. Multiple reports of this type can be generated."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NUM="13" TEXT=""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NUM="14" TEXT="</w:t>
      </w:r>
      <w:r w:rsidRPr="00867955">
        <w:rPr>
          <w:rFonts w:ascii="Courier New" w:hAnsi="Courier New" w:cs="Courier New"/>
          <w:sz w:val="14"/>
          <w:szCs w:val="14"/>
        </w:rPr>
        <w:tab/>
        <w:t>In most cases, the reports are printed in the report file in the report key order."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&lt;/HELP&gt;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&lt;HELP CODE="2"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 TEXT="</w:t>
      </w:r>
      <w:r w:rsidRPr="00867955">
        <w:rPr>
          <w:rFonts w:ascii="Courier New" w:hAnsi="Courier New" w:cs="Courier New"/>
          <w:sz w:val="14"/>
          <w:szCs w:val="14"/>
        </w:rPr>
        <w:tab/>
        <w:t>Format keys are used to define how data files are read or created."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NUM="2" TEXT="</w:t>
      </w:r>
      <w:r w:rsidRPr="00867955">
        <w:rPr>
          <w:rFonts w:ascii="Courier New" w:hAnsi="Courier New" w:cs="Courier New"/>
          <w:sz w:val="14"/>
          <w:szCs w:val="14"/>
        </w:rPr>
        <w:tab/>
        <w:t>If a format key is not provided, the value of the DEFAULT_FILE_FORMAT key is used."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NUM="3" TEXT="</w:t>
      </w:r>
      <w:r w:rsidRPr="00867955">
        <w:rPr>
          <w:rFonts w:ascii="Courier New" w:hAnsi="Courier New" w:cs="Courier New"/>
          <w:sz w:val="14"/>
          <w:szCs w:val="14"/>
        </w:rPr>
        <w:tab/>
        <w:t>The default value of the DEFAULT_FILE_FORMAT key is TAB_DELIMITED. "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NUM="4" TEXT=""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NUM="5" TEXT="</w:t>
      </w:r>
      <w:r w:rsidRPr="00867955">
        <w:rPr>
          <w:rFonts w:ascii="Courier New" w:hAnsi="Courier New" w:cs="Courier New"/>
          <w:sz w:val="14"/>
          <w:szCs w:val="14"/>
        </w:rPr>
        <w:tab/>
        <w:t>In most cases, TRANSIMS constructs a *.def file for each file it creates. "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NUM="6" TEXT=""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NUM="7" TEXT="</w:t>
      </w:r>
      <w:r w:rsidRPr="00867955">
        <w:rPr>
          <w:rFonts w:ascii="Courier New" w:hAnsi="Courier New" w:cs="Courier New"/>
          <w:sz w:val="14"/>
          <w:szCs w:val="14"/>
        </w:rPr>
        <w:tab/>
        <w:t xml:space="preserve">The *.def file enables the software to identify the file format and field names for </w:t>
      </w:r>
      <w:r w:rsidR="00163EE2">
        <w:rPr>
          <w:rFonts w:ascii="Courier New" w:hAnsi="Courier New" w:cs="Courier New"/>
          <w:sz w:val="14"/>
          <w:szCs w:val="14"/>
        </w:rPr>
        <w: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NUM="8" TEXT="</w:t>
      </w:r>
      <w:r w:rsidRPr="00867955">
        <w:rPr>
          <w:rFonts w:ascii="Courier New" w:hAnsi="Courier New" w:cs="Courier New"/>
          <w:sz w:val="14"/>
          <w:szCs w:val="14"/>
        </w:rPr>
        <w:tab/>
        <w:t>If a *.def file is available, the format key is ignored."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NUM="9" TEXT="</w:t>
      </w:r>
      <w:r w:rsidRPr="00867955">
        <w:rPr>
          <w:rFonts w:ascii="Courier New" w:hAnsi="Courier New" w:cs="Courier New"/>
          <w:sz w:val="14"/>
          <w:szCs w:val="14"/>
        </w:rPr>
        <w:tab/>
        <w:t>If a *.def file is not available, the format key tells the program how to build a *</w:t>
      </w:r>
      <w:r w:rsidR="00163EE2">
        <w:rPr>
          <w:rFonts w:ascii="Courier New" w:hAnsi="Courier New" w:cs="Courier New"/>
          <w:sz w:val="14"/>
          <w:szCs w:val="14"/>
        </w:rPr>
        <w: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NUM="10" TEXT="</w:t>
      </w:r>
      <w:r w:rsidRPr="00867955">
        <w:rPr>
          <w:rFonts w:ascii="Courier New" w:hAnsi="Courier New" w:cs="Courier New"/>
          <w:sz w:val="14"/>
          <w:szCs w:val="14"/>
        </w:rPr>
        <w:tab/>
        <w:t>For Delimited files, the software reads the header line</w:t>
      </w:r>
      <w:r w:rsidRPr="00867955">
        <w:rPr>
          <w:rFonts w:ascii="Courier New" w:hAnsi="Courier New" w:cs="Courier New"/>
          <w:sz w:val="14"/>
          <w:szCs w:val="14"/>
        </w:rPr>
        <w:tab/>
        <w:t>and the first 100 records</w:t>
      </w:r>
      <w:r w:rsidR="00163EE2">
        <w:rPr>
          <w:rFonts w:ascii="Courier New" w:hAnsi="Courier New" w:cs="Courier New"/>
          <w:sz w:val="14"/>
          <w:szCs w:val="14"/>
        </w:rPr>
        <w: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NUM="11" TEXT="</w:t>
      </w:r>
      <w:r w:rsidRPr="00867955">
        <w:rPr>
          <w:rFonts w:ascii="Courier New" w:hAnsi="Courier New" w:cs="Courier New"/>
          <w:sz w:val="14"/>
          <w:szCs w:val="14"/>
        </w:rPr>
        <w:tab/>
        <w:t xml:space="preserve">The software cannot build *.def files for Binary and Fixed </w:t>
      </w:r>
      <w:proofErr w:type="spellStart"/>
      <w:r w:rsidRPr="00867955">
        <w:rPr>
          <w:rFonts w:ascii="Courier New" w:hAnsi="Courier New" w:cs="Courier New"/>
          <w:sz w:val="14"/>
          <w:szCs w:val="14"/>
        </w:rPr>
        <w:t>Columm</w:t>
      </w:r>
      <w:proofErr w:type="spellEnd"/>
      <w:r w:rsidRPr="00867955">
        <w:rPr>
          <w:rFonts w:ascii="Courier New" w:hAnsi="Courier New" w:cs="Courier New"/>
          <w:sz w:val="14"/>
          <w:szCs w:val="14"/>
        </w:rPr>
        <w:t xml:space="preserve"> files." /&gt;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NUM="12" TEXT="" /&gt;</w:t>
      </w:r>
    </w:p>
    <w:p w:rsidR="00163EE2"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NUM="13" TEXT="</w:t>
      </w:r>
      <w:r w:rsidRPr="00867955">
        <w:rPr>
          <w:rFonts w:ascii="Courier New" w:hAnsi="Courier New" w:cs="Courier New"/>
          <w:sz w:val="14"/>
          <w:szCs w:val="14"/>
        </w:rPr>
        <w:tab/>
        <w:t>The VERSION3 format option is provided for backwards compatibility.  In many cases,</w:t>
      </w:r>
      <w:r w:rsidR="00163EE2">
        <w:rPr>
          <w:rFonts w:ascii="Courier New" w:hAnsi="Courier New" w:cs="Courier New"/>
          <w:sz w:val="14"/>
          <w:szCs w:val="14"/>
        </w:rPr>
        <w: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&lt;LINE NUM="14" TEXT="</w:t>
      </w:r>
      <w:r w:rsidRPr="00867955">
        <w:rPr>
          <w:rFonts w:ascii="Courier New" w:hAnsi="Courier New" w:cs="Courier New"/>
          <w:sz w:val="14"/>
          <w:szCs w:val="14"/>
        </w:rPr>
        <w:tab/>
        <w:t xml:space="preserve">read a Version 3 or Version 4 file without modification.  The Version 5 software </w:t>
      </w:r>
      <w:r w:rsidR="00163EE2">
        <w:rPr>
          <w:rFonts w:ascii="Courier New" w:hAnsi="Courier New" w:cs="Courier New"/>
          <w:sz w:val="14"/>
          <w:szCs w:val="14"/>
        </w:rPr>
        <w:t>…</w:t>
      </w:r>
    </w:p>
    <w:p w:rsidR="00867955" w:rsidRPr="00867955" w:rsidRDefault="00867955" w:rsidP="00867955">
      <w:pPr>
        <w:autoSpaceDE w:val="0"/>
        <w:autoSpaceDN w:val="0"/>
        <w:adjustRightInd w:val="0"/>
        <w:spacing w:after="0" w:line="240" w:lineRule="auto"/>
        <w:ind w:left="360"/>
        <w:rPr>
          <w:rFonts w:ascii="Courier New" w:hAnsi="Courier New" w:cs="Courier New"/>
          <w:sz w:val="14"/>
          <w:szCs w:val="14"/>
        </w:rPr>
      </w:pPr>
      <w:r w:rsidRPr="00867955">
        <w:rPr>
          <w:rFonts w:ascii="Courier New" w:hAnsi="Courier New" w:cs="Courier New"/>
          <w:sz w:val="14"/>
          <w:szCs w:val="14"/>
        </w:rPr>
        <w:t>&lt;/HELP_CODES&gt;</w:t>
      </w:r>
    </w:p>
    <w:p w:rsidR="00867955" w:rsidRPr="00867955" w:rsidRDefault="00867955" w:rsidP="00867955">
      <w:pPr>
        <w:ind w:left="360"/>
        <w:rPr>
          <w:rStyle w:val="StyleBody"/>
          <w:sz w:val="14"/>
          <w:szCs w:val="14"/>
        </w:rPr>
      </w:pPr>
      <w:r w:rsidRPr="00867955">
        <w:rPr>
          <w:rFonts w:ascii="Courier New" w:hAnsi="Courier New" w:cs="Courier New"/>
          <w:sz w:val="14"/>
          <w:szCs w:val="14"/>
        </w:rPr>
        <w:t>&lt;/TRANSIMS&gt;</w:t>
      </w:r>
    </w:p>
    <w:p w:rsidR="00424F18" w:rsidRDefault="00231602" w:rsidP="00424F18">
      <w:pPr>
        <w:pStyle w:val="Heading3"/>
        <w:rPr>
          <w:rStyle w:val="StyleBody"/>
        </w:rPr>
      </w:pPr>
      <w:r>
        <w:lastRenderedPageBreak/>
        <w:t>–</w:t>
      </w:r>
      <w:r w:rsidR="003761B8">
        <w:rPr>
          <w:rStyle w:val="StyleBody"/>
        </w:rPr>
        <w:t>Report</w:t>
      </w:r>
    </w:p>
    <w:p w:rsidR="00656CFD" w:rsidRDefault="00656CFD" w:rsidP="00656CFD">
      <w:pPr>
        <w:rPr>
          <w:rStyle w:val="StyleBody"/>
        </w:rPr>
      </w:pPr>
      <w:r>
        <w:rPr>
          <w:rStyle w:val="StyleBody"/>
        </w:rPr>
        <w:t xml:space="preserve">The report flag writes the </w:t>
      </w:r>
      <w:r w:rsidR="004534CE">
        <w:rPr>
          <w:rStyle w:val="StyleBody"/>
        </w:rPr>
        <w:t xml:space="preserve">program syntax, control keys and report information to </w:t>
      </w:r>
      <w:r>
        <w:rPr>
          <w:rStyle w:val="StyleBody"/>
        </w:rPr>
        <w:t xml:space="preserve">a tab delimited </w:t>
      </w:r>
      <w:r w:rsidR="004534CE">
        <w:rPr>
          <w:rStyle w:val="StyleBody"/>
        </w:rPr>
        <w:t xml:space="preserve">file to assist with program documentation.  </w:t>
      </w:r>
      <w:r>
        <w:rPr>
          <w:rStyle w:val="StyleBody"/>
        </w:rPr>
        <w:t xml:space="preserve"> </w:t>
      </w:r>
      <w:r w:rsidR="00867955">
        <w:rPr>
          <w:rStyle w:val="StyleBody"/>
        </w:rPr>
        <w:t>The output file</w:t>
      </w:r>
      <w:r w:rsidR="004534CE">
        <w:rPr>
          <w:rStyle w:val="StyleBody"/>
        </w:rPr>
        <w:t xml:space="preserve"> includes the program name with the </w:t>
      </w:r>
      <w:r w:rsidR="00673DC3">
        <w:rPr>
          <w:rStyle w:val="StyleBody"/>
        </w:rPr>
        <w:t>“</w:t>
      </w:r>
      <w:r w:rsidR="004534CE">
        <w:rPr>
          <w:rStyle w:val="StyleBody"/>
        </w:rPr>
        <w:t>.doc</w:t>
      </w:r>
      <w:r w:rsidR="00673DC3">
        <w:rPr>
          <w:rStyle w:val="StyleBody"/>
        </w:rPr>
        <w:t>”</w:t>
      </w:r>
      <w:r w:rsidR="004534CE">
        <w:rPr>
          <w:rStyle w:val="StyleBody"/>
        </w:rPr>
        <w:t xml:space="preserve"> extension.  If a control file is provided, the document file does not include any information from the control file.  </w:t>
      </w:r>
    </w:p>
    <w:p w:rsidR="00656CFD" w:rsidRDefault="00643ECE" w:rsidP="00656CFD">
      <w:r>
        <w:t>Selected rows of a</w:t>
      </w:r>
      <w:r w:rsidR="00656CFD">
        <w:t xml:space="preserve"> </w:t>
      </w:r>
      <w:r>
        <w:t xml:space="preserve">sample </w:t>
      </w:r>
      <w:r w:rsidR="004534CE">
        <w:t xml:space="preserve">document file read into an Excel spreadsheet </w:t>
      </w:r>
      <w:r>
        <w:t>are</w:t>
      </w:r>
      <w:r w:rsidR="004534CE">
        <w:t xml:space="preserve"> shown below</w:t>
      </w:r>
      <w:r w:rsidR="00656CFD">
        <w:t xml:space="preserve">. </w:t>
      </w:r>
    </w:p>
    <w:p w:rsidR="008636F7" w:rsidRDefault="00E27372" w:rsidP="00643ECE">
      <w:pPr>
        <w:ind w:left="360"/>
        <w:rPr>
          <w:rFonts w:hint="eastAsia"/>
          <w:lang w:eastAsia="ja-JP"/>
        </w:rPr>
      </w:pPr>
      <w:bookmarkStart w:id="0" w:name="_GoBack"/>
      <w:bookmarkEnd w:id="0"/>
      <w:r w:rsidRPr="00E27372">
        <w:rPr>
          <w:rFonts w:hint="eastAsia"/>
        </w:rPr>
        <w:lastRenderedPageBreak/>
        <w:drawing>
          <wp:inline distT="0" distB="0" distL="0" distR="0" wp14:anchorId="77F1D337" wp14:editId="1340E0FD">
            <wp:extent cx="5414838" cy="7046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1602" cy="7055097"/>
                    </a:xfrm>
                    <a:prstGeom prst="rect">
                      <a:avLst/>
                    </a:prstGeom>
                    <a:noFill/>
                    <a:ln>
                      <a:noFill/>
                    </a:ln>
                  </pic:spPr>
                </pic:pic>
              </a:graphicData>
            </a:graphic>
          </wp:inline>
        </w:drawing>
      </w:r>
    </w:p>
    <w:p w:rsidR="00DE4F67" w:rsidRPr="00DE4F67" w:rsidRDefault="00540BDD" w:rsidP="00540BDD">
      <w:pPr>
        <w:pStyle w:val="Heading2"/>
        <w:rPr>
          <w:rStyle w:val="StyleBody"/>
        </w:rPr>
      </w:pPr>
      <w:r>
        <w:rPr>
          <w:rStyle w:val="StyleBody"/>
        </w:rPr>
        <w:lastRenderedPageBreak/>
        <w:t>Control File</w:t>
      </w:r>
    </w:p>
    <w:p w:rsidR="00DE4F67" w:rsidRDefault="003761B8" w:rsidP="00DE4F67">
      <w:pPr>
        <w:rPr>
          <w:rStyle w:val="StyleBody"/>
        </w:rPr>
      </w:pPr>
      <w:r w:rsidRPr="00DE4F67">
        <w:rPr>
          <w:rStyle w:val="StyleBody"/>
        </w:rPr>
        <w:t xml:space="preserve">The </w:t>
      </w:r>
      <w:proofErr w:type="spellStart"/>
      <w:r w:rsidRPr="00DE4F67">
        <w:rPr>
          <w:rStyle w:val="StyleBody"/>
        </w:rPr>
        <w:t>control_file</w:t>
      </w:r>
      <w:proofErr w:type="spellEnd"/>
      <w:r w:rsidRPr="00DE4F67">
        <w:rPr>
          <w:rStyle w:val="StyleBody"/>
        </w:rPr>
        <w:t xml:space="preserve"> </w:t>
      </w:r>
      <w:r w:rsidR="008E4EBD">
        <w:rPr>
          <w:rStyle w:val="StyleBody"/>
        </w:rPr>
        <w:t xml:space="preserve">field on the command line </w:t>
      </w:r>
      <w:r w:rsidRPr="00DE4F67">
        <w:rPr>
          <w:rStyle w:val="StyleBody"/>
        </w:rPr>
        <w:t xml:space="preserve">is the </w:t>
      </w:r>
      <w:r>
        <w:rPr>
          <w:rStyle w:val="StyleBody"/>
        </w:rPr>
        <w:t xml:space="preserve">directory path and </w:t>
      </w:r>
      <w:r w:rsidRPr="00DE4F67">
        <w:rPr>
          <w:rStyle w:val="StyleBody"/>
        </w:rPr>
        <w:t>file name of a</w:t>
      </w:r>
      <w:r>
        <w:rPr>
          <w:rStyle w:val="StyleBody"/>
        </w:rPr>
        <w:t xml:space="preserve"> text</w:t>
      </w:r>
      <w:r w:rsidRPr="00DE4F67">
        <w:rPr>
          <w:rStyle w:val="StyleBody"/>
        </w:rPr>
        <w:t xml:space="preserve"> file that contains the control strings expected by the program.   If a file name is not provided, the program will prompt the user to enter a file name.  </w:t>
      </w:r>
      <w:r w:rsidR="00DE4F67" w:rsidRPr="00DE4F67">
        <w:rPr>
          <w:rStyle w:val="StyleBody"/>
        </w:rPr>
        <w:t xml:space="preserve">The program automatically creates a printout file based on the </w:t>
      </w:r>
      <w:r w:rsidR="00DF6594" w:rsidRPr="00DE4F67">
        <w:rPr>
          <w:rStyle w:val="StyleBody"/>
        </w:rPr>
        <w:t>control file</w:t>
      </w:r>
      <w:r w:rsidR="00DE4F67" w:rsidRPr="00DE4F67">
        <w:rPr>
          <w:rStyle w:val="StyleBody"/>
        </w:rPr>
        <w:t xml:space="preserve"> name.  If the file name includes an extension (e.g., “.</w:t>
      </w:r>
      <w:proofErr w:type="spellStart"/>
      <w:r w:rsidR="00DE4F67" w:rsidRPr="00DE4F67">
        <w:rPr>
          <w:rStyle w:val="StyleBody"/>
        </w:rPr>
        <w:t>ctl</w:t>
      </w:r>
      <w:proofErr w:type="spellEnd"/>
      <w:r w:rsidR="00DE4F67" w:rsidRPr="00DE4F67">
        <w:rPr>
          <w:rStyle w:val="StyleBody"/>
        </w:rPr>
        <w:t>”), the extension is removed and “.prn” is added.  The printout file will be created in the current working directory and will overwrite an existing file with the same name.</w:t>
      </w:r>
    </w:p>
    <w:p w:rsidR="00BA5234" w:rsidRPr="00DE4F67" w:rsidRDefault="00BA5234" w:rsidP="00BA5234">
      <w:pPr>
        <w:pStyle w:val="Heading2"/>
        <w:rPr>
          <w:rStyle w:val="StyleBody"/>
        </w:rPr>
      </w:pPr>
      <w:r>
        <w:rPr>
          <w:rStyle w:val="StyleBody"/>
        </w:rPr>
        <w:t>Replacement Variables</w:t>
      </w:r>
    </w:p>
    <w:p w:rsidR="00BA5234" w:rsidRDefault="00BA5234" w:rsidP="00BA5234">
      <w:pPr>
        <w:rPr>
          <w:rStyle w:val="StyleBody"/>
        </w:rPr>
      </w:pPr>
      <w:r>
        <w:rPr>
          <w:rStyle w:val="StyleBody"/>
        </w:rPr>
        <w:t xml:space="preserve">The third component of the command line provides an option to include one or more replacement variables.  Replacement variables are defined using two @ signs.  When the program encounters the same character string in the control file, the string is replaced by the text following the equal sign.  For example, </w:t>
      </w:r>
    </w:p>
    <w:p w:rsidR="00BA5234" w:rsidRPr="00A87790" w:rsidRDefault="00BA5234" w:rsidP="00BA5234">
      <w:pPr>
        <w:rPr>
          <w:rStyle w:val="StyleBody"/>
          <w:rFonts w:ascii="Courier New" w:hAnsi="Courier New" w:cs="Courier New"/>
          <w:sz w:val="18"/>
        </w:rPr>
      </w:pPr>
      <w:r>
        <w:rPr>
          <w:rStyle w:val="StyleBody"/>
        </w:rPr>
        <w:tab/>
      </w:r>
      <w:r w:rsidRPr="00A87790">
        <w:rPr>
          <w:rStyle w:val="StyleBody"/>
          <w:rFonts w:ascii="Courier New" w:hAnsi="Courier New" w:cs="Courier New"/>
          <w:sz w:val="18"/>
        </w:rPr>
        <w:t>@YEAR@=2010</w:t>
      </w:r>
      <w:r w:rsidR="008D4520" w:rsidRPr="00A87790">
        <w:rPr>
          <w:rStyle w:val="StyleBody"/>
          <w:rFonts w:ascii="Courier New" w:hAnsi="Courier New" w:cs="Courier New"/>
          <w:sz w:val="18"/>
        </w:rPr>
        <w:t>, @VERSION@=new_</w:t>
      </w:r>
    </w:p>
    <w:p w:rsidR="00BA5234" w:rsidRDefault="00BA5234" w:rsidP="00BA5234">
      <w:pPr>
        <w:rPr>
          <w:rStyle w:val="StyleBody"/>
        </w:rPr>
      </w:pPr>
      <w:r>
        <w:rPr>
          <w:rStyle w:val="StyleBody"/>
        </w:rPr>
        <w:t>will change a control record such as:</w:t>
      </w:r>
    </w:p>
    <w:p w:rsidR="00BA5234" w:rsidRPr="00A87790" w:rsidRDefault="00BA5234" w:rsidP="00BA5234">
      <w:pPr>
        <w:rPr>
          <w:rStyle w:val="StyleBody"/>
          <w:rFonts w:ascii="Courier New" w:hAnsi="Courier New" w:cs="Courier New"/>
          <w:sz w:val="18"/>
        </w:rPr>
      </w:pPr>
      <w:r>
        <w:rPr>
          <w:rStyle w:val="StyleBody"/>
        </w:rPr>
        <w:tab/>
      </w:r>
      <w:r w:rsidR="008D4520" w:rsidRPr="00A87790">
        <w:rPr>
          <w:rStyle w:val="StyleBody"/>
          <w:rFonts w:ascii="Courier New" w:hAnsi="Courier New" w:cs="Courier New"/>
          <w:sz w:val="18"/>
        </w:rPr>
        <w:t>LINK</w:t>
      </w:r>
      <w:r w:rsidRPr="00A87790">
        <w:rPr>
          <w:rStyle w:val="StyleBody"/>
          <w:rFonts w:ascii="Courier New" w:hAnsi="Courier New" w:cs="Courier New"/>
          <w:sz w:val="18"/>
        </w:rPr>
        <w:t>_FILE</w:t>
      </w:r>
      <w:r w:rsidR="00A87790">
        <w:rPr>
          <w:rStyle w:val="StyleBody"/>
          <w:rFonts w:ascii="Courier New" w:hAnsi="Courier New" w:cs="Courier New"/>
          <w:sz w:val="18"/>
        </w:rPr>
        <w:tab/>
      </w:r>
      <w:r w:rsidRPr="00A87790">
        <w:rPr>
          <w:rStyle w:val="StyleBody"/>
          <w:rFonts w:ascii="Courier New" w:hAnsi="Courier New" w:cs="Courier New"/>
          <w:sz w:val="18"/>
        </w:rPr>
        <w:t>..\</w:t>
      </w:r>
      <w:proofErr w:type="spellStart"/>
      <w:r w:rsidRPr="00A87790">
        <w:rPr>
          <w:rStyle w:val="StyleBody"/>
          <w:rFonts w:ascii="Courier New" w:hAnsi="Courier New" w:cs="Courier New"/>
          <w:sz w:val="18"/>
        </w:rPr>
        <w:t>network@YEAR</w:t>
      </w:r>
      <w:proofErr w:type="spellEnd"/>
      <w:r w:rsidRPr="00A87790">
        <w:rPr>
          <w:rStyle w:val="StyleBody"/>
          <w:rFonts w:ascii="Courier New" w:hAnsi="Courier New" w:cs="Courier New"/>
          <w:sz w:val="18"/>
        </w:rPr>
        <w:t>@\</w:t>
      </w:r>
      <w:r w:rsidR="008D4520" w:rsidRPr="00A87790">
        <w:rPr>
          <w:rStyle w:val="StyleBody"/>
          <w:rFonts w:ascii="Courier New" w:hAnsi="Courier New" w:cs="Courier New"/>
          <w:sz w:val="18"/>
        </w:rPr>
        <w:t>@VERSION@</w:t>
      </w:r>
      <w:r w:rsidRPr="00A87790">
        <w:rPr>
          <w:rStyle w:val="StyleBody"/>
          <w:rFonts w:ascii="Courier New" w:hAnsi="Courier New" w:cs="Courier New"/>
          <w:sz w:val="18"/>
        </w:rPr>
        <w:t>link.dat</w:t>
      </w:r>
    </w:p>
    <w:p w:rsidR="008D4520" w:rsidRDefault="008D4520" w:rsidP="00BA5234">
      <w:pPr>
        <w:rPr>
          <w:rStyle w:val="StyleBody"/>
        </w:rPr>
      </w:pPr>
      <w:r>
        <w:rPr>
          <w:rStyle w:val="StyleBody"/>
        </w:rPr>
        <w:t>to</w:t>
      </w:r>
    </w:p>
    <w:p w:rsidR="008D4520" w:rsidRPr="00A87790" w:rsidRDefault="008D4520" w:rsidP="00BA5234">
      <w:pPr>
        <w:rPr>
          <w:rStyle w:val="StyleBody"/>
          <w:rFonts w:ascii="Courier New" w:hAnsi="Courier New" w:cs="Courier New"/>
          <w:sz w:val="18"/>
        </w:rPr>
      </w:pPr>
      <w:r>
        <w:rPr>
          <w:rStyle w:val="StyleBody"/>
        </w:rPr>
        <w:tab/>
      </w:r>
      <w:r w:rsidRPr="00A87790">
        <w:rPr>
          <w:rStyle w:val="StyleBody"/>
          <w:rFonts w:ascii="Courier New" w:hAnsi="Courier New" w:cs="Courier New"/>
          <w:sz w:val="18"/>
        </w:rPr>
        <w:t>LINK_FILE</w:t>
      </w:r>
      <w:r w:rsidR="00A87790">
        <w:rPr>
          <w:rStyle w:val="StyleBody"/>
          <w:rFonts w:ascii="Courier New" w:hAnsi="Courier New" w:cs="Courier New"/>
          <w:sz w:val="18"/>
        </w:rPr>
        <w:tab/>
      </w:r>
      <w:r w:rsidRPr="00A87790">
        <w:rPr>
          <w:rStyle w:val="StyleBody"/>
          <w:rFonts w:ascii="Courier New" w:hAnsi="Courier New" w:cs="Courier New"/>
          <w:sz w:val="18"/>
        </w:rPr>
        <w:t>..\network2010\new_link.dat</w:t>
      </w:r>
    </w:p>
    <w:p w:rsidR="008D4520" w:rsidRDefault="008D4520" w:rsidP="00BA5234">
      <w:pPr>
        <w:rPr>
          <w:rStyle w:val="StyleBody"/>
        </w:rPr>
      </w:pPr>
      <w:r>
        <w:rPr>
          <w:rStyle w:val="StyleBody"/>
        </w:rPr>
        <w:t xml:space="preserve">Replacement variable can also be included within control files or specified through environment variables.  Environment variables are typically defined using two </w:t>
      </w:r>
      <w:r w:rsidR="009C0037">
        <w:rPr>
          <w:rStyle w:val="StyleBody"/>
        </w:rPr>
        <w:t>%</w:t>
      </w:r>
      <w:r>
        <w:rPr>
          <w:rStyle w:val="StyleBody"/>
        </w:rPr>
        <w:t xml:space="preserve"> signs.  </w:t>
      </w:r>
    </w:p>
    <w:p w:rsidR="00F71640" w:rsidRDefault="00DB3BC7" w:rsidP="007A1FA2">
      <w:pPr>
        <w:pStyle w:val="Heading2"/>
      </w:pPr>
      <w:r>
        <w:t>Program Controls</w:t>
      </w:r>
    </w:p>
    <w:p w:rsidR="00DB3BC7" w:rsidRDefault="00DB3BC7" w:rsidP="00F71640">
      <w:pPr>
        <w:rPr>
          <w:rStyle w:val="StyleBody"/>
        </w:rPr>
      </w:pPr>
      <w:r>
        <w:rPr>
          <w:rStyle w:val="StyleBody"/>
        </w:rPr>
        <w:t>Program c</w:t>
      </w:r>
      <w:r w:rsidR="00F71640" w:rsidRPr="00F71640">
        <w:rPr>
          <w:rStyle w:val="StyleBody"/>
        </w:rPr>
        <w:t>ontrol parameters are defined using a control key followed by a string or number.  The control parameters can be specified in any order</w:t>
      </w:r>
      <w:r w:rsidR="002E4408">
        <w:rPr>
          <w:rStyle w:val="StyleBody"/>
        </w:rPr>
        <w:t xml:space="preserve"> and are not case sensitive</w:t>
      </w:r>
      <w:r w:rsidR="00F71640" w:rsidRPr="00F71640">
        <w:rPr>
          <w:rStyle w:val="StyleBody"/>
        </w:rPr>
        <w:t xml:space="preserve">.  If a given key is defined more than once, the last instance of the key is used. </w:t>
      </w:r>
      <w:r>
        <w:rPr>
          <w:rStyle w:val="StyleBody"/>
        </w:rPr>
        <w:t xml:space="preserve"> A given program can define a given key as required or optional.  If the key is required and not included in the control file, an error message is written and the program is terminated.  The program may also assign a </w:t>
      </w:r>
      <w:r w:rsidR="00F71640" w:rsidRPr="00F71640">
        <w:rPr>
          <w:rStyle w:val="StyleBody"/>
        </w:rPr>
        <w:t xml:space="preserve">default value </w:t>
      </w:r>
      <w:r>
        <w:rPr>
          <w:rStyle w:val="StyleBody"/>
        </w:rPr>
        <w:t>and value range to</w:t>
      </w:r>
      <w:r w:rsidR="00F71640" w:rsidRPr="00F71640">
        <w:rPr>
          <w:rStyle w:val="StyleBody"/>
        </w:rPr>
        <w:t xml:space="preserve"> each key</w:t>
      </w:r>
      <w:r>
        <w:rPr>
          <w:rStyle w:val="StyleBody"/>
        </w:rPr>
        <w:t>.</w:t>
      </w:r>
      <w:r w:rsidR="00F71640">
        <w:rPr>
          <w:rStyle w:val="StyleBody"/>
        </w:rPr>
        <w:t xml:space="preserve">  If the default value is appropriate, the key does not need to be included in the </w:t>
      </w:r>
      <w:r w:rsidR="00F71640" w:rsidRPr="00F71640">
        <w:rPr>
          <w:rStyle w:val="StyleBody"/>
        </w:rPr>
        <w:t xml:space="preserve">file.  </w:t>
      </w:r>
      <w:r>
        <w:rPr>
          <w:rStyle w:val="StyleBody"/>
        </w:rPr>
        <w:t>If the user</w:t>
      </w:r>
      <w:r w:rsidR="003A18F6">
        <w:rPr>
          <w:rStyle w:val="StyleBody"/>
        </w:rPr>
        <w:t>-</w:t>
      </w:r>
      <w:r>
        <w:rPr>
          <w:rStyle w:val="StyleBody"/>
        </w:rPr>
        <w:t>provided value is out of range, an error message is written and the program is terminated.</w:t>
      </w:r>
    </w:p>
    <w:p w:rsidR="000966DC" w:rsidRDefault="000966DC" w:rsidP="00F71640">
      <w:pPr>
        <w:rPr>
          <w:rStyle w:val="StyleBody"/>
        </w:rPr>
      </w:pPr>
      <w:r>
        <w:rPr>
          <w:rStyle w:val="StyleBody"/>
        </w:rPr>
        <w:t>Each key includes a value type that defines how the key is processed.  Value types include integer or decimal numbers, text strings, Boolean (true/false) flags, time strings, input and output files, directory paths, and lists.  A list key includes one or more values or value ranges.  TRANSIMS defines a value range using two periods (e.g., 100..200).</w:t>
      </w:r>
    </w:p>
    <w:p w:rsidR="00F71640" w:rsidRDefault="00A5213C" w:rsidP="00F71640">
      <w:pPr>
        <w:rPr>
          <w:rStyle w:val="StyleBody"/>
        </w:rPr>
      </w:pPr>
      <w:r>
        <w:rPr>
          <w:rStyle w:val="StyleBody"/>
        </w:rPr>
        <w:t>Some keys may also permit multiple instances or multiple nesting levels.  In these cases, the key name is followed by a number that defines a particular instance.  Several examples of multi-level key</w:t>
      </w:r>
      <w:r w:rsidR="008977B7">
        <w:rPr>
          <w:rStyle w:val="StyleBody"/>
        </w:rPr>
        <w:t>s</w:t>
      </w:r>
      <w:r>
        <w:rPr>
          <w:rStyle w:val="StyleBody"/>
        </w:rPr>
        <w:t xml:space="preserve"> are shown in the –Report section above.  The PEAK_RIDERSHIP_FILE_# key implies that multiple peak ridership files can be processed by the program.  The control file identifies multiple file</w:t>
      </w:r>
      <w:r w:rsidR="008977B7">
        <w:rPr>
          <w:rStyle w:val="StyleBody"/>
        </w:rPr>
        <w:t>s</w:t>
      </w:r>
      <w:r>
        <w:rPr>
          <w:rStyle w:val="StyleBody"/>
        </w:rPr>
        <w:t xml:space="preserve"> by replacing the “#” with a number.  For example:</w:t>
      </w:r>
    </w:p>
    <w:p w:rsidR="00A5213C" w:rsidRPr="00A87790" w:rsidRDefault="00A5213C" w:rsidP="00F71640">
      <w:pPr>
        <w:contextualSpacing/>
        <w:rPr>
          <w:rStyle w:val="StyleBody"/>
          <w:rFonts w:ascii="Courier New" w:hAnsi="Courier New" w:cs="Courier New"/>
          <w:sz w:val="18"/>
        </w:rPr>
      </w:pPr>
      <w:r w:rsidRPr="00A87790">
        <w:rPr>
          <w:rStyle w:val="StyleBody"/>
          <w:rFonts w:ascii="Courier New" w:hAnsi="Courier New" w:cs="Courier New"/>
          <w:sz w:val="18"/>
        </w:rPr>
        <w:tab/>
        <w:t>PEAK_RIDERSHIP_FILE_1</w:t>
      </w:r>
      <w:r w:rsidRPr="00A87790">
        <w:rPr>
          <w:rStyle w:val="StyleBody"/>
          <w:rFonts w:ascii="Courier New" w:hAnsi="Courier New" w:cs="Courier New"/>
          <w:sz w:val="18"/>
        </w:rPr>
        <w:tab/>
      </w:r>
      <w:r w:rsidR="008977B7" w:rsidRPr="00A87790">
        <w:rPr>
          <w:rStyle w:val="StyleBody"/>
          <w:rFonts w:ascii="Courier New" w:hAnsi="Courier New" w:cs="Courier New"/>
          <w:sz w:val="18"/>
        </w:rPr>
        <w:t>Myfile1.dbf</w:t>
      </w:r>
    </w:p>
    <w:p w:rsidR="008977B7" w:rsidRPr="00A87790" w:rsidRDefault="008977B7" w:rsidP="00F71640">
      <w:pPr>
        <w:rPr>
          <w:rStyle w:val="StyleBody"/>
          <w:rFonts w:ascii="Courier New" w:hAnsi="Courier New" w:cs="Courier New"/>
          <w:sz w:val="18"/>
        </w:rPr>
      </w:pPr>
      <w:r w:rsidRPr="00A87790">
        <w:rPr>
          <w:rStyle w:val="StyleBody"/>
          <w:rFonts w:ascii="Courier New" w:hAnsi="Courier New" w:cs="Courier New"/>
          <w:sz w:val="18"/>
        </w:rPr>
        <w:tab/>
        <w:t>PEAK_RIDERSHIP_FILE_2</w:t>
      </w:r>
      <w:r w:rsidRPr="00A87790">
        <w:rPr>
          <w:rStyle w:val="StyleBody"/>
          <w:rFonts w:ascii="Courier New" w:hAnsi="Courier New" w:cs="Courier New"/>
          <w:sz w:val="18"/>
        </w:rPr>
        <w:tab/>
        <w:t>Myfile2.dbf</w:t>
      </w:r>
    </w:p>
    <w:p w:rsidR="008977B7" w:rsidRDefault="008977B7" w:rsidP="00F71640">
      <w:pPr>
        <w:rPr>
          <w:rStyle w:val="StyleBody"/>
        </w:rPr>
      </w:pPr>
      <w:r>
        <w:rPr>
          <w:rStyle w:val="StyleBody"/>
        </w:rPr>
        <w:t>If the application does not require multiple files, the _# extension is not required.  In other words, the control file could include the following key:</w:t>
      </w:r>
    </w:p>
    <w:p w:rsidR="008977B7" w:rsidRPr="00A87790" w:rsidRDefault="008977B7" w:rsidP="00F71640">
      <w:pPr>
        <w:rPr>
          <w:rStyle w:val="StyleBody"/>
          <w:rFonts w:ascii="Courier New" w:hAnsi="Courier New" w:cs="Courier New"/>
          <w:sz w:val="18"/>
        </w:rPr>
      </w:pPr>
      <w:r w:rsidRPr="00A87790">
        <w:rPr>
          <w:rStyle w:val="StyleBody"/>
          <w:rFonts w:ascii="Courier New" w:hAnsi="Courier New" w:cs="Courier New"/>
          <w:sz w:val="18"/>
        </w:rPr>
        <w:lastRenderedPageBreak/>
        <w:tab/>
        <w:t>PEAK_RIDERSHIP_FILE</w:t>
      </w:r>
      <w:r w:rsidRPr="00A87790">
        <w:rPr>
          <w:rStyle w:val="StyleBody"/>
          <w:rFonts w:ascii="Courier New" w:hAnsi="Courier New" w:cs="Courier New"/>
          <w:sz w:val="18"/>
        </w:rPr>
        <w:tab/>
      </w:r>
      <w:r w:rsidRPr="00A87790">
        <w:rPr>
          <w:rStyle w:val="StyleBody"/>
          <w:rFonts w:ascii="Courier New" w:hAnsi="Courier New" w:cs="Courier New"/>
          <w:sz w:val="18"/>
        </w:rPr>
        <w:tab/>
        <w:t>Myfile.dbf</w:t>
      </w:r>
    </w:p>
    <w:p w:rsidR="008977B7" w:rsidRDefault="008977B7" w:rsidP="00F71640">
      <w:pPr>
        <w:rPr>
          <w:rStyle w:val="StyleBody"/>
        </w:rPr>
      </w:pPr>
      <w:r>
        <w:rPr>
          <w:rStyle w:val="StyleBody"/>
        </w:rPr>
        <w:t>In addition to defining multiple instances of a given key, the level code is used to define groups of keys.  The –Report section above also includes an example of a key group.  The four keys:</w:t>
      </w:r>
    </w:p>
    <w:p w:rsidR="008977B7" w:rsidRPr="00A87790" w:rsidRDefault="008977B7" w:rsidP="008977B7">
      <w:pPr>
        <w:ind w:firstLine="720"/>
        <w:contextualSpacing/>
        <w:rPr>
          <w:rStyle w:val="StyleBody"/>
          <w:rFonts w:ascii="Courier New" w:hAnsi="Courier New" w:cs="Courier New"/>
          <w:sz w:val="18"/>
        </w:rPr>
      </w:pPr>
      <w:r w:rsidRPr="00A87790">
        <w:rPr>
          <w:rStyle w:val="StyleBody"/>
          <w:rFonts w:ascii="Courier New" w:hAnsi="Courier New" w:cs="Courier New"/>
          <w:sz w:val="18"/>
        </w:rPr>
        <w:t>LINE_REPORT_TITLE_#</w:t>
      </w:r>
    </w:p>
    <w:p w:rsidR="008977B7" w:rsidRPr="00A87790" w:rsidRDefault="008977B7" w:rsidP="008977B7">
      <w:pPr>
        <w:ind w:firstLine="720"/>
        <w:contextualSpacing/>
        <w:rPr>
          <w:rStyle w:val="StyleBody"/>
          <w:rFonts w:ascii="Courier New" w:hAnsi="Courier New" w:cs="Courier New"/>
          <w:sz w:val="18"/>
        </w:rPr>
      </w:pPr>
      <w:r w:rsidRPr="00A87790">
        <w:rPr>
          <w:rStyle w:val="StyleBody"/>
          <w:rFonts w:ascii="Courier New" w:hAnsi="Courier New" w:cs="Courier New"/>
          <w:sz w:val="18"/>
        </w:rPr>
        <w:t>LINE_REPORT_LINES_#</w:t>
      </w:r>
    </w:p>
    <w:p w:rsidR="008977B7" w:rsidRPr="00A87790" w:rsidRDefault="008977B7" w:rsidP="008977B7">
      <w:pPr>
        <w:ind w:firstLine="720"/>
        <w:contextualSpacing/>
        <w:rPr>
          <w:rStyle w:val="StyleBody"/>
          <w:rFonts w:ascii="Courier New" w:hAnsi="Courier New" w:cs="Courier New"/>
          <w:sz w:val="18"/>
        </w:rPr>
      </w:pPr>
      <w:r w:rsidRPr="00A87790">
        <w:rPr>
          <w:rStyle w:val="StyleBody"/>
          <w:rFonts w:ascii="Courier New" w:hAnsi="Courier New" w:cs="Courier New"/>
          <w:sz w:val="18"/>
        </w:rPr>
        <w:t>LINE_REPORT_MODES_#</w:t>
      </w:r>
    </w:p>
    <w:p w:rsidR="008977B7" w:rsidRPr="00A87790" w:rsidRDefault="008977B7" w:rsidP="008977B7">
      <w:pPr>
        <w:ind w:firstLine="720"/>
        <w:rPr>
          <w:rStyle w:val="StyleBody"/>
          <w:rFonts w:ascii="Courier New" w:hAnsi="Courier New" w:cs="Courier New"/>
          <w:sz w:val="18"/>
        </w:rPr>
      </w:pPr>
      <w:r w:rsidRPr="00A87790">
        <w:rPr>
          <w:rStyle w:val="StyleBody"/>
          <w:rFonts w:ascii="Courier New" w:hAnsi="Courier New" w:cs="Courier New"/>
          <w:sz w:val="18"/>
        </w:rPr>
        <w:t>LINE_REPORT_ALL_NODES_#</w:t>
      </w:r>
    </w:p>
    <w:p w:rsidR="008977B7" w:rsidRDefault="00DB3BC7" w:rsidP="00F71640">
      <w:pPr>
        <w:rPr>
          <w:rStyle w:val="StyleBody"/>
        </w:rPr>
      </w:pPr>
      <w:r>
        <w:rPr>
          <w:rStyle w:val="StyleBody"/>
        </w:rPr>
        <w:t>function as a group.  The instances of each key that share the same level code are processed together.</w:t>
      </w:r>
      <w:r w:rsidR="003A18F6">
        <w:rPr>
          <w:rStyle w:val="StyleBody"/>
        </w:rPr>
        <w:t xml:space="preserve">  In this case a line report has four control parameters and multiple line reports with difference selection criteria can be generated by the program.</w:t>
      </w:r>
    </w:p>
    <w:p w:rsidR="003A18F6" w:rsidRDefault="003A18F6" w:rsidP="003A18F6">
      <w:pPr>
        <w:rPr>
          <w:rStyle w:val="StyleBody"/>
        </w:rPr>
      </w:pPr>
      <w:r w:rsidRPr="00F71640">
        <w:rPr>
          <w:rStyle w:val="StyleBody"/>
        </w:rPr>
        <w:t xml:space="preserve">Note that comment lines or extraneous keys can be included in </w:t>
      </w:r>
      <w:r>
        <w:rPr>
          <w:rStyle w:val="StyleBody"/>
        </w:rPr>
        <w:t>a control</w:t>
      </w:r>
      <w:r w:rsidRPr="00F71640">
        <w:rPr>
          <w:rStyle w:val="StyleBody"/>
        </w:rPr>
        <w:t xml:space="preserve"> file.   They will be ignored by the program.</w:t>
      </w:r>
      <w:r>
        <w:rPr>
          <w:rStyle w:val="StyleBody"/>
        </w:rPr>
        <w:t xml:space="preserve">  Comment lines or messages are identif</w:t>
      </w:r>
      <w:r w:rsidR="00D52E8A">
        <w:rPr>
          <w:rStyle w:val="StyleBody"/>
        </w:rPr>
        <w:t>ied</w:t>
      </w:r>
      <w:r>
        <w:rPr>
          <w:rStyle w:val="StyleBody"/>
        </w:rPr>
        <w:t xml:space="preserve"> </w:t>
      </w:r>
      <w:r w:rsidR="00D52E8A">
        <w:rPr>
          <w:rStyle w:val="StyleBody"/>
        </w:rPr>
        <w:t>by text strings that start with one of the following character sequences:</w:t>
      </w:r>
    </w:p>
    <w:p w:rsidR="00D52E8A" w:rsidRPr="00A87790" w:rsidRDefault="00D52E8A" w:rsidP="003A18F6">
      <w:pPr>
        <w:rPr>
          <w:rStyle w:val="StyleBody"/>
          <w:rFonts w:ascii="Courier New" w:hAnsi="Courier New" w:cs="Courier New"/>
          <w:sz w:val="18"/>
        </w:rPr>
      </w:pPr>
      <w:r w:rsidRPr="00A87790">
        <w:rPr>
          <w:rStyle w:val="StyleBody"/>
          <w:rFonts w:ascii="Courier New" w:hAnsi="Courier New" w:cs="Courier New"/>
          <w:sz w:val="18"/>
        </w:rPr>
        <w:tab/>
        <w:t>##</w:t>
      </w:r>
      <w:r w:rsidRPr="00A87790">
        <w:rPr>
          <w:rStyle w:val="StyleBody"/>
          <w:rFonts w:ascii="Courier New" w:hAnsi="Courier New" w:cs="Courier New"/>
          <w:sz w:val="18"/>
        </w:rPr>
        <w:tab/>
        <w:t>#-</w:t>
      </w:r>
      <w:r w:rsidRPr="00A87790">
        <w:rPr>
          <w:rStyle w:val="StyleBody"/>
          <w:rFonts w:ascii="Courier New" w:hAnsi="Courier New" w:cs="Courier New"/>
          <w:sz w:val="18"/>
        </w:rPr>
        <w:tab/>
        <w:t>#*</w:t>
      </w:r>
      <w:r w:rsidRPr="00A87790">
        <w:rPr>
          <w:rStyle w:val="StyleBody"/>
          <w:rFonts w:ascii="Courier New" w:hAnsi="Courier New" w:cs="Courier New"/>
          <w:sz w:val="18"/>
        </w:rPr>
        <w:tab/>
        <w:t>//</w:t>
      </w:r>
      <w:r w:rsidRPr="00A87790">
        <w:rPr>
          <w:rStyle w:val="StyleBody"/>
          <w:rFonts w:ascii="Courier New" w:hAnsi="Courier New" w:cs="Courier New"/>
          <w:sz w:val="18"/>
        </w:rPr>
        <w:tab/>
        <w:t>/-</w:t>
      </w:r>
      <w:r w:rsidRPr="00A87790">
        <w:rPr>
          <w:rStyle w:val="StyleBody"/>
          <w:rFonts w:ascii="Courier New" w:hAnsi="Courier New" w:cs="Courier New"/>
          <w:sz w:val="18"/>
        </w:rPr>
        <w:tab/>
        <w:t>/*</w:t>
      </w:r>
      <w:r w:rsidRPr="00A87790">
        <w:rPr>
          <w:rStyle w:val="StyleBody"/>
          <w:rFonts w:ascii="Courier New" w:hAnsi="Courier New" w:cs="Courier New"/>
          <w:sz w:val="18"/>
        </w:rPr>
        <w:tab/>
        <w:t>;;</w:t>
      </w:r>
      <w:r w:rsidRPr="00A87790">
        <w:rPr>
          <w:rStyle w:val="StyleBody"/>
          <w:rFonts w:ascii="Courier New" w:hAnsi="Courier New" w:cs="Courier New"/>
          <w:sz w:val="18"/>
        </w:rPr>
        <w:tab/>
        <w:t>;-</w:t>
      </w:r>
      <w:r w:rsidRPr="00A87790">
        <w:rPr>
          <w:rStyle w:val="StyleBody"/>
          <w:rFonts w:ascii="Courier New" w:hAnsi="Courier New" w:cs="Courier New"/>
          <w:sz w:val="18"/>
        </w:rPr>
        <w:tab/>
        <w:t>;*</w:t>
      </w:r>
    </w:p>
    <w:p w:rsidR="00F71640" w:rsidRDefault="00D52E8A" w:rsidP="00F71640">
      <w:r>
        <w:t>All te</w:t>
      </w:r>
      <w:r w:rsidR="002559E3">
        <w:t>x</w:t>
      </w:r>
      <w:r>
        <w:t>t in the record after the comment characters is ignored.  For example:</w:t>
      </w:r>
    </w:p>
    <w:p w:rsidR="00D52E8A" w:rsidRPr="00A87790" w:rsidRDefault="00D52E8A" w:rsidP="00F71640">
      <w:pPr>
        <w:contextualSpacing/>
        <w:rPr>
          <w:rFonts w:ascii="Courier New" w:hAnsi="Courier New" w:cs="Courier New"/>
          <w:sz w:val="18"/>
        </w:rPr>
      </w:pPr>
      <w:r w:rsidRPr="00A87790">
        <w:rPr>
          <w:rFonts w:ascii="Courier New" w:hAnsi="Courier New" w:cs="Courier New"/>
          <w:sz w:val="18"/>
        </w:rPr>
        <w:tab/>
        <w:t>LINE_REPORT_MODES_2</w:t>
      </w:r>
      <w:r w:rsidRPr="00A87790">
        <w:rPr>
          <w:rFonts w:ascii="Courier New" w:hAnsi="Courier New" w:cs="Courier New"/>
          <w:sz w:val="18"/>
        </w:rPr>
        <w:tab/>
        <w:t>1..3</w:t>
      </w:r>
      <w:r w:rsidRPr="00A87790">
        <w:rPr>
          <w:rFonts w:ascii="Courier New" w:hAnsi="Courier New" w:cs="Courier New"/>
          <w:sz w:val="18"/>
        </w:rPr>
        <w:tab/>
        <w:t>//---- local bus, express bus, and Metrorail ----</w:t>
      </w:r>
    </w:p>
    <w:p w:rsidR="00D52E8A" w:rsidRPr="00A87790" w:rsidRDefault="00D52E8A" w:rsidP="00F71640">
      <w:pPr>
        <w:rPr>
          <w:rFonts w:ascii="Courier New" w:hAnsi="Courier New" w:cs="Courier New"/>
          <w:sz w:val="18"/>
        </w:rPr>
      </w:pPr>
      <w:r w:rsidRPr="00A87790">
        <w:rPr>
          <w:rFonts w:ascii="Courier New" w:hAnsi="Courier New" w:cs="Courier New"/>
          <w:sz w:val="18"/>
        </w:rPr>
        <w:tab/>
        <w:t>##LINE_REPORT_ALL_NODES_2</w:t>
      </w:r>
      <w:r w:rsidRPr="00A87790">
        <w:rPr>
          <w:rFonts w:ascii="Courier New" w:hAnsi="Courier New" w:cs="Courier New"/>
          <w:sz w:val="18"/>
        </w:rPr>
        <w:tab/>
      </w:r>
      <w:r w:rsidRPr="00A87790">
        <w:rPr>
          <w:rFonts w:ascii="Courier New" w:hAnsi="Courier New" w:cs="Courier New"/>
          <w:sz w:val="18"/>
        </w:rPr>
        <w:tab/>
        <w:t>TRUE</w:t>
      </w:r>
    </w:p>
    <w:p w:rsidR="00D52E8A" w:rsidRDefault="00D52E8A" w:rsidP="00F71640">
      <w:r>
        <w:t>The first line shows a comment message after the key value.  The second line shows a convenient method of disabling a given key.</w:t>
      </w:r>
    </w:p>
    <w:p w:rsidR="00564559" w:rsidRDefault="00F503B6" w:rsidP="007A1FA2">
      <w:pPr>
        <w:pStyle w:val="Heading2"/>
      </w:pPr>
      <w:r w:rsidRPr="007A1FA2">
        <w:t>Execution Service Keys</w:t>
      </w:r>
    </w:p>
    <w:p w:rsidR="003B7704" w:rsidRDefault="003B7704" w:rsidP="003B7704">
      <w:r>
        <w:t>The execution service manages a number of control keys that are common to all programs.  These keys are described below:</w:t>
      </w:r>
    </w:p>
    <w:p w:rsidR="003B7704" w:rsidRPr="003B7704" w:rsidRDefault="007E1B7C" w:rsidP="007E1B7C">
      <w:pPr>
        <w:pStyle w:val="Heading3"/>
      </w:pPr>
      <w:r>
        <w:t>TITLE</w:t>
      </w:r>
      <w:r w:rsidR="00FB77E0">
        <w:t xml:space="preserve">     </w:t>
      </w:r>
      <w:r w:rsidR="00FB77E0" w:rsidRPr="00FB77E0">
        <w:rPr>
          <w:b w:val="0"/>
          <w:color w:val="auto"/>
          <w:sz w:val="20"/>
        </w:rPr>
        <w:t>(optional, text)</w:t>
      </w:r>
    </w:p>
    <w:p w:rsidR="003B7704" w:rsidRDefault="003B7704" w:rsidP="003B7704">
      <w:r>
        <w:t>Any text string can be used on this line.  This text is printed on the top of each output page.</w:t>
      </w:r>
    </w:p>
    <w:p w:rsidR="007E1B7C" w:rsidRPr="007E1B7C" w:rsidRDefault="007E1B7C" w:rsidP="007E1B7C">
      <w:pPr>
        <w:pStyle w:val="Heading3"/>
      </w:pPr>
      <w:r>
        <w:t>REPORT_DIRECTORY</w:t>
      </w:r>
      <w:r w:rsidR="00FB77E0">
        <w:t xml:space="preserve">     </w:t>
      </w:r>
      <w:r w:rsidR="003B089C">
        <w:rPr>
          <w:b w:val="0"/>
          <w:color w:val="auto"/>
          <w:sz w:val="20"/>
        </w:rPr>
        <w:t>(optional, path</w:t>
      </w:r>
      <w:r w:rsidR="00FB77E0" w:rsidRPr="00FB77E0">
        <w:rPr>
          <w:b w:val="0"/>
          <w:color w:val="auto"/>
          <w:sz w:val="20"/>
        </w:rPr>
        <w:t>)</w:t>
      </w:r>
    </w:p>
    <w:p w:rsidR="007E1B7C" w:rsidRPr="003B7704" w:rsidRDefault="007E1B7C" w:rsidP="007E1B7C">
      <w:r>
        <w:t>If</w:t>
      </w:r>
      <w:r w:rsidR="005F5360">
        <w:t xml:space="preserve"> the</w:t>
      </w:r>
      <w:r>
        <w:t xml:space="preserve"> </w:t>
      </w:r>
      <w:r w:rsidR="008A7DE6">
        <w:t>report directory key</w:t>
      </w:r>
      <w:r>
        <w:t xml:space="preserve"> is specified, it is added to the report file name specified by the </w:t>
      </w:r>
      <w:r w:rsidR="008A7DE6">
        <w:t>Report File</w:t>
      </w:r>
      <w:r>
        <w:t xml:space="preserve"> key or the default report file name </w:t>
      </w:r>
      <w:r w:rsidR="007D428E">
        <w:t>derived from the control file name</w:t>
      </w:r>
      <w:r>
        <w:t>.</w:t>
      </w:r>
      <w:r w:rsidR="007D428E">
        <w:t xml:space="preserve">  </w:t>
      </w:r>
      <w:r w:rsidR="005F5360">
        <w:t xml:space="preserve">By default, the report file is created in the same directory as the control file.  If the control file name includes path information, the path string is removed and replaced by the report directory string.  </w:t>
      </w:r>
    </w:p>
    <w:p w:rsidR="003B7704" w:rsidRPr="007E1B7C" w:rsidRDefault="007E1B7C" w:rsidP="007E1B7C">
      <w:pPr>
        <w:pStyle w:val="Heading3"/>
      </w:pPr>
      <w:r w:rsidRPr="007E1B7C">
        <w:t>REPORT_FILE</w:t>
      </w:r>
      <w:r w:rsidR="00FB77E0">
        <w:t xml:space="preserve">     </w:t>
      </w:r>
      <w:r w:rsidR="00FB77E0" w:rsidRPr="00FB77E0">
        <w:rPr>
          <w:b w:val="0"/>
          <w:color w:val="auto"/>
          <w:sz w:val="20"/>
        </w:rPr>
        <w:t xml:space="preserve">(optional, </w:t>
      </w:r>
      <w:r w:rsidR="003B089C">
        <w:rPr>
          <w:b w:val="0"/>
          <w:color w:val="auto"/>
          <w:sz w:val="20"/>
        </w:rPr>
        <w:t>output file</w:t>
      </w:r>
      <w:r w:rsidR="00FB77E0" w:rsidRPr="00FB77E0">
        <w:rPr>
          <w:b w:val="0"/>
          <w:color w:val="auto"/>
          <w:sz w:val="20"/>
        </w:rPr>
        <w:t>)</w:t>
      </w:r>
    </w:p>
    <w:p w:rsidR="003B7704" w:rsidRDefault="003B7704" w:rsidP="003B7704">
      <w:r>
        <w:t xml:space="preserve">If a </w:t>
      </w:r>
      <w:r w:rsidR="008A7DE6">
        <w:t xml:space="preserve">report </w:t>
      </w:r>
      <w:r>
        <w:t>file name is not provided, the program automatically creates a report file name based on the input control file name plus the partition number. The report file will overwrite an existing file with the same name if the Report Flag key is False or not specified.</w:t>
      </w:r>
    </w:p>
    <w:p w:rsidR="003B7704" w:rsidRDefault="003B7704" w:rsidP="007E1B7C">
      <w:pPr>
        <w:pStyle w:val="Heading3"/>
      </w:pPr>
      <w:r>
        <w:t>REPORT_FLAG</w:t>
      </w:r>
      <w:r w:rsidR="00FB77E0">
        <w:t xml:space="preserve">     </w:t>
      </w:r>
      <w:r w:rsidR="003B089C">
        <w:rPr>
          <w:b w:val="0"/>
          <w:color w:val="auto"/>
          <w:sz w:val="20"/>
        </w:rPr>
        <w:t xml:space="preserve">(optional, flag, </w:t>
      </w:r>
      <w:r w:rsidR="003B089C" w:rsidRPr="003B089C">
        <w:rPr>
          <w:b w:val="0"/>
          <w:color w:val="auto"/>
          <w:sz w:val="18"/>
        </w:rPr>
        <w:t>FALSE</w:t>
      </w:r>
      <w:r w:rsidR="00FB77E0" w:rsidRPr="00FB77E0">
        <w:rPr>
          <w:b w:val="0"/>
          <w:color w:val="auto"/>
          <w:sz w:val="20"/>
        </w:rPr>
        <w:t>)</w:t>
      </w:r>
    </w:p>
    <w:p w:rsidR="003B7704" w:rsidRDefault="005E39FD" w:rsidP="003B7704">
      <w:r>
        <w:t>If t</w:t>
      </w:r>
      <w:r w:rsidR="003B7704">
        <w:t xml:space="preserve">he report flag key </w:t>
      </w:r>
      <w:r>
        <w:t>is</w:t>
      </w:r>
      <w:r w:rsidR="003B7704">
        <w:t xml:space="preserve"> </w:t>
      </w:r>
      <w:r w:rsidR="003B7704" w:rsidRPr="009C08E9">
        <w:rPr>
          <w:sz w:val="20"/>
        </w:rPr>
        <w:t>Y</w:t>
      </w:r>
      <w:r w:rsidR="00866327" w:rsidRPr="009C08E9">
        <w:rPr>
          <w:sz w:val="20"/>
        </w:rPr>
        <w:t>ES</w:t>
      </w:r>
      <w:r w:rsidR="003B7704">
        <w:t xml:space="preserve"> or </w:t>
      </w:r>
      <w:r w:rsidR="00866327" w:rsidRPr="009C08E9">
        <w:rPr>
          <w:sz w:val="20"/>
        </w:rPr>
        <w:t>TRUE</w:t>
      </w:r>
      <w:r w:rsidR="003B7704">
        <w:t>, the report file or default printout file will be opened in “Append” mode rather than “Create” mode.  This permits the user to consolidate the output of several programs into a single report file.</w:t>
      </w:r>
    </w:p>
    <w:p w:rsidR="00FA1FCD" w:rsidRDefault="00FA1FCD" w:rsidP="00FA1FCD">
      <w:pPr>
        <w:pStyle w:val="Heading3"/>
      </w:pPr>
      <w:r>
        <w:lastRenderedPageBreak/>
        <w:t xml:space="preserve">PAGE_LENGTH     </w:t>
      </w:r>
      <w:r>
        <w:rPr>
          <w:b w:val="0"/>
          <w:color w:val="auto"/>
          <w:sz w:val="20"/>
        </w:rPr>
        <w:t>(optional, integer, 65, &gt;= 0</w:t>
      </w:r>
      <w:r w:rsidRPr="00FB77E0">
        <w:rPr>
          <w:b w:val="0"/>
          <w:color w:val="auto"/>
          <w:sz w:val="20"/>
        </w:rPr>
        <w:t>)</w:t>
      </w:r>
    </w:p>
    <w:p w:rsidR="00FA1FCD" w:rsidRDefault="00FA1FCD" w:rsidP="00FA1FCD">
      <w:r>
        <w:t>This key is used to change the default page length in the print files.  By default, TRANSIMS creates a page break and page header with a title, date-time stamp, program name and page number on the top of each page or report.  The default is 65 lines for print files in portrait format.  If this value is set to zero or a very high number, a page break and title will not be generated by the program.  This creates a continuous stream of output text that may be useful for data extraction or report re-formatting purposes.</w:t>
      </w:r>
    </w:p>
    <w:p w:rsidR="007E1B7C" w:rsidRDefault="007E1B7C" w:rsidP="007E1B7C">
      <w:pPr>
        <w:pStyle w:val="Heading3"/>
      </w:pPr>
      <w:r>
        <w:t>PROJECT_DIRECTORY</w:t>
      </w:r>
      <w:r w:rsidR="00FB77E0">
        <w:t xml:space="preserve">     </w:t>
      </w:r>
      <w:r w:rsidR="00FB77E0" w:rsidRPr="00FB77E0">
        <w:rPr>
          <w:b w:val="0"/>
          <w:color w:val="auto"/>
          <w:sz w:val="20"/>
        </w:rPr>
        <w:t>(optional, text)</w:t>
      </w:r>
    </w:p>
    <w:p w:rsidR="007E1B7C" w:rsidRPr="003B7704" w:rsidRDefault="005E39FD" w:rsidP="007E1B7C">
      <w:r>
        <w:t>If t</w:t>
      </w:r>
      <w:r w:rsidR="007E1B7C">
        <w:t>he project directory key is specified, it is added to all file names re</w:t>
      </w:r>
      <w:r>
        <w:t>ferenced</w:t>
      </w:r>
      <w:r w:rsidR="007E1B7C">
        <w:t xml:space="preserve"> by the program.  If it is not specified, all file names sho</w:t>
      </w:r>
      <w:r>
        <w:t>uld fully specify the file path relative to the current directory.</w:t>
      </w:r>
    </w:p>
    <w:p w:rsidR="00FB77E0" w:rsidRPr="00FB77E0" w:rsidRDefault="007E1B7C" w:rsidP="00FB77E0">
      <w:pPr>
        <w:pStyle w:val="Heading3"/>
      </w:pPr>
      <w:r>
        <w:t>DEFAULT_FILE_FORMAT</w:t>
      </w:r>
      <w:r w:rsidR="00FB77E0">
        <w:t xml:space="preserve">     </w:t>
      </w:r>
      <w:r w:rsidR="003B089C">
        <w:rPr>
          <w:b w:val="0"/>
          <w:color w:val="auto"/>
          <w:sz w:val="20"/>
        </w:rPr>
        <w:t xml:space="preserve">(optional, text, </w:t>
      </w:r>
      <w:r w:rsidR="003B089C" w:rsidRPr="003B089C">
        <w:rPr>
          <w:b w:val="0"/>
          <w:color w:val="auto"/>
          <w:sz w:val="18"/>
        </w:rPr>
        <w:t>TAB_DELIMITED</w:t>
      </w:r>
      <w:r w:rsidR="00FB77E0" w:rsidRPr="00FB77E0">
        <w:rPr>
          <w:b w:val="0"/>
          <w:color w:val="auto"/>
          <w:sz w:val="20"/>
        </w:rPr>
        <w:t>)</w:t>
      </w:r>
    </w:p>
    <w:p w:rsidR="005E39FD" w:rsidRDefault="005E39FD" w:rsidP="005F5360">
      <w:pPr>
        <w:pStyle w:val="Heading3"/>
        <w:rPr>
          <w:rFonts w:cs="Times New Roman"/>
          <w:b w:val="0"/>
          <w:bCs w:val="0"/>
          <w:color w:val="auto"/>
          <w:szCs w:val="24"/>
        </w:rPr>
      </w:pPr>
      <w:r w:rsidRPr="005E39FD">
        <w:rPr>
          <w:rFonts w:cs="Times New Roman"/>
          <w:b w:val="0"/>
          <w:bCs w:val="0"/>
          <w:color w:val="auto"/>
          <w:szCs w:val="24"/>
        </w:rPr>
        <w:t xml:space="preserve">This key can be used to change the default file format.  </w:t>
      </w:r>
      <w:r w:rsidR="00C85B40">
        <w:rPr>
          <w:rFonts w:cs="Times New Roman"/>
          <w:b w:val="0"/>
          <w:bCs w:val="0"/>
          <w:color w:val="auto"/>
          <w:szCs w:val="24"/>
        </w:rPr>
        <w:t xml:space="preserve">By default, TRANSIMS creates new files in </w:t>
      </w:r>
      <w:r w:rsidR="00C85B40" w:rsidRPr="009C08E9">
        <w:rPr>
          <w:rFonts w:cs="Times New Roman"/>
          <w:b w:val="0"/>
          <w:bCs w:val="0"/>
          <w:color w:val="auto"/>
          <w:sz w:val="20"/>
          <w:szCs w:val="24"/>
        </w:rPr>
        <w:t xml:space="preserve">TAB_DELIMITED </w:t>
      </w:r>
      <w:r w:rsidR="00C85B40">
        <w:rPr>
          <w:rFonts w:cs="Times New Roman"/>
          <w:b w:val="0"/>
          <w:bCs w:val="0"/>
          <w:color w:val="auto"/>
          <w:szCs w:val="24"/>
        </w:rPr>
        <w:t>format</w:t>
      </w:r>
      <w:r w:rsidRPr="005E39FD">
        <w:rPr>
          <w:rFonts w:cs="Times New Roman"/>
          <w:b w:val="0"/>
          <w:bCs w:val="0"/>
          <w:color w:val="auto"/>
          <w:szCs w:val="24"/>
        </w:rPr>
        <w:t xml:space="preserve">.  Other options include </w:t>
      </w:r>
      <w:r w:rsidRPr="009C08E9">
        <w:rPr>
          <w:rFonts w:cs="Times New Roman"/>
          <w:b w:val="0"/>
          <w:bCs w:val="0"/>
          <w:color w:val="auto"/>
          <w:sz w:val="20"/>
          <w:szCs w:val="24"/>
        </w:rPr>
        <w:t>BINARY, DBASE, COMMA_DELIMITED, SPACE_DELIMITED,</w:t>
      </w:r>
      <w:r w:rsidR="00C85B40" w:rsidRPr="009C08E9">
        <w:rPr>
          <w:rFonts w:cs="Times New Roman"/>
          <w:b w:val="0"/>
          <w:bCs w:val="0"/>
          <w:color w:val="auto"/>
          <w:sz w:val="20"/>
          <w:szCs w:val="24"/>
        </w:rPr>
        <w:t xml:space="preserve"> </w:t>
      </w:r>
      <w:r w:rsidRPr="009C08E9">
        <w:rPr>
          <w:rFonts w:cs="Times New Roman"/>
          <w:b w:val="0"/>
          <w:bCs w:val="0"/>
          <w:color w:val="auto"/>
          <w:sz w:val="20"/>
          <w:szCs w:val="24"/>
        </w:rPr>
        <w:t xml:space="preserve">FIXED_COLUMN </w:t>
      </w:r>
      <w:r w:rsidRPr="005E39FD">
        <w:rPr>
          <w:rFonts w:cs="Times New Roman"/>
          <w:b w:val="0"/>
          <w:bCs w:val="0"/>
          <w:color w:val="auto"/>
          <w:szCs w:val="24"/>
        </w:rPr>
        <w:t xml:space="preserve">and </w:t>
      </w:r>
      <w:r w:rsidRPr="009C08E9">
        <w:rPr>
          <w:rFonts w:cs="Times New Roman"/>
          <w:b w:val="0"/>
          <w:bCs w:val="0"/>
          <w:color w:val="auto"/>
          <w:sz w:val="20"/>
          <w:szCs w:val="24"/>
        </w:rPr>
        <w:t>SQLITE3</w:t>
      </w:r>
      <w:r w:rsidRPr="005E39FD">
        <w:rPr>
          <w:rFonts w:cs="Times New Roman"/>
          <w:b w:val="0"/>
          <w:bCs w:val="0"/>
          <w:color w:val="auto"/>
          <w:szCs w:val="24"/>
        </w:rPr>
        <w:t>.</w:t>
      </w:r>
    </w:p>
    <w:p w:rsidR="005F5360" w:rsidRDefault="005F5360" w:rsidP="005F5360">
      <w:pPr>
        <w:pStyle w:val="Heading3"/>
      </w:pPr>
      <w:r w:rsidRPr="005F5360">
        <w:t>TIME_OF_DAY_FORMAT</w:t>
      </w:r>
      <w:r w:rsidR="00FB77E0">
        <w:t xml:space="preserve">     </w:t>
      </w:r>
      <w:r w:rsidR="00FB77E0" w:rsidRPr="00FB77E0">
        <w:rPr>
          <w:b w:val="0"/>
          <w:color w:val="auto"/>
          <w:sz w:val="20"/>
        </w:rPr>
        <w:t>(optional, text</w:t>
      </w:r>
      <w:r w:rsidR="003B089C">
        <w:rPr>
          <w:b w:val="0"/>
          <w:color w:val="auto"/>
          <w:sz w:val="20"/>
        </w:rPr>
        <w:t xml:space="preserve">, </w:t>
      </w:r>
      <w:r w:rsidR="003B089C" w:rsidRPr="003B089C">
        <w:rPr>
          <w:b w:val="0"/>
          <w:color w:val="auto"/>
          <w:sz w:val="18"/>
        </w:rPr>
        <w:t>DAY_TIME</w:t>
      </w:r>
      <w:r w:rsidR="00FB77E0" w:rsidRPr="00FB77E0">
        <w:rPr>
          <w:b w:val="0"/>
          <w:color w:val="auto"/>
          <w:sz w:val="20"/>
        </w:rPr>
        <w:t>)</w:t>
      </w:r>
    </w:p>
    <w:p w:rsidR="005E39FD" w:rsidRDefault="005E39FD" w:rsidP="00574D07">
      <w:pPr>
        <w:pStyle w:val="Heading3"/>
        <w:rPr>
          <w:rFonts w:cs="Times New Roman"/>
          <w:b w:val="0"/>
          <w:bCs w:val="0"/>
          <w:color w:val="auto"/>
          <w:szCs w:val="24"/>
        </w:rPr>
      </w:pPr>
      <w:r w:rsidRPr="005E39FD">
        <w:rPr>
          <w:rFonts w:cs="Times New Roman"/>
          <w:b w:val="0"/>
          <w:bCs w:val="0"/>
          <w:color w:val="auto"/>
          <w:szCs w:val="24"/>
        </w:rPr>
        <w:t>The time of day format defines how the time</w:t>
      </w:r>
      <w:r w:rsidR="00C85B40">
        <w:rPr>
          <w:rFonts w:cs="Times New Roman"/>
          <w:b w:val="0"/>
          <w:bCs w:val="0"/>
          <w:color w:val="auto"/>
          <w:szCs w:val="24"/>
        </w:rPr>
        <w:t xml:space="preserve"> data</w:t>
      </w:r>
      <w:r w:rsidRPr="005E39FD">
        <w:rPr>
          <w:rFonts w:cs="Times New Roman"/>
          <w:b w:val="0"/>
          <w:bCs w:val="0"/>
          <w:color w:val="auto"/>
          <w:szCs w:val="24"/>
        </w:rPr>
        <w:t xml:space="preserve"> are written to the output files</w:t>
      </w:r>
      <w:r w:rsidR="00C85B40">
        <w:rPr>
          <w:rFonts w:cs="Times New Roman"/>
          <w:b w:val="0"/>
          <w:bCs w:val="0"/>
          <w:color w:val="auto"/>
          <w:szCs w:val="24"/>
        </w:rPr>
        <w:t xml:space="preserve"> and reports</w:t>
      </w:r>
      <w:r w:rsidRPr="005E39FD">
        <w:rPr>
          <w:rFonts w:cs="Times New Roman"/>
          <w:b w:val="0"/>
          <w:bCs w:val="0"/>
          <w:color w:val="auto"/>
          <w:szCs w:val="24"/>
        </w:rPr>
        <w:t xml:space="preserve">.  The default format will display values in </w:t>
      </w:r>
      <w:r w:rsidR="00C85B40" w:rsidRPr="009C08E9">
        <w:rPr>
          <w:rFonts w:cs="Times New Roman"/>
          <w:b w:val="0"/>
          <w:bCs w:val="0"/>
          <w:color w:val="auto"/>
          <w:sz w:val="20"/>
          <w:szCs w:val="24"/>
        </w:rPr>
        <w:t xml:space="preserve">DAY_TIME </w:t>
      </w:r>
      <w:r w:rsidR="00C85B40">
        <w:rPr>
          <w:rFonts w:cs="Times New Roman"/>
          <w:b w:val="0"/>
          <w:bCs w:val="0"/>
          <w:color w:val="auto"/>
          <w:szCs w:val="24"/>
        </w:rPr>
        <w:t>format (e.g., 0:00:00 to 1@3:00:00 refers to midnight to 3:00 AM the next day)</w:t>
      </w:r>
      <w:r w:rsidRPr="005E39FD">
        <w:rPr>
          <w:rFonts w:cs="Times New Roman"/>
          <w:b w:val="0"/>
          <w:bCs w:val="0"/>
          <w:color w:val="auto"/>
          <w:szCs w:val="24"/>
        </w:rPr>
        <w:t xml:space="preserve">.  The format options include </w:t>
      </w:r>
      <w:r w:rsidRPr="009C08E9">
        <w:rPr>
          <w:rFonts w:cs="Times New Roman"/>
          <w:b w:val="0"/>
          <w:bCs w:val="0"/>
          <w:color w:val="auto"/>
          <w:sz w:val="20"/>
          <w:szCs w:val="24"/>
        </w:rPr>
        <w:t xml:space="preserve">SECONDS, </w:t>
      </w:r>
      <w:r w:rsidR="00574D07" w:rsidRPr="009C08E9">
        <w:rPr>
          <w:rFonts w:cs="Times New Roman"/>
          <w:b w:val="0"/>
          <w:bCs w:val="0"/>
          <w:color w:val="auto"/>
          <w:sz w:val="20"/>
          <w:szCs w:val="24"/>
        </w:rPr>
        <w:t xml:space="preserve">MINUTES, HOURS, </w:t>
      </w:r>
      <w:r w:rsidRPr="009C08E9">
        <w:rPr>
          <w:rFonts w:cs="Times New Roman"/>
          <w:b w:val="0"/>
          <w:bCs w:val="0"/>
          <w:color w:val="auto"/>
          <w:sz w:val="20"/>
          <w:szCs w:val="24"/>
        </w:rPr>
        <w:t>HOUR_CLOCK</w:t>
      </w:r>
      <w:r w:rsidR="00574D07" w:rsidRPr="009C08E9">
        <w:rPr>
          <w:rFonts w:cs="Times New Roman"/>
          <w:b w:val="0"/>
          <w:bCs w:val="0"/>
          <w:color w:val="auto"/>
          <w:sz w:val="20"/>
          <w:szCs w:val="24"/>
        </w:rPr>
        <w:t xml:space="preserve"> </w:t>
      </w:r>
      <w:r w:rsidR="00574D07">
        <w:rPr>
          <w:rFonts w:cs="Times New Roman"/>
          <w:b w:val="0"/>
          <w:bCs w:val="0"/>
          <w:color w:val="auto"/>
          <w:szCs w:val="24"/>
        </w:rPr>
        <w:t>(e.g., 0:00 to 27:00)</w:t>
      </w:r>
      <w:r w:rsidRPr="005E39FD">
        <w:rPr>
          <w:rFonts w:cs="Times New Roman"/>
          <w:b w:val="0"/>
          <w:bCs w:val="0"/>
          <w:color w:val="auto"/>
          <w:szCs w:val="24"/>
        </w:rPr>
        <w:t xml:space="preserve">, and </w:t>
      </w:r>
      <w:r w:rsidR="00574D07" w:rsidRPr="009C08E9">
        <w:rPr>
          <w:rFonts w:cs="Times New Roman"/>
          <w:b w:val="0"/>
          <w:bCs w:val="0"/>
          <w:color w:val="auto"/>
          <w:sz w:val="20"/>
          <w:szCs w:val="24"/>
        </w:rPr>
        <w:t>TIME_CODE</w:t>
      </w:r>
      <w:r w:rsidRPr="005E39FD">
        <w:rPr>
          <w:rFonts w:cs="Times New Roman"/>
          <w:b w:val="0"/>
          <w:bCs w:val="0"/>
          <w:color w:val="auto"/>
          <w:szCs w:val="24"/>
        </w:rPr>
        <w:t>.</w:t>
      </w:r>
      <w:r w:rsidR="00574D07">
        <w:rPr>
          <w:rFonts w:cs="Times New Roman"/>
          <w:b w:val="0"/>
          <w:bCs w:val="0"/>
          <w:color w:val="auto"/>
          <w:szCs w:val="24"/>
        </w:rPr>
        <w:t xml:space="preserve">  Time </w:t>
      </w:r>
      <w:r w:rsidR="003B089C">
        <w:rPr>
          <w:rFonts w:cs="Times New Roman"/>
          <w:b w:val="0"/>
          <w:bCs w:val="0"/>
          <w:color w:val="auto"/>
          <w:szCs w:val="24"/>
        </w:rPr>
        <w:t>c</w:t>
      </w:r>
      <w:r w:rsidR="00574D07">
        <w:rPr>
          <w:rFonts w:cs="Times New Roman"/>
          <w:b w:val="0"/>
          <w:bCs w:val="0"/>
          <w:color w:val="auto"/>
          <w:szCs w:val="24"/>
        </w:rPr>
        <w:t xml:space="preserve">odes combine a day code with an hour clock (e.g. TUE08:00).  Day code options include </w:t>
      </w:r>
      <w:r w:rsidR="00574D07" w:rsidRPr="009C08E9">
        <w:rPr>
          <w:rFonts w:cs="Times New Roman"/>
          <w:b w:val="0"/>
          <w:bCs w:val="0"/>
          <w:color w:val="auto"/>
          <w:sz w:val="20"/>
          <w:szCs w:val="24"/>
        </w:rPr>
        <w:t>SUN, MON, TUE, WED, THU, FRI, SAT, WKE, WKD</w:t>
      </w:r>
      <w:r w:rsidR="00574D07" w:rsidRPr="00574D07">
        <w:rPr>
          <w:rFonts w:cs="Times New Roman"/>
          <w:b w:val="0"/>
          <w:bCs w:val="0"/>
          <w:color w:val="auto"/>
          <w:szCs w:val="24"/>
        </w:rPr>
        <w:t xml:space="preserve">, </w:t>
      </w:r>
      <w:r w:rsidR="00574D07">
        <w:rPr>
          <w:rFonts w:cs="Times New Roman"/>
          <w:b w:val="0"/>
          <w:bCs w:val="0"/>
          <w:color w:val="auto"/>
          <w:szCs w:val="24"/>
        </w:rPr>
        <w:t xml:space="preserve">and </w:t>
      </w:r>
      <w:r w:rsidR="00574D07" w:rsidRPr="009C08E9">
        <w:rPr>
          <w:rFonts w:cs="Times New Roman"/>
          <w:b w:val="0"/>
          <w:bCs w:val="0"/>
          <w:color w:val="auto"/>
          <w:sz w:val="20"/>
          <w:szCs w:val="24"/>
        </w:rPr>
        <w:t>ALL</w:t>
      </w:r>
      <w:r w:rsidR="00574D07">
        <w:rPr>
          <w:rFonts w:cs="Times New Roman"/>
          <w:b w:val="0"/>
          <w:bCs w:val="0"/>
          <w:color w:val="auto"/>
          <w:szCs w:val="24"/>
        </w:rPr>
        <w:t>.</w:t>
      </w:r>
    </w:p>
    <w:p w:rsidR="005F5360" w:rsidRDefault="005F5360" w:rsidP="005F5360">
      <w:pPr>
        <w:pStyle w:val="Heading3"/>
      </w:pPr>
      <w:r>
        <w:t>MODEL_START_TIME</w:t>
      </w:r>
      <w:r w:rsidR="00FB77E0">
        <w:t xml:space="preserve">     </w:t>
      </w:r>
      <w:r w:rsidR="00296255">
        <w:rPr>
          <w:b w:val="0"/>
          <w:color w:val="auto"/>
          <w:sz w:val="20"/>
        </w:rPr>
        <w:t>(optional, time, 0:00</w:t>
      </w:r>
      <w:r w:rsidR="00FB77E0" w:rsidRPr="00FB77E0">
        <w:rPr>
          <w:b w:val="0"/>
          <w:color w:val="auto"/>
          <w:sz w:val="20"/>
        </w:rPr>
        <w:t>)</w:t>
      </w:r>
    </w:p>
    <w:p w:rsidR="005F5360" w:rsidRDefault="00574D07" w:rsidP="005F5360">
      <w:r>
        <w:t xml:space="preserve">The model start time defines the time-of-day </w:t>
      </w:r>
      <w:r w:rsidR="00C66C12">
        <w:t>at the beginning of the modeling process.  The default value is 0:00 or midnight.  Many activity-based models consider the start of the day to be 3:00 AM when most people are at home in bed.</w:t>
      </w:r>
    </w:p>
    <w:p w:rsidR="005F5360" w:rsidRDefault="005F5360" w:rsidP="005F5360">
      <w:pPr>
        <w:pStyle w:val="Heading3"/>
      </w:pPr>
      <w:r>
        <w:t>MODEL_END_TIME</w:t>
      </w:r>
      <w:r w:rsidR="00FB77E0">
        <w:t xml:space="preserve">     </w:t>
      </w:r>
      <w:r w:rsidR="00296255">
        <w:rPr>
          <w:b w:val="0"/>
          <w:color w:val="auto"/>
          <w:sz w:val="20"/>
        </w:rPr>
        <w:t>(optional, time, 24:00</w:t>
      </w:r>
      <w:r w:rsidR="00FB77E0" w:rsidRPr="00FB77E0">
        <w:rPr>
          <w:b w:val="0"/>
          <w:color w:val="auto"/>
          <w:sz w:val="20"/>
        </w:rPr>
        <w:t>)</w:t>
      </w:r>
    </w:p>
    <w:p w:rsidR="005F5360" w:rsidRDefault="00C66C12" w:rsidP="005F5360">
      <w:r>
        <w:t xml:space="preserve">The model end time defines the time-of-day at the end of the modeling process.  The default value is 24:00.  Since there tends to be a significant number of trips that start near midnight and may </w:t>
      </w:r>
      <w:r w:rsidR="00D1210D">
        <w:t xml:space="preserve">take </w:t>
      </w:r>
      <w:r>
        <w:t>some time to reach the</w:t>
      </w:r>
      <w:r w:rsidR="00D1210D">
        <w:t>ir</w:t>
      </w:r>
      <w:r>
        <w:t xml:space="preserve"> destination, the model end time is often increased to a value such as 27:00 to ensure that all trips are completed</w:t>
      </w:r>
      <w:r w:rsidR="003B33D5">
        <w:t>.  Other applications may wish to model travel over multiple days (e.g., hurricane evacuation studies).  In this case, this control key can be set to 48:00 or 72:00.</w:t>
      </w:r>
    </w:p>
    <w:p w:rsidR="005F5360" w:rsidRDefault="005F5360" w:rsidP="005F5360">
      <w:pPr>
        <w:pStyle w:val="Heading3"/>
      </w:pPr>
      <w:r>
        <w:t>MODEL_TIME_INCREMENT</w:t>
      </w:r>
      <w:r w:rsidR="00FB77E0">
        <w:t xml:space="preserve">     </w:t>
      </w:r>
      <w:r w:rsidR="00296255">
        <w:rPr>
          <w:b w:val="0"/>
          <w:color w:val="auto"/>
          <w:sz w:val="20"/>
        </w:rPr>
        <w:t>(optional, time, 15 minutes, 2..240 minutes</w:t>
      </w:r>
      <w:r w:rsidR="00FB77E0" w:rsidRPr="00FB77E0">
        <w:rPr>
          <w:b w:val="0"/>
          <w:color w:val="auto"/>
          <w:sz w:val="20"/>
        </w:rPr>
        <w:t>)</w:t>
      </w:r>
    </w:p>
    <w:p w:rsidR="005F5360" w:rsidRDefault="003B33D5" w:rsidP="005F5360">
      <w:r>
        <w:t xml:space="preserve">The model time increment defines the standard time period resolution used for dynamic assignments.  The default value is 15 minutes.  The combination of time increments and model start and end times established the number of time periods used for defining link travel times and speeds.  For example, the default </w:t>
      </w:r>
      <w:r w:rsidR="00B45AD2">
        <w:t>parameters create 96 different travel time values for each link.</w:t>
      </w:r>
    </w:p>
    <w:p w:rsidR="005F5360" w:rsidRDefault="005F5360" w:rsidP="005F5360">
      <w:pPr>
        <w:pStyle w:val="Heading3"/>
      </w:pPr>
      <w:r>
        <w:t>UNITS_OF_MEASURE</w:t>
      </w:r>
      <w:r w:rsidR="00FB77E0">
        <w:t xml:space="preserve">     </w:t>
      </w:r>
      <w:r w:rsidR="00FB77E0" w:rsidRPr="00FB77E0">
        <w:rPr>
          <w:b w:val="0"/>
          <w:color w:val="auto"/>
          <w:sz w:val="20"/>
        </w:rPr>
        <w:t>(optional, text</w:t>
      </w:r>
      <w:r w:rsidR="00296255">
        <w:rPr>
          <w:b w:val="0"/>
          <w:color w:val="auto"/>
          <w:sz w:val="20"/>
        </w:rPr>
        <w:t xml:space="preserve">, </w:t>
      </w:r>
      <w:r w:rsidR="00ED0CCF">
        <w:rPr>
          <w:b w:val="0"/>
          <w:color w:val="auto"/>
          <w:sz w:val="18"/>
        </w:rPr>
        <w:t>ENGLISH</w:t>
      </w:r>
      <w:r w:rsidR="00296255" w:rsidRPr="00296255">
        <w:rPr>
          <w:b w:val="0"/>
          <w:color w:val="auto"/>
          <w:sz w:val="18"/>
        </w:rPr>
        <w:t>, ENGLISH/METRIC</w:t>
      </w:r>
      <w:r w:rsidR="00FB77E0" w:rsidRPr="00FB77E0">
        <w:rPr>
          <w:b w:val="0"/>
          <w:color w:val="auto"/>
          <w:sz w:val="20"/>
        </w:rPr>
        <w:t>)</w:t>
      </w:r>
    </w:p>
    <w:p w:rsidR="005F5360" w:rsidRDefault="00B45AD2" w:rsidP="005F5360">
      <w:r>
        <w:t xml:space="preserve">The default distance and speed units included in data files or control keys are assumed to be in </w:t>
      </w:r>
      <w:r w:rsidR="00ED0CCF">
        <w:t>ENGLISH</w:t>
      </w:r>
      <w:r>
        <w:t xml:space="preserve"> units.  This key can be used to specify the units of measure as ENGLISH or METRIC.  If a particular key value includes data units, the program will automatically convert the value to the specified units of measure.  The standard data files created by the TRANSIMS Version </w:t>
      </w:r>
      <w:r w:rsidR="00ED0CCF">
        <w:t>7</w:t>
      </w:r>
      <w:r>
        <w:t xml:space="preserve"> software identify the units associated w</w:t>
      </w:r>
      <w:r w:rsidR="00D1210D">
        <w:t xml:space="preserve">ith each </w:t>
      </w:r>
      <w:r w:rsidR="00D1210D">
        <w:lastRenderedPageBreak/>
        <w:t xml:space="preserve">data field in the </w:t>
      </w:r>
      <w:r>
        <w:t xml:space="preserve">definition file (*.def).  </w:t>
      </w:r>
      <w:r w:rsidR="00ED0CCF">
        <w:t>If the program encounters a Version 4 definition file, it assumes the units are METRIC if not otherwise specified.</w:t>
      </w:r>
    </w:p>
    <w:p w:rsidR="00ED0CCF" w:rsidRDefault="00ED0CCF" w:rsidP="00ED0CCF">
      <w:pPr>
        <w:pStyle w:val="Heading3"/>
      </w:pPr>
      <w:r>
        <w:t xml:space="preserve">DRIVE_SIDE_OF_ROAD     </w:t>
      </w:r>
      <w:r w:rsidRPr="00FB77E0">
        <w:rPr>
          <w:b w:val="0"/>
          <w:color w:val="auto"/>
          <w:sz w:val="20"/>
        </w:rPr>
        <w:t>(optional, text</w:t>
      </w:r>
      <w:r>
        <w:rPr>
          <w:b w:val="0"/>
          <w:color w:val="auto"/>
          <w:sz w:val="20"/>
        </w:rPr>
        <w:t xml:space="preserve">, </w:t>
      </w:r>
      <w:r>
        <w:rPr>
          <w:b w:val="0"/>
          <w:color w:val="auto"/>
          <w:sz w:val="18"/>
        </w:rPr>
        <w:t>RIGHT_SIDE</w:t>
      </w:r>
      <w:r w:rsidRPr="00296255">
        <w:rPr>
          <w:b w:val="0"/>
          <w:color w:val="auto"/>
          <w:sz w:val="18"/>
        </w:rPr>
        <w:t xml:space="preserve">, </w:t>
      </w:r>
      <w:r>
        <w:rPr>
          <w:b w:val="0"/>
          <w:color w:val="auto"/>
          <w:sz w:val="18"/>
        </w:rPr>
        <w:t>RIGHT_SIDE/LEFT_SIDE</w:t>
      </w:r>
      <w:r w:rsidRPr="00FB77E0">
        <w:rPr>
          <w:b w:val="0"/>
          <w:color w:val="auto"/>
          <w:sz w:val="20"/>
        </w:rPr>
        <w:t>)</w:t>
      </w:r>
    </w:p>
    <w:p w:rsidR="00ED0CCF" w:rsidRDefault="002F0B46" w:rsidP="00ED0CCF">
      <w:r>
        <w:t>By default, TRANSIMS assumes vehicles travel on the right side of the road.  This key can specify left side driving.  This option is not fully implemented in all programs.</w:t>
      </w:r>
      <w:r w:rsidR="00ED0CCF">
        <w:t xml:space="preserve"> </w:t>
      </w:r>
    </w:p>
    <w:p w:rsidR="002559E3" w:rsidRPr="005F5360" w:rsidRDefault="002559E3" w:rsidP="002559E3">
      <w:pPr>
        <w:pStyle w:val="Heading3"/>
      </w:pPr>
      <w:r>
        <w:t xml:space="preserve">NUMBER_OF_THREADS     </w:t>
      </w:r>
      <w:r>
        <w:rPr>
          <w:b w:val="0"/>
          <w:color w:val="auto"/>
          <w:sz w:val="20"/>
        </w:rPr>
        <w:t>(optional, integer, 1, 1..128</w:t>
      </w:r>
      <w:r w:rsidRPr="00FB77E0">
        <w:rPr>
          <w:b w:val="0"/>
          <w:color w:val="auto"/>
          <w:sz w:val="20"/>
        </w:rPr>
        <w:t>)</w:t>
      </w:r>
    </w:p>
    <w:p w:rsidR="002559E3" w:rsidRDefault="002559E3" w:rsidP="002559E3">
      <w:r>
        <w:t>This parameter is only used for programs where multi-thread processing is enables.  If multi-threading is available, the number of threads key instructs the program on the number of parallel data processing tasks that will be executed as the same time.  In most cases, this value should not exceed the number of CPU’s available on the computer.   The key value can range from 1 to 128.  The user can disable the multi-thread processing by setting this key to 1.  If the key value is greater than one and the program does not support multi-threading, the key is ignored.  Some programs may create more than the specified number of threads.  This can occur if the program include</w:t>
      </w:r>
      <w:r w:rsidR="00ED0CCF">
        <w:t>s</w:t>
      </w:r>
      <w:r>
        <w:t xml:space="preserve"> multiple </w:t>
      </w:r>
      <w:r w:rsidR="00ED0CCF">
        <w:t>steps where each step can be processed with multiple threads.  In this case, the program will use this key to define how many threads each step can create.  The threads created for other steps will be idle while the step is being processed.</w:t>
      </w:r>
    </w:p>
    <w:p w:rsidR="005F5360" w:rsidRDefault="005F5360" w:rsidP="005F5360">
      <w:pPr>
        <w:pStyle w:val="Heading3"/>
      </w:pPr>
      <w:r>
        <w:t>RANDOM_NUMBER_SEED</w:t>
      </w:r>
      <w:r w:rsidR="00FB77E0">
        <w:t xml:space="preserve">     </w:t>
      </w:r>
      <w:r w:rsidR="00296255">
        <w:rPr>
          <w:b w:val="0"/>
          <w:color w:val="auto"/>
          <w:sz w:val="20"/>
        </w:rPr>
        <w:t>(optional, integer, 0, &gt;= 0</w:t>
      </w:r>
      <w:r w:rsidR="00FB77E0" w:rsidRPr="00FB77E0">
        <w:rPr>
          <w:b w:val="0"/>
          <w:color w:val="auto"/>
          <w:sz w:val="20"/>
        </w:rPr>
        <w:t>)</w:t>
      </w:r>
    </w:p>
    <w:p w:rsidR="005F5360" w:rsidRDefault="005E39FD" w:rsidP="005F5360">
      <w:r w:rsidRPr="005E39FD">
        <w:t xml:space="preserve">The random number seed key specifies the </w:t>
      </w:r>
      <w:r w:rsidR="00EC408E">
        <w:t>starting point for a list of random numbers</w:t>
      </w:r>
      <w:r w:rsidRPr="005E39FD">
        <w:t xml:space="preserve">.  Any positive integer can be specified.  If the value is zero or if no key is provided, the program uses the </w:t>
      </w:r>
      <w:r w:rsidR="00D1210D">
        <w:t>computer</w:t>
      </w:r>
      <w:r w:rsidRPr="005E39FD">
        <w:t xml:space="preserve"> clock to set the random number seed.</w:t>
      </w:r>
      <w:r w:rsidR="00EC408E">
        <w:t xml:space="preserve">  The selected seed value is written to the printout report to enable the user to re-run the model using the same random number sequence.</w:t>
      </w:r>
    </w:p>
    <w:p w:rsidR="003B7704" w:rsidRDefault="003B7704" w:rsidP="007E1B7C">
      <w:pPr>
        <w:pStyle w:val="Heading3"/>
      </w:pPr>
      <w:r>
        <w:t>MAX_WARNING_MESSAGES</w:t>
      </w:r>
      <w:r w:rsidR="00FB77E0">
        <w:t xml:space="preserve">     </w:t>
      </w:r>
      <w:r w:rsidR="00296255">
        <w:rPr>
          <w:b w:val="0"/>
          <w:color w:val="auto"/>
          <w:sz w:val="20"/>
        </w:rPr>
        <w:t>(optional, integer, 100000, &gt;= 0</w:t>
      </w:r>
      <w:r w:rsidR="00FB77E0" w:rsidRPr="00FB77E0">
        <w:rPr>
          <w:b w:val="0"/>
          <w:color w:val="auto"/>
          <w:sz w:val="20"/>
        </w:rPr>
        <w:t>)</w:t>
      </w:r>
    </w:p>
    <w:p w:rsidR="003B7704" w:rsidRDefault="003B7704" w:rsidP="003B7704">
      <w:r>
        <w:t xml:space="preserve">When the program generates a warning message, a counter is incremented and the total number of warning messages is reported and a warning return coded (2) is set at the end of the execution.  By default the program prints up to 100,000 warning messages to the printout file.  If more than 100,000 warning messages are sent, the program stops printing additional messages to the file or terminates the program with an error message based on the </w:t>
      </w:r>
      <w:r w:rsidRPr="009C08E9">
        <w:rPr>
          <w:sz w:val="20"/>
        </w:rPr>
        <w:t>MAX_WARNING_EXIT_FLAG</w:t>
      </w:r>
      <w:r>
        <w:t xml:space="preserve">.  This parameter enables the user to modify the default warning limit. </w:t>
      </w:r>
    </w:p>
    <w:p w:rsidR="003B7704" w:rsidRDefault="003B7704" w:rsidP="007E1B7C">
      <w:pPr>
        <w:pStyle w:val="Heading3"/>
      </w:pPr>
      <w:r>
        <w:t>MAX_WARNING_EXIT_FLAG</w:t>
      </w:r>
      <w:r w:rsidR="00FB77E0">
        <w:t xml:space="preserve">     </w:t>
      </w:r>
      <w:r w:rsidR="00296255">
        <w:rPr>
          <w:b w:val="0"/>
          <w:color w:val="auto"/>
          <w:sz w:val="20"/>
        </w:rPr>
        <w:t>(optional, flag, true</w:t>
      </w:r>
      <w:r w:rsidR="00FB77E0" w:rsidRPr="00FB77E0">
        <w:rPr>
          <w:b w:val="0"/>
          <w:color w:val="auto"/>
          <w:sz w:val="20"/>
        </w:rPr>
        <w:t>)</w:t>
      </w:r>
    </w:p>
    <w:p w:rsidR="003B7704" w:rsidRDefault="003B7704" w:rsidP="003B7704">
      <w:r>
        <w:t xml:space="preserve">If the maximum number of warning messages is exceeded, this flag directs the program in what to do.  If the flag is </w:t>
      </w:r>
      <w:r w:rsidRPr="006832BB">
        <w:rPr>
          <w:sz w:val="20"/>
        </w:rPr>
        <w:t>TRUE</w:t>
      </w:r>
      <w:r>
        <w:t xml:space="preserve"> (the default), the program is terminated with an error message about the warning messages.  If the flag is </w:t>
      </w:r>
      <w:r w:rsidRPr="009C08E9">
        <w:rPr>
          <w:sz w:val="20"/>
        </w:rPr>
        <w:t>FALSE</w:t>
      </w:r>
      <w:r>
        <w:t>, the program continues execution, but no additional warning messages are sent to the screen or written to the printout file.  The warning message counter continues to count the messages and reports the total at the end of the execution.</w:t>
      </w:r>
    </w:p>
    <w:p w:rsidR="005F5360" w:rsidRDefault="005F5360" w:rsidP="005F5360">
      <w:pPr>
        <w:pStyle w:val="Heading3"/>
      </w:pPr>
      <w:r>
        <w:lastRenderedPageBreak/>
        <w:t>MAX_PROBLEM_COUNT</w:t>
      </w:r>
      <w:r w:rsidR="00FB77E0">
        <w:t xml:space="preserve">     </w:t>
      </w:r>
      <w:r w:rsidR="00296255">
        <w:rPr>
          <w:b w:val="0"/>
          <w:color w:val="auto"/>
          <w:sz w:val="20"/>
        </w:rPr>
        <w:t>(optional, integer, 0, &gt;= 0</w:t>
      </w:r>
      <w:r w:rsidR="00FB77E0" w:rsidRPr="00FB77E0">
        <w:rPr>
          <w:b w:val="0"/>
          <w:color w:val="auto"/>
          <w:sz w:val="20"/>
        </w:rPr>
        <w:t>)</w:t>
      </w:r>
    </w:p>
    <w:p w:rsidR="00866327" w:rsidRDefault="00866327" w:rsidP="005F5360">
      <w:pPr>
        <w:pStyle w:val="Heading3"/>
        <w:rPr>
          <w:rFonts w:cs="Times New Roman"/>
          <w:b w:val="0"/>
          <w:bCs w:val="0"/>
          <w:color w:val="auto"/>
          <w:szCs w:val="24"/>
        </w:rPr>
      </w:pPr>
      <w:r w:rsidRPr="00866327">
        <w:rPr>
          <w:rFonts w:cs="Times New Roman"/>
          <w:b w:val="0"/>
          <w:bCs w:val="0"/>
          <w:color w:val="auto"/>
          <w:szCs w:val="24"/>
        </w:rPr>
        <w:t xml:space="preserve">The maximum </w:t>
      </w:r>
      <w:r>
        <w:rPr>
          <w:rFonts w:cs="Times New Roman"/>
          <w:b w:val="0"/>
          <w:bCs w:val="0"/>
          <w:color w:val="auto"/>
          <w:szCs w:val="24"/>
        </w:rPr>
        <w:t xml:space="preserve">problem count defines the number of modeling problems that are permitted before the problem terminates execution.  </w:t>
      </w:r>
      <w:r w:rsidR="00760D67">
        <w:rPr>
          <w:rFonts w:cs="Times New Roman"/>
          <w:b w:val="0"/>
          <w:bCs w:val="0"/>
          <w:color w:val="auto"/>
          <w:szCs w:val="24"/>
        </w:rPr>
        <w:t xml:space="preserve">The default value of </w:t>
      </w:r>
      <w:r w:rsidRPr="00866327">
        <w:rPr>
          <w:rFonts w:cs="Times New Roman"/>
          <w:b w:val="0"/>
          <w:bCs w:val="0"/>
          <w:color w:val="auto"/>
          <w:szCs w:val="24"/>
        </w:rPr>
        <w:t>zero disable</w:t>
      </w:r>
      <w:r w:rsidR="00760D67">
        <w:rPr>
          <w:rFonts w:cs="Times New Roman"/>
          <w:b w:val="0"/>
          <w:bCs w:val="0"/>
          <w:color w:val="auto"/>
          <w:szCs w:val="24"/>
        </w:rPr>
        <w:t>s</w:t>
      </w:r>
      <w:r w:rsidRPr="00866327">
        <w:rPr>
          <w:rFonts w:cs="Times New Roman"/>
          <w:b w:val="0"/>
          <w:bCs w:val="0"/>
          <w:color w:val="auto"/>
          <w:szCs w:val="24"/>
        </w:rPr>
        <w:t xml:space="preserve"> this feature.</w:t>
      </w:r>
    </w:p>
    <w:p w:rsidR="002F0B46" w:rsidRDefault="002F0B46" w:rsidP="002F0B46">
      <w:pPr>
        <w:pStyle w:val="Heading3"/>
      </w:pPr>
      <w:r>
        <w:t xml:space="preserve">MAX_IMPEDANCE_PENALTY     </w:t>
      </w:r>
      <w:r>
        <w:rPr>
          <w:b w:val="0"/>
          <w:color w:val="auto"/>
          <w:sz w:val="20"/>
        </w:rPr>
        <w:t>(optional, integer, 100,000, &gt;= 0</w:t>
      </w:r>
      <w:r w:rsidRPr="00FB77E0">
        <w:rPr>
          <w:b w:val="0"/>
          <w:color w:val="auto"/>
          <w:sz w:val="20"/>
        </w:rPr>
        <w:t>)</w:t>
      </w:r>
    </w:p>
    <w:p w:rsidR="002F0B46" w:rsidRDefault="002F0B46" w:rsidP="002F0B46">
      <w:pPr>
        <w:pStyle w:val="Heading3"/>
        <w:rPr>
          <w:rFonts w:cs="Times New Roman"/>
          <w:b w:val="0"/>
          <w:bCs w:val="0"/>
          <w:color w:val="auto"/>
          <w:szCs w:val="24"/>
        </w:rPr>
      </w:pPr>
      <w:r w:rsidRPr="00866327">
        <w:rPr>
          <w:rFonts w:cs="Times New Roman"/>
          <w:b w:val="0"/>
          <w:bCs w:val="0"/>
          <w:color w:val="auto"/>
          <w:szCs w:val="24"/>
        </w:rPr>
        <w:t xml:space="preserve">The maximum </w:t>
      </w:r>
      <w:r w:rsidR="00863AF3">
        <w:rPr>
          <w:rFonts w:cs="Times New Roman"/>
          <w:b w:val="0"/>
          <w:bCs w:val="0"/>
          <w:color w:val="auto"/>
          <w:szCs w:val="24"/>
        </w:rPr>
        <w:t>impedance penalty constrains the maximum that can be generated by user functions that calculate impedance penalties such as parking and transit vehicle capacity constraints</w:t>
      </w:r>
      <w:r>
        <w:rPr>
          <w:rFonts w:cs="Times New Roman"/>
          <w:b w:val="0"/>
          <w:bCs w:val="0"/>
          <w:color w:val="auto"/>
          <w:szCs w:val="24"/>
        </w:rPr>
        <w:t xml:space="preserve">.  The default value </w:t>
      </w:r>
      <w:r w:rsidR="00863AF3">
        <w:rPr>
          <w:rFonts w:cs="Times New Roman"/>
          <w:b w:val="0"/>
          <w:bCs w:val="0"/>
          <w:color w:val="auto"/>
          <w:szCs w:val="24"/>
        </w:rPr>
        <w:t>is</w:t>
      </w:r>
      <w:r>
        <w:rPr>
          <w:rFonts w:cs="Times New Roman"/>
          <w:b w:val="0"/>
          <w:bCs w:val="0"/>
          <w:color w:val="auto"/>
          <w:szCs w:val="24"/>
        </w:rPr>
        <w:t xml:space="preserve"> </w:t>
      </w:r>
      <w:r w:rsidR="00863AF3">
        <w:rPr>
          <w:rFonts w:cs="Times New Roman"/>
          <w:b w:val="0"/>
          <w:bCs w:val="0"/>
          <w:color w:val="auto"/>
          <w:szCs w:val="24"/>
        </w:rPr>
        <w:t>100,000 impedance units</w:t>
      </w:r>
      <w:r w:rsidRPr="00866327">
        <w:rPr>
          <w:rFonts w:cs="Times New Roman"/>
          <w:b w:val="0"/>
          <w:bCs w:val="0"/>
          <w:color w:val="auto"/>
          <w:szCs w:val="24"/>
        </w:rPr>
        <w:t>.</w:t>
      </w:r>
    </w:p>
    <w:p w:rsidR="00E1032E" w:rsidRDefault="00E1032E" w:rsidP="00E1032E">
      <w:pPr>
        <w:pStyle w:val="Heading3"/>
      </w:pPr>
      <w:r>
        <w:t xml:space="preserve">MAX_INPUT_PENALTY     </w:t>
      </w:r>
      <w:r>
        <w:rPr>
          <w:b w:val="0"/>
          <w:color w:val="auto"/>
          <w:sz w:val="20"/>
        </w:rPr>
        <w:t>(optional, integer, 100,000, &gt; 0</w:t>
      </w:r>
      <w:r w:rsidRPr="00FB77E0">
        <w:rPr>
          <w:b w:val="0"/>
          <w:color w:val="auto"/>
          <w:sz w:val="20"/>
        </w:rPr>
        <w:t>)</w:t>
      </w:r>
    </w:p>
    <w:p w:rsidR="00E1032E" w:rsidRDefault="00E1032E" w:rsidP="00E1032E">
      <w:pPr>
        <w:pStyle w:val="Heading3"/>
        <w:rPr>
          <w:rFonts w:cs="Times New Roman"/>
          <w:b w:val="0"/>
          <w:bCs w:val="0"/>
          <w:color w:val="auto"/>
          <w:szCs w:val="24"/>
        </w:rPr>
      </w:pPr>
      <w:r w:rsidRPr="00866327">
        <w:rPr>
          <w:rFonts w:cs="Times New Roman"/>
          <w:b w:val="0"/>
          <w:bCs w:val="0"/>
          <w:color w:val="auto"/>
          <w:szCs w:val="24"/>
        </w:rPr>
        <w:t xml:space="preserve">The maximum </w:t>
      </w:r>
      <w:r>
        <w:rPr>
          <w:rFonts w:cs="Times New Roman"/>
          <w:b w:val="0"/>
          <w:bCs w:val="0"/>
          <w:color w:val="auto"/>
          <w:szCs w:val="24"/>
        </w:rPr>
        <w:t>input penalty constrains the penalty data that is initially read into memory from a parking demand and transit ridership file.  The default value is 100,000 impedance units</w:t>
      </w:r>
      <w:r w:rsidRPr="00866327">
        <w:rPr>
          <w:rFonts w:cs="Times New Roman"/>
          <w:b w:val="0"/>
          <w:bCs w:val="0"/>
          <w:color w:val="auto"/>
          <w:szCs w:val="24"/>
        </w:rPr>
        <w:t>.</w:t>
      </w:r>
    </w:p>
    <w:p w:rsidR="00863AF3" w:rsidRPr="003B7704" w:rsidRDefault="00863AF3" w:rsidP="00863AF3">
      <w:pPr>
        <w:pStyle w:val="Heading3"/>
      </w:pPr>
      <w:r>
        <w:t xml:space="preserve">USER_FUNCTIONS_#     </w:t>
      </w:r>
      <w:r w:rsidRPr="00FB77E0">
        <w:rPr>
          <w:b w:val="0"/>
          <w:color w:val="auto"/>
          <w:sz w:val="20"/>
        </w:rPr>
        <w:t xml:space="preserve">(optional, </w:t>
      </w:r>
      <w:r w:rsidR="003F69CC">
        <w:rPr>
          <w:b w:val="0"/>
          <w:color w:val="auto"/>
          <w:sz w:val="20"/>
        </w:rPr>
        <w:t>parameter list</w:t>
      </w:r>
      <w:r w:rsidRPr="00FB77E0">
        <w:rPr>
          <w:b w:val="0"/>
          <w:color w:val="auto"/>
          <w:sz w:val="20"/>
        </w:rPr>
        <w:t>)</w:t>
      </w:r>
    </w:p>
    <w:p w:rsidR="003F69CC" w:rsidRDefault="003F69CC" w:rsidP="003F69CC">
      <w:r>
        <w:t>User functions are defined and used in a variety of ways and places.  They can define the way grades or fuel consumption is modeled within the Vehicle Type file or the way parking and transit vehicle capacity penalties are calculated in a convergence process.  A user function is defined with a list of up to five parameters.  The _# is used to map the function to a specified function reference and identify multiple functions.  The general syntax is:</w:t>
      </w:r>
    </w:p>
    <w:p w:rsidR="003F69CC" w:rsidRPr="00A87790" w:rsidRDefault="003F69CC" w:rsidP="003F69CC">
      <w:pPr>
        <w:rPr>
          <w:sz w:val="20"/>
        </w:rPr>
      </w:pPr>
      <w:r w:rsidRPr="00A87790">
        <w:rPr>
          <w:sz w:val="20"/>
        </w:rPr>
        <w:tab/>
        <w:t xml:space="preserve">TYPE, A, B, C, </w:t>
      </w:r>
      <w:r w:rsidR="0031001E">
        <w:rPr>
          <w:sz w:val="20"/>
        </w:rPr>
        <w:t>D</w:t>
      </w:r>
    </w:p>
    <w:p w:rsidR="006976E4" w:rsidRDefault="006976E4" w:rsidP="003F69CC">
      <w:r>
        <w:t>For example:</w:t>
      </w:r>
    </w:p>
    <w:p w:rsidR="006976E4" w:rsidRPr="00A87790" w:rsidRDefault="006976E4" w:rsidP="003F69CC">
      <w:pPr>
        <w:rPr>
          <w:rFonts w:ascii="Courier New" w:hAnsi="Courier New" w:cs="Courier New"/>
          <w:sz w:val="18"/>
        </w:rPr>
      </w:pPr>
      <w:r w:rsidRPr="00A87790">
        <w:rPr>
          <w:rFonts w:ascii="Courier New" w:hAnsi="Courier New" w:cs="Courier New"/>
          <w:sz w:val="18"/>
        </w:rPr>
        <w:tab/>
        <w:t>POLY, 5.7961, -0.0277, 0.0716, -0.0011</w:t>
      </w:r>
    </w:p>
    <w:p w:rsidR="003F69CC" w:rsidRDefault="003F69CC" w:rsidP="00E46915">
      <w:r>
        <w:t>When TYPE has the following values, the input value “x” is converted to a return value using the corresponding equation.</w:t>
      </w:r>
    </w:p>
    <w:p w:rsidR="006976E4" w:rsidRPr="00A87790" w:rsidRDefault="00E46915" w:rsidP="006976E4">
      <w:pPr>
        <w:ind w:firstLine="720"/>
        <w:rPr>
          <w:sz w:val="20"/>
        </w:rPr>
      </w:pPr>
      <w:r w:rsidRPr="00A87790">
        <w:rPr>
          <w:sz w:val="20"/>
        </w:rPr>
        <w:t xml:space="preserve">LINEAR </w:t>
      </w:r>
      <w:r w:rsidR="006976E4" w:rsidRPr="00A87790">
        <w:rPr>
          <w:sz w:val="20"/>
        </w:rPr>
        <w:t xml:space="preserve">or LINE </w:t>
      </w:r>
      <w:proofErr w:type="gramStart"/>
      <w:r w:rsidRPr="00A87790">
        <w:rPr>
          <w:sz w:val="20"/>
        </w:rPr>
        <w:t>=</w:t>
      </w:r>
      <w:r w:rsidR="006976E4" w:rsidRPr="00A87790">
        <w:rPr>
          <w:sz w:val="20"/>
        </w:rPr>
        <w:t xml:space="preserve"> </w:t>
      </w:r>
      <w:r w:rsidRPr="00A87790">
        <w:rPr>
          <w:sz w:val="20"/>
        </w:rPr>
        <w:t xml:space="preserve"> A</w:t>
      </w:r>
      <w:proofErr w:type="gramEnd"/>
      <w:r w:rsidRPr="00A87790">
        <w:rPr>
          <w:sz w:val="20"/>
        </w:rPr>
        <w:t xml:space="preserve"> * x + B  </w:t>
      </w:r>
    </w:p>
    <w:p w:rsidR="006976E4" w:rsidRPr="00A87790" w:rsidRDefault="00E46915" w:rsidP="006976E4">
      <w:pPr>
        <w:ind w:firstLine="720"/>
        <w:rPr>
          <w:sz w:val="20"/>
        </w:rPr>
      </w:pPr>
      <w:r w:rsidRPr="00A87790">
        <w:rPr>
          <w:sz w:val="20"/>
        </w:rPr>
        <w:t xml:space="preserve">LOGIT = </w:t>
      </w:r>
      <w:proofErr w:type="spellStart"/>
      <w:r w:rsidRPr="00A87790">
        <w:rPr>
          <w:sz w:val="20"/>
        </w:rPr>
        <w:t>exp</w:t>
      </w:r>
      <w:proofErr w:type="spellEnd"/>
      <w:r w:rsidRPr="00A87790">
        <w:rPr>
          <w:sz w:val="20"/>
        </w:rPr>
        <w:t xml:space="preserve"> (A + B * x + C * x</w:t>
      </w:r>
      <w:r w:rsidRPr="00A87790">
        <w:rPr>
          <w:sz w:val="20"/>
          <w:vertAlign w:val="superscript"/>
        </w:rPr>
        <w:t>2</w:t>
      </w:r>
      <w:r w:rsidRPr="00A87790">
        <w:rPr>
          <w:sz w:val="20"/>
        </w:rPr>
        <w:t xml:space="preserve"> + D * x</w:t>
      </w:r>
      <w:r w:rsidRPr="00A87790">
        <w:rPr>
          <w:sz w:val="20"/>
          <w:vertAlign w:val="superscript"/>
        </w:rPr>
        <w:t>3</w:t>
      </w:r>
      <w:r w:rsidRPr="00A87790">
        <w:rPr>
          <w:sz w:val="20"/>
        </w:rPr>
        <w:t xml:space="preserve">)  </w:t>
      </w:r>
    </w:p>
    <w:p w:rsidR="006976E4" w:rsidRPr="00A87790" w:rsidRDefault="00E46915" w:rsidP="006976E4">
      <w:pPr>
        <w:ind w:firstLine="720"/>
        <w:rPr>
          <w:sz w:val="20"/>
        </w:rPr>
      </w:pPr>
      <w:r w:rsidRPr="00A87790">
        <w:rPr>
          <w:sz w:val="20"/>
        </w:rPr>
        <w:t>EXPONENTIAL</w:t>
      </w:r>
      <w:r w:rsidR="006976E4" w:rsidRPr="00A87790">
        <w:rPr>
          <w:sz w:val="20"/>
        </w:rPr>
        <w:t xml:space="preserve"> or EXP </w:t>
      </w:r>
      <w:r w:rsidRPr="00A87790">
        <w:rPr>
          <w:sz w:val="20"/>
        </w:rPr>
        <w:t xml:space="preserve">= A * </w:t>
      </w:r>
      <w:proofErr w:type="spellStart"/>
      <w:r w:rsidRPr="00A87790">
        <w:rPr>
          <w:sz w:val="20"/>
        </w:rPr>
        <w:t>exp</w:t>
      </w:r>
      <w:proofErr w:type="spellEnd"/>
      <w:r w:rsidRPr="00A87790">
        <w:rPr>
          <w:sz w:val="20"/>
        </w:rPr>
        <w:t xml:space="preserve"> (B * x) + C</w:t>
      </w:r>
    </w:p>
    <w:p w:rsidR="006976E4" w:rsidRPr="00A87790" w:rsidRDefault="00E46915" w:rsidP="006976E4">
      <w:pPr>
        <w:ind w:firstLine="720"/>
        <w:rPr>
          <w:sz w:val="20"/>
        </w:rPr>
      </w:pPr>
      <w:r w:rsidRPr="00A87790">
        <w:rPr>
          <w:sz w:val="20"/>
        </w:rPr>
        <w:t xml:space="preserve">LOGAITHMIC </w:t>
      </w:r>
      <w:r w:rsidR="006976E4" w:rsidRPr="00A87790">
        <w:rPr>
          <w:sz w:val="20"/>
        </w:rPr>
        <w:t xml:space="preserve">or LOG </w:t>
      </w:r>
      <w:r w:rsidRPr="00A87790">
        <w:rPr>
          <w:sz w:val="20"/>
        </w:rPr>
        <w:t>= A * log (B * x) + C</w:t>
      </w:r>
    </w:p>
    <w:p w:rsidR="006976E4" w:rsidRPr="00A87790" w:rsidRDefault="00E46915" w:rsidP="006976E4">
      <w:pPr>
        <w:ind w:firstLine="720"/>
        <w:rPr>
          <w:sz w:val="20"/>
        </w:rPr>
      </w:pPr>
      <w:r w:rsidRPr="00A87790">
        <w:rPr>
          <w:sz w:val="20"/>
        </w:rPr>
        <w:t xml:space="preserve">POWER </w:t>
      </w:r>
      <w:r w:rsidR="006976E4" w:rsidRPr="00A87790">
        <w:rPr>
          <w:sz w:val="20"/>
        </w:rPr>
        <w:t xml:space="preserve">or POW </w:t>
      </w:r>
      <w:r w:rsidRPr="00A87790">
        <w:rPr>
          <w:sz w:val="20"/>
        </w:rPr>
        <w:t xml:space="preserve">= A * </w:t>
      </w:r>
      <w:proofErr w:type="gramStart"/>
      <w:r w:rsidRPr="00A87790">
        <w:rPr>
          <w:sz w:val="20"/>
        </w:rPr>
        <w:t>pow</w:t>
      </w:r>
      <w:proofErr w:type="gramEnd"/>
      <w:r w:rsidRPr="00A87790">
        <w:rPr>
          <w:sz w:val="20"/>
        </w:rPr>
        <w:t xml:space="preserve"> (x, B) + C</w:t>
      </w:r>
    </w:p>
    <w:p w:rsidR="006976E4" w:rsidRPr="00A87790" w:rsidRDefault="00E46915" w:rsidP="006976E4">
      <w:pPr>
        <w:ind w:firstLine="720"/>
        <w:rPr>
          <w:sz w:val="20"/>
        </w:rPr>
      </w:pPr>
      <w:r w:rsidRPr="00A87790">
        <w:rPr>
          <w:sz w:val="20"/>
        </w:rPr>
        <w:t xml:space="preserve">POLYNOMIAL </w:t>
      </w:r>
      <w:r w:rsidR="006976E4" w:rsidRPr="00A87790">
        <w:rPr>
          <w:sz w:val="20"/>
        </w:rPr>
        <w:t xml:space="preserve">or POLY </w:t>
      </w:r>
      <w:r w:rsidRPr="00A87790">
        <w:rPr>
          <w:sz w:val="20"/>
        </w:rPr>
        <w:t>= A + B * x + C * x</w:t>
      </w:r>
      <w:r w:rsidRPr="00A87790">
        <w:rPr>
          <w:sz w:val="20"/>
          <w:vertAlign w:val="superscript"/>
        </w:rPr>
        <w:t xml:space="preserve">2 </w:t>
      </w:r>
      <w:r w:rsidRPr="00A87790">
        <w:rPr>
          <w:sz w:val="20"/>
        </w:rPr>
        <w:t>+ D * x</w:t>
      </w:r>
      <w:r w:rsidRPr="00A87790">
        <w:rPr>
          <w:sz w:val="20"/>
          <w:vertAlign w:val="superscript"/>
        </w:rPr>
        <w:t>3</w:t>
      </w:r>
    </w:p>
    <w:p w:rsidR="006976E4" w:rsidRPr="00A87790" w:rsidRDefault="00E46915" w:rsidP="006976E4">
      <w:pPr>
        <w:ind w:firstLine="720"/>
        <w:rPr>
          <w:sz w:val="20"/>
        </w:rPr>
      </w:pPr>
      <w:r w:rsidRPr="00A87790">
        <w:rPr>
          <w:sz w:val="20"/>
        </w:rPr>
        <w:t>GAMMA = A * (</w:t>
      </w:r>
      <w:proofErr w:type="gramStart"/>
      <w:r w:rsidRPr="00A87790">
        <w:rPr>
          <w:sz w:val="20"/>
        </w:rPr>
        <w:t>pow</w:t>
      </w:r>
      <w:proofErr w:type="gramEnd"/>
      <w:r w:rsidRPr="00A87790">
        <w:rPr>
          <w:sz w:val="20"/>
        </w:rPr>
        <w:t xml:space="preserve"> (x, B) + </w:t>
      </w:r>
      <w:proofErr w:type="spellStart"/>
      <w:r w:rsidRPr="00A87790">
        <w:rPr>
          <w:sz w:val="20"/>
        </w:rPr>
        <w:t>exp</w:t>
      </w:r>
      <w:proofErr w:type="spellEnd"/>
      <w:r w:rsidRPr="00A87790">
        <w:rPr>
          <w:sz w:val="20"/>
        </w:rPr>
        <w:t xml:space="preserve"> (C * x)) + D</w:t>
      </w:r>
    </w:p>
    <w:p w:rsidR="00863AF3" w:rsidRPr="00A87790" w:rsidRDefault="00E46915" w:rsidP="006976E4">
      <w:pPr>
        <w:ind w:firstLine="720"/>
        <w:rPr>
          <w:sz w:val="20"/>
        </w:rPr>
      </w:pPr>
      <w:r w:rsidRPr="00A87790">
        <w:rPr>
          <w:sz w:val="20"/>
        </w:rPr>
        <w:t>MAX_LOGIT</w:t>
      </w:r>
      <w:r w:rsidR="006976E4" w:rsidRPr="00A87790">
        <w:rPr>
          <w:sz w:val="20"/>
        </w:rPr>
        <w:t xml:space="preserve"> or MLOGIT or LOGIT2</w:t>
      </w:r>
      <w:r w:rsidRPr="00A87790">
        <w:rPr>
          <w:sz w:val="20"/>
        </w:rPr>
        <w:t xml:space="preserve"> = </w:t>
      </w:r>
      <w:proofErr w:type="spellStart"/>
      <w:r w:rsidRPr="00A87790">
        <w:rPr>
          <w:sz w:val="20"/>
        </w:rPr>
        <w:t>exp</w:t>
      </w:r>
      <w:proofErr w:type="spellEnd"/>
      <w:r w:rsidRPr="00A87790">
        <w:rPr>
          <w:sz w:val="20"/>
        </w:rPr>
        <w:t xml:space="preserve"> (B * max ((A – x), 0) + C * x + D * x</w:t>
      </w:r>
      <w:r w:rsidRPr="00A87790">
        <w:rPr>
          <w:sz w:val="20"/>
          <w:vertAlign w:val="superscript"/>
        </w:rPr>
        <w:t>2</w:t>
      </w:r>
      <w:r w:rsidRPr="00A87790">
        <w:rPr>
          <w:sz w:val="20"/>
        </w:rPr>
        <w:t>)</w:t>
      </w:r>
    </w:p>
    <w:p w:rsidR="00C5687A" w:rsidRDefault="00C5687A" w:rsidP="00C5687A">
      <w:pPr>
        <w:pStyle w:val="Heading2"/>
      </w:pPr>
      <w:r>
        <w:t>Coordinate Project Keys</w:t>
      </w:r>
    </w:p>
    <w:p w:rsidR="00C5687A" w:rsidRPr="00863AF3" w:rsidRDefault="00C5687A" w:rsidP="00C5687A">
      <w:r w:rsidRPr="00863AF3">
        <w:t>The projection control keys are common to all programs that work with ArcGIS shape files</w:t>
      </w:r>
      <w:r>
        <w:t xml:space="preserve"> or perform coordinate conversion tasks</w:t>
      </w:r>
      <w:r w:rsidRPr="00863AF3">
        <w:t xml:space="preserve">.  </w:t>
      </w:r>
      <w:r>
        <w:t xml:space="preserve">The “Input” keys define the coordinate system used by input files.  The “Data” keys define the coordinate system used by TRANSIMS data files.  The “Output” keys define the coordinate system that will be used when creating output files.  These files are typically ArcGIS shape file.  </w:t>
      </w:r>
      <w:r w:rsidRPr="00863AF3">
        <w:t>These keys are described below:</w:t>
      </w:r>
    </w:p>
    <w:p w:rsidR="002F0B46" w:rsidRPr="003B7704" w:rsidRDefault="002F0B46" w:rsidP="002F0B46">
      <w:pPr>
        <w:pStyle w:val="Heading3"/>
      </w:pPr>
      <w:r>
        <w:lastRenderedPageBreak/>
        <w:t xml:space="preserve">INPUT_COORDINATE_SYSTEM     </w:t>
      </w:r>
      <w:r>
        <w:rPr>
          <w:b w:val="0"/>
          <w:color w:val="auto"/>
          <w:sz w:val="20"/>
        </w:rPr>
        <w:t>(optional, parameter list</w:t>
      </w:r>
      <w:r w:rsidRPr="00FB77E0">
        <w:rPr>
          <w:b w:val="0"/>
          <w:color w:val="auto"/>
          <w:sz w:val="20"/>
        </w:rPr>
        <w:t>)</w:t>
      </w:r>
    </w:p>
    <w:p w:rsidR="002F0B46" w:rsidRDefault="002F0B46" w:rsidP="002F0B46">
      <w:r>
        <w:t xml:space="preserve">The input coordinate system determines how the X and Y coordinate data fields in </w:t>
      </w:r>
      <w:r w:rsidR="00672DF0">
        <w:t>input n</w:t>
      </w:r>
      <w:r>
        <w:t>ode,</w:t>
      </w:r>
      <w:r w:rsidR="00672DF0">
        <w:t xml:space="preserve"> z</w:t>
      </w:r>
      <w:r>
        <w:t xml:space="preserve">one and Shape files are translated into </w:t>
      </w:r>
      <w:r w:rsidR="00672DF0">
        <w:t xml:space="preserve">the coordinates used by TRANSIMS data files.  </w:t>
      </w:r>
      <w:r>
        <w:t xml:space="preserve">It is only needed if coordinate conversions are desired and then only if the input coordinates are not in </w:t>
      </w:r>
      <w:r w:rsidR="00C5687A">
        <w:t xml:space="preserve">feet for English units or meters for Metric units.  </w:t>
      </w:r>
      <w:r>
        <w:t xml:space="preserve">By default, TRANSIMS data files store coordinate data in </w:t>
      </w:r>
      <w:r w:rsidR="00C5687A">
        <w:t>feet</w:t>
      </w:r>
      <w:r>
        <w:t>.</w:t>
      </w:r>
    </w:p>
    <w:p w:rsidR="002F0B46" w:rsidRDefault="002F0B46" w:rsidP="002F0B46">
      <w:r>
        <w:t xml:space="preserve">The input coordinate command includes three parts separated by a comma.  The first part is the coordinate system description.  The options include </w:t>
      </w:r>
      <w:r w:rsidRPr="00E83F6D">
        <w:rPr>
          <w:sz w:val="20"/>
        </w:rPr>
        <w:t>UTM, STATEPLAN</w:t>
      </w:r>
      <w:r>
        <w:t xml:space="preserve">, and </w:t>
      </w:r>
      <w:r w:rsidRPr="00E83F6D">
        <w:rPr>
          <w:sz w:val="20"/>
        </w:rPr>
        <w:t>LATLONG</w:t>
      </w:r>
      <w:r>
        <w:t xml:space="preserve">.  The second part identified the code number within the coordinate system that relates to the local conversion parameters.  For UTM coordinates these codes range from 1N to 23N.  </w:t>
      </w:r>
      <w:proofErr w:type="spellStart"/>
      <w:r>
        <w:t>Stateplane</w:t>
      </w:r>
      <w:proofErr w:type="spellEnd"/>
      <w:r>
        <w:t xml:space="preserve"> coordinates are defined using four digit FIPS codes (e.g., Oregon North = 3601).  A code is not needed for the Latitude/Longitude system.  The third parameter defines the coordinate units.  By default, UTM is in meters, </w:t>
      </w:r>
      <w:proofErr w:type="spellStart"/>
      <w:r>
        <w:t>Stateplane</w:t>
      </w:r>
      <w:proofErr w:type="spellEnd"/>
      <w:r>
        <w:t xml:space="preserve"> is in feet, and Latitude/Longitude is in degrees.  The user can override these assumptions using the following keywords: </w:t>
      </w:r>
      <w:r w:rsidRPr="00E83F6D">
        <w:rPr>
          <w:sz w:val="20"/>
        </w:rPr>
        <w:t>FEET, METERS, MILES, KILOMETERS, DEGREES</w:t>
      </w:r>
      <w:r>
        <w:t xml:space="preserve">, and </w:t>
      </w:r>
      <w:r w:rsidRPr="00E83F6D">
        <w:rPr>
          <w:sz w:val="20"/>
        </w:rPr>
        <w:t>MILLION_DEGREES</w:t>
      </w:r>
      <w:r>
        <w:t>.</w:t>
      </w:r>
    </w:p>
    <w:p w:rsidR="002F0B46" w:rsidRPr="007E1B7C" w:rsidRDefault="002F0B46" w:rsidP="002F0B46">
      <w:pPr>
        <w:pStyle w:val="Heading3"/>
      </w:pPr>
      <w:r>
        <w:t xml:space="preserve">INPUT_COORDINATE_ADJUSTMENT     </w:t>
      </w:r>
      <w:r>
        <w:rPr>
          <w:b w:val="0"/>
          <w:color w:val="auto"/>
          <w:sz w:val="20"/>
        </w:rPr>
        <w:t>(optional, parameter list</w:t>
      </w:r>
      <w:r w:rsidRPr="00FB77E0">
        <w:rPr>
          <w:b w:val="0"/>
          <w:color w:val="auto"/>
          <w:sz w:val="20"/>
        </w:rPr>
        <w:t>)</w:t>
      </w:r>
    </w:p>
    <w:p w:rsidR="002F0B46" w:rsidRDefault="002F0B46" w:rsidP="002F0B46">
      <w:r>
        <w:t xml:space="preserve">The input coordinate adjustment enables the user to manipulate the coordinates before they are sent to the input coordinate conversion calculation.  It is only needed if the coordinates are not in the units expected by the conversion algorithm.  By default, TRANSIMS data files store coordinate data in </w:t>
      </w:r>
      <w:r w:rsidR="00884911">
        <w:t>feet</w:t>
      </w:r>
      <w:r>
        <w:t xml:space="preserve"> that don’t require any adjustments.</w:t>
      </w:r>
    </w:p>
    <w:p w:rsidR="002F0B46" w:rsidRDefault="002F0B46" w:rsidP="002F0B46">
      <w:r>
        <w:t>The adjustment command includes four floating-point numbers separated by commas.  The first two numbers are the X and Y offsets.  The last two numbers are X and Y adjustment factors.  The process adds the offset value to the coordinate and then applies the adjustment factor.  In other words:</w:t>
      </w:r>
    </w:p>
    <w:p w:rsidR="002F0B46" w:rsidRDefault="002F0B46" w:rsidP="002F0B46">
      <w:r>
        <w:tab/>
        <w:t xml:space="preserve">X = (X + </w:t>
      </w:r>
      <w:proofErr w:type="spellStart"/>
      <w:r>
        <w:t>X_offset</w:t>
      </w:r>
      <w:proofErr w:type="spellEnd"/>
      <w:r>
        <w:t xml:space="preserve">) * </w:t>
      </w:r>
      <w:proofErr w:type="spellStart"/>
      <w:r>
        <w:t>X_factor</w:t>
      </w:r>
      <w:proofErr w:type="spellEnd"/>
    </w:p>
    <w:p w:rsidR="002F0B46" w:rsidRDefault="002F0B46" w:rsidP="002F0B46">
      <w:pPr>
        <w:spacing w:after="240"/>
      </w:pPr>
      <w:r>
        <w:tab/>
        <w:t xml:space="preserve">Y = (Y + </w:t>
      </w:r>
      <w:proofErr w:type="spellStart"/>
      <w:r>
        <w:t>Y_offset</w:t>
      </w:r>
      <w:proofErr w:type="spellEnd"/>
      <w:r>
        <w:t xml:space="preserve">) * </w:t>
      </w:r>
      <w:proofErr w:type="spellStart"/>
      <w:r>
        <w:t>Y_factor</w:t>
      </w:r>
      <w:proofErr w:type="spellEnd"/>
    </w:p>
    <w:p w:rsidR="002F0B46" w:rsidRPr="003B7704" w:rsidRDefault="002F0B46" w:rsidP="002F0B46">
      <w:pPr>
        <w:pStyle w:val="Heading3"/>
      </w:pPr>
      <w:r>
        <w:t xml:space="preserve">DATA_COORDINATE_SYSTEM     </w:t>
      </w:r>
      <w:r>
        <w:rPr>
          <w:b w:val="0"/>
          <w:color w:val="auto"/>
          <w:sz w:val="20"/>
        </w:rPr>
        <w:t>(optional, parameter list</w:t>
      </w:r>
      <w:r w:rsidRPr="00FB77E0">
        <w:rPr>
          <w:b w:val="0"/>
          <w:color w:val="auto"/>
          <w:sz w:val="20"/>
        </w:rPr>
        <w:t>)</w:t>
      </w:r>
    </w:p>
    <w:p w:rsidR="00672DF0" w:rsidRDefault="00672DF0" w:rsidP="00672DF0">
      <w:r>
        <w:t>The data coordinate system determines how the X and Y coordinate data fields in the Node, Zone and Shape files are defined.  It is only needed if coordinate conversions are desired and then only if the input coordinates are not in feet for English units or meters for Metric units.  By default, TRANSIMS data files store coordinate data in feet.</w:t>
      </w:r>
    </w:p>
    <w:p w:rsidR="00672DF0" w:rsidRDefault="00672DF0" w:rsidP="00672DF0">
      <w:r>
        <w:t xml:space="preserve">The data coordinate command includes three parts separated by a comma.  The first part is the coordinate system description.  The options include </w:t>
      </w:r>
      <w:r w:rsidRPr="00E83F6D">
        <w:rPr>
          <w:sz w:val="20"/>
        </w:rPr>
        <w:t>UTM, STATEPLAN</w:t>
      </w:r>
      <w:r>
        <w:t>, and</w:t>
      </w:r>
      <w:r w:rsidRPr="00E83F6D">
        <w:rPr>
          <w:sz w:val="20"/>
        </w:rPr>
        <w:t xml:space="preserve"> LATLONG</w:t>
      </w:r>
      <w:r>
        <w:t xml:space="preserve">.  The second part identified the code number within the coordinate system that relates to the local conversion parameters.  For UTM coordinates these codes range from 1N to 23N.  </w:t>
      </w:r>
      <w:proofErr w:type="spellStart"/>
      <w:r>
        <w:t>Stateplane</w:t>
      </w:r>
      <w:proofErr w:type="spellEnd"/>
      <w:r>
        <w:t xml:space="preserve"> coordinates are defined using four digit FIPS codes (e.g., Oregon North = 3601).  A code is not needed for the Latitude/Longitude system.  The third parameter defines the coordinate units.  By default, UTM is in meters, </w:t>
      </w:r>
      <w:proofErr w:type="spellStart"/>
      <w:r>
        <w:t>Stateplane</w:t>
      </w:r>
      <w:proofErr w:type="spellEnd"/>
      <w:r>
        <w:t xml:space="preserve"> is in feet, and Latitude/Longitude is in degrees.  The user can override these assumptions using the following keywords: </w:t>
      </w:r>
      <w:r w:rsidRPr="00E83F6D">
        <w:rPr>
          <w:sz w:val="20"/>
        </w:rPr>
        <w:t>FEET, METERS, MILES, KILOMETERS, DEGREES</w:t>
      </w:r>
      <w:r>
        <w:t xml:space="preserve">, and </w:t>
      </w:r>
      <w:r w:rsidRPr="00E83F6D">
        <w:rPr>
          <w:sz w:val="20"/>
        </w:rPr>
        <w:t>MILLION_DEGREES</w:t>
      </w:r>
      <w:r>
        <w:t>.</w:t>
      </w:r>
    </w:p>
    <w:p w:rsidR="002F0B46" w:rsidRPr="007E1B7C" w:rsidRDefault="002F0B46" w:rsidP="002F0B46">
      <w:pPr>
        <w:pStyle w:val="Heading3"/>
      </w:pPr>
      <w:r>
        <w:lastRenderedPageBreak/>
        <w:t xml:space="preserve">DATA_COORDINATE_ADJUSTMENT     </w:t>
      </w:r>
      <w:r>
        <w:rPr>
          <w:b w:val="0"/>
          <w:color w:val="auto"/>
          <w:sz w:val="20"/>
        </w:rPr>
        <w:t>(optional, parameter list</w:t>
      </w:r>
      <w:r w:rsidRPr="00FB77E0">
        <w:rPr>
          <w:b w:val="0"/>
          <w:color w:val="auto"/>
          <w:sz w:val="20"/>
        </w:rPr>
        <w:t>)</w:t>
      </w:r>
    </w:p>
    <w:p w:rsidR="00672DF0" w:rsidRDefault="002F0B46" w:rsidP="00672DF0">
      <w:r>
        <w:t>The data coordinate</w:t>
      </w:r>
      <w:r w:rsidR="00672DF0" w:rsidRPr="00672DF0">
        <w:t xml:space="preserve"> </w:t>
      </w:r>
      <w:r w:rsidR="00672DF0">
        <w:t xml:space="preserve">adjustment enables the user to manipulate the coordinates </w:t>
      </w:r>
      <w:r w:rsidR="00823A5C">
        <w:t>before</w:t>
      </w:r>
      <w:r w:rsidR="00672DF0">
        <w:t xml:space="preserve"> they are </w:t>
      </w:r>
      <w:r w:rsidR="00823A5C">
        <w:t xml:space="preserve">sent to </w:t>
      </w:r>
      <w:r w:rsidR="00672DF0">
        <w:t xml:space="preserve">the output coordinate conversion calculation.  It is only needed if the output coordinate </w:t>
      </w:r>
      <w:r w:rsidR="00823A5C">
        <w:t xml:space="preserve">projection expects </w:t>
      </w:r>
      <w:r w:rsidR="00672DF0">
        <w:t>units that are different from the conversion algorithm.</w:t>
      </w:r>
    </w:p>
    <w:p w:rsidR="00672DF0" w:rsidRDefault="00672DF0" w:rsidP="00672DF0">
      <w:r>
        <w:t>The adjustment command includes four floating-point numbers separated by commas.  The first two numbers are the X and Y offsets.  The last two numbers are X and Y adjustment factors.  The process adds the offset value to the coordinate and then applies the adjustment factor.  In other words:</w:t>
      </w:r>
    </w:p>
    <w:p w:rsidR="00672DF0" w:rsidRPr="00A87790" w:rsidRDefault="00672DF0" w:rsidP="00672DF0">
      <w:pPr>
        <w:rPr>
          <w:sz w:val="20"/>
        </w:rPr>
      </w:pPr>
      <w:r w:rsidRPr="00A87790">
        <w:rPr>
          <w:sz w:val="20"/>
        </w:rPr>
        <w:tab/>
        <w:t xml:space="preserve">X = (X + </w:t>
      </w:r>
      <w:proofErr w:type="spellStart"/>
      <w:r w:rsidRPr="00A87790">
        <w:rPr>
          <w:sz w:val="20"/>
        </w:rPr>
        <w:t>X_offset</w:t>
      </w:r>
      <w:proofErr w:type="spellEnd"/>
      <w:r w:rsidRPr="00A87790">
        <w:rPr>
          <w:sz w:val="20"/>
        </w:rPr>
        <w:t xml:space="preserve">) * </w:t>
      </w:r>
      <w:proofErr w:type="spellStart"/>
      <w:r w:rsidRPr="00A87790">
        <w:rPr>
          <w:sz w:val="20"/>
        </w:rPr>
        <w:t>X_factor</w:t>
      </w:r>
      <w:proofErr w:type="spellEnd"/>
    </w:p>
    <w:p w:rsidR="00672DF0" w:rsidRPr="00A87790" w:rsidRDefault="00672DF0" w:rsidP="00672DF0">
      <w:pPr>
        <w:spacing w:after="240"/>
        <w:rPr>
          <w:sz w:val="20"/>
        </w:rPr>
      </w:pPr>
      <w:r w:rsidRPr="00A87790">
        <w:rPr>
          <w:sz w:val="20"/>
        </w:rPr>
        <w:tab/>
        <w:t xml:space="preserve">Y = (Y + </w:t>
      </w:r>
      <w:proofErr w:type="spellStart"/>
      <w:r w:rsidRPr="00A87790">
        <w:rPr>
          <w:sz w:val="20"/>
        </w:rPr>
        <w:t>Y_offset</w:t>
      </w:r>
      <w:proofErr w:type="spellEnd"/>
      <w:r w:rsidRPr="00A87790">
        <w:rPr>
          <w:sz w:val="20"/>
        </w:rPr>
        <w:t xml:space="preserve">) * </w:t>
      </w:r>
      <w:proofErr w:type="spellStart"/>
      <w:r w:rsidRPr="00A87790">
        <w:rPr>
          <w:sz w:val="20"/>
        </w:rPr>
        <w:t>Y_factor</w:t>
      </w:r>
      <w:proofErr w:type="spellEnd"/>
    </w:p>
    <w:p w:rsidR="002F0B46" w:rsidRPr="003B7704" w:rsidRDefault="002F0B46" w:rsidP="002F0B46">
      <w:pPr>
        <w:pStyle w:val="Heading3"/>
      </w:pPr>
      <w:r>
        <w:t xml:space="preserve">OUTPUT_COORDINATE_SYSTEM     </w:t>
      </w:r>
      <w:r>
        <w:rPr>
          <w:b w:val="0"/>
          <w:color w:val="auto"/>
          <w:sz w:val="20"/>
        </w:rPr>
        <w:t>(optional, parameter list</w:t>
      </w:r>
      <w:r w:rsidRPr="00FB77E0">
        <w:rPr>
          <w:b w:val="0"/>
          <w:color w:val="auto"/>
          <w:sz w:val="20"/>
        </w:rPr>
        <w:t>)</w:t>
      </w:r>
    </w:p>
    <w:p w:rsidR="002F0B46" w:rsidRDefault="002F0B46" w:rsidP="002F0B46">
      <w:r>
        <w:t xml:space="preserve">The output coordinate system determines how the internal </w:t>
      </w:r>
      <w:r w:rsidR="00672DF0">
        <w:t xml:space="preserve">coordinates (feet or meters) </w:t>
      </w:r>
      <w:r>
        <w:t xml:space="preserve">are converted into X-Y coordinates in the output ArcView shape file.  It is only needed if coordinate conversions are desired and then only if the output coordinates </w:t>
      </w:r>
      <w:proofErr w:type="gramStart"/>
      <w:r>
        <w:t>are</w:t>
      </w:r>
      <w:proofErr w:type="gramEnd"/>
      <w:r>
        <w:t xml:space="preserve"> not in </w:t>
      </w:r>
      <w:r w:rsidR="00672DF0">
        <w:t>feet or meters</w:t>
      </w:r>
      <w:r>
        <w:t xml:space="preserve">. </w:t>
      </w:r>
    </w:p>
    <w:p w:rsidR="002F0B46" w:rsidRDefault="002F0B46" w:rsidP="002F0B46">
      <w:r>
        <w:t xml:space="preserve">The output coordinate command includes three parts separated by a comma.  The first part is the coordinate system description.  The options include </w:t>
      </w:r>
      <w:r w:rsidRPr="00E83F6D">
        <w:rPr>
          <w:sz w:val="20"/>
        </w:rPr>
        <w:t>UTM, STATEPLAN</w:t>
      </w:r>
      <w:r>
        <w:t xml:space="preserve">, and </w:t>
      </w:r>
      <w:r w:rsidRPr="00E83F6D">
        <w:rPr>
          <w:sz w:val="20"/>
        </w:rPr>
        <w:t>LATLONG</w:t>
      </w:r>
      <w:r>
        <w:t xml:space="preserve">.  The second part identified the code number within the coordinate system that relates to the local conversion parameters.  For UTM coordinates these codes range from 1N to 23N.  </w:t>
      </w:r>
      <w:proofErr w:type="spellStart"/>
      <w:r>
        <w:t>Stateplane</w:t>
      </w:r>
      <w:proofErr w:type="spellEnd"/>
      <w:r>
        <w:t xml:space="preserve"> coordinates are defined using four digit FIPS codes (e.g., Oregon North = 3601).  A code is not needed for the Latitude/Longitude system.  The third parameter defines the coordinate units.  By default, UTM is in meters, </w:t>
      </w:r>
      <w:proofErr w:type="spellStart"/>
      <w:r>
        <w:t>Stateplane</w:t>
      </w:r>
      <w:proofErr w:type="spellEnd"/>
      <w:r>
        <w:t xml:space="preserve"> is in feet, and Latitude/Longitude is in degrees.  The user can override these assumptions using the following keywords: </w:t>
      </w:r>
      <w:r w:rsidRPr="00E83F6D">
        <w:rPr>
          <w:sz w:val="20"/>
        </w:rPr>
        <w:t>FEET, METERS, MILES, KILOMETERS, DEGREES</w:t>
      </w:r>
      <w:r>
        <w:t xml:space="preserve">, and </w:t>
      </w:r>
      <w:r w:rsidRPr="00E83F6D">
        <w:rPr>
          <w:sz w:val="20"/>
        </w:rPr>
        <w:t>MILLION_DEGREES</w:t>
      </w:r>
      <w:r>
        <w:t>.</w:t>
      </w:r>
    </w:p>
    <w:p w:rsidR="002F0B46" w:rsidRDefault="002F0B46" w:rsidP="002F0B46">
      <w:r>
        <w:t>When this key is provided, a projection file (*.</w:t>
      </w:r>
      <w:proofErr w:type="spellStart"/>
      <w:r>
        <w:t>prj</w:t>
      </w:r>
      <w:proofErr w:type="spellEnd"/>
      <w:r>
        <w:t>) is created for each new ArcView shape file</w:t>
      </w:r>
    </w:p>
    <w:p w:rsidR="002F0B46" w:rsidRPr="003B7704" w:rsidRDefault="002F0B46" w:rsidP="002F0B46">
      <w:pPr>
        <w:pStyle w:val="Heading3"/>
      </w:pPr>
      <w:r>
        <w:t xml:space="preserve">OUTPUT_COORDINATE_ADJUSTMENT     </w:t>
      </w:r>
      <w:r>
        <w:rPr>
          <w:b w:val="0"/>
          <w:color w:val="auto"/>
          <w:sz w:val="20"/>
        </w:rPr>
        <w:t>(optional, parameter list</w:t>
      </w:r>
      <w:r w:rsidRPr="00FB77E0">
        <w:rPr>
          <w:b w:val="0"/>
          <w:color w:val="auto"/>
          <w:sz w:val="20"/>
        </w:rPr>
        <w:t>)</w:t>
      </w:r>
    </w:p>
    <w:p w:rsidR="002F0B46" w:rsidRDefault="002F0B46" w:rsidP="002F0B46">
      <w:r>
        <w:t>The output coordinate adjustment enables the user to manipulate the coordinates after they are returned from the output coordinate conversion calculation.  It is only needed if the output coordinates should be in units that are different from the conversion algorithm.</w:t>
      </w:r>
    </w:p>
    <w:p w:rsidR="002F0B46" w:rsidRDefault="002F0B46" w:rsidP="002F0B46">
      <w:r>
        <w:t>The adjustment command includes four floating-point numbers separated by commas.  The first two numbers are the X and Y offsets.  The last two numbers are X and Y adjustment factors.  The process adds the offset value to the coordinate and then applies the adjustment factor.  In other words:</w:t>
      </w:r>
    </w:p>
    <w:p w:rsidR="002F0B46" w:rsidRPr="00A87790" w:rsidRDefault="002F0B46" w:rsidP="002F0B46">
      <w:pPr>
        <w:rPr>
          <w:sz w:val="20"/>
        </w:rPr>
      </w:pPr>
      <w:r w:rsidRPr="00A87790">
        <w:rPr>
          <w:sz w:val="20"/>
        </w:rPr>
        <w:tab/>
        <w:t xml:space="preserve">X = (X + </w:t>
      </w:r>
      <w:proofErr w:type="spellStart"/>
      <w:r w:rsidRPr="00A87790">
        <w:rPr>
          <w:sz w:val="20"/>
        </w:rPr>
        <w:t>X_offset</w:t>
      </w:r>
      <w:proofErr w:type="spellEnd"/>
      <w:r w:rsidRPr="00A87790">
        <w:rPr>
          <w:sz w:val="20"/>
        </w:rPr>
        <w:t xml:space="preserve">) * </w:t>
      </w:r>
      <w:proofErr w:type="spellStart"/>
      <w:r w:rsidRPr="00A87790">
        <w:rPr>
          <w:sz w:val="20"/>
        </w:rPr>
        <w:t>X_factor</w:t>
      </w:r>
      <w:proofErr w:type="spellEnd"/>
    </w:p>
    <w:p w:rsidR="002F0B46" w:rsidRPr="00A87790" w:rsidRDefault="002F0B46" w:rsidP="002F0B46">
      <w:pPr>
        <w:spacing w:after="240"/>
        <w:rPr>
          <w:sz w:val="20"/>
        </w:rPr>
      </w:pPr>
      <w:r w:rsidRPr="00A87790">
        <w:rPr>
          <w:sz w:val="20"/>
        </w:rPr>
        <w:tab/>
        <w:t xml:space="preserve">Y = (Y + </w:t>
      </w:r>
      <w:proofErr w:type="spellStart"/>
      <w:r w:rsidRPr="00A87790">
        <w:rPr>
          <w:sz w:val="20"/>
        </w:rPr>
        <w:t>Y_offset</w:t>
      </w:r>
      <w:proofErr w:type="spellEnd"/>
      <w:r w:rsidRPr="00A87790">
        <w:rPr>
          <w:sz w:val="20"/>
        </w:rPr>
        <w:t xml:space="preserve">) * </w:t>
      </w:r>
      <w:proofErr w:type="spellStart"/>
      <w:r w:rsidRPr="00A87790">
        <w:rPr>
          <w:sz w:val="20"/>
        </w:rPr>
        <w:t>Y_factor</w:t>
      </w:r>
      <w:proofErr w:type="spellEnd"/>
    </w:p>
    <w:p w:rsidR="002F0B46" w:rsidRPr="003B7704" w:rsidRDefault="002F0B46" w:rsidP="002F0B46">
      <w:pPr>
        <w:pStyle w:val="Heading3"/>
      </w:pPr>
      <w:r>
        <w:t xml:space="preserve">OUTPUT_XYZ_SHAPES     </w:t>
      </w:r>
      <w:r>
        <w:rPr>
          <w:b w:val="0"/>
          <w:color w:val="auto"/>
          <w:sz w:val="20"/>
        </w:rPr>
        <w:t>(optional, flag, FALSE</w:t>
      </w:r>
      <w:r w:rsidRPr="00FB77E0">
        <w:rPr>
          <w:b w:val="0"/>
          <w:color w:val="auto"/>
          <w:sz w:val="20"/>
        </w:rPr>
        <w:t>)</w:t>
      </w:r>
    </w:p>
    <w:p w:rsidR="002F0B46" w:rsidRDefault="002F0B46" w:rsidP="002F0B46">
      <w:r>
        <w:t xml:space="preserve">By default, the ArcView shape files are generated with X and Y coordinates.  If this key is specified as </w:t>
      </w:r>
      <w:r w:rsidRPr="00E83F6D">
        <w:rPr>
          <w:sz w:val="20"/>
        </w:rPr>
        <w:t>TRUE</w:t>
      </w:r>
      <w:r>
        <w:t>, the output shape file will be constructed with X, Y, and Z coordinates.  (The ArcView shape file will also include M (measure) values and each M value will be equal to the corresponding Z value). If the TRANSIMS network does not include Z coordinates, the output Z coordinates will be zero.</w:t>
      </w:r>
    </w:p>
    <w:p w:rsidR="002F0B46" w:rsidRPr="003B7704" w:rsidRDefault="002F0B46" w:rsidP="002F0B46">
      <w:pPr>
        <w:pStyle w:val="Heading3"/>
      </w:pPr>
      <w:r>
        <w:lastRenderedPageBreak/>
        <w:t xml:space="preserve">OUTPUT_XYM_SHAPES     </w:t>
      </w:r>
      <w:r w:rsidRPr="00FB77E0">
        <w:rPr>
          <w:b w:val="0"/>
          <w:color w:val="auto"/>
          <w:sz w:val="20"/>
        </w:rPr>
        <w:t xml:space="preserve">(optional, </w:t>
      </w:r>
      <w:r>
        <w:rPr>
          <w:b w:val="0"/>
          <w:color w:val="auto"/>
          <w:sz w:val="20"/>
        </w:rPr>
        <w:t>flag, FALSE</w:t>
      </w:r>
      <w:r w:rsidRPr="00FB77E0">
        <w:rPr>
          <w:b w:val="0"/>
          <w:color w:val="auto"/>
          <w:sz w:val="20"/>
        </w:rPr>
        <w:t>)</w:t>
      </w:r>
    </w:p>
    <w:p w:rsidR="002F0B46" w:rsidRDefault="002F0B46" w:rsidP="002F0B46">
      <w:r>
        <w:t xml:space="preserve">By default, the ArcView shape files are generated with X and Y coordinates.  If this key is specified as </w:t>
      </w:r>
      <w:r w:rsidRPr="00E83F6D">
        <w:rPr>
          <w:sz w:val="20"/>
        </w:rPr>
        <w:t>TRUE</w:t>
      </w:r>
      <w:r>
        <w:t xml:space="preserve">, the output shape file will be constructed with X, Y, and M coordinates where the M (measure) value will be equal to the Z coordinate in the TRANSIMS network.  If this key is </w:t>
      </w:r>
      <w:r w:rsidRPr="00E83F6D">
        <w:rPr>
          <w:sz w:val="20"/>
        </w:rPr>
        <w:t>TRUE</w:t>
      </w:r>
      <w:r>
        <w:t xml:space="preserve">, it overrides the </w:t>
      </w:r>
      <w:r w:rsidRPr="00E83F6D">
        <w:rPr>
          <w:sz w:val="20"/>
        </w:rPr>
        <w:t xml:space="preserve">OUTPUT_XYZ_SHAPES </w:t>
      </w:r>
      <w:r>
        <w:t>key.  This file structure generates a smaller shapefile than the XYZ structure.</w:t>
      </w:r>
    </w:p>
    <w:p w:rsidR="00823A5C" w:rsidRDefault="00823A5C" w:rsidP="00823A5C">
      <w:pPr>
        <w:pStyle w:val="Heading2"/>
      </w:pPr>
      <w:r>
        <w:t>Nested Control Files</w:t>
      </w:r>
      <w:r w:rsidR="00564027">
        <w:t xml:space="preserve"> and Variables</w:t>
      </w:r>
    </w:p>
    <w:p w:rsidR="00823A5C" w:rsidRDefault="00F26FC9" w:rsidP="00823A5C">
      <w:r>
        <w:t xml:space="preserve">TRANSIMS supports multiple ways of combining and manipulating control files.  </w:t>
      </w:r>
      <w:r w:rsidR="00E46915">
        <w:t>This includes the integration of control files that read other control files in any combination.  It also includes variables that can be dynamically defined at run time.  These concepts are described below.</w:t>
      </w:r>
    </w:p>
    <w:p w:rsidR="002F0B46" w:rsidRPr="003B7704" w:rsidRDefault="002F0B46" w:rsidP="002F0B46">
      <w:pPr>
        <w:pStyle w:val="Heading3"/>
      </w:pPr>
      <w:r>
        <w:t xml:space="preserve">CONTROL_KEY_FILE    </w:t>
      </w:r>
      <w:r w:rsidRPr="00FB77E0">
        <w:rPr>
          <w:b w:val="0"/>
          <w:color w:val="auto"/>
          <w:sz w:val="20"/>
        </w:rPr>
        <w:t xml:space="preserve">(optional, </w:t>
      </w:r>
      <w:r w:rsidR="00E46915">
        <w:rPr>
          <w:b w:val="0"/>
          <w:color w:val="auto"/>
          <w:sz w:val="20"/>
        </w:rPr>
        <w:t>input file</w:t>
      </w:r>
      <w:r w:rsidRPr="00FB77E0">
        <w:rPr>
          <w:b w:val="0"/>
          <w:color w:val="auto"/>
          <w:sz w:val="20"/>
        </w:rPr>
        <w:t>)</w:t>
      </w:r>
    </w:p>
    <w:p w:rsidR="007E7634" w:rsidRDefault="00E46915" w:rsidP="002F0B46">
      <w:r>
        <w:t xml:space="preserve">A control file can include one or more </w:t>
      </w:r>
      <w:r w:rsidRPr="00E83F6D">
        <w:rPr>
          <w:sz w:val="20"/>
        </w:rPr>
        <w:t xml:space="preserve">CONTROL_KEY_FILE </w:t>
      </w:r>
      <w:r>
        <w:t xml:space="preserve">keys.  These keys refer to a </w:t>
      </w:r>
      <w:r w:rsidR="007E7634">
        <w:t xml:space="preserve">text </w:t>
      </w:r>
      <w:r>
        <w:t>file that is read</w:t>
      </w:r>
      <w:r w:rsidR="007E7634">
        <w:t xml:space="preserve"> </w:t>
      </w:r>
      <w:r w:rsidR="001B3B07">
        <w:t xml:space="preserve">when the key is encountered.  </w:t>
      </w:r>
      <w:r w:rsidR="007E7634">
        <w:t xml:space="preserve">The file name and path are not modified by the </w:t>
      </w:r>
      <w:r w:rsidR="007E7634" w:rsidRPr="00E83F6D">
        <w:rPr>
          <w:sz w:val="20"/>
        </w:rPr>
        <w:t xml:space="preserve">PROJECT_DIRECTORY </w:t>
      </w:r>
      <w:r w:rsidR="007E7634">
        <w:t>key.  In other words, it is a full or relative path to the current working directory.  Control key</w:t>
      </w:r>
      <w:r w:rsidR="001B3B07">
        <w:t xml:space="preserve"> files contain additional control keys and variables as well as additional control key files (i.e., nested control files).  </w:t>
      </w:r>
    </w:p>
    <w:p w:rsidR="007E7634" w:rsidRDefault="001B3B07" w:rsidP="002F0B46">
      <w:r>
        <w:t xml:space="preserve">This key is different than all other control keys in that every instance is processed in the order </w:t>
      </w:r>
      <w:r w:rsidR="007E7634">
        <w:t>it is</w:t>
      </w:r>
      <w:r>
        <w:t xml:space="preserve"> encountered in the file.  Standard control keys only support one value and that value is defined by the last instance that is encountered in the control file (i.e., new instances override previous instances).  </w:t>
      </w:r>
      <w:r w:rsidR="007E7634">
        <w:t xml:space="preserve">With the exception of duplicate keys, the order of standard control keys within the control file is irrelevant.  Standard control keys are not processed until after all control records are read into memory.  </w:t>
      </w:r>
      <w:r w:rsidR="007B56D6">
        <w:t xml:space="preserve">When a control key file is encountered, all of its records are processed before the following keys in the original control file.  </w:t>
      </w:r>
    </w:p>
    <w:p w:rsidR="002F0B46" w:rsidRDefault="008225DB" w:rsidP="002F0B46">
      <w:r>
        <w:t>Control key files can be convent ways of includ</w:t>
      </w:r>
      <w:r w:rsidR="007B56D6">
        <w:t>ing</w:t>
      </w:r>
      <w:r>
        <w:t xml:space="preserve"> a standard set of control keys in multiple program applications or creating a standard set of program applications that reference a consistent set of control files in different project directories.  For example:</w:t>
      </w:r>
    </w:p>
    <w:p w:rsidR="008225DB" w:rsidRPr="00A87790" w:rsidRDefault="008225DB" w:rsidP="008A6251">
      <w:pPr>
        <w:spacing w:after="0"/>
        <w:ind w:firstLine="720"/>
        <w:rPr>
          <w:rFonts w:ascii="Courier New" w:hAnsi="Courier New" w:cs="Courier New"/>
          <w:sz w:val="18"/>
        </w:rPr>
      </w:pPr>
      <w:r w:rsidRPr="00A87790">
        <w:rPr>
          <w:rFonts w:ascii="Courier New" w:hAnsi="Courier New" w:cs="Courier New"/>
          <w:sz w:val="18"/>
        </w:rPr>
        <w:t>TITLE</w:t>
      </w:r>
      <w:r w:rsidRPr="00A87790">
        <w:rPr>
          <w:rFonts w:ascii="Courier New" w:hAnsi="Courier New" w:cs="Courier New"/>
          <w:sz w:val="18"/>
        </w:rPr>
        <w:tab/>
      </w:r>
      <w:r w:rsidR="008A6251" w:rsidRPr="00A87790">
        <w:rPr>
          <w:rFonts w:ascii="Courier New" w:hAnsi="Courier New" w:cs="Courier New"/>
          <w:sz w:val="18"/>
        </w:rPr>
        <w:tab/>
      </w:r>
      <w:r w:rsidR="008A6251" w:rsidRPr="00A87790">
        <w:rPr>
          <w:rFonts w:ascii="Courier New" w:hAnsi="Courier New" w:cs="Courier New"/>
          <w:sz w:val="18"/>
        </w:rPr>
        <w:tab/>
      </w:r>
      <w:r w:rsidR="007B56D6" w:rsidRPr="00A87790">
        <w:rPr>
          <w:rFonts w:ascii="Courier New" w:hAnsi="Courier New" w:cs="Courier New"/>
          <w:sz w:val="18"/>
        </w:rPr>
        <w:tab/>
      </w:r>
      <w:r w:rsidRPr="00A87790">
        <w:rPr>
          <w:rFonts w:ascii="Courier New" w:hAnsi="Courier New" w:cs="Courier New"/>
          <w:sz w:val="18"/>
        </w:rPr>
        <w:t>program xyz</w:t>
      </w:r>
    </w:p>
    <w:p w:rsidR="008225DB" w:rsidRPr="00A87790" w:rsidRDefault="008225DB" w:rsidP="008A6251">
      <w:pPr>
        <w:spacing w:after="0"/>
        <w:ind w:firstLine="720"/>
        <w:rPr>
          <w:rFonts w:ascii="Courier New" w:hAnsi="Courier New" w:cs="Courier New"/>
          <w:sz w:val="18"/>
        </w:rPr>
      </w:pPr>
      <w:r w:rsidRPr="00A87790">
        <w:rPr>
          <w:rFonts w:ascii="Courier New" w:hAnsi="Courier New" w:cs="Courier New"/>
          <w:sz w:val="18"/>
        </w:rPr>
        <w:t>CONTROL_KEY_FILE</w:t>
      </w:r>
      <w:r w:rsidR="008A6251" w:rsidRPr="00A87790">
        <w:rPr>
          <w:rFonts w:ascii="Courier New" w:hAnsi="Courier New" w:cs="Courier New"/>
          <w:sz w:val="18"/>
        </w:rPr>
        <w:tab/>
      </w:r>
      <w:proofErr w:type="gramStart"/>
      <w:r w:rsidR="007B56D6" w:rsidRPr="00A87790">
        <w:rPr>
          <w:rFonts w:ascii="Courier New" w:hAnsi="Courier New" w:cs="Courier New"/>
          <w:sz w:val="18"/>
        </w:rPr>
        <w:tab/>
      </w:r>
      <w:r w:rsidRPr="00A87790">
        <w:rPr>
          <w:rFonts w:ascii="Courier New" w:hAnsi="Courier New" w:cs="Courier New"/>
          <w:sz w:val="18"/>
        </w:rPr>
        <w:t>..</w:t>
      </w:r>
      <w:proofErr w:type="gramEnd"/>
      <w:r w:rsidRPr="00A87790">
        <w:rPr>
          <w:rFonts w:ascii="Courier New" w:hAnsi="Courier New" w:cs="Courier New"/>
          <w:sz w:val="18"/>
        </w:rPr>
        <w:t>\..\network_controls.txt</w:t>
      </w:r>
    </w:p>
    <w:p w:rsidR="008A6251" w:rsidRPr="00A87790" w:rsidRDefault="008A6251" w:rsidP="008A6251">
      <w:pPr>
        <w:spacing w:after="0"/>
        <w:ind w:firstLine="720"/>
        <w:rPr>
          <w:rFonts w:ascii="Courier New" w:hAnsi="Courier New" w:cs="Courier New"/>
          <w:sz w:val="18"/>
        </w:rPr>
      </w:pPr>
      <w:r w:rsidRPr="00A87790">
        <w:rPr>
          <w:rFonts w:ascii="Courier New" w:hAnsi="Courier New" w:cs="Courier New"/>
          <w:sz w:val="18"/>
        </w:rPr>
        <w:t>MODEL_START_TIME</w:t>
      </w:r>
      <w:r w:rsidRPr="00A87790">
        <w:rPr>
          <w:rFonts w:ascii="Courier New" w:hAnsi="Courier New" w:cs="Courier New"/>
          <w:sz w:val="18"/>
        </w:rPr>
        <w:tab/>
      </w:r>
      <w:r w:rsidR="007B56D6" w:rsidRPr="00A87790">
        <w:rPr>
          <w:rFonts w:ascii="Courier New" w:hAnsi="Courier New" w:cs="Courier New"/>
          <w:sz w:val="18"/>
        </w:rPr>
        <w:tab/>
      </w:r>
      <w:r w:rsidRPr="00A87790">
        <w:rPr>
          <w:rFonts w:ascii="Courier New" w:hAnsi="Courier New" w:cs="Courier New"/>
          <w:sz w:val="18"/>
        </w:rPr>
        <w:t>6:00</w:t>
      </w:r>
    </w:p>
    <w:p w:rsidR="008A6251" w:rsidRPr="00A87790" w:rsidRDefault="008A6251" w:rsidP="007B56D6">
      <w:pPr>
        <w:spacing w:after="0"/>
        <w:ind w:firstLine="720"/>
        <w:rPr>
          <w:rFonts w:ascii="Courier New" w:hAnsi="Courier New" w:cs="Courier New"/>
          <w:sz w:val="18"/>
        </w:rPr>
      </w:pPr>
      <w:r w:rsidRPr="00A87790">
        <w:rPr>
          <w:rFonts w:ascii="Courier New" w:hAnsi="Courier New" w:cs="Courier New"/>
          <w:sz w:val="18"/>
        </w:rPr>
        <w:t>MODEL_END_TIME</w:t>
      </w:r>
      <w:r w:rsidRPr="00A87790">
        <w:rPr>
          <w:rFonts w:ascii="Courier New" w:hAnsi="Courier New" w:cs="Courier New"/>
          <w:sz w:val="18"/>
        </w:rPr>
        <w:tab/>
      </w:r>
      <w:r w:rsidR="007B56D6" w:rsidRPr="00A87790">
        <w:rPr>
          <w:rFonts w:ascii="Courier New" w:hAnsi="Courier New" w:cs="Courier New"/>
          <w:sz w:val="18"/>
        </w:rPr>
        <w:tab/>
      </w:r>
      <w:r w:rsidRPr="00A87790">
        <w:rPr>
          <w:rFonts w:ascii="Courier New" w:hAnsi="Courier New" w:cs="Courier New"/>
          <w:sz w:val="18"/>
        </w:rPr>
        <w:t>12:00</w:t>
      </w:r>
    </w:p>
    <w:p w:rsidR="007B56D6" w:rsidRPr="00A87790" w:rsidRDefault="007B56D6" w:rsidP="007B56D6">
      <w:pPr>
        <w:spacing w:after="0"/>
        <w:ind w:firstLine="720"/>
        <w:rPr>
          <w:rFonts w:ascii="Courier New" w:hAnsi="Courier New" w:cs="Courier New"/>
          <w:sz w:val="18"/>
        </w:rPr>
      </w:pPr>
      <w:r w:rsidRPr="00A87790">
        <w:rPr>
          <w:rFonts w:ascii="Courier New" w:hAnsi="Courier New" w:cs="Courier New"/>
          <w:sz w:val="18"/>
        </w:rPr>
        <w:t>CONTROL_KEY_FILE</w:t>
      </w:r>
      <w:r w:rsidRPr="00A87790">
        <w:rPr>
          <w:rFonts w:ascii="Courier New" w:hAnsi="Courier New" w:cs="Courier New"/>
          <w:sz w:val="18"/>
        </w:rPr>
        <w:tab/>
      </w:r>
      <w:r w:rsidRPr="00A87790">
        <w:rPr>
          <w:rFonts w:ascii="Courier New" w:hAnsi="Courier New" w:cs="Courier New"/>
          <w:sz w:val="18"/>
        </w:rPr>
        <w:tab/>
        <w:t>program_parameters.txt</w:t>
      </w:r>
    </w:p>
    <w:p w:rsidR="007B56D6" w:rsidRPr="00A87790" w:rsidRDefault="007B56D6" w:rsidP="008225DB">
      <w:pPr>
        <w:ind w:firstLine="720"/>
        <w:rPr>
          <w:rFonts w:ascii="Courier New" w:hAnsi="Courier New" w:cs="Courier New"/>
          <w:sz w:val="18"/>
        </w:rPr>
      </w:pPr>
      <w:r w:rsidRPr="00A87790">
        <w:rPr>
          <w:rFonts w:ascii="Courier New" w:hAnsi="Courier New" w:cs="Courier New"/>
          <w:sz w:val="18"/>
        </w:rPr>
        <w:t>NUMBER_OF_THREADS</w:t>
      </w:r>
      <w:r w:rsidRPr="00A87790">
        <w:rPr>
          <w:rFonts w:ascii="Courier New" w:hAnsi="Courier New" w:cs="Courier New"/>
          <w:sz w:val="18"/>
        </w:rPr>
        <w:tab/>
      </w:r>
      <w:r w:rsidRPr="00A87790">
        <w:rPr>
          <w:rFonts w:ascii="Courier New" w:hAnsi="Courier New" w:cs="Courier New"/>
          <w:sz w:val="18"/>
        </w:rPr>
        <w:tab/>
        <w:t>8</w:t>
      </w:r>
    </w:p>
    <w:p w:rsidR="00252112" w:rsidRPr="003B7704" w:rsidRDefault="00252112" w:rsidP="00252112">
      <w:pPr>
        <w:pStyle w:val="Heading3"/>
      </w:pPr>
      <w:r>
        <w:t xml:space="preserve">@VARIABLE@=VALUE    </w:t>
      </w:r>
      <w:r w:rsidRPr="00FB77E0">
        <w:rPr>
          <w:b w:val="0"/>
          <w:color w:val="auto"/>
          <w:sz w:val="20"/>
        </w:rPr>
        <w:t xml:space="preserve">(optional, </w:t>
      </w:r>
      <w:r>
        <w:rPr>
          <w:b w:val="0"/>
          <w:color w:val="auto"/>
          <w:sz w:val="20"/>
        </w:rPr>
        <w:t>text</w:t>
      </w:r>
      <w:r w:rsidRPr="00FB77E0">
        <w:rPr>
          <w:b w:val="0"/>
          <w:color w:val="auto"/>
          <w:sz w:val="20"/>
        </w:rPr>
        <w:t>)</w:t>
      </w:r>
    </w:p>
    <w:p w:rsidR="004B7CB9" w:rsidRDefault="007F13CA" w:rsidP="002F0B46">
      <w:r>
        <w:t xml:space="preserve">Control files can include the definition of replacement variables.  </w:t>
      </w:r>
      <w:r w:rsidR="00252112" w:rsidRPr="00252112">
        <w:t>Replacement variable</w:t>
      </w:r>
      <w:r>
        <w:t xml:space="preserve">s can be a convenient method </w:t>
      </w:r>
      <w:r w:rsidR="004B7CB9">
        <w:t xml:space="preserve">of quickly changing a value in one place that changes a large number of related keys in the current control file or files references by the </w:t>
      </w:r>
      <w:r w:rsidR="004B7CB9" w:rsidRPr="00E83F6D">
        <w:rPr>
          <w:sz w:val="20"/>
        </w:rPr>
        <w:t xml:space="preserve">CONTROL_KEY_FILE </w:t>
      </w:r>
      <w:r w:rsidR="004B7CB9">
        <w:t>key.  These variables can be defined on the command line or within the control file using the syntax:</w:t>
      </w:r>
    </w:p>
    <w:p w:rsidR="004B7CB9" w:rsidRDefault="004B7CB9" w:rsidP="002F0B46">
      <w:r>
        <w:tab/>
        <w:t>@variable@=value</w:t>
      </w:r>
    </w:p>
    <w:p w:rsidR="00252112" w:rsidRDefault="00252112" w:rsidP="002F0B46">
      <w:r w:rsidRPr="00252112">
        <w:t>When a value in a control file contains a string that matches @variable@, the string will be replaced by the key text.  Any number of these variables can be included.  They are processed in the order they are encountered and affect all control keys and control files processed after they have been defined.  If the same string is encountered a second time, the key text will be replaced by the new value</w:t>
      </w:r>
      <w:r w:rsidR="004B7CB9">
        <w:t>.</w:t>
      </w:r>
    </w:p>
    <w:p w:rsidR="007F13CA" w:rsidRDefault="007F13CA" w:rsidP="007F13CA">
      <w:pPr>
        <w:rPr>
          <w:rStyle w:val="StyleBody"/>
        </w:rPr>
      </w:pPr>
      <w:r>
        <w:rPr>
          <w:rStyle w:val="StyleBody"/>
        </w:rPr>
        <w:t xml:space="preserve">For example, </w:t>
      </w:r>
    </w:p>
    <w:p w:rsidR="004B7CB9" w:rsidRPr="00A87790" w:rsidRDefault="007F13CA" w:rsidP="004B7CB9">
      <w:pPr>
        <w:spacing w:after="0"/>
        <w:rPr>
          <w:rStyle w:val="StyleBody"/>
          <w:rFonts w:ascii="Courier New" w:hAnsi="Courier New" w:cs="Courier New"/>
          <w:sz w:val="18"/>
        </w:rPr>
      </w:pPr>
      <w:r w:rsidRPr="00A87790">
        <w:rPr>
          <w:rStyle w:val="StyleBody"/>
          <w:rFonts w:ascii="Courier New" w:hAnsi="Courier New" w:cs="Courier New"/>
          <w:sz w:val="18"/>
        </w:rPr>
        <w:lastRenderedPageBreak/>
        <w:tab/>
        <w:t>@YEAR@=2010</w:t>
      </w:r>
    </w:p>
    <w:p w:rsidR="007F13CA" w:rsidRPr="00A87790" w:rsidRDefault="007F13CA" w:rsidP="004B7CB9">
      <w:pPr>
        <w:spacing w:after="0"/>
        <w:ind w:firstLine="720"/>
        <w:rPr>
          <w:rStyle w:val="StyleBody"/>
          <w:rFonts w:ascii="Courier New" w:hAnsi="Courier New" w:cs="Courier New"/>
          <w:sz w:val="18"/>
        </w:rPr>
      </w:pPr>
      <w:r w:rsidRPr="00A87790">
        <w:rPr>
          <w:rStyle w:val="StyleBody"/>
          <w:rFonts w:ascii="Courier New" w:hAnsi="Courier New" w:cs="Courier New"/>
          <w:sz w:val="18"/>
        </w:rPr>
        <w:t>@VERSION@=new_</w:t>
      </w:r>
    </w:p>
    <w:p w:rsidR="007F13CA" w:rsidRPr="00A87790" w:rsidRDefault="007F13CA" w:rsidP="007F13CA">
      <w:pPr>
        <w:rPr>
          <w:rStyle w:val="StyleBody"/>
          <w:rFonts w:ascii="Courier New" w:hAnsi="Courier New" w:cs="Courier New"/>
          <w:sz w:val="18"/>
        </w:rPr>
      </w:pPr>
      <w:r w:rsidRPr="00A87790">
        <w:rPr>
          <w:rStyle w:val="StyleBody"/>
          <w:rFonts w:ascii="Courier New" w:hAnsi="Courier New" w:cs="Courier New"/>
          <w:sz w:val="18"/>
        </w:rPr>
        <w:tab/>
        <w:t>LINK_</w:t>
      </w:r>
      <w:proofErr w:type="gramStart"/>
      <w:r w:rsidRPr="00A87790">
        <w:rPr>
          <w:rStyle w:val="StyleBody"/>
          <w:rFonts w:ascii="Courier New" w:hAnsi="Courier New" w:cs="Courier New"/>
          <w:sz w:val="18"/>
        </w:rPr>
        <w:t>FILE      ..</w:t>
      </w:r>
      <w:proofErr w:type="gramEnd"/>
      <w:r w:rsidRPr="00A87790">
        <w:rPr>
          <w:rStyle w:val="StyleBody"/>
          <w:rFonts w:ascii="Courier New" w:hAnsi="Courier New" w:cs="Courier New"/>
          <w:sz w:val="18"/>
        </w:rPr>
        <w:t>\</w:t>
      </w:r>
      <w:proofErr w:type="spellStart"/>
      <w:r w:rsidRPr="00A87790">
        <w:rPr>
          <w:rStyle w:val="StyleBody"/>
          <w:rFonts w:ascii="Courier New" w:hAnsi="Courier New" w:cs="Courier New"/>
          <w:sz w:val="18"/>
        </w:rPr>
        <w:t>network@YEAR</w:t>
      </w:r>
      <w:proofErr w:type="spellEnd"/>
      <w:r w:rsidRPr="00A87790">
        <w:rPr>
          <w:rStyle w:val="StyleBody"/>
          <w:rFonts w:ascii="Courier New" w:hAnsi="Courier New" w:cs="Courier New"/>
          <w:sz w:val="18"/>
        </w:rPr>
        <w:t>@\@VERSION@link.dat</w:t>
      </w:r>
    </w:p>
    <w:p w:rsidR="007F13CA" w:rsidRDefault="004B7CB9" w:rsidP="007F13CA">
      <w:pPr>
        <w:rPr>
          <w:rStyle w:val="StyleBody"/>
        </w:rPr>
      </w:pPr>
      <w:proofErr w:type="gramStart"/>
      <w:r>
        <w:rPr>
          <w:rStyle w:val="StyleBody"/>
        </w:rPr>
        <w:t>will</w:t>
      </w:r>
      <w:proofErr w:type="gramEnd"/>
      <w:r>
        <w:rPr>
          <w:rStyle w:val="StyleBody"/>
        </w:rPr>
        <w:t xml:space="preserve"> be processed as:</w:t>
      </w:r>
    </w:p>
    <w:p w:rsidR="007F13CA" w:rsidRPr="00A87790" w:rsidRDefault="007F13CA" w:rsidP="007F13CA">
      <w:pPr>
        <w:rPr>
          <w:rStyle w:val="StyleBody"/>
          <w:rFonts w:ascii="Courier New" w:hAnsi="Courier New" w:cs="Courier New"/>
          <w:sz w:val="18"/>
        </w:rPr>
      </w:pPr>
      <w:r w:rsidRPr="00A87790">
        <w:rPr>
          <w:rStyle w:val="StyleBody"/>
          <w:rFonts w:ascii="Courier New" w:hAnsi="Courier New" w:cs="Courier New"/>
          <w:sz w:val="18"/>
        </w:rPr>
        <w:tab/>
        <w:t>LINK_</w:t>
      </w:r>
      <w:proofErr w:type="gramStart"/>
      <w:r w:rsidRPr="00A87790">
        <w:rPr>
          <w:rStyle w:val="StyleBody"/>
          <w:rFonts w:ascii="Courier New" w:hAnsi="Courier New" w:cs="Courier New"/>
          <w:sz w:val="18"/>
        </w:rPr>
        <w:t>FILE     ..</w:t>
      </w:r>
      <w:proofErr w:type="gramEnd"/>
      <w:r w:rsidRPr="00A87790">
        <w:rPr>
          <w:rStyle w:val="StyleBody"/>
          <w:rFonts w:ascii="Courier New" w:hAnsi="Courier New" w:cs="Courier New"/>
          <w:sz w:val="18"/>
        </w:rPr>
        <w:t>\network2010\new_link.dat</w:t>
      </w:r>
    </w:p>
    <w:p w:rsidR="00252112" w:rsidRPr="003B7704" w:rsidRDefault="009C0037" w:rsidP="00252112">
      <w:pPr>
        <w:pStyle w:val="Heading3"/>
      </w:pPr>
      <w:r>
        <w:t>%</w:t>
      </w:r>
      <w:r w:rsidR="00252112">
        <w:t>VARIABLE</w:t>
      </w:r>
      <w:r>
        <w:t>%</w:t>
      </w:r>
      <w:r w:rsidR="00252112">
        <w:t xml:space="preserve">=VALUE    </w:t>
      </w:r>
      <w:r w:rsidR="00252112" w:rsidRPr="00FB77E0">
        <w:rPr>
          <w:b w:val="0"/>
          <w:color w:val="auto"/>
          <w:sz w:val="20"/>
        </w:rPr>
        <w:t xml:space="preserve">(optional, </w:t>
      </w:r>
      <w:r w:rsidR="00252112">
        <w:rPr>
          <w:b w:val="0"/>
          <w:color w:val="auto"/>
          <w:sz w:val="20"/>
        </w:rPr>
        <w:t>text</w:t>
      </w:r>
      <w:r w:rsidR="00252112" w:rsidRPr="00FB77E0">
        <w:rPr>
          <w:b w:val="0"/>
          <w:color w:val="auto"/>
          <w:sz w:val="20"/>
        </w:rPr>
        <w:t>)</w:t>
      </w:r>
    </w:p>
    <w:p w:rsidR="00252112" w:rsidRDefault="004B7CB9" w:rsidP="002F0B46">
      <w:r>
        <w:t>Control keys can also reference e</w:t>
      </w:r>
      <w:r w:rsidR="00252112" w:rsidRPr="00252112">
        <w:t>nvironment variable</w:t>
      </w:r>
      <w:r>
        <w:t xml:space="preserve"> using the syntax </w:t>
      </w:r>
      <w:r w:rsidR="009C0037">
        <w:t>%</w:t>
      </w:r>
      <w:r>
        <w:t>variable</w:t>
      </w:r>
      <w:r w:rsidR="009C0037">
        <w:t>%</w:t>
      </w:r>
      <w:r>
        <w:t xml:space="preserve">.  </w:t>
      </w:r>
      <w:r w:rsidR="00252112" w:rsidRPr="00252112">
        <w:t xml:space="preserve">When a value in a control file contains a string that matches </w:t>
      </w:r>
      <w:r w:rsidR="009C0037">
        <w:t>%</w:t>
      </w:r>
      <w:r w:rsidR="00252112" w:rsidRPr="00252112">
        <w:t>variable</w:t>
      </w:r>
      <w:r w:rsidR="009C0037">
        <w:t>%</w:t>
      </w:r>
      <w:r w:rsidR="00252112" w:rsidRPr="00252112">
        <w:t xml:space="preserve">, the string will be replaced by the corresponding environment variable for the run.  Any number of these environment variables can be defined.  </w:t>
      </w:r>
      <w:r>
        <w:t>Environment variable can be set within a batch file and affect all program control files included in the batch file.  For example</w:t>
      </w:r>
      <w:r w:rsidR="009C0037">
        <w:t xml:space="preserve">, the </w:t>
      </w:r>
      <w:proofErr w:type="gramStart"/>
      <w:r w:rsidR="009C0037">
        <w:t>batch file</w:t>
      </w:r>
      <w:proofErr w:type="gramEnd"/>
      <w:r>
        <w:t>:</w:t>
      </w:r>
    </w:p>
    <w:p w:rsidR="004B7CB9" w:rsidRPr="00A87790" w:rsidRDefault="004B7CB9" w:rsidP="009C0037">
      <w:pPr>
        <w:spacing w:after="0"/>
        <w:rPr>
          <w:rFonts w:ascii="Courier New" w:hAnsi="Courier New" w:cs="Courier New"/>
          <w:sz w:val="18"/>
        </w:rPr>
      </w:pPr>
      <w:r w:rsidRPr="00A87790">
        <w:rPr>
          <w:rFonts w:ascii="Courier New" w:hAnsi="Courier New" w:cs="Courier New"/>
          <w:sz w:val="18"/>
        </w:rPr>
        <w:tab/>
      </w:r>
      <w:proofErr w:type="gramStart"/>
      <w:r w:rsidRPr="00A87790">
        <w:rPr>
          <w:rFonts w:ascii="Courier New" w:hAnsi="Courier New" w:cs="Courier New"/>
          <w:sz w:val="18"/>
        </w:rPr>
        <w:t xml:space="preserve">SET  </w:t>
      </w:r>
      <w:r w:rsidR="009C0037" w:rsidRPr="00A87790">
        <w:rPr>
          <w:rFonts w:ascii="Courier New" w:hAnsi="Courier New" w:cs="Courier New"/>
          <w:sz w:val="18"/>
        </w:rPr>
        <w:t>YEAR</w:t>
      </w:r>
      <w:proofErr w:type="gramEnd"/>
      <w:r w:rsidRPr="00A87790">
        <w:rPr>
          <w:rFonts w:ascii="Courier New" w:hAnsi="Courier New" w:cs="Courier New"/>
          <w:sz w:val="18"/>
        </w:rPr>
        <w:t xml:space="preserve"> = 2010</w:t>
      </w:r>
    </w:p>
    <w:p w:rsidR="009C0037" w:rsidRPr="00A87790" w:rsidRDefault="009C0037" w:rsidP="009C0037">
      <w:pPr>
        <w:spacing w:after="0"/>
        <w:rPr>
          <w:rFonts w:ascii="Courier New" w:hAnsi="Courier New" w:cs="Courier New"/>
          <w:sz w:val="18"/>
        </w:rPr>
      </w:pPr>
      <w:r w:rsidRPr="00A87790">
        <w:rPr>
          <w:rFonts w:ascii="Courier New" w:hAnsi="Courier New" w:cs="Courier New"/>
          <w:sz w:val="18"/>
        </w:rPr>
        <w:tab/>
      </w:r>
      <w:proofErr w:type="gramStart"/>
      <w:r w:rsidRPr="00A87790">
        <w:rPr>
          <w:rFonts w:ascii="Courier New" w:hAnsi="Courier New" w:cs="Courier New"/>
          <w:sz w:val="18"/>
        </w:rPr>
        <w:t>SET  VERSION</w:t>
      </w:r>
      <w:proofErr w:type="gramEnd"/>
      <w:r w:rsidRPr="00A87790">
        <w:rPr>
          <w:rFonts w:ascii="Courier New" w:hAnsi="Courier New" w:cs="Courier New"/>
          <w:sz w:val="18"/>
        </w:rPr>
        <w:t xml:space="preserve"> = new_</w:t>
      </w:r>
    </w:p>
    <w:p w:rsidR="009C0037" w:rsidRPr="00A87790" w:rsidRDefault="009C0037" w:rsidP="002F0B46">
      <w:pPr>
        <w:rPr>
          <w:rFonts w:ascii="Courier New" w:hAnsi="Courier New" w:cs="Courier New"/>
          <w:sz w:val="18"/>
        </w:rPr>
      </w:pPr>
      <w:r w:rsidRPr="00A87790">
        <w:rPr>
          <w:rFonts w:ascii="Courier New" w:hAnsi="Courier New" w:cs="Courier New"/>
          <w:sz w:val="18"/>
        </w:rPr>
        <w:tab/>
      </w:r>
      <w:proofErr w:type="gramStart"/>
      <w:r w:rsidRPr="00A87790">
        <w:rPr>
          <w:rFonts w:ascii="Courier New" w:hAnsi="Courier New" w:cs="Courier New"/>
          <w:sz w:val="18"/>
        </w:rPr>
        <w:t>Program.exe  Control.txt</w:t>
      </w:r>
      <w:proofErr w:type="gramEnd"/>
    </w:p>
    <w:p w:rsidR="009C0037" w:rsidRDefault="009C0037" w:rsidP="002F0B46">
      <w:proofErr w:type="gramStart"/>
      <w:r>
        <w:t>with</w:t>
      </w:r>
      <w:proofErr w:type="gramEnd"/>
      <w:r>
        <w:t xml:space="preserve"> Control.txt containing:</w:t>
      </w:r>
    </w:p>
    <w:p w:rsidR="009C0037" w:rsidRPr="00A87790" w:rsidRDefault="009C0037" w:rsidP="002F0B46">
      <w:pPr>
        <w:rPr>
          <w:rFonts w:ascii="Courier New" w:hAnsi="Courier New" w:cs="Courier New"/>
          <w:sz w:val="18"/>
        </w:rPr>
      </w:pPr>
      <w:r w:rsidRPr="00A87790">
        <w:rPr>
          <w:rFonts w:ascii="Courier New" w:hAnsi="Courier New" w:cs="Courier New"/>
          <w:sz w:val="18"/>
        </w:rPr>
        <w:tab/>
        <w:t>LINK_</w:t>
      </w:r>
      <w:proofErr w:type="gramStart"/>
      <w:r w:rsidRPr="00A87790">
        <w:rPr>
          <w:rFonts w:ascii="Courier New" w:hAnsi="Courier New" w:cs="Courier New"/>
          <w:sz w:val="18"/>
        </w:rPr>
        <w:t>FILE ..</w:t>
      </w:r>
      <w:proofErr w:type="gramEnd"/>
      <w:r w:rsidRPr="00A87790">
        <w:rPr>
          <w:rFonts w:ascii="Courier New" w:hAnsi="Courier New" w:cs="Courier New"/>
          <w:sz w:val="18"/>
        </w:rPr>
        <w:t>\</w:t>
      </w:r>
      <w:proofErr w:type="spellStart"/>
      <w:r w:rsidRPr="00A87790">
        <w:rPr>
          <w:rFonts w:ascii="Courier New" w:hAnsi="Courier New" w:cs="Courier New"/>
          <w:sz w:val="18"/>
        </w:rPr>
        <w:t>network%YEAR</w:t>
      </w:r>
      <w:proofErr w:type="spellEnd"/>
      <w:r w:rsidRPr="00A87790">
        <w:rPr>
          <w:rFonts w:ascii="Courier New" w:hAnsi="Courier New" w:cs="Courier New"/>
          <w:sz w:val="18"/>
        </w:rPr>
        <w:t>%\%VERSION%link.dat</w:t>
      </w:r>
    </w:p>
    <w:p w:rsidR="009C0037" w:rsidRDefault="009C0037" w:rsidP="002F0B46">
      <w:proofErr w:type="gramStart"/>
      <w:r>
        <w:t>will</w:t>
      </w:r>
      <w:proofErr w:type="gramEnd"/>
      <w:r>
        <w:t xml:space="preserve"> be processed as:</w:t>
      </w:r>
    </w:p>
    <w:p w:rsidR="009C0037" w:rsidRPr="00A87790" w:rsidRDefault="009C0037" w:rsidP="002F0B46">
      <w:pPr>
        <w:rPr>
          <w:rFonts w:ascii="Courier New" w:hAnsi="Courier New" w:cs="Courier New"/>
          <w:sz w:val="18"/>
        </w:rPr>
      </w:pPr>
      <w:r w:rsidRPr="00A87790">
        <w:rPr>
          <w:rFonts w:ascii="Courier New" w:hAnsi="Courier New" w:cs="Courier New"/>
          <w:sz w:val="18"/>
        </w:rPr>
        <w:tab/>
        <w:t>LINK_</w:t>
      </w:r>
      <w:proofErr w:type="gramStart"/>
      <w:r w:rsidRPr="00A87790">
        <w:rPr>
          <w:rFonts w:ascii="Courier New" w:hAnsi="Courier New" w:cs="Courier New"/>
          <w:sz w:val="18"/>
        </w:rPr>
        <w:t>FILE    ..</w:t>
      </w:r>
      <w:proofErr w:type="gramEnd"/>
      <w:r w:rsidRPr="00A87790">
        <w:rPr>
          <w:rFonts w:ascii="Courier New" w:hAnsi="Courier New" w:cs="Courier New"/>
          <w:sz w:val="18"/>
        </w:rPr>
        <w:t>\network2010\new_link.dat</w:t>
      </w:r>
    </w:p>
    <w:p w:rsidR="00A7540A" w:rsidRDefault="00A7540A" w:rsidP="007A1FA2">
      <w:pPr>
        <w:pStyle w:val="Heading2"/>
      </w:pPr>
      <w:r>
        <w:t>Configuration File</w:t>
      </w:r>
    </w:p>
    <w:p w:rsidR="00A7540A" w:rsidRDefault="003B7D5D" w:rsidP="00A7540A">
      <w:r>
        <w:t>In</w:t>
      </w:r>
      <w:r w:rsidR="006832BB">
        <w:t xml:space="preserve"> most TRANSIMS </w:t>
      </w:r>
      <w:r>
        <w:t xml:space="preserve">applications there are a significant number of keys that are common to all programs.  Many of the Execution Service keys fall into this category.  They tend to be global keys that define the default behavior of the model.  If the modeler wishes to set these keys once and use them in all model applications, a TRANSIMS configuration file can be created.  A configuration file is exactly like any other control file and can include any number of control keys and key values.  Each TRANSIMS program looks for a configuration file using the operating system environment variable </w:t>
      </w:r>
      <w:r w:rsidRPr="00E83F6D">
        <w:rPr>
          <w:sz w:val="20"/>
        </w:rPr>
        <w:t>TRANSIMS_CONFIG_FILE</w:t>
      </w:r>
      <w:r>
        <w:t>.</w:t>
      </w:r>
      <w:r w:rsidR="00B202C8">
        <w:t xml:space="preserve">  The variable points to a file name that stores the configuration keys.  The program reads the configuration keys into memory before it reads the control file keys.  If a control key is defined in both files, the value from the control file will override the value in the configuration file.</w:t>
      </w:r>
    </w:p>
    <w:p w:rsidR="00B202C8" w:rsidRDefault="00B202C8" w:rsidP="00A7540A">
      <w:r>
        <w:t>The path to a configuration file can be set dynamically for a particular application using the SET command within a batch file or at the command prompt.  For example:</w:t>
      </w:r>
    </w:p>
    <w:p w:rsidR="00B202C8" w:rsidRPr="00A87790" w:rsidRDefault="00B202C8" w:rsidP="00A7540A">
      <w:pPr>
        <w:rPr>
          <w:rFonts w:ascii="Courier New" w:hAnsi="Courier New" w:cs="Courier New"/>
          <w:sz w:val="18"/>
        </w:rPr>
      </w:pPr>
      <w:r w:rsidRPr="00A87790">
        <w:rPr>
          <w:rFonts w:ascii="Courier New" w:hAnsi="Courier New" w:cs="Courier New"/>
          <w:sz w:val="18"/>
        </w:rPr>
        <w:tab/>
      </w:r>
      <w:proofErr w:type="gramStart"/>
      <w:r w:rsidRPr="00A87790">
        <w:rPr>
          <w:rFonts w:ascii="Courier New" w:hAnsi="Courier New" w:cs="Courier New"/>
          <w:sz w:val="18"/>
        </w:rPr>
        <w:t>SET  TRANSIMS</w:t>
      </w:r>
      <w:proofErr w:type="gramEnd"/>
      <w:r w:rsidRPr="00A87790">
        <w:rPr>
          <w:rFonts w:ascii="Courier New" w:hAnsi="Courier New" w:cs="Courier New"/>
          <w:sz w:val="18"/>
        </w:rPr>
        <w:t>_CONFIG_FILE=c:\myproject\config.txt</w:t>
      </w:r>
    </w:p>
    <w:p w:rsidR="00231602" w:rsidRDefault="00231602" w:rsidP="00231602">
      <w:pPr>
        <w:pStyle w:val="Heading2"/>
      </w:pPr>
      <w:r>
        <w:t>Status Codes</w:t>
      </w:r>
    </w:p>
    <w:p w:rsidR="00231602" w:rsidRDefault="00B202C8" w:rsidP="00231602">
      <w:r>
        <w:t>TRANSIMS programs return a status code to the operating system based on the results of the application.  A return code of zero indicates a successful completion with no warning messages.  A return code of 1</w:t>
      </w:r>
      <w:r w:rsidR="00973054">
        <w:t xml:space="preserve"> indicates that the application was terminated with an error message.  A return code of 2 indicates that the program ran to completion, but at least one warning message was generated.  The user can detect these return codes within a batch file using the following command:</w:t>
      </w:r>
    </w:p>
    <w:p w:rsidR="00973054" w:rsidRPr="00A87790" w:rsidRDefault="00973054" w:rsidP="00973054">
      <w:pPr>
        <w:ind w:firstLine="720"/>
        <w:contextualSpacing/>
        <w:rPr>
          <w:rFonts w:ascii="Courier New" w:hAnsi="Courier New" w:cs="Courier New"/>
          <w:sz w:val="18"/>
        </w:rPr>
      </w:pPr>
      <w:proofErr w:type="gramStart"/>
      <w:r w:rsidRPr="00A87790">
        <w:rPr>
          <w:rFonts w:ascii="Courier New" w:hAnsi="Courier New" w:cs="Courier New"/>
          <w:sz w:val="18"/>
        </w:rPr>
        <w:t>Router.exe  Router.ctl</w:t>
      </w:r>
      <w:proofErr w:type="gramEnd"/>
    </w:p>
    <w:p w:rsidR="00973054" w:rsidRPr="00A87790" w:rsidRDefault="00973054" w:rsidP="00973054">
      <w:pPr>
        <w:ind w:firstLine="720"/>
        <w:rPr>
          <w:rFonts w:ascii="Courier New" w:hAnsi="Courier New" w:cs="Courier New"/>
          <w:sz w:val="18"/>
        </w:rPr>
      </w:pPr>
      <w:proofErr w:type="gramStart"/>
      <w:r w:rsidRPr="00A87790">
        <w:rPr>
          <w:rFonts w:ascii="Courier New" w:hAnsi="Courier New" w:cs="Courier New"/>
          <w:sz w:val="18"/>
        </w:rPr>
        <w:t>if</w:t>
      </w:r>
      <w:proofErr w:type="gramEnd"/>
      <w:r w:rsidRPr="00A87790">
        <w:rPr>
          <w:rFonts w:ascii="Courier New" w:hAnsi="Courier New" w:cs="Courier New"/>
          <w:sz w:val="18"/>
        </w:rPr>
        <w:t xml:space="preserve"> %ERRORLEVEL% == 1 exit 1</w:t>
      </w:r>
    </w:p>
    <w:p w:rsidR="005E3288" w:rsidRDefault="00D1210D" w:rsidP="00A9121E">
      <w:pPr>
        <w:pStyle w:val="Heading2"/>
        <w:rPr>
          <w:rStyle w:val="StyleBody"/>
        </w:rPr>
      </w:pPr>
      <w:r>
        <w:rPr>
          <w:rStyle w:val="StyleBody"/>
        </w:rPr>
        <w:lastRenderedPageBreak/>
        <w:t>Definition Files</w:t>
      </w:r>
    </w:p>
    <w:p w:rsidR="00BE2BD4" w:rsidRDefault="00E6792F" w:rsidP="00E6792F">
      <w:r>
        <w:t xml:space="preserve">TRANSIMS uses definition files to interpret and define data fields within </w:t>
      </w:r>
      <w:r w:rsidR="00BE2BD4">
        <w:t xml:space="preserve">most input and output files generated by the modeling process.   A definition file is automatically created when the file is created.  It has the same path and file name as the data file with a “.def” extension added at the end.  For example, the </w:t>
      </w:r>
      <w:proofErr w:type="gramStart"/>
      <w:r w:rsidR="00BE2BD4">
        <w:t>program control</w:t>
      </w:r>
      <w:proofErr w:type="gramEnd"/>
      <w:r w:rsidR="00BE2BD4">
        <w:t xml:space="preserve"> keys:</w:t>
      </w:r>
    </w:p>
    <w:p w:rsidR="00BE2BD4" w:rsidRPr="005865A0" w:rsidRDefault="00BE2BD4" w:rsidP="00E6792F">
      <w:pPr>
        <w:contextualSpacing/>
        <w:rPr>
          <w:rFonts w:ascii="Courier New" w:hAnsi="Courier New" w:cs="Courier New"/>
          <w:sz w:val="18"/>
        </w:rPr>
      </w:pPr>
      <w:r w:rsidRPr="005865A0">
        <w:rPr>
          <w:rFonts w:ascii="Courier New" w:hAnsi="Courier New" w:cs="Courier New"/>
          <w:sz w:val="18"/>
        </w:rPr>
        <w:tab/>
        <w:t>NEW_LINK_FILE</w:t>
      </w:r>
      <w:r w:rsidRPr="005865A0">
        <w:rPr>
          <w:rFonts w:ascii="Courier New" w:hAnsi="Courier New" w:cs="Courier New"/>
          <w:sz w:val="18"/>
        </w:rPr>
        <w:tab/>
      </w:r>
      <w:r w:rsidRPr="005865A0">
        <w:rPr>
          <w:rFonts w:ascii="Courier New" w:hAnsi="Courier New" w:cs="Courier New"/>
          <w:sz w:val="18"/>
        </w:rPr>
        <w:tab/>
        <w:t>network\link.txt</w:t>
      </w:r>
    </w:p>
    <w:p w:rsidR="00BE2BD4" w:rsidRPr="005865A0" w:rsidRDefault="00BE2BD4" w:rsidP="00E6792F">
      <w:pPr>
        <w:rPr>
          <w:rFonts w:ascii="Courier New" w:hAnsi="Courier New" w:cs="Courier New"/>
          <w:sz w:val="18"/>
        </w:rPr>
      </w:pPr>
      <w:r w:rsidRPr="005865A0">
        <w:rPr>
          <w:rFonts w:ascii="Courier New" w:hAnsi="Courier New" w:cs="Courier New"/>
          <w:sz w:val="18"/>
        </w:rPr>
        <w:tab/>
        <w:t>NEW_LINK_FORMAT</w:t>
      </w:r>
      <w:r w:rsidRPr="005865A0">
        <w:rPr>
          <w:rFonts w:ascii="Courier New" w:hAnsi="Courier New" w:cs="Courier New"/>
          <w:sz w:val="18"/>
        </w:rPr>
        <w:tab/>
        <w:t>TAB_DELIMITED</w:t>
      </w:r>
    </w:p>
    <w:p w:rsidR="00BE2BD4" w:rsidRDefault="00BE2BD4" w:rsidP="00E6792F">
      <w:proofErr w:type="gramStart"/>
      <w:r>
        <w:t>create</w:t>
      </w:r>
      <w:proofErr w:type="gramEnd"/>
      <w:r>
        <w:t xml:space="preserve"> a new link file in the network directory called “link.txt”.  The format key indicates that the link file will be created in tab delimited format.  A definition file called “link.txt.def” will also be created in the network directory.  The definition file is a standard text file containing the following information:</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TRANSIMS</w:t>
      </w:r>
      <w:r w:rsidR="00313D7C" w:rsidRPr="00A87790">
        <w:rPr>
          <w:rFonts w:ascii="Courier New" w:hAnsi="Courier New" w:cs="Courier New"/>
          <w:sz w:val="18"/>
        </w:rPr>
        <w:t>7</w:t>
      </w:r>
      <w:r w:rsidRPr="00A87790">
        <w:rPr>
          <w:rFonts w:ascii="Courier New" w:hAnsi="Courier New" w:cs="Courier New"/>
          <w:sz w:val="18"/>
        </w:rPr>
        <w:t>0, TAB_DELIMITED, 1</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LINK, INTEGER, 1, 10</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NAME, STRING, 2, 40</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NODE_A, INTEGER, 3, 10</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NODE_B, INTEGER, 4, 10</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LENGTH, DOUBLE, 5, 8.1, FEET</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TYPE, STRING, 10, 12, FACILITY_TYPE</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AREA_TYPE, UNSIGNED, 12, 3</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LANES_AB, UNSIGNED, 14, 2</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SPEED_AB, DOUBLE, 15, 5.1, MPH</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FSPD_AB, DOUBLE, 16, 5.1, MPH</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CAP_AB, UNSIGNED, 17, 8, VPH</w:t>
      </w:r>
    </w:p>
    <w:p w:rsidR="00BE2BD4" w:rsidRPr="00A87790" w:rsidRDefault="00BE2BD4" w:rsidP="00BE2BD4">
      <w:pPr>
        <w:ind w:left="720"/>
        <w:contextualSpacing/>
        <w:rPr>
          <w:rFonts w:ascii="Courier New" w:hAnsi="Courier New" w:cs="Courier New"/>
          <w:sz w:val="18"/>
        </w:rPr>
      </w:pPr>
      <w:r w:rsidRPr="00A87790">
        <w:rPr>
          <w:rFonts w:ascii="Courier New" w:hAnsi="Courier New" w:cs="Courier New"/>
          <w:sz w:val="18"/>
        </w:rPr>
        <w:t>USE, STRING, 22, 128, USE_TYPE</w:t>
      </w:r>
    </w:p>
    <w:p w:rsidR="00313D7C" w:rsidRPr="00BE2BD4" w:rsidRDefault="00313D7C" w:rsidP="00313D7C">
      <w:pPr>
        <w:contextualSpacing/>
        <w:rPr>
          <w:sz w:val="20"/>
        </w:rPr>
      </w:pPr>
    </w:p>
    <w:p w:rsidR="00D1210D" w:rsidRDefault="00883FE0" w:rsidP="00E6792F">
      <w:r>
        <w:t>The first record in t</w:t>
      </w:r>
      <w:r w:rsidR="00E6792F" w:rsidRPr="00E6792F">
        <w:t>he *.def file specifies the software version that created the file</w:t>
      </w:r>
      <w:r w:rsidR="002E7FCC">
        <w:t xml:space="preserve"> (TRANSIMS </w:t>
      </w:r>
      <w:r w:rsidR="00313D7C">
        <w:t>7</w:t>
      </w:r>
      <w:r w:rsidR="002E7FCC">
        <w:t xml:space="preserve">.0), the data </w:t>
      </w:r>
      <w:r>
        <w:t xml:space="preserve">file </w:t>
      </w:r>
      <w:r w:rsidR="002E7FCC">
        <w:t xml:space="preserve">format (tab delimited), and the number of header </w:t>
      </w:r>
      <w:r>
        <w:t>records</w:t>
      </w:r>
      <w:r w:rsidR="002E7FCC">
        <w:t xml:space="preserve"> in the data file (1).  </w:t>
      </w:r>
      <w:r w:rsidR="00E6792F" w:rsidRPr="00E6792F">
        <w:t xml:space="preserve"> </w:t>
      </w:r>
      <w:r>
        <w:t xml:space="preserve">The header record is followed by one record for each data field.  These records include the field name, the data type, the field offset within the data record, the maximum field length and number of decimal places, and, if appropriate, the units or enumeration </w:t>
      </w:r>
      <w:r w:rsidR="00671C36">
        <w:t>type</w:t>
      </w:r>
      <w:r>
        <w:t xml:space="preserve"> of the field.  </w:t>
      </w:r>
      <w:r w:rsidR="00E6792F" w:rsidRPr="00E6792F">
        <w:t xml:space="preserve">The </w:t>
      </w:r>
      <w:proofErr w:type="gramStart"/>
      <w:r w:rsidR="00E6792F" w:rsidRPr="00E6792F">
        <w:t>unit</w:t>
      </w:r>
      <w:r>
        <w:t>s</w:t>
      </w:r>
      <w:proofErr w:type="gramEnd"/>
      <w:r w:rsidR="00E6792F" w:rsidRPr="00E6792F">
        <w:t xml:space="preserve"> field facilitate</w:t>
      </w:r>
      <w:r>
        <w:t>s</w:t>
      </w:r>
      <w:r w:rsidR="00E6792F" w:rsidRPr="00E6792F">
        <w:t xml:space="preserve"> conversions between English and metric systems.  </w:t>
      </w:r>
      <w:r>
        <w:t xml:space="preserve">It </w:t>
      </w:r>
      <w:r w:rsidR="00E6792F" w:rsidRPr="00E6792F">
        <w:t>also automate</w:t>
      </w:r>
      <w:r>
        <w:t>s</w:t>
      </w:r>
      <w:r w:rsidR="00E6792F" w:rsidRPr="00E6792F">
        <w:t xml:space="preserve"> the process of converting text strings to internal type codes (</w:t>
      </w:r>
      <w:r>
        <w:t>i.e.,</w:t>
      </w:r>
      <w:r w:rsidR="00E6792F" w:rsidRPr="00E6792F">
        <w:t xml:space="preserve"> enumerations) and back again.  Binary files</w:t>
      </w:r>
      <w:r>
        <w:t>, for example,</w:t>
      </w:r>
      <w:r w:rsidR="00E6792F" w:rsidRPr="00E6792F">
        <w:t xml:space="preserve"> store </w:t>
      </w:r>
      <w:r>
        <w:t>the type</w:t>
      </w:r>
      <w:r w:rsidR="00E6792F" w:rsidRPr="00E6792F">
        <w:t xml:space="preserve"> code</w:t>
      </w:r>
      <w:r>
        <w:t xml:space="preserve">s as </w:t>
      </w:r>
      <w:r w:rsidR="00E6792F" w:rsidRPr="00E6792F">
        <w:t>numbers rather than strings to reduce file size and improve performance.</w:t>
      </w:r>
    </w:p>
    <w:p w:rsidR="00883FE0" w:rsidRDefault="000C2B88" w:rsidP="00E6792F">
      <w:r>
        <w:t>When a</w:t>
      </w:r>
      <w:r w:rsidR="00671C36">
        <w:t>n existing file is read by a program</w:t>
      </w:r>
      <w:r>
        <w:t xml:space="preserve">, the program looks for the definition file to automatically determine how to read the file and process the data fields.  If a definition file is not found, the program will look for a </w:t>
      </w:r>
      <w:r w:rsidRPr="00E83F6D">
        <w:rPr>
          <w:sz w:val="20"/>
        </w:rPr>
        <w:t>*</w:t>
      </w:r>
      <w:r w:rsidR="00E83F6D" w:rsidRPr="00E83F6D">
        <w:rPr>
          <w:sz w:val="20"/>
        </w:rPr>
        <w:t>_</w:t>
      </w:r>
      <w:r w:rsidRPr="00E83F6D">
        <w:rPr>
          <w:sz w:val="20"/>
        </w:rPr>
        <w:t xml:space="preserve">FORMAT </w:t>
      </w:r>
      <w:r>
        <w:t xml:space="preserve">control key where the user identifies the file format.  In many cases, the program can used the file format information to read header records from the data file and construct a definition file.  If the file is delimited, the program will read the first 100 records of the file to estimate the data types and field widths.  This information is written to a new definition file constructed for the data file.  If the estimation process is inaccurate, the user can edit the definition file to correct any inaccuracies.  </w:t>
      </w:r>
    </w:p>
    <w:p w:rsidR="000C2B88" w:rsidRDefault="00AA06FD" w:rsidP="00E6792F">
      <w:r>
        <w:t>Binary and fixed column file format definition files cannot be constructed automatically.  These file formats do not store field header information in the data file.  All information about how to read and interpret the file must be provided in the definition file.  The user must manually create a definition file for these file types if they are to be read into a TRANSIMS program.  This is also true for delimited files that do not include field names as the first record in the file.</w:t>
      </w:r>
    </w:p>
    <w:p w:rsidR="00AA06FD" w:rsidRDefault="00AA06FD" w:rsidP="00E6792F">
      <w:r>
        <w:lastRenderedPageBreak/>
        <w:t xml:space="preserve">TRANSIMS also </w:t>
      </w:r>
      <w:r w:rsidR="00671C36">
        <w:t>supports nested file</w:t>
      </w:r>
      <w:r w:rsidR="00F805A7">
        <w:t>s</w:t>
      </w:r>
      <w:r w:rsidR="00671C36">
        <w:t xml:space="preserve"> that include two record types.  The first record is the master record that includes a field that identifies the number of nested records that follow.  </w:t>
      </w:r>
      <w:r w:rsidR="00F805A7">
        <w:t xml:space="preserve">A link </w:t>
      </w:r>
      <w:r w:rsidR="00AD7584">
        <w:t>shape</w:t>
      </w:r>
      <w:r w:rsidR="00F805A7">
        <w:t xml:space="preserve"> file is a typical example of a nested data file.  The master records define the link, </w:t>
      </w:r>
      <w:r w:rsidR="00AD7584">
        <w:t>the number of nested records, and optional notes</w:t>
      </w:r>
      <w:r w:rsidR="00F805A7">
        <w:t xml:space="preserve"> while the nested records define the </w:t>
      </w:r>
      <w:r w:rsidR="00AD7584">
        <w:t>XY coordinates of the shape points</w:t>
      </w:r>
      <w:r w:rsidR="00F805A7">
        <w:t>.</w:t>
      </w:r>
      <w:r w:rsidR="00AD7584">
        <w:t xml:space="preserve">  The following is an example of a nested shape file in comma delimited format.</w:t>
      </w:r>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LINK</w:t>
      </w:r>
      <w:proofErr w:type="gramStart"/>
      <w:r w:rsidRPr="00AD7584">
        <w:rPr>
          <w:rFonts w:ascii="Courier New" w:hAnsi="Courier New" w:cs="Courier New"/>
          <w:sz w:val="18"/>
        </w:rPr>
        <w:t>,POINTS,NOTES</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X_COORD</w:t>
      </w:r>
      <w:proofErr w:type="gramStart"/>
      <w:r w:rsidRPr="00AD7584">
        <w:rPr>
          <w:rFonts w:ascii="Courier New" w:hAnsi="Courier New" w:cs="Courier New"/>
          <w:sz w:val="18"/>
        </w:rPr>
        <w:t>,Y</w:t>
      </w:r>
      <w:proofErr w:type="gramEnd"/>
      <w:r w:rsidRPr="00AD7584">
        <w:rPr>
          <w:rFonts w:ascii="Courier New" w:hAnsi="Courier New" w:cs="Courier New"/>
          <w:sz w:val="18"/>
        </w:rPr>
        <w:t>_COORD</w:t>
      </w:r>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7</w:t>
      </w:r>
      <w:proofErr w:type="gramStart"/>
      <w:r w:rsidRPr="00AD7584">
        <w:rPr>
          <w:rFonts w:ascii="Courier New" w:hAnsi="Courier New" w:cs="Courier New"/>
          <w:sz w:val="18"/>
        </w:rPr>
        <w:t>,3</w:t>
      </w:r>
      <w:proofErr w:type="gramEnd"/>
      <w:r w:rsidRPr="00AD7584">
        <w:rPr>
          <w:rFonts w:ascii="Courier New" w:hAnsi="Courier New" w:cs="Courier New"/>
          <w:sz w:val="18"/>
        </w:rPr>
        <w:t>,</w:t>
      </w:r>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1123111.9</w:t>
      </w:r>
      <w:proofErr w:type="gramStart"/>
      <w:r w:rsidRPr="00AD7584">
        <w:rPr>
          <w:rFonts w:ascii="Courier New" w:hAnsi="Courier New" w:cs="Courier New"/>
          <w:sz w:val="18"/>
        </w:rPr>
        <w:t>,181956.6</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1122682.7</w:t>
      </w:r>
      <w:proofErr w:type="gramStart"/>
      <w:r w:rsidRPr="00AD7584">
        <w:rPr>
          <w:rFonts w:ascii="Courier New" w:hAnsi="Courier New" w:cs="Courier New"/>
          <w:sz w:val="18"/>
        </w:rPr>
        <w:t>,182194.2</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1121752.7</w:t>
      </w:r>
      <w:proofErr w:type="gramStart"/>
      <w:r w:rsidRPr="00AD7584">
        <w:rPr>
          <w:rFonts w:ascii="Courier New" w:hAnsi="Courier New" w:cs="Courier New"/>
          <w:sz w:val="18"/>
        </w:rPr>
        <w:t>,182709.1</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79</w:t>
      </w:r>
      <w:proofErr w:type="gramStart"/>
      <w:r w:rsidRPr="00AD7584">
        <w:rPr>
          <w:rFonts w:ascii="Courier New" w:hAnsi="Courier New" w:cs="Courier New"/>
          <w:sz w:val="18"/>
        </w:rPr>
        <w:t>,3</w:t>
      </w:r>
      <w:proofErr w:type="gramEnd"/>
      <w:r w:rsidRPr="00AD7584">
        <w:rPr>
          <w:rFonts w:ascii="Courier New" w:hAnsi="Courier New" w:cs="Courier New"/>
          <w:sz w:val="18"/>
        </w:rPr>
        <w:t>,</w:t>
      </w:r>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1299868.0</w:t>
      </w:r>
      <w:proofErr w:type="gramStart"/>
      <w:r w:rsidRPr="00AD7584">
        <w:rPr>
          <w:rFonts w:ascii="Courier New" w:hAnsi="Courier New" w:cs="Courier New"/>
          <w:sz w:val="18"/>
        </w:rPr>
        <w:t>,452982.7</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1299944.1</w:t>
      </w:r>
      <w:proofErr w:type="gramStart"/>
      <w:r w:rsidRPr="00AD7584">
        <w:rPr>
          <w:rFonts w:ascii="Courier New" w:hAnsi="Courier New" w:cs="Courier New"/>
          <w:sz w:val="18"/>
        </w:rPr>
        <w:t>,452915.0</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1300205.5</w:t>
      </w:r>
      <w:proofErr w:type="gramStart"/>
      <w:r w:rsidRPr="00AD7584">
        <w:rPr>
          <w:rFonts w:ascii="Courier New" w:hAnsi="Courier New" w:cs="Courier New"/>
          <w:sz w:val="18"/>
        </w:rPr>
        <w:t>,452682.3</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92</w:t>
      </w:r>
      <w:proofErr w:type="gramStart"/>
      <w:r w:rsidRPr="00AD7584">
        <w:rPr>
          <w:rFonts w:ascii="Courier New" w:hAnsi="Courier New" w:cs="Courier New"/>
          <w:sz w:val="18"/>
        </w:rPr>
        <w:t>,4</w:t>
      </w:r>
      <w:proofErr w:type="gramEnd"/>
      <w:r w:rsidRPr="00AD7584">
        <w:rPr>
          <w:rFonts w:ascii="Courier New" w:hAnsi="Courier New" w:cs="Courier New"/>
          <w:sz w:val="18"/>
        </w:rPr>
        <w:t>,</w:t>
      </w:r>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1310335.8</w:t>
      </w:r>
      <w:proofErr w:type="gramStart"/>
      <w:r w:rsidRPr="00AD7584">
        <w:rPr>
          <w:rFonts w:ascii="Courier New" w:hAnsi="Courier New" w:cs="Courier New"/>
          <w:sz w:val="18"/>
        </w:rPr>
        <w:t>,448243.5</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1310277.4</w:t>
      </w:r>
      <w:proofErr w:type="gramStart"/>
      <w:r w:rsidRPr="00AD7584">
        <w:rPr>
          <w:rFonts w:ascii="Courier New" w:hAnsi="Courier New" w:cs="Courier New"/>
          <w:sz w:val="18"/>
        </w:rPr>
        <w:t>,448326.5</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1310220.0</w:t>
      </w:r>
      <w:proofErr w:type="gramStart"/>
      <w:r w:rsidRPr="00AD7584">
        <w:rPr>
          <w:rFonts w:ascii="Courier New" w:hAnsi="Courier New" w:cs="Courier New"/>
          <w:sz w:val="18"/>
        </w:rPr>
        <w:t>,448408.0</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1310121.5</w:t>
      </w:r>
      <w:proofErr w:type="gramStart"/>
      <w:r w:rsidRPr="00AD7584">
        <w:rPr>
          <w:rFonts w:ascii="Courier New" w:hAnsi="Courier New" w:cs="Courier New"/>
          <w:sz w:val="18"/>
        </w:rPr>
        <w:t>,448484.5</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138</w:t>
      </w:r>
      <w:proofErr w:type="gramStart"/>
      <w:r w:rsidRPr="00AD7584">
        <w:rPr>
          <w:rFonts w:ascii="Courier New" w:hAnsi="Courier New" w:cs="Courier New"/>
          <w:sz w:val="18"/>
        </w:rPr>
        <w:t>,6</w:t>
      </w:r>
      <w:proofErr w:type="gramEnd"/>
      <w:r w:rsidRPr="00AD7584">
        <w:rPr>
          <w:rFonts w:ascii="Courier New" w:hAnsi="Courier New" w:cs="Courier New"/>
          <w:sz w:val="18"/>
        </w:rPr>
        <w:t>,</w:t>
      </w:r>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1280453.6</w:t>
      </w:r>
      <w:proofErr w:type="gramStart"/>
      <w:r w:rsidRPr="00AD7584">
        <w:rPr>
          <w:rFonts w:ascii="Courier New" w:hAnsi="Courier New" w:cs="Courier New"/>
          <w:sz w:val="18"/>
        </w:rPr>
        <w:t>,442316.0</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1280498.1</w:t>
      </w:r>
      <w:proofErr w:type="gramStart"/>
      <w:r w:rsidRPr="00AD7584">
        <w:rPr>
          <w:rFonts w:ascii="Courier New" w:hAnsi="Courier New" w:cs="Courier New"/>
          <w:sz w:val="18"/>
        </w:rPr>
        <w:t>,442238.6</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1280713.0</w:t>
      </w:r>
      <w:proofErr w:type="gramStart"/>
      <w:r w:rsidRPr="00AD7584">
        <w:rPr>
          <w:rFonts w:ascii="Courier New" w:hAnsi="Courier New" w:cs="Courier New"/>
          <w:sz w:val="18"/>
        </w:rPr>
        <w:t>,442051.0</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1280888.2</w:t>
      </w:r>
      <w:proofErr w:type="gramStart"/>
      <w:r w:rsidRPr="00AD7584">
        <w:rPr>
          <w:rFonts w:ascii="Courier New" w:hAnsi="Courier New" w:cs="Courier New"/>
          <w:sz w:val="18"/>
        </w:rPr>
        <w:t>,442103.7</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1281074.3</w:t>
      </w:r>
      <w:proofErr w:type="gramStart"/>
      <w:r w:rsidRPr="00AD7584">
        <w:rPr>
          <w:rFonts w:ascii="Courier New" w:hAnsi="Courier New" w:cs="Courier New"/>
          <w:sz w:val="18"/>
        </w:rPr>
        <w:t>,442290.9</w:t>
      </w:r>
      <w:proofErr w:type="gramEnd"/>
    </w:p>
    <w:p w:rsidR="005865A0" w:rsidRPr="00AD7584" w:rsidRDefault="005865A0" w:rsidP="005865A0">
      <w:pPr>
        <w:spacing w:after="0"/>
        <w:ind w:left="720"/>
        <w:rPr>
          <w:rFonts w:ascii="Courier New" w:hAnsi="Courier New" w:cs="Courier New"/>
          <w:sz w:val="18"/>
        </w:rPr>
      </w:pPr>
      <w:r w:rsidRPr="00AD7584">
        <w:rPr>
          <w:rFonts w:ascii="Courier New" w:hAnsi="Courier New" w:cs="Courier New"/>
          <w:sz w:val="18"/>
        </w:rPr>
        <w:t>1281570.1</w:t>
      </w:r>
      <w:proofErr w:type="gramStart"/>
      <w:r w:rsidRPr="00AD7584">
        <w:rPr>
          <w:rFonts w:ascii="Courier New" w:hAnsi="Courier New" w:cs="Courier New"/>
          <w:sz w:val="18"/>
        </w:rPr>
        <w:t>,442789.8</w:t>
      </w:r>
      <w:proofErr w:type="gramEnd"/>
    </w:p>
    <w:p w:rsidR="005865A0" w:rsidRDefault="005865A0" w:rsidP="005865A0">
      <w:pPr>
        <w:spacing w:after="0"/>
        <w:rPr>
          <w:rFonts w:cstheme="minorHAnsi"/>
          <w:sz w:val="18"/>
        </w:rPr>
      </w:pPr>
    </w:p>
    <w:p w:rsidR="00E60AA8" w:rsidRDefault="00E60AA8" w:rsidP="005865A0">
      <w:r>
        <w:t xml:space="preserve">The definition file for the link </w:t>
      </w:r>
      <w:r w:rsidR="00AD7584">
        <w:t>shape</w:t>
      </w:r>
      <w:r>
        <w:t xml:space="preserve"> file shown above looks like this:</w:t>
      </w:r>
    </w:p>
    <w:p w:rsidR="005865A0" w:rsidRPr="00A87790" w:rsidRDefault="005865A0" w:rsidP="005865A0">
      <w:pPr>
        <w:spacing w:after="0"/>
        <w:ind w:left="720"/>
        <w:rPr>
          <w:rFonts w:ascii="Courier New" w:hAnsi="Courier New" w:cs="Courier New"/>
          <w:sz w:val="18"/>
        </w:rPr>
      </w:pPr>
      <w:r w:rsidRPr="00A87790">
        <w:rPr>
          <w:rFonts w:ascii="Courier New" w:hAnsi="Courier New" w:cs="Courier New"/>
          <w:sz w:val="18"/>
        </w:rPr>
        <w:t>TRANSIMS70, COMMA_DELIMITED, 2, NESTED</w:t>
      </w:r>
    </w:p>
    <w:p w:rsidR="005865A0" w:rsidRPr="00A87790" w:rsidRDefault="005865A0" w:rsidP="005865A0">
      <w:pPr>
        <w:spacing w:after="0"/>
        <w:ind w:left="720"/>
        <w:rPr>
          <w:rFonts w:ascii="Courier New" w:hAnsi="Courier New" w:cs="Courier New"/>
          <w:sz w:val="18"/>
        </w:rPr>
      </w:pPr>
      <w:r w:rsidRPr="00A87790">
        <w:rPr>
          <w:rFonts w:ascii="Courier New" w:hAnsi="Courier New" w:cs="Courier New"/>
          <w:sz w:val="18"/>
        </w:rPr>
        <w:t>LINK, INTEGER, 1, 10</w:t>
      </w:r>
    </w:p>
    <w:p w:rsidR="005865A0" w:rsidRPr="00A87790" w:rsidRDefault="005865A0" w:rsidP="005865A0">
      <w:pPr>
        <w:spacing w:after="0"/>
        <w:ind w:left="720"/>
        <w:rPr>
          <w:rFonts w:ascii="Courier New" w:hAnsi="Courier New" w:cs="Courier New"/>
          <w:sz w:val="18"/>
        </w:rPr>
      </w:pPr>
      <w:r w:rsidRPr="00A87790">
        <w:rPr>
          <w:rFonts w:ascii="Courier New" w:hAnsi="Courier New" w:cs="Courier New"/>
          <w:sz w:val="18"/>
        </w:rPr>
        <w:t>POINTS, INTEGER, 2, 4, NEST_COUNT</w:t>
      </w:r>
    </w:p>
    <w:p w:rsidR="005865A0" w:rsidRPr="00A87790" w:rsidRDefault="005865A0" w:rsidP="005865A0">
      <w:pPr>
        <w:spacing w:after="0"/>
        <w:ind w:left="720"/>
        <w:rPr>
          <w:rFonts w:ascii="Courier New" w:hAnsi="Courier New" w:cs="Courier New"/>
          <w:sz w:val="18"/>
        </w:rPr>
      </w:pPr>
      <w:r w:rsidRPr="00A87790">
        <w:rPr>
          <w:rFonts w:ascii="Courier New" w:hAnsi="Courier New" w:cs="Courier New"/>
          <w:sz w:val="18"/>
        </w:rPr>
        <w:t>NOTES, STRING, 3, 128</w:t>
      </w:r>
    </w:p>
    <w:p w:rsidR="005865A0" w:rsidRPr="00A87790" w:rsidRDefault="005865A0" w:rsidP="005865A0">
      <w:pPr>
        <w:spacing w:after="0"/>
        <w:ind w:left="720"/>
        <w:rPr>
          <w:rFonts w:ascii="Courier New" w:hAnsi="Courier New" w:cs="Courier New"/>
          <w:sz w:val="18"/>
        </w:rPr>
      </w:pPr>
      <w:r w:rsidRPr="00A87790">
        <w:rPr>
          <w:rFonts w:ascii="Courier New" w:hAnsi="Courier New" w:cs="Courier New"/>
          <w:sz w:val="18"/>
        </w:rPr>
        <w:t>X_COORD, DOUBLE, 1, 14.1, FEET, NESTED</w:t>
      </w:r>
    </w:p>
    <w:p w:rsidR="00E60AA8" w:rsidRPr="00A87790" w:rsidRDefault="005865A0" w:rsidP="005865A0">
      <w:pPr>
        <w:ind w:left="720"/>
        <w:rPr>
          <w:rFonts w:ascii="Courier New" w:hAnsi="Courier New" w:cs="Courier New"/>
          <w:sz w:val="18"/>
        </w:rPr>
      </w:pPr>
      <w:r w:rsidRPr="00A87790">
        <w:rPr>
          <w:rFonts w:ascii="Courier New" w:hAnsi="Courier New" w:cs="Courier New"/>
          <w:sz w:val="18"/>
        </w:rPr>
        <w:t>Y_COORD, DOUBLE, 2, 14.1, FEET, NESTED</w:t>
      </w:r>
    </w:p>
    <w:p w:rsidR="00883FE0" w:rsidRDefault="00E60AA8" w:rsidP="00E6792F">
      <w:r>
        <w:t>The</w:t>
      </w:r>
      <w:r w:rsidR="00883FE0">
        <w:t xml:space="preserve"> </w:t>
      </w:r>
      <w:r>
        <w:t>first record</w:t>
      </w:r>
      <w:r w:rsidR="00883FE0">
        <w:t xml:space="preserve"> </w:t>
      </w:r>
      <w:r>
        <w:t>indicates that the data file has two header records and</w:t>
      </w:r>
      <w:r w:rsidR="00883FE0">
        <w:t xml:space="preserve"> include</w:t>
      </w:r>
      <w:r>
        <w:t>s</w:t>
      </w:r>
      <w:r w:rsidR="00883FE0">
        <w:t xml:space="preserve"> the </w:t>
      </w:r>
      <w:r w:rsidR="00883FE0" w:rsidRPr="00E83F6D">
        <w:rPr>
          <w:sz w:val="20"/>
        </w:rPr>
        <w:t>NESTED</w:t>
      </w:r>
      <w:r w:rsidR="00883FE0">
        <w:t xml:space="preserve"> key word.  </w:t>
      </w:r>
      <w:r>
        <w:t xml:space="preserve">The field specifications for the master record are exactly like any other definition file.  The nested fields add the </w:t>
      </w:r>
      <w:r w:rsidRPr="00E83F6D">
        <w:rPr>
          <w:sz w:val="20"/>
        </w:rPr>
        <w:t>NESTED</w:t>
      </w:r>
      <w:r>
        <w:t xml:space="preserve"> key word after the </w:t>
      </w:r>
      <w:proofErr w:type="gramStart"/>
      <w:r>
        <w:t>units</w:t>
      </w:r>
      <w:proofErr w:type="gramEnd"/>
      <w:r>
        <w:t xml:space="preserve"> field.  Note that the record offsets restarts from 1 as well. The field with the </w:t>
      </w:r>
      <w:r w:rsidRPr="00E83F6D">
        <w:rPr>
          <w:sz w:val="20"/>
        </w:rPr>
        <w:t xml:space="preserve">NEST_COUNT </w:t>
      </w:r>
      <w:r>
        <w:t xml:space="preserve">identifier is used to determine how many nested records follow </w:t>
      </w:r>
      <w:r w:rsidR="00A0555D">
        <w:t>each</w:t>
      </w:r>
      <w:r>
        <w:t xml:space="preserve"> master record.</w:t>
      </w:r>
    </w:p>
    <w:p w:rsidR="00DB7A4C" w:rsidRPr="00DB7A4C" w:rsidRDefault="00DB7A4C" w:rsidP="00E6792F">
      <w:r>
        <w:t>A number of TRANSIMS programs provide access to custom binary formats used by other software packages such as CUBE</w:t>
      </w:r>
      <w:r w:rsidR="00976599">
        <w:t xml:space="preserve"> and</w:t>
      </w:r>
      <w:r>
        <w:t xml:space="preserve"> </w:t>
      </w:r>
      <w:proofErr w:type="spellStart"/>
      <w:r>
        <w:t>TransCAD</w:t>
      </w:r>
      <w:proofErr w:type="spellEnd"/>
      <w:r>
        <w:t xml:space="preserve">.  In these cases, the </w:t>
      </w:r>
      <w:r w:rsidRPr="00DB7A4C">
        <w:rPr>
          <w:sz w:val="20"/>
        </w:rPr>
        <w:t xml:space="preserve">*_FORMAT </w:t>
      </w:r>
      <w:r>
        <w:t>key should include a reference to the appropriate software package.  For example, a TRANSIMS program can create a CUBE matrix file using the following control keys:</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 xml:space="preserve">NEW_MATRIX_FILE            </w:t>
      </w:r>
      <w:proofErr w:type="spellStart"/>
      <w:r w:rsidRPr="00DB7A4C">
        <w:rPr>
          <w:rFonts w:ascii="Courier New" w:hAnsi="Courier New" w:cs="Courier New"/>
          <w:sz w:val="18"/>
        </w:rPr>
        <w:t>PK_WK_BS_Test.SKM</w:t>
      </w:r>
      <w:proofErr w:type="spellEnd"/>
    </w:p>
    <w:p w:rsidR="00DB7A4C" w:rsidRDefault="00DB7A4C" w:rsidP="00DB7A4C">
      <w:pPr>
        <w:ind w:left="720"/>
        <w:rPr>
          <w:rFonts w:ascii="Courier New" w:hAnsi="Courier New" w:cs="Courier New"/>
          <w:sz w:val="18"/>
        </w:rPr>
      </w:pPr>
      <w:r w:rsidRPr="00DB7A4C">
        <w:rPr>
          <w:rFonts w:ascii="Courier New" w:hAnsi="Courier New" w:cs="Courier New"/>
          <w:sz w:val="18"/>
        </w:rPr>
        <w:t>NEW_MATRIX_FORMAT          CUBE</w:t>
      </w:r>
      <w:r>
        <w:rPr>
          <w:rFonts w:ascii="Courier New" w:hAnsi="Courier New" w:cs="Courier New"/>
          <w:sz w:val="18"/>
        </w:rPr>
        <w:tab/>
      </w:r>
      <w:r>
        <w:rPr>
          <w:rFonts w:ascii="Courier New" w:hAnsi="Courier New" w:cs="Courier New"/>
          <w:sz w:val="18"/>
        </w:rPr>
        <w:tab/>
      </w:r>
      <w:r>
        <w:rPr>
          <w:rFonts w:ascii="Courier New" w:hAnsi="Courier New" w:cs="Courier New"/>
          <w:sz w:val="18"/>
        </w:rPr>
        <w:tab/>
        <w:t>// or CUBE</w:t>
      </w:r>
      <w:proofErr w:type="gramStart"/>
      <w:r>
        <w:rPr>
          <w:rFonts w:ascii="Courier New" w:hAnsi="Courier New" w:cs="Courier New"/>
          <w:sz w:val="18"/>
        </w:rPr>
        <w:t>:MATRIX</w:t>
      </w:r>
      <w:proofErr w:type="gramEnd"/>
    </w:p>
    <w:p w:rsidR="00DB7A4C" w:rsidRDefault="00DB7A4C" w:rsidP="00DB7A4C">
      <w:r>
        <w:t>A TRANSIMS definition file like the following would be generated for this file.</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TRANSIMS70, CUBE</w:t>
      </w:r>
      <w:proofErr w:type="gramStart"/>
      <w:r w:rsidRPr="00DB7A4C">
        <w:rPr>
          <w:rFonts w:ascii="Courier New" w:hAnsi="Courier New" w:cs="Courier New"/>
          <w:sz w:val="18"/>
        </w:rPr>
        <w:t>:MATRIX</w:t>
      </w:r>
      <w:proofErr w:type="gramEnd"/>
      <w:r w:rsidRPr="00DB7A4C">
        <w:rPr>
          <w:rFonts w:ascii="Courier New" w:hAnsi="Courier New" w:cs="Courier New"/>
          <w:sz w:val="18"/>
        </w:rPr>
        <w:t>, 1</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NUM_ORG=2553; NUM_DES=2553; PERIODS=</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M1, INTEGER, 1,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lastRenderedPageBreak/>
        <w:t>M2, INTEGER, 2,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M3, INTEGER, 3,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M4, INTEGER, 4,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M5, INTEGER, 5,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M6, INTEGER, 6,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M7, INTEGER, 7,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 xml:space="preserve">FARE1, INTEGER, </w:t>
      </w:r>
      <w:r w:rsidR="00B2285D">
        <w:rPr>
          <w:rFonts w:ascii="Courier New" w:hAnsi="Courier New" w:cs="Courier New"/>
          <w:sz w:val="18"/>
        </w:rPr>
        <w:t>8</w:t>
      </w:r>
      <w:r w:rsidRPr="00DB7A4C">
        <w:rPr>
          <w:rFonts w:ascii="Courier New" w:hAnsi="Courier New" w:cs="Courier New"/>
          <w:sz w:val="18"/>
        </w:rPr>
        <w:t>,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 xml:space="preserve">FARE2, INTEGER, </w:t>
      </w:r>
      <w:r w:rsidR="00B2285D">
        <w:rPr>
          <w:rFonts w:ascii="Courier New" w:hAnsi="Courier New" w:cs="Courier New"/>
          <w:sz w:val="18"/>
        </w:rPr>
        <w:t>9</w:t>
      </w:r>
      <w:r w:rsidRPr="00DB7A4C">
        <w:rPr>
          <w:rFonts w:ascii="Courier New" w:hAnsi="Courier New" w:cs="Courier New"/>
          <w:sz w:val="18"/>
        </w:rPr>
        <w:t>,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FARE3, INTEGER, 1</w:t>
      </w:r>
      <w:r w:rsidR="00B2285D">
        <w:rPr>
          <w:rFonts w:ascii="Courier New" w:hAnsi="Courier New" w:cs="Courier New"/>
          <w:sz w:val="18"/>
        </w:rPr>
        <w:t>0</w:t>
      </w:r>
      <w:r w:rsidRPr="00DB7A4C">
        <w:rPr>
          <w:rFonts w:ascii="Courier New" w:hAnsi="Courier New" w:cs="Courier New"/>
          <w:sz w:val="18"/>
        </w:rPr>
        <w:t>,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FARE4, INTEGER, 1</w:t>
      </w:r>
      <w:r w:rsidR="00B2285D">
        <w:rPr>
          <w:rFonts w:ascii="Courier New" w:hAnsi="Courier New" w:cs="Courier New"/>
          <w:sz w:val="18"/>
        </w:rPr>
        <w:t>1</w:t>
      </w:r>
      <w:r w:rsidRPr="00DB7A4C">
        <w:rPr>
          <w:rFonts w:ascii="Courier New" w:hAnsi="Courier New" w:cs="Courier New"/>
          <w:sz w:val="18"/>
        </w:rPr>
        <w:t>,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FARE5, INTEGER, 1</w:t>
      </w:r>
      <w:r w:rsidR="00B2285D">
        <w:rPr>
          <w:rFonts w:ascii="Courier New" w:hAnsi="Courier New" w:cs="Courier New"/>
          <w:sz w:val="18"/>
        </w:rPr>
        <w:t>2</w:t>
      </w:r>
      <w:r w:rsidRPr="00DB7A4C">
        <w:rPr>
          <w:rFonts w:ascii="Courier New" w:hAnsi="Courier New" w:cs="Courier New"/>
          <w:sz w:val="18"/>
        </w:rPr>
        <w:t>, 4</w:t>
      </w:r>
    </w:p>
    <w:p w:rsidR="00DB7A4C" w:rsidRPr="00DB7A4C" w:rsidRDefault="00DB7A4C" w:rsidP="00DB7A4C">
      <w:pPr>
        <w:spacing w:after="0"/>
        <w:ind w:left="720"/>
        <w:rPr>
          <w:rFonts w:ascii="Courier New" w:hAnsi="Courier New" w:cs="Courier New"/>
          <w:sz w:val="18"/>
        </w:rPr>
      </w:pPr>
      <w:r w:rsidRPr="00DB7A4C">
        <w:rPr>
          <w:rFonts w:ascii="Courier New" w:hAnsi="Courier New" w:cs="Courier New"/>
          <w:sz w:val="18"/>
        </w:rPr>
        <w:t>ORG, INTEGER, 1</w:t>
      </w:r>
      <w:r w:rsidR="00B2285D">
        <w:rPr>
          <w:rFonts w:ascii="Courier New" w:hAnsi="Courier New" w:cs="Courier New"/>
          <w:sz w:val="18"/>
        </w:rPr>
        <w:t>3</w:t>
      </w:r>
      <w:r w:rsidRPr="00DB7A4C">
        <w:rPr>
          <w:rFonts w:ascii="Courier New" w:hAnsi="Courier New" w:cs="Courier New"/>
          <w:sz w:val="18"/>
        </w:rPr>
        <w:t>, 4</w:t>
      </w:r>
    </w:p>
    <w:p w:rsidR="00DB7A4C" w:rsidRPr="00DB7A4C" w:rsidRDefault="00DB7A4C" w:rsidP="00DB7A4C">
      <w:pPr>
        <w:ind w:left="720"/>
        <w:rPr>
          <w:rFonts w:ascii="Courier New" w:hAnsi="Courier New" w:cs="Courier New"/>
          <w:sz w:val="18"/>
        </w:rPr>
      </w:pPr>
      <w:r w:rsidRPr="00DB7A4C">
        <w:rPr>
          <w:rFonts w:ascii="Courier New" w:hAnsi="Courier New" w:cs="Courier New"/>
          <w:sz w:val="18"/>
        </w:rPr>
        <w:t>DES, INTEGER, 1</w:t>
      </w:r>
      <w:r w:rsidR="00B2285D">
        <w:rPr>
          <w:rFonts w:ascii="Courier New" w:hAnsi="Courier New" w:cs="Courier New"/>
          <w:sz w:val="18"/>
        </w:rPr>
        <w:t>4</w:t>
      </w:r>
      <w:r w:rsidRPr="00DB7A4C">
        <w:rPr>
          <w:rFonts w:ascii="Courier New" w:hAnsi="Courier New" w:cs="Courier New"/>
          <w:sz w:val="18"/>
        </w:rPr>
        <w:t>, 4</w:t>
      </w:r>
    </w:p>
    <w:p w:rsidR="00DB7A4C" w:rsidRDefault="00DB7A4C" w:rsidP="00DB7A4C">
      <w:r>
        <w:t xml:space="preserve">Note the format </w:t>
      </w:r>
      <w:r w:rsidR="00B2285D">
        <w:t>text in the header record identifies the file as a CUBE</w:t>
      </w:r>
      <w:proofErr w:type="gramStart"/>
      <w:r w:rsidR="00B2285D">
        <w:t>:MATRIX</w:t>
      </w:r>
      <w:proofErr w:type="gramEnd"/>
      <w:r w:rsidR="00B2285D">
        <w:t xml:space="preserve">.  In this case, the second record is a metadata record documenting the number of rows and columns (zones) in the file and no time period specification.  If the CUBE file does not include labels for the matrix tables, TRANSIMS automatically labels the tables M1, M2, etc.  In this case, five fields (tables) were added to the output matrix by a TRANSIMS control file (i.e., FARE1, FARE2, </w:t>
      </w:r>
      <w:proofErr w:type="spellStart"/>
      <w:r w:rsidR="00B2285D">
        <w:t>etc</w:t>
      </w:r>
      <w:proofErr w:type="spellEnd"/>
      <w:r w:rsidR="00B2285D">
        <w:t>).  TRANSIMS automatically adds ORG and DES fields to any matrix file for reference within a user program, but these fields are not included in the output file as separate tables.</w:t>
      </w:r>
      <w:r w:rsidR="00976599">
        <w:t xml:space="preserve">  A CUBE or </w:t>
      </w:r>
      <w:proofErr w:type="spellStart"/>
      <w:r w:rsidR="00976599">
        <w:t>TransCAD</w:t>
      </w:r>
      <w:proofErr w:type="spellEnd"/>
      <w:r w:rsidR="00976599">
        <w:t xml:space="preserve"> license must be accessible to use these custom formats.</w:t>
      </w:r>
    </w:p>
    <w:p w:rsidR="00165E01" w:rsidRDefault="00165E01" w:rsidP="00165E01">
      <w:pPr>
        <w:pStyle w:val="Heading2"/>
      </w:pPr>
      <w:r>
        <w:t>Software Implementation</w:t>
      </w:r>
    </w:p>
    <w:p w:rsidR="00165E01" w:rsidRDefault="00165E01" w:rsidP="00165E01">
      <w:r>
        <w:t xml:space="preserve">A TRANSIMS C++ program incorporates the execution services by inheriting from </w:t>
      </w:r>
      <w:proofErr w:type="spellStart"/>
      <w:r>
        <w:t>Execution_Service</w:t>
      </w:r>
      <w:proofErr w:type="spellEnd"/>
      <w:r>
        <w:t xml:space="preserve"> in the following way:</w:t>
      </w:r>
    </w:p>
    <w:p w:rsidR="00165E01" w:rsidRPr="00165E01" w:rsidRDefault="00165E01" w:rsidP="00165E01">
      <w:pPr>
        <w:autoSpaceDE w:val="0"/>
        <w:autoSpaceDN w:val="0"/>
        <w:adjustRightInd w:val="0"/>
        <w:spacing w:after="0" w:line="240" w:lineRule="auto"/>
        <w:ind w:left="720"/>
        <w:rPr>
          <w:rFonts w:ascii="Consolas" w:hAnsi="Consolas" w:cs="Consolas"/>
          <w:color w:val="000000"/>
          <w:sz w:val="18"/>
          <w:szCs w:val="19"/>
          <w:highlight w:val="white"/>
        </w:rPr>
      </w:pPr>
      <w:r w:rsidRPr="00165E01">
        <w:rPr>
          <w:rFonts w:ascii="Consolas" w:hAnsi="Consolas" w:cs="Consolas"/>
          <w:color w:val="0000FF"/>
          <w:sz w:val="18"/>
          <w:szCs w:val="19"/>
          <w:highlight w:val="white"/>
        </w:rPr>
        <w:t>#include</w:t>
      </w:r>
      <w:r w:rsidRPr="00165E01">
        <w:rPr>
          <w:rFonts w:ascii="Consolas" w:hAnsi="Consolas" w:cs="Consolas"/>
          <w:color w:val="000000"/>
          <w:sz w:val="18"/>
          <w:szCs w:val="19"/>
          <w:highlight w:val="white"/>
        </w:rPr>
        <w:t xml:space="preserve"> </w:t>
      </w:r>
      <w:r w:rsidRPr="00165E01">
        <w:rPr>
          <w:rFonts w:ascii="Consolas" w:hAnsi="Consolas" w:cs="Consolas"/>
          <w:color w:val="A31515"/>
          <w:sz w:val="18"/>
          <w:szCs w:val="19"/>
          <w:highlight w:val="white"/>
        </w:rPr>
        <w:t>"Execution_Service.hpp"</w:t>
      </w:r>
    </w:p>
    <w:p w:rsidR="00165E01" w:rsidRPr="00165E01" w:rsidRDefault="00165E01" w:rsidP="00165E01">
      <w:pPr>
        <w:autoSpaceDE w:val="0"/>
        <w:autoSpaceDN w:val="0"/>
        <w:adjustRightInd w:val="0"/>
        <w:spacing w:after="0" w:line="240" w:lineRule="auto"/>
        <w:ind w:left="720"/>
        <w:rPr>
          <w:rFonts w:ascii="Consolas" w:hAnsi="Consolas" w:cs="Consolas"/>
          <w:color w:val="000000"/>
          <w:sz w:val="18"/>
          <w:szCs w:val="19"/>
          <w:highlight w:val="white"/>
        </w:rPr>
      </w:pPr>
    </w:p>
    <w:p w:rsidR="00165E01" w:rsidRDefault="00165E01" w:rsidP="00165E01">
      <w:pPr>
        <w:ind w:left="720"/>
      </w:pPr>
      <w:proofErr w:type="gramStart"/>
      <w:r w:rsidRPr="00165E01">
        <w:rPr>
          <w:rFonts w:ascii="Consolas" w:hAnsi="Consolas" w:cs="Consolas"/>
          <w:color w:val="0000FF"/>
          <w:sz w:val="18"/>
          <w:szCs w:val="19"/>
          <w:highlight w:val="white"/>
        </w:rPr>
        <w:t>class</w:t>
      </w:r>
      <w:proofErr w:type="gramEnd"/>
      <w:r w:rsidRPr="00165E01">
        <w:rPr>
          <w:rFonts w:ascii="Consolas" w:hAnsi="Consolas" w:cs="Consolas"/>
          <w:color w:val="000000"/>
          <w:sz w:val="18"/>
          <w:szCs w:val="19"/>
          <w:highlight w:val="white"/>
        </w:rPr>
        <w:t xml:space="preserve"> Program : </w:t>
      </w:r>
      <w:r w:rsidRPr="00165E01">
        <w:rPr>
          <w:rFonts w:ascii="Consolas" w:hAnsi="Consolas" w:cs="Consolas"/>
          <w:color w:val="0000FF"/>
          <w:sz w:val="18"/>
          <w:szCs w:val="19"/>
          <w:highlight w:val="white"/>
        </w:rPr>
        <w:t>public</w:t>
      </w:r>
      <w:r w:rsidRPr="00165E01">
        <w:rPr>
          <w:rFonts w:ascii="Consolas" w:hAnsi="Consolas" w:cs="Consolas"/>
          <w:color w:val="000000"/>
          <w:sz w:val="18"/>
          <w:szCs w:val="19"/>
          <w:highlight w:val="white"/>
        </w:rPr>
        <w:t xml:space="preserve"> </w:t>
      </w:r>
      <w:proofErr w:type="spellStart"/>
      <w:r w:rsidRPr="00165E01">
        <w:rPr>
          <w:rFonts w:ascii="Consolas" w:hAnsi="Consolas" w:cs="Consolas"/>
          <w:color w:val="800080"/>
          <w:sz w:val="18"/>
          <w:szCs w:val="19"/>
          <w:highlight w:val="white"/>
        </w:rPr>
        <w:t>Execution_Service</w:t>
      </w:r>
      <w:proofErr w:type="spellEnd"/>
    </w:p>
    <w:p w:rsidR="00165E01" w:rsidRDefault="00165E01" w:rsidP="00165E01">
      <w:r>
        <w:t>By default, all execution service keys are available to the program.  If the programmer wishes to exclude some keys from processing, the following logic can be added:</w:t>
      </w:r>
    </w:p>
    <w:p w:rsidR="00165E01" w:rsidRPr="00165E01" w:rsidRDefault="00165E01" w:rsidP="00165E01">
      <w:pPr>
        <w:autoSpaceDE w:val="0"/>
        <w:autoSpaceDN w:val="0"/>
        <w:adjustRightInd w:val="0"/>
        <w:spacing w:after="0" w:line="240" w:lineRule="auto"/>
        <w:ind w:left="720"/>
        <w:rPr>
          <w:rFonts w:ascii="Consolas" w:hAnsi="Consolas" w:cs="Consolas"/>
          <w:color w:val="000000"/>
          <w:sz w:val="18"/>
          <w:szCs w:val="19"/>
          <w:highlight w:val="white"/>
        </w:rPr>
      </w:pPr>
      <w:proofErr w:type="spellStart"/>
      <w:proofErr w:type="gramStart"/>
      <w:r w:rsidRPr="00165E01">
        <w:rPr>
          <w:rFonts w:ascii="Consolas" w:hAnsi="Consolas" w:cs="Consolas"/>
          <w:color w:val="0000FF"/>
          <w:sz w:val="18"/>
          <w:szCs w:val="19"/>
          <w:highlight w:val="white"/>
        </w:rPr>
        <w:t>int</w:t>
      </w:r>
      <w:proofErr w:type="spellEnd"/>
      <w:proofErr w:type="gramEnd"/>
      <w:r w:rsidRPr="00165E01">
        <w:rPr>
          <w:rFonts w:ascii="Consolas" w:hAnsi="Consolas" w:cs="Consolas"/>
          <w:color w:val="000000"/>
          <w:sz w:val="18"/>
          <w:szCs w:val="19"/>
          <w:highlight w:val="white"/>
        </w:rPr>
        <w:t xml:space="preserve"> </w:t>
      </w:r>
      <w:proofErr w:type="spellStart"/>
      <w:r w:rsidRPr="00165E01">
        <w:rPr>
          <w:rFonts w:ascii="Consolas" w:hAnsi="Consolas" w:cs="Consolas"/>
          <w:color w:val="000000"/>
          <w:sz w:val="18"/>
          <w:szCs w:val="19"/>
          <w:highlight w:val="white"/>
        </w:rPr>
        <w:t>ignore_keys</w:t>
      </w:r>
      <w:proofErr w:type="spellEnd"/>
      <w:r w:rsidRPr="00165E01">
        <w:rPr>
          <w:rFonts w:ascii="Consolas" w:hAnsi="Consolas" w:cs="Consolas"/>
          <w:color w:val="000000"/>
          <w:sz w:val="18"/>
          <w:szCs w:val="19"/>
          <w:highlight w:val="white"/>
        </w:rPr>
        <w:t xml:space="preserve"> [] = {</w:t>
      </w:r>
    </w:p>
    <w:p w:rsidR="00165E01" w:rsidRPr="00165E01" w:rsidRDefault="00165E01" w:rsidP="00165E01">
      <w:pPr>
        <w:autoSpaceDE w:val="0"/>
        <w:autoSpaceDN w:val="0"/>
        <w:adjustRightInd w:val="0"/>
        <w:spacing w:after="0" w:line="240" w:lineRule="auto"/>
        <w:ind w:left="1440"/>
        <w:rPr>
          <w:rFonts w:ascii="Consolas" w:hAnsi="Consolas" w:cs="Consolas"/>
          <w:color w:val="000000"/>
          <w:sz w:val="18"/>
          <w:szCs w:val="19"/>
          <w:highlight w:val="white"/>
        </w:rPr>
      </w:pPr>
      <w:r w:rsidRPr="00165E01">
        <w:rPr>
          <w:rFonts w:ascii="Consolas" w:hAnsi="Consolas" w:cs="Consolas"/>
          <w:color w:val="008080"/>
          <w:sz w:val="18"/>
          <w:szCs w:val="19"/>
          <w:highlight w:val="white"/>
        </w:rPr>
        <w:t>TIME_OF_DAY_FORMAT</w:t>
      </w:r>
      <w:r w:rsidRPr="00165E01">
        <w:rPr>
          <w:rFonts w:ascii="Consolas" w:hAnsi="Consolas" w:cs="Consolas"/>
          <w:color w:val="000000"/>
          <w:sz w:val="18"/>
          <w:szCs w:val="19"/>
          <w:highlight w:val="white"/>
        </w:rPr>
        <w:t xml:space="preserve">, </w:t>
      </w:r>
      <w:r w:rsidRPr="00165E01">
        <w:rPr>
          <w:rFonts w:ascii="Consolas" w:hAnsi="Consolas" w:cs="Consolas"/>
          <w:color w:val="008080"/>
          <w:sz w:val="18"/>
          <w:szCs w:val="19"/>
          <w:highlight w:val="white"/>
        </w:rPr>
        <w:t>MODEL_START_TIME</w:t>
      </w:r>
      <w:r w:rsidRPr="00165E01">
        <w:rPr>
          <w:rFonts w:ascii="Consolas" w:hAnsi="Consolas" w:cs="Consolas"/>
          <w:color w:val="000000"/>
          <w:sz w:val="18"/>
          <w:szCs w:val="19"/>
          <w:highlight w:val="white"/>
        </w:rPr>
        <w:t xml:space="preserve">, </w:t>
      </w:r>
      <w:r w:rsidRPr="00165E01">
        <w:rPr>
          <w:rFonts w:ascii="Consolas" w:hAnsi="Consolas" w:cs="Consolas"/>
          <w:color w:val="008080"/>
          <w:sz w:val="18"/>
          <w:szCs w:val="19"/>
          <w:highlight w:val="white"/>
        </w:rPr>
        <w:t>MODEL_END_TIME</w:t>
      </w:r>
      <w:r w:rsidRPr="00165E01">
        <w:rPr>
          <w:rFonts w:ascii="Consolas" w:hAnsi="Consolas" w:cs="Consolas"/>
          <w:color w:val="000000"/>
          <w:sz w:val="18"/>
          <w:szCs w:val="19"/>
          <w:highlight w:val="white"/>
        </w:rPr>
        <w:t xml:space="preserve">, </w:t>
      </w:r>
      <w:r w:rsidRPr="00165E01">
        <w:rPr>
          <w:rFonts w:ascii="Consolas" w:hAnsi="Consolas" w:cs="Consolas"/>
          <w:color w:val="008080"/>
          <w:sz w:val="18"/>
          <w:szCs w:val="19"/>
          <w:highlight w:val="white"/>
        </w:rPr>
        <w:t>MODEL_TIME_INCREMENT</w:t>
      </w:r>
      <w:r w:rsidRPr="00165E01">
        <w:rPr>
          <w:rFonts w:ascii="Consolas" w:hAnsi="Consolas" w:cs="Consolas"/>
          <w:color w:val="000000"/>
          <w:sz w:val="18"/>
          <w:szCs w:val="19"/>
          <w:highlight w:val="white"/>
        </w:rPr>
        <w:t xml:space="preserve">,  </w:t>
      </w:r>
    </w:p>
    <w:p w:rsidR="00165E01" w:rsidRPr="00165E01" w:rsidRDefault="00165E01" w:rsidP="00165E01">
      <w:pPr>
        <w:autoSpaceDE w:val="0"/>
        <w:autoSpaceDN w:val="0"/>
        <w:adjustRightInd w:val="0"/>
        <w:spacing w:after="0" w:line="240" w:lineRule="auto"/>
        <w:ind w:left="1440"/>
        <w:rPr>
          <w:rFonts w:ascii="Consolas" w:hAnsi="Consolas" w:cs="Consolas"/>
          <w:color w:val="000000"/>
          <w:sz w:val="18"/>
          <w:szCs w:val="19"/>
          <w:highlight w:val="white"/>
        </w:rPr>
      </w:pPr>
      <w:r w:rsidRPr="00165E01">
        <w:rPr>
          <w:rFonts w:ascii="Consolas" w:hAnsi="Consolas" w:cs="Consolas"/>
          <w:color w:val="008080"/>
          <w:sz w:val="18"/>
          <w:szCs w:val="19"/>
          <w:highlight w:val="white"/>
        </w:rPr>
        <w:t>MAX_WARNING_MESSAGES</w:t>
      </w:r>
      <w:r w:rsidRPr="00165E01">
        <w:rPr>
          <w:rFonts w:ascii="Consolas" w:hAnsi="Consolas" w:cs="Consolas"/>
          <w:color w:val="000000"/>
          <w:sz w:val="18"/>
          <w:szCs w:val="19"/>
          <w:highlight w:val="white"/>
        </w:rPr>
        <w:t xml:space="preserve">, </w:t>
      </w:r>
      <w:r w:rsidRPr="00165E01">
        <w:rPr>
          <w:rFonts w:ascii="Consolas" w:hAnsi="Consolas" w:cs="Consolas"/>
          <w:color w:val="008080"/>
          <w:sz w:val="18"/>
          <w:szCs w:val="19"/>
          <w:highlight w:val="white"/>
        </w:rPr>
        <w:t>MAX_WARNING_EXIT_FLAG</w:t>
      </w:r>
      <w:r w:rsidRPr="00165E01">
        <w:rPr>
          <w:rFonts w:ascii="Consolas" w:hAnsi="Consolas" w:cs="Consolas"/>
          <w:color w:val="000000"/>
          <w:sz w:val="18"/>
          <w:szCs w:val="19"/>
          <w:highlight w:val="white"/>
        </w:rPr>
        <w:t xml:space="preserve">, </w:t>
      </w:r>
      <w:r w:rsidRPr="00165E01">
        <w:rPr>
          <w:rFonts w:ascii="Consolas" w:hAnsi="Consolas" w:cs="Consolas"/>
          <w:color w:val="008080"/>
          <w:sz w:val="18"/>
          <w:szCs w:val="19"/>
          <w:highlight w:val="white"/>
        </w:rPr>
        <w:t>NUMBER_OF_THREADS</w:t>
      </w:r>
      <w:r w:rsidRPr="00165E01">
        <w:rPr>
          <w:rFonts w:ascii="Consolas" w:hAnsi="Consolas" w:cs="Consolas"/>
          <w:color w:val="000000"/>
          <w:sz w:val="18"/>
          <w:szCs w:val="19"/>
          <w:highlight w:val="white"/>
        </w:rPr>
        <w:t>, 0</w:t>
      </w:r>
    </w:p>
    <w:p w:rsidR="00165E01" w:rsidRPr="00165E01" w:rsidRDefault="00165E01" w:rsidP="00165E01">
      <w:pPr>
        <w:autoSpaceDE w:val="0"/>
        <w:autoSpaceDN w:val="0"/>
        <w:adjustRightInd w:val="0"/>
        <w:spacing w:after="0" w:line="240" w:lineRule="auto"/>
        <w:ind w:left="720"/>
        <w:rPr>
          <w:rFonts w:ascii="Consolas" w:hAnsi="Consolas" w:cs="Consolas"/>
          <w:color w:val="000000"/>
          <w:sz w:val="18"/>
          <w:szCs w:val="19"/>
          <w:highlight w:val="white"/>
        </w:rPr>
      </w:pPr>
      <w:r w:rsidRPr="00165E01">
        <w:rPr>
          <w:rFonts w:ascii="Consolas" w:hAnsi="Consolas" w:cs="Consolas"/>
          <w:color w:val="000000"/>
          <w:sz w:val="18"/>
          <w:szCs w:val="19"/>
          <w:highlight w:val="white"/>
        </w:rPr>
        <w:t>};</w:t>
      </w:r>
    </w:p>
    <w:p w:rsidR="00165E01" w:rsidRPr="00165E01" w:rsidRDefault="00165E01" w:rsidP="00165E01">
      <w:pPr>
        <w:ind w:left="720"/>
        <w:rPr>
          <w:sz w:val="20"/>
        </w:rPr>
      </w:pPr>
      <w:proofErr w:type="spellStart"/>
      <w:r w:rsidRPr="00165E01">
        <w:rPr>
          <w:rFonts w:ascii="Consolas" w:hAnsi="Consolas" w:cs="Consolas"/>
          <w:color w:val="000000"/>
          <w:sz w:val="18"/>
          <w:szCs w:val="19"/>
          <w:highlight w:val="white"/>
        </w:rPr>
        <w:t>Ignore_Keys</w:t>
      </w:r>
      <w:proofErr w:type="spellEnd"/>
      <w:r w:rsidRPr="00165E01">
        <w:rPr>
          <w:rFonts w:ascii="Consolas" w:hAnsi="Consolas" w:cs="Consolas"/>
          <w:color w:val="000000"/>
          <w:sz w:val="18"/>
          <w:szCs w:val="19"/>
          <w:highlight w:val="white"/>
        </w:rPr>
        <w:t xml:space="preserve"> (</w:t>
      </w:r>
      <w:proofErr w:type="spellStart"/>
      <w:r w:rsidRPr="00165E01">
        <w:rPr>
          <w:rFonts w:ascii="Consolas" w:hAnsi="Consolas" w:cs="Consolas"/>
          <w:color w:val="000000"/>
          <w:sz w:val="18"/>
          <w:szCs w:val="19"/>
          <w:highlight w:val="white"/>
        </w:rPr>
        <w:t>ignore_keys</w:t>
      </w:r>
      <w:proofErr w:type="spellEnd"/>
      <w:r w:rsidRPr="00165E01">
        <w:rPr>
          <w:rFonts w:ascii="Consolas" w:hAnsi="Consolas" w:cs="Consolas"/>
          <w:color w:val="000000"/>
          <w:sz w:val="18"/>
          <w:szCs w:val="19"/>
          <w:highlight w:val="white"/>
        </w:rPr>
        <w:t>);</w:t>
      </w:r>
    </w:p>
    <w:p w:rsidR="00313D7C" w:rsidRDefault="00313D7C" w:rsidP="00E6792F">
      <w:r>
        <w:t>The program is created in the “main” function in the following way:</w:t>
      </w:r>
    </w:p>
    <w:p w:rsidR="00313D7C" w:rsidRPr="00313D7C" w:rsidRDefault="00313D7C" w:rsidP="00313D7C">
      <w:pPr>
        <w:spacing w:after="0"/>
        <w:rPr>
          <w:rFonts w:ascii="Consolas" w:hAnsi="Consolas" w:cs="Consolas"/>
          <w:sz w:val="18"/>
        </w:rPr>
      </w:pPr>
      <w:r w:rsidRPr="00313D7C">
        <w:rPr>
          <w:rFonts w:ascii="Consolas" w:hAnsi="Consolas" w:cs="Consolas"/>
          <w:sz w:val="18"/>
        </w:rPr>
        <w:tab/>
      </w:r>
      <w:proofErr w:type="spellStart"/>
      <w:proofErr w:type="gramStart"/>
      <w:r w:rsidRPr="00313D7C">
        <w:rPr>
          <w:rFonts w:ascii="Consolas" w:hAnsi="Consolas" w:cs="Consolas"/>
          <w:sz w:val="18"/>
        </w:rPr>
        <w:t>int</w:t>
      </w:r>
      <w:proofErr w:type="spellEnd"/>
      <w:proofErr w:type="gramEnd"/>
      <w:r w:rsidRPr="00313D7C">
        <w:rPr>
          <w:rFonts w:ascii="Consolas" w:hAnsi="Consolas" w:cs="Consolas"/>
          <w:sz w:val="18"/>
        </w:rPr>
        <w:t xml:space="preserve"> main (</w:t>
      </w:r>
      <w:proofErr w:type="spellStart"/>
      <w:r w:rsidRPr="00313D7C">
        <w:rPr>
          <w:rFonts w:ascii="Consolas" w:hAnsi="Consolas" w:cs="Consolas"/>
          <w:sz w:val="18"/>
        </w:rPr>
        <w:t>int</w:t>
      </w:r>
      <w:proofErr w:type="spellEnd"/>
      <w:r w:rsidRPr="00313D7C">
        <w:rPr>
          <w:rFonts w:ascii="Consolas" w:hAnsi="Consolas" w:cs="Consolas"/>
          <w:sz w:val="18"/>
        </w:rPr>
        <w:t xml:space="preserve"> commands, char *control [])  {</w:t>
      </w:r>
    </w:p>
    <w:p w:rsidR="00313D7C" w:rsidRPr="00313D7C" w:rsidRDefault="00313D7C" w:rsidP="00313D7C">
      <w:pPr>
        <w:spacing w:after="0"/>
        <w:rPr>
          <w:rFonts w:ascii="Consolas" w:hAnsi="Consolas" w:cs="Consolas"/>
          <w:sz w:val="18"/>
        </w:rPr>
      </w:pPr>
      <w:r w:rsidRPr="00313D7C">
        <w:rPr>
          <w:rFonts w:ascii="Consolas" w:hAnsi="Consolas" w:cs="Consolas"/>
          <w:sz w:val="18"/>
        </w:rPr>
        <w:tab/>
      </w:r>
      <w:r w:rsidRPr="00313D7C">
        <w:rPr>
          <w:rFonts w:ascii="Consolas" w:hAnsi="Consolas" w:cs="Consolas"/>
          <w:sz w:val="18"/>
        </w:rPr>
        <w:tab/>
        <w:t>Program *program = new Program ();</w:t>
      </w:r>
    </w:p>
    <w:p w:rsidR="00313D7C" w:rsidRPr="00313D7C" w:rsidRDefault="00313D7C" w:rsidP="00313D7C">
      <w:pPr>
        <w:spacing w:after="0"/>
        <w:rPr>
          <w:rFonts w:ascii="Consolas" w:hAnsi="Consolas" w:cs="Consolas"/>
          <w:sz w:val="18"/>
        </w:rPr>
      </w:pPr>
      <w:r w:rsidRPr="00313D7C">
        <w:rPr>
          <w:rFonts w:ascii="Consolas" w:hAnsi="Consolas" w:cs="Consolas"/>
          <w:sz w:val="18"/>
        </w:rPr>
        <w:tab/>
      </w:r>
      <w:r w:rsidRPr="00313D7C">
        <w:rPr>
          <w:rFonts w:ascii="Consolas" w:hAnsi="Consolas" w:cs="Consolas"/>
          <w:sz w:val="18"/>
        </w:rPr>
        <w:tab/>
      </w:r>
      <w:proofErr w:type="gramStart"/>
      <w:r w:rsidRPr="00313D7C">
        <w:rPr>
          <w:rFonts w:ascii="Consolas" w:hAnsi="Consolas" w:cs="Consolas"/>
          <w:sz w:val="18"/>
        </w:rPr>
        <w:t>return</w:t>
      </w:r>
      <w:proofErr w:type="gramEnd"/>
      <w:r w:rsidRPr="00313D7C">
        <w:rPr>
          <w:rFonts w:ascii="Consolas" w:hAnsi="Consolas" w:cs="Consolas"/>
          <w:sz w:val="18"/>
        </w:rPr>
        <w:t xml:space="preserve"> (program-&gt;</w:t>
      </w:r>
      <w:proofErr w:type="spellStart"/>
      <w:r w:rsidRPr="00313D7C">
        <w:rPr>
          <w:rFonts w:ascii="Consolas" w:hAnsi="Consolas" w:cs="Consolas"/>
          <w:sz w:val="18"/>
        </w:rPr>
        <w:t>Start_Execution</w:t>
      </w:r>
      <w:proofErr w:type="spellEnd"/>
      <w:r w:rsidRPr="00313D7C">
        <w:rPr>
          <w:rFonts w:ascii="Consolas" w:hAnsi="Consolas" w:cs="Consolas"/>
          <w:sz w:val="18"/>
        </w:rPr>
        <w:t xml:space="preserve"> (commands, control));</w:t>
      </w:r>
    </w:p>
    <w:p w:rsidR="00313D7C" w:rsidRPr="00313D7C" w:rsidRDefault="00313D7C" w:rsidP="00AD7584">
      <w:pPr>
        <w:ind w:firstLine="720"/>
        <w:rPr>
          <w:rFonts w:ascii="Consolas" w:hAnsi="Consolas" w:cs="Consolas"/>
          <w:sz w:val="18"/>
        </w:rPr>
      </w:pPr>
      <w:r w:rsidRPr="00313D7C">
        <w:rPr>
          <w:rFonts w:ascii="Consolas" w:hAnsi="Consolas" w:cs="Consolas"/>
          <w:sz w:val="18"/>
        </w:rPr>
        <w:t>}</w:t>
      </w:r>
    </w:p>
    <w:p w:rsidR="00E60AA8" w:rsidRDefault="009901FC" w:rsidP="00E6792F">
      <w:r>
        <w:t xml:space="preserve">The keys are then processed in the </w:t>
      </w:r>
      <w:r w:rsidR="00CE3198">
        <w:t xml:space="preserve">virtual </w:t>
      </w:r>
      <w:r>
        <w:t>program control method using the following call:</w:t>
      </w:r>
    </w:p>
    <w:p w:rsidR="00CE3198" w:rsidRPr="00CE3198" w:rsidRDefault="00CE3198" w:rsidP="00CE3198">
      <w:pPr>
        <w:spacing w:after="0" w:line="240" w:lineRule="auto"/>
        <w:rPr>
          <w:rFonts w:ascii="Consolas" w:hAnsi="Consolas" w:cs="Consolas"/>
          <w:sz w:val="18"/>
        </w:rPr>
      </w:pPr>
      <w:r w:rsidRPr="00CE3198">
        <w:rPr>
          <w:rFonts w:ascii="Consolas" w:hAnsi="Consolas" w:cs="Consolas"/>
          <w:sz w:val="18"/>
        </w:rPr>
        <w:tab/>
        <w:t>Void Program::</w:t>
      </w:r>
      <w:proofErr w:type="spellStart"/>
      <w:r w:rsidRPr="00CE3198">
        <w:rPr>
          <w:rFonts w:ascii="Consolas" w:hAnsi="Consolas" w:cs="Consolas"/>
          <w:sz w:val="18"/>
        </w:rPr>
        <w:t>Program_Control</w:t>
      </w:r>
      <w:proofErr w:type="spellEnd"/>
      <w:r w:rsidRPr="00CE3198">
        <w:rPr>
          <w:rFonts w:ascii="Consolas" w:hAnsi="Consolas" w:cs="Consolas"/>
          <w:sz w:val="18"/>
        </w:rPr>
        <w:t xml:space="preserve"> (void) {</w:t>
      </w:r>
    </w:p>
    <w:p w:rsidR="00CE3198" w:rsidRDefault="009901FC" w:rsidP="00CE3198">
      <w:pPr>
        <w:spacing w:after="0" w:line="240" w:lineRule="auto"/>
        <w:ind w:left="720" w:firstLine="720"/>
        <w:rPr>
          <w:rFonts w:ascii="Consolas" w:hAnsi="Consolas" w:cs="Consolas"/>
          <w:color w:val="000000"/>
          <w:sz w:val="18"/>
          <w:szCs w:val="19"/>
        </w:rPr>
      </w:pPr>
      <w:proofErr w:type="spellStart"/>
      <w:r w:rsidRPr="009901FC">
        <w:rPr>
          <w:rFonts w:ascii="Consolas" w:hAnsi="Consolas" w:cs="Consolas"/>
          <w:color w:val="800080"/>
          <w:sz w:val="18"/>
          <w:szCs w:val="19"/>
          <w:highlight w:val="white"/>
        </w:rPr>
        <w:t>Execution_Service</w:t>
      </w:r>
      <w:proofErr w:type="spellEnd"/>
      <w:r w:rsidRPr="009901FC">
        <w:rPr>
          <w:rFonts w:ascii="Consolas" w:hAnsi="Consolas" w:cs="Consolas"/>
          <w:color w:val="000000"/>
          <w:sz w:val="18"/>
          <w:szCs w:val="19"/>
          <w:highlight w:val="white"/>
        </w:rPr>
        <w:t>::</w:t>
      </w:r>
      <w:proofErr w:type="spellStart"/>
      <w:r w:rsidRPr="009901FC">
        <w:rPr>
          <w:rFonts w:ascii="Consolas" w:hAnsi="Consolas" w:cs="Consolas"/>
          <w:color w:val="000000"/>
          <w:sz w:val="18"/>
          <w:szCs w:val="19"/>
          <w:highlight w:val="white"/>
        </w:rPr>
        <w:t>Program_Control</w:t>
      </w:r>
      <w:proofErr w:type="spellEnd"/>
      <w:r w:rsidRPr="009901FC">
        <w:rPr>
          <w:rFonts w:ascii="Consolas" w:hAnsi="Consolas" w:cs="Consolas"/>
          <w:color w:val="000000"/>
          <w:sz w:val="18"/>
          <w:szCs w:val="19"/>
          <w:highlight w:val="white"/>
        </w:rPr>
        <w:t xml:space="preserve"> ();</w:t>
      </w:r>
    </w:p>
    <w:p w:rsidR="00CE3198" w:rsidRDefault="00CE3198" w:rsidP="00AD7584">
      <w:pPr>
        <w:spacing w:line="240" w:lineRule="auto"/>
        <w:ind w:firstLine="720"/>
        <w:rPr>
          <w:rFonts w:ascii="Consolas" w:hAnsi="Consolas" w:cs="Consolas"/>
          <w:color w:val="000000"/>
          <w:sz w:val="18"/>
          <w:szCs w:val="19"/>
        </w:rPr>
      </w:pPr>
      <w:r>
        <w:rPr>
          <w:rFonts w:ascii="Consolas" w:hAnsi="Consolas" w:cs="Consolas"/>
          <w:color w:val="000000"/>
          <w:sz w:val="18"/>
          <w:szCs w:val="19"/>
        </w:rPr>
        <w:t>}</w:t>
      </w:r>
    </w:p>
    <w:p w:rsidR="00CE3198" w:rsidRPr="00CE3198" w:rsidRDefault="00CE3198" w:rsidP="00CE3198">
      <w:pPr>
        <w:rPr>
          <w:rFonts w:cs="Consolas"/>
          <w:color w:val="000000"/>
          <w:szCs w:val="19"/>
        </w:rPr>
      </w:pPr>
      <w:r w:rsidRPr="00CE3198">
        <w:rPr>
          <w:rFonts w:cs="Consolas"/>
          <w:color w:val="000000"/>
          <w:szCs w:val="19"/>
        </w:rPr>
        <w:t>The service the</w:t>
      </w:r>
      <w:r>
        <w:rPr>
          <w:rFonts w:cs="Consolas"/>
          <w:color w:val="000000"/>
          <w:szCs w:val="19"/>
        </w:rPr>
        <w:t>n calls the virtual execute method to start processing.</w:t>
      </w:r>
    </w:p>
    <w:p w:rsidR="00CE3198" w:rsidRDefault="00CE3198" w:rsidP="00CE3198">
      <w:pPr>
        <w:rPr>
          <w:rFonts w:ascii="Consolas" w:hAnsi="Consolas" w:cs="Consolas"/>
          <w:color w:val="000000"/>
          <w:sz w:val="18"/>
          <w:szCs w:val="19"/>
        </w:rPr>
      </w:pPr>
      <w:r>
        <w:rPr>
          <w:rFonts w:ascii="Consolas" w:hAnsi="Consolas" w:cs="Consolas"/>
          <w:color w:val="000000"/>
          <w:sz w:val="18"/>
          <w:szCs w:val="19"/>
        </w:rPr>
        <w:tab/>
      </w:r>
      <w:proofErr w:type="gramStart"/>
      <w:r>
        <w:rPr>
          <w:rFonts w:ascii="Consolas" w:hAnsi="Consolas" w:cs="Consolas"/>
          <w:color w:val="000000"/>
          <w:sz w:val="18"/>
          <w:szCs w:val="19"/>
        </w:rPr>
        <w:t>void</w:t>
      </w:r>
      <w:proofErr w:type="gramEnd"/>
      <w:r>
        <w:rPr>
          <w:rFonts w:ascii="Consolas" w:hAnsi="Consolas" w:cs="Consolas"/>
          <w:color w:val="000000"/>
          <w:sz w:val="18"/>
          <w:szCs w:val="19"/>
        </w:rPr>
        <w:t xml:space="preserve"> Program::Execute (void);</w:t>
      </w:r>
    </w:p>
    <w:p w:rsidR="00CE3198" w:rsidRDefault="00CE3198" w:rsidP="00CE3198">
      <w:r>
        <w:lastRenderedPageBreak/>
        <w:t>If a processing thread</w:t>
      </w:r>
      <w:r w:rsidR="001704B6">
        <w:t xml:space="preserve"> or independent class</w:t>
      </w:r>
      <w:r>
        <w:t xml:space="preserve"> needs access to </w:t>
      </w:r>
      <w:proofErr w:type="spellStart"/>
      <w:r>
        <w:t>Execut</w:t>
      </w:r>
      <w:r w:rsidR="001704B6">
        <w:t>ion_Service</w:t>
      </w:r>
      <w:proofErr w:type="spellEnd"/>
      <w:r w:rsidR="001704B6">
        <w:t xml:space="preserve"> methods such as print or message services, a pointer to the </w:t>
      </w:r>
      <w:proofErr w:type="spellStart"/>
      <w:r w:rsidR="001704B6">
        <w:t>Execution_Service</w:t>
      </w:r>
      <w:proofErr w:type="spellEnd"/>
      <w:r w:rsidR="001704B6">
        <w:t xml:space="preserve"> is available as an external global reference using the syntax:</w:t>
      </w:r>
    </w:p>
    <w:p w:rsidR="001704B6" w:rsidRDefault="001704B6" w:rsidP="00CE3198">
      <w:pPr>
        <w:rPr>
          <w:rFonts w:ascii="Consolas" w:hAnsi="Consolas" w:cs="Consolas"/>
          <w:sz w:val="18"/>
          <w:lang w:eastAsia="ja-JP"/>
        </w:rPr>
      </w:pPr>
      <w:r>
        <w:tab/>
      </w:r>
      <w:proofErr w:type="gramStart"/>
      <w:r w:rsidRPr="001704B6">
        <w:rPr>
          <w:rFonts w:ascii="Consolas" w:hAnsi="Consolas" w:cs="Consolas"/>
          <w:sz w:val="18"/>
        </w:rPr>
        <w:t>exe</w:t>
      </w:r>
      <w:proofErr w:type="gramEnd"/>
      <w:r w:rsidRPr="001704B6">
        <w:rPr>
          <w:rFonts w:ascii="Consolas" w:hAnsi="Consolas" w:cs="Consolas"/>
          <w:sz w:val="18"/>
        </w:rPr>
        <w:t>-&gt;Write (1, “message”);</w:t>
      </w:r>
    </w:p>
    <w:p w:rsidR="00D42620" w:rsidRDefault="00D42620" w:rsidP="00D42620">
      <w:pPr>
        <w:rPr>
          <w:lang w:eastAsia="ja-JP"/>
        </w:rPr>
      </w:pPr>
      <w:r>
        <w:rPr>
          <w:rFonts w:hint="eastAsia"/>
          <w:lang w:eastAsia="ja-JP"/>
        </w:rPr>
        <w:t>More details about how to code a TRANSIMS program can be found in the ProgrammerTemplates.7z file.</w:t>
      </w:r>
      <w:r>
        <w:t xml:space="preserve"> </w:t>
      </w:r>
      <w:r>
        <w:rPr>
          <w:rFonts w:hint="eastAsia"/>
          <w:lang w:eastAsia="ja-JP"/>
        </w:rPr>
        <w:t xml:space="preserve">  This file contains a Visual Studio 2017 solution with source code, compile logic and input datasets.</w:t>
      </w:r>
    </w:p>
    <w:p w:rsidR="00956E42" w:rsidRPr="001704B6" w:rsidRDefault="00956E42" w:rsidP="00CE3198">
      <w:pPr>
        <w:rPr>
          <w:rFonts w:ascii="Consolas" w:hAnsi="Consolas" w:cs="Consolas"/>
          <w:lang w:eastAsia="ja-JP"/>
        </w:rPr>
      </w:pPr>
    </w:p>
    <w:sectPr w:rsidR="00956E42" w:rsidRPr="001704B6" w:rsidSect="00750DA2">
      <w:headerReference w:type="default" r:id="rId9"/>
      <w:footerReference w:type="even" r:id="rId10"/>
      <w:footerReference w:type="default" r:id="rId11"/>
      <w:headerReference w:type="first" r:id="rId12"/>
      <w:footerReference w:type="first" r:id="rId13"/>
      <w:pgSz w:w="12240" w:h="15840" w:code="1"/>
      <w:pgMar w:top="1440" w:right="1152"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6F7" w:rsidRDefault="008636F7">
      <w:r>
        <w:separator/>
      </w:r>
    </w:p>
  </w:endnote>
  <w:endnote w:type="continuationSeparator" w:id="0">
    <w:p w:rsidR="008636F7" w:rsidRDefault="0086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F7" w:rsidRDefault="008636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36F7" w:rsidRDefault="00863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F7" w:rsidRPr="00C351B6" w:rsidRDefault="008636F7">
    <w:pPr>
      <w:pStyle w:val="Footer"/>
      <w:framePr w:wrap="around" w:vAnchor="text" w:hAnchor="margin" w:xAlign="center" w:y="1"/>
      <w:rPr>
        <w:rStyle w:val="PageNumber"/>
        <w:rFonts w:cstheme="minorHAnsi"/>
        <w:sz w:val="20"/>
      </w:rPr>
    </w:pPr>
    <w:r w:rsidRPr="00C351B6">
      <w:rPr>
        <w:rStyle w:val="PageNumber"/>
        <w:rFonts w:cstheme="minorHAnsi"/>
        <w:sz w:val="20"/>
      </w:rPr>
      <w:fldChar w:fldCharType="begin"/>
    </w:r>
    <w:r w:rsidRPr="00C351B6">
      <w:rPr>
        <w:rStyle w:val="PageNumber"/>
        <w:rFonts w:cstheme="minorHAnsi"/>
        <w:sz w:val="20"/>
      </w:rPr>
      <w:instrText xml:space="preserve">PAGE  </w:instrText>
    </w:r>
    <w:r w:rsidRPr="00C351B6">
      <w:rPr>
        <w:rStyle w:val="PageNumber"/>
        <w:rFonts w:cstheme="minorHAnsi"/>
        <w:sz w:val="20"/>
      </w:rPr>
      <w:fldChar w:fldCharType="separate"/>
    </w:r>
    <w:r w:rsidR="00E27372">
      <w:rPr>
        <w:rStyle w:val="PageNumber"/>
        <w:rFonts w:cstheme="minorHAnsi"/>
        <w:noProof/>
        <w:sz w:val="20"/>
      </w:rPr>
      <w:t>7</w:t>
    </w:r>
    <w:r w:rsidRPr="00C351B6">
      <w:rPr>
        <w:rStyle w:val="PageNumber"/>
        <w:rFonts w:cstheme="minorHAnsi"/>
        <w:sz w:val="20"/>
      </w:rPr>
      <w:fldChar w:fldCharType="end"/>
    </w:r>
  </w:p>
  <w:p w:rsidR="008636F7" w:rsidRDefault="008636F7">
    <w:pPr>
      <w:pStyle w:val="Footer"/>
    </w:pPr>
    <w:r w:rsidRPr="007A4A05">
      <w:rPr>
        <w:noProof/>
        <w:lang w:eastAsia="zh-CN"/>
      </w:rPr>
      <w:drawing>
        <wp:anchor distT="0" distB="0" distL="114300" distR="114300" simplePos="0" relativeHeight="251662336" behindDoc="0" locked="0" layoutInCell="1" allowOverlap="1">
          <wp:simplePos x="0" y="0"/>
          <wp:positionH relativeFrom="page">
            <wp:posOffset>6626584</wp:posOffset>
          </wp:positionH>
          <wp:positionV relativeFrom="page">
            <wp:posOffset>9199659</wp:posOffset>
          </wp:positionV>
          <wp:extent cx="757638" cy="564543"/>
          <wp:effectExtent l="19050" t="0" r="4362" b="0"/>
          <wp:wrapNone/>
          <wp:docPr id="2"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757638" cy="564543"/>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F7" w:rsidRPr="00956E42" w:rsidRDefault="008636F7" w:rsidP="00956E42">
    <w:pPr>
      <w:pStyle w:val="Footer"/>
    </w:pPr>
    <w:r>
      <w:rPr>
        <w:rFonts w:cstheme="minorHAnsi"/>
        <w:i/>
        <w:iCs/>
        <w:sz w:val="20"/>
      </w:rPr>
      <w:t>7/5/17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6F7" w:rsidRDefault="008636F7">
      <w:r>
        <w:separator/>
      </w:r>
    </w:p>
  </w:footnote>
  <w:footnote w:type="continuationSeparator" w:id="0">
    <w:p w:rsidR="008636F7" w:rsidRDefault="008636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F7" w:rsidRPr="007A4A05" w:rsidRDefault="008636F7" w:rsidP="00F8696B">
    <w:pPr>
      <w:pStyle w:val="Header"/>
      <w:jc w:val="right"/>
      <w:rPr>
        <w:rFonts w:cstheme="minorHAnsi"/>
        <w:i/>
        <w:sz w:val="20"/>
        <w:szCs w:val="20"/>
      </w:rPr>
    </w:pPr>
    <w:r>
      <w:rPr>
        <w:rFonts w:cstheme="minorHAnsi"/>
        <w:i/>
        <w:sz w:val="20"/>
        <w:szCs w:val="20"/>
      </w:rPr>
      <w:t>Execution Service</w:t>
    </w:r>
    <w:r w:rsidRPr="007A4A05">
      <w:rPr>
        <w:rFonts w:cstheme="minorHAnsi"/>
        <w:i/>
        <w:sz w:val="20"/>
        <w:szCs w:val="20"/>
      </w:rPr>
      <w:t xml:space="preserve"> </w:t>
    </w:r>
    <w:r>
      <w:rPr>
        <w:rFonts w:cstheme="minorHAnsi"/>
        <w:i/>
        <w:sz w:val="20"/>
        <w:szCs w:val="20"/>
      </w:rPr>
      <w:t>User’s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F7" w:rsidRDefault="008636F7">
    <w:pPr>
      <w:pStyle w:val="Header"/>
      <w:jc w:val="center"/>
    </w:pPr>
    <w:r w:rsidRPr="007A4A05">
      <w:rPr>
        <w:noProof/>
        <w:lang w:eastAsia="zh-CN"/>
      </w:rPr>
      <w:drawing>
        <wp:anchor distT="0" distB="0" distL="114300" distR="114300" simplePos="0" relativeHeight="251660288" behindDoc="0" locked="0" layoutInCell="1" allowOverlap="1">
          <wp:simplePos x="0" y="0"/>
          <wp:positionH relativeFrom="page">
            <wp:posOffset>6372142</wp:posOffset>
          </wp:positionH>
          <wp:positionV relativeFrom="page">
            <wp:posOffset>7952</wp:posOffset>
          </wp:positionV>
          <wp:extent cx="958961" cy="723568"/>
          <wp:effectExtent l="19050" t="0" r="0" b="0"/>
          <wp:wrapNone/>
          <wp:docPr id="1"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958961" cy="723568"/>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644"/>
    <w:multiLevelType w:val="hybridMultilevel"/>
    <w:tmpl w:val="72CC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6E4AA1"/>
    <w:multiLevelType w:val="hybridMultilevel"/>
    <w:tmpl w:val="A3300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FF4DE4"/>
    <w:multiLevelType w:val="hybridMultilevel"/>
    <w:tmpl w:val="E3EED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B2069"/>
    <w:multiLevelType w:val="multilevel"/>
    <w:tmpl w:val="5296CA5C"/>
    <w:lvl w:ilvl="0">
      <w:start w:val="1"/>
      <w:numFmt w:val="decimal"/>
      <w:lvlText w:val="%1."/>
      <w:lvlJc w:val="left"/>
      <w:pPr>
        <w:tabs>
          <w:tab w:val="num" w:pos="1080"/>
        </w:tabs>
        <w:ind w:left="1080" w:hanging="360"/>
      </w:pPr>
      <w:rPr>
        <w:rFonts w:asciiTheme="minorHAnsi" w:hAnsiTheme="minorHAnsi"/>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F064596"/>
    <w:multiLevelType w:val="multilevel"/>
    <w:tmpl w:val="72CC6096"/>
    <w:lvl w:ilvl="0">
      <w:start w:val="1"/>
      <w:numFmt w:val="decimal"/>
      <w:lvlText w:val="%1."/>
      <w:lvlJc w:val="left"/>
      <w:pPr>
        <w:ind w:left="720" w:hanging="360"/>
      </w:pPr>
      <w:rPr>
        <w:rFonts w:asciiTheme="minorHAnsi" w:hAnsiTheme="minorHAnsi"/>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D7B49E5"/>
    <w:multiLevelType w:val="hybridMultilevel"/>
    <w:tmpl w:val="5296CA5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197685"/>
    <w:multiLevelType w:val="hybridMultilevel"/>
    <w:tmpl w:val="38101EF0"/>
    <w:lvl w:ilvl="0" w:tplc="63B22B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9AA5320"/>
    <w:multiLevelType w:val="hybridMultilevel"/>
    <w:tmpl w:val="84147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673304"/>
    <w:multiLevelType w:val="hybridMultilevel"/>
    <w:tmpl w:val="6B146C1E"/>
    <w:lvl w:ilvl="0" w:tplc="2404337C">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A397955"/>
    <w:multiLevelType w:val="hybridMultilevel"/>
    <w:tmpl w:val="EC9E30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782FFF"/>
    <w:multiLevelType w:val="hybridMultilevel"/>
    <w:tmpl w:val="A330026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9A5B53"/>
    <w:multiLevelType w:val="hybridMultilevel"/>
    <w:tmpl w:val="21368388"/>
    <w:lvl w:ilvl="0" w:tplc="CDB679A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8380BE3"/>
    <w:multiLevelType w:val="hybridMultilevel"/>
    <w:tmpl w:val="49A0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A176BD"/>
    <w:multiLevelType w:val="hybridMultilevel"/>
    <w:tmpl w:val="10585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660252A"/>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7"/>
  </w:num>
  <w:num w:numId="4">
    <w:abstractNumId w:val="2"/>
  </w:num>
  <w:num w:numId="5">
    <w:abstractNumId w:val="11"/>
  </w:num>
  <w:num w:numId="6">
    <w:abstractNumId w:val="12"/>
  </w:num>
  <w:num w:numId="7">
    <w:abstractNumId w:val="14"/>
  </w:num>
  <w:num w:numId="8">
    <w:abstractNumId w:val="8"/>
  </w:num>
  <w:num w:numId="9">
    <w:abstractNumId w:val="10"/>
  </w:num>
  <w:num w:numId="10">
    <w:abstractNumId w:val="15"/>
  </w:num>
  <w:num w:numId="11">
    <w:abstractNumId w:val="6"/>
  </w:num>
  <w:num w:numId="12">
    <w:abstractNumId w:val="4"/>
  </w:num>
  <w:num w:numId="13">
    <w:abstractNumId w:val="0"/>
  </w:num>
  <w:num w:numId="14">
    <w:abstractNumId w:val="13"/>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drawingGridHorizontalSpacing w:val="120"/>
  <w:displayHorizontalDrawingGridEvery w:val="2"/>
  <w:noPunctuationKerning/>
  <w:characterSpacingControl w:val="doNotCompress"/>
  <w:hdrShapeDefaults>
    <o:shapedefaults v:ext="edit" spidmax="26625">
      <o:colormru v:ext="edit" colors="#03c"/>
    </o:shapedefaults>
  </w:hdrShapeDefaults>
  <w:footnotePr>
    <w:footnote w:id="-1"/>
    <w:footnote w:id="0"/>
  </w:footnotePr>
  <w:endnotePr>
    <w:endnote w:id="-1"/>
    <w:endnote w:id="0"/>
  </w:endnotePr>
  <w:compat>
    <w:useFELayout/>
    <w:compatSetting w:name="compatibilityMode" w:uri="http://schemas.microsoft.com/office/word" w:val="12"/>
  </w:compat>
  <w:rsids>
    <w:rsidRoot w:val="00486487"/>
    <w:rsid w:val="00011C70"/>
    <w:rsid w:val="00026859"/>
    <w:rsid w:val="0005699C"/>
    <w:rsid w:val="00070237"/>
    <w:rsid w:val="00070CA1"/>
    <w:rsid w:val="0007630A"/>
    <w:rsid w:val="00086A74"/>
    <w:rsid w:val="000966DC"/>
    <w:rsid w:val="000B40AE"/>
    <w:rsid w:val="000B4E51"/>
    <w:rsid w:val="000C199D"/>
    <w:rsid w:val="000C2B88"/>
    <w:rsid w:val="000D0B2A"/>
    <w:rsid w:val="000D3C8B"/>
    <w:rsid w:val="000E1D94"/>
    <w:rsid w:val="000E4CAF"/>
    <w:rsid w:val="000F3E0B"/>
    <w:rsid w:val="00107AB0"/>
    <w:rsid w:val="00107B46"/>
    <w:rsid w:val="00117CB0"/>
    <w:rsid w:val="001251DE"/>
    <w:rsid w:val="00134B7C"/>
    <w:rsid w:val="00150536"/>
    <w:rsid w:val="00163EE2"/>
    <w:rsid w:val="00165E01"/>
    <w:rsid w:val="001704B6"/>
    <w:rsid w:val="0017218A"/>
    <w:rsid w:val="00176C93"/>
    <w:rsid w:val="00182BA6"/>
    <w:rsid w:val="00186DC3"/>
    <w:rsid w:val="001954DA"/>
    <w:rsid w:val="001A6F52"/>
    <w:rsid w:val="001B3B07"/>
    <w:rsid w:val="001C062E"/>
    <w:rsid w:val="001D7096"/>
    <w:rsid w:val="001E11C9"/>
    <w:rsid w:val="001F59F9"/>
    <w:rsid w:val="00200539"/>
    <w:rsid w:val="0020151B"/>
    <w:rsid w:val="002058F8"/>
    <w:rsid w:val="00210BC5"/>
    <w:rsid w:val="00225F5B"/>
    <w:rsid w:val="00231602"/>
    <w:rsid w:val="00233530"/>
    <w:rsid w:val="00242740"/>
    <w:rsid w:val="00246B4E"/>
    <w:rsid w:val="00252112"/>
    <w:rsid w:val="002559E3"/>
    <w:rsid w:val="00263FF1"/>
    <w:rsid w:val="00264A1E"/>
    <w:rsid w:val="00296255"/>
    <w:rsid w:val="002A6D14"/>
    <w:rsid w:val="002C3206"/>
    <w:rsid w:val="002D1BED"/>
    <w:rsid w:val="002E4408"/>
    <w:rsid w:val="002E7FCC"/>
    <w:rsid w:val="002F0B46"/>
    <w:rsid w:val="002F5E84"/>
    <w:rsid w:val="00303C30"/>
    <w:rsid w:val="0031001E"/>
    <w:rsid w:val="00313D7C"/>
    <w:rsid w:val="003166E0"/>
    <w:rsid w:val="003278A4"/>
    <w:rsid w:val="003312B0"/>
    <w:rsid w:val="0036235E"/>
    <w:rsid w:val="003761B8"/>
    <w:rsid w:val="00380226"/>
    <w:rsid w:val="00393742"/>
    <w:rsid w:val="003A18F6"/>
    <w:rsid w:val="003A28C7"/>
    <w:rsid w:val="003B089C"/>
    <w:rsid w:val="003B33D5"/>
    <w:rsid w:val="003B7704"/>
    <w:rsid w:val="003B7D5D"/>
    <w:rsid w:val="003C1E72"/>
    <w:rsid w:val="003D06D4"/>
    <w:rsid w:val="003D3C8A"/>
    <w:rsid w:val="003E01B3"/>
    <w:rsid w:val="003F59A3"/>
    <w:rsid w:val="003F69CC"/>
    <w:rsid w:val="004011D8"/>
    <w:rsid w:val="00403861"/>
    <w:rsid w:val="00404778"/>
    <w:rsid w:val="004217FC"/>
    <w:rsid w:val="00424F18"/>
    <w:rsid w:val="00440BFA"/>
    <w:rsid w:val="00441636"/>
    <w:rsid w:val="00443076"/>
    <w:rsid w:val="00450848"/>
    <w:rsid w:val="004534CE"/>
    <w:rsid w:val="004555B6"/>
    <w:rsid w:val="00456D19"/>
    <w:rsid w:val="004574AF"/>
    <w:rsid w:val="00471F31"/>
    <w:rsid w:val="00482F4F"/>
    <w:rsid w:val="00486487"/>
    <w:rsid w:val="004A5042"/>
    <w:rsid w:val="004A75C9"/>
    <w:rsid w:val="004A7AB5"/>
    <w:rsid w:val="004B324D"/>
    <w:rsid w:val="004B7CB9"/>
    <w:rsid w:val="004C26F4"/>
    <w:rsid w:val="004C5BF4"/>
    <w:rsid w:val="004D2809"/>
    <w:rsid w:val="004F712C"/>
    <w:rsid w:val="0050692A"/>
    <w:rsid w:val="00533B42"/>
    <w:rsid w:val="00540BDD"/>
    <w:rsid w:val="00541148"/>
    <w:rsid w:val="005413FF"/>
    <w:rsid w:val="00544D22"/>
    <w:rsid w:val="00551D76"/>
    <w:rsid w:val="00564027"/>
    <w:rsid w:val="00564559"/>
    <w:rsid w:val="00574D07"/>
    <w:rsid w:val="005865A0"/>
    <w:rsid w:val="005923BB"/>
    <w:rsid w:val="00597B7D"/>
    <w:rsid w:val="005A0822"/>
    <w:rsid w:val="005B45B1"/>
    <w:rsid w:val="005D0510"/>
    <w:rsid w:val="005E3288"/>
    <w:rsid w:val="005E39FD"/>
    <w:rsid w:val="005F0103"/>
    <w:rsid w:val="005F062B"/>
    <w:rsid w:val="005F5360"/>
    <w:rsid w:val="005F5F38"/>
    <w:rsid w:val="0060793A"/>
    <w:rsid w:val="006158F3"/>
    <w:rsid w:val="00643ECE"/>
    <w:rsid w:val="0064650E"/>
    <w:rsid w:val="006546F5"/>
    <w:rsid w:val="00654BB1"/>
    <w:rsid w:val="00656CFD"/>
    <w:rsid w:val="00671C36"/>
    <w:rsid w:val="00672DF0"/>
    <w:rsid w:val="00673DC3"/>
    <w:rsid w:val="006758F6"/>
    <w:rsid w:val="0067770B"/>
    <w:rsid w:val="006832BB"/>
    <w:rsid w:val="006915A1"/>
    <w:rsid w:val="006976E4"/>
    <w:rsid w:val="006A4B88"/>
    <w:rsid w:val="006C71AC"/>
    <w:rsid w:val="006D3BCB"/>
    <w:rsid w:val="006D44D8"/>
    <w:rsid w:val="006E4EB3"/>
    <w:rsid w:val="006E7511"/>
    <w:rsid w:val="006F03BD"/>
    <w:rsid w:val="00701B57"/>
    <w:rsid w:val="00714B2A"/>
    <w:rsid w:val="00735688"/>
    <w:rsid w:val="0073589C"/>
    <w:rsid w:val="00750DA2"/>
    <w:rsid w:val="00760D67"/>
    <w:rsid w:val="00785F9C"/>
    <w:rsid w:val="00786FFE"/>
    <w:rsid w:val="00787DDB"/>
    <w:rsid w:val="007A1BD7"/>
    <w:rsid w:val="007A1FA2"/>
    <w:rsid w:val="007A4A05"/>
    <w:rsid w:val="007B4314"/>
    <w:rsid w:val="007B56D6"/>
    <w:rsid w:val="007D228D"/>
    <w:rsid w:val="007D428E"/>
    <w:rsid w:val="007E1B7C"/>
    <w:rsid w:val="007E7634"/>
    <w:rsid w:val="007F053B"/>
    <w:rsid w:val="007F13CA"/>
    <w:rsid w:val="00800711"/>
    <w:rsid w:val="008008CD"/>
    <w:rsid w:val="008026D2"/>
    <w:rsid w:val="00806F0F"/>
    <w:rsid w:val="008225DB"/>
    <w:rsid w:val="00823A5C"/>
    <w:rsid w:val="00827380"/>
    <w:rsid w:val="00831B26"/>
    <w:rsid w:val="00834DA1"/>
    <w:rsid w:val="008471E4"/>
    <w:rsid w:val="00852F30"/>
    <w:rsid w:val="008636F7"/>
    <w:rsid w:val="00863AF3"/>
    <w:rsid w:val="00866327"/>
    <w:rsid w:val="00867955"/>
    <w:rsid w:val="00872D30"/>
    <w:rsid w:val="00883FE0"/>
    <w:rsid w:val="00884911"/>
    <w:rsid w:val="00894FF5"/>
    <w:rsid w:val="008977B7"/>
    <w:rsid w:val="008A350E"/>
    <w:rsid w:val="008A52CC"/>
    <w:rsid w:val="008A6251"/>
    <w:rsid w:val="008A7DE6"/>
    <w:rsid w:val="008B74C2"/>
    <w:rsid w:val="008C0552"/>
    <w:rsid w:val="008D4520"/>
    <w:rsid w:val="008D48F4"/>
    <w:rsid w:val="008D7518"/>
    <w:rsid w:val="008E4EBD"/>
    <w:rsid w:val="008F183C"/>
    <w:rsid w:val="008F348B"/>
    <w:rsid w:val="008F7D16"/>
    <w:rsid w:val="00910298"/>
    <w:rsid w:val="00912ED8"/>
    <w:rsid w:val="009167DC"/>
    <w:rsid w:val="00927893"/>
    <w:rsid w:val="009473CA"/>
    <w:rsid w:val="00951C12"/>
    <w:rsid w:val="00953FD3"/>
    <w:rsid w:val="00956E42"/>
    <w:rsid w:val="00963BC2"/>
    <w:rsid w:val="00965348"/>
    <w:rsid w:val="00973054"/>
    <w:rsid w:val="00976599"/>
    <w:rsid w:val="00982766"/>
    <w:rsid w:val="00987A19"/>
    <w:rsid w:val="009901FC"/>
    <w:rsid w:val="00990200"/>
    <w:rsid w:val="009922C7"/>
    <w:rsid w:val="009A0E46"/>
    <w:rsid w:val="009B340B"/>
    <w:rsid w:val="009B638F"/>
    <w:rsid w:val="009C0037"/>
    <w:rsid w:val="009C08E9"/>
    <w:rsid w:val="009C621F"/>
    <w:rsid w:val="009F715D"/>
    <w:rsid w:val="009F7A3B"/>
    <w:rsid w:val="00A0140C"/>
    <w:rsid w:val="00A0555D"/>
    <w:rsid w:val="00A069A2"/>
    <w:rsid w:val="00A401AC"/>
    <w:rsid w:val="00A5002A"/>
    <w:rsid w:val="00A5213C"/>
    <w:rsid w:val="00A61F91"/>
    <w:rsid w:val="00A7540A"/>
    <w:rsid w:val="00A87790"/>
    <w:rsid w:val="00A9121E"/>
    <w:rsid w:val="00AA06FD"/>
    <w:rsid w:val="00AA40A8"/>
    <w:rsid w:val="00AD0E68"/>
    <w:rsid w:val="00AD119B"/>
    <w:rsid w:val="00AD7584"/>
    <w:rsid w:val="00AF2E41"/>
    <w:rsid w:val="00B06796"/>
    <w:rsid w:val="00B202C8"/>
    <w:rsid w:val="00B21D80"/>
    <w:rsid w:val="00B2285D"/>
    <w:rsid w:val="00B302F3"/>
    <w:rsid w:val="00B3226D"/>
    <w:rsid w:val="00B45AD2"/>
    <w:rsid w:val="00B52C98"/>
    <w:rsid w:val="00BA5234"/>
    <w:rsid w:val="00BA6392"/>
    <w:rsid w:val="00BB1CDF"/>
    <w:rsid w:val="00BC0A88"/>
    <w:rsid w:val="00BD7902"/>
    <w:rsid w:val="00BE2BD4"/>
    <w:rsid w:val="00BF376C"/>
    <w:rsid w:val="00BF6BC3"/>
    <w:rsid w:val="00C06465"/>
    <w:rsid w:val="00C156D3"/>
    <w:rsid w:val="00C351B6"/>
    <w:rsid w:val="00C5687A"/>
    <w:rsid w:val="00C66C12"/>
    <w:rsid w:val="00C773B6"/>
    <w:rsid w:val="00C85B40"/>
    <w:rsid w:val="00C86A1F"/>
    <w:rsid w:val="00CA6DDB"/>
    <w:rsid w:val="00CB1ACB"/>
    <w:rsid w:val="00CB21AF"/>
    <w:rsid w:val="00CC78BC"/>
    <w:rsid w:val="00CE3198"/>
    <w:rsid w:val="00D065F9"/>
    <w:rsid w:val="00D06D19"/>
    <w:rsid w:val="00D108E4"/>
    <w:rsid w:val="00D1210D"/>
    <w:rsid w:val="00D37F5C"/>
    <w:rsid w:val="00D403B3"/>
    <w:rsid w:val="00D41DED"/>
    <w:rsid w:val="00D42620"/>
    <w:rsid w:val="00D43960"/>
    <w:rsid w:val="00D45D12"/>
    <w:rsid w:val="00D46B5A"/>
    <w:rsid w:val="00D52E8A"/>
    <w:rsid w:val="00D65D36"/>
    <w:rsid w:val="00D66B4E"/>
    <w:rsid w:val="00D77D41"/>
    <w:rsid w:val="00D87687"/>
    <w:rsid w:val="00DA3B2F"/>
    <w:rsid w:val="00DB3BC7"/>
    <w:rsid w:val="00DB7A4C"/>
    <w:rsid w:val="00DC0C6C"/>
    <w:rsid w:val="00DE0209"/>
    <w:rsid w:val="00DE4F67"/>
    <w:rsid w:val="00DE7931"/>
    <w:rsid w:val="00DF6594"/>
    <w:rsid w:val="00E04804"/>
    <w:rsid w:val="00E1032E"/>
    <w:rsid w:val="00E11786"/>
    <w:rsid w:val="00E144F1"/>
    <w:rsid w:val="00E173B7"/>
    <w:rsid w:val="00E27372"/>
    <w:rsid w:val="00E3167D"/>
    <w:rsid w:val="00E42B16"/>
    <w:rsid w:val="00E46915"/>
    <w:rsid w:val="00E52B77"/>
    <w:rsid w:val="00E60AA8"/>
    <w:rsid w:val="00E6792F"/>
    <w:rsid w:val="00E74F2D"/>
    <w:rsid w:val="00E76246"/>
    <w:rsid w:val="00E83F6D"/>
    <w:rsid w:val="00E979A5"/>
    <w:rsid w:val="00EA1479"/>
    <w:rsid w:val="00EA33DE"/>
    <w:rsid w:val="00EB707B"/>
    <w:rsid w:val="00EC408E"/>
    <w:rsid w:val="00EC413F"/>
    <w:rsid w:val="00EC73FB"/>
    <w:rsid w:val="00ED0CCF"/>
    <w:rsid w:val="00ED444C"/>
    <w:rsid w:val="00F00720"/>
    <w:rsid w:val="00F12AC7"/>
    <w:rsid w:val="00F162FA"/>
    <w:rsid w:val="00F26FC9"/>
    <w:rsid w:val="00F33092"/>
    <w:rsid w:val="00F353C1"/>
    <w:rsid w:val="00F43EF9"/>
    <w:rsid w:val="00F47348"/>
    <w:rsid w:val="00F503B6"/>
    <w:rsid w:val="00F531B8"/>
    <w:rsid w:val="00F63BCF"/>
    <w:rsid w:val="00F649AC"/>
    <w:rsid w:val="00F657A9"/>
    <w:rsid w:val="00F71640"/>
    <w:rsid w:val="00F743E5"/>
    <w:rsid w:val="00F805A7"/>
    <w:rsid w:val="00F8696B"/>
    <w:rsid w:val="00FA1FCD"/>
    <w:rsid w:val="00FA7FA5"/>
    <w:rsid w:val="00FB77E0"/>
    <w:rsid w:val="00FD43FA"/>
    <w:rsid w:val="00FE1D9C"/>
    <w:rsid w:val="00FF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2766"/>
    <w:pPr>
      <w:spacing w:after="120" w:line="264" w:lineRule="auto"/>
    </w:pPr>
    <w:rPr>
      <w:rFonts w:asciiTheme="minorHAnsi" w:hAnsiTheme="minorHAnsi"/>
      <w:sz w:val="22"/>
      <w:szCs w:val="24"/>
    </w:rPr>
  </w:style>
  <w:style w:type="paragraph" w:styleId="Heading1">
    <w:name w:val="heading 1"/>
    <w:basedOn w:val="Normal"/>
    <w:next w:val="Normal"/>
    <w:qFormat/>
    <w:rsid w:val="00982766"/>
    <w:pPr>
      <w:keepNext/>
      <w:spacing w:after="200"/>
      <w:outlineLvl w:val="0"/>
    </w:pPr>
    <w:rPr>
      <w:b/>
      <w:bCs/>
      <w:sz w:val="32"/>
    </w:rPr>
  </w:style>
  <w:style w:type="paragraph" w:styleId="Heading2">
    <w:name w:val="heading 2"/>
    <w:basedOn w:val="Normal"/>
    <w:next w:val="Normal"/>
    <w:link w:val="Heading2Char"/>
    <w:qFormat/>
    <w:rsid w:val="00A9121E"/>
    <w:pPr>
      <w:keepNext/>
      <w:spacing w:before="240"/>
      <w:outlineLvl w:val="1"/>
    </w:pPr>
    <w:rPr>
      <w:rFonts w:cs="Arial"/>
      <w:b/>
      <w:bCs/>
      <w:i/>
      <w:iCs/>
      <w:szCs w:val="28"/>
    </w:rPr>
  </w:style>
  <w:style w:type="paragraph" w:styleId="Heading3">
    <w:name w:val="heading 3"/>
    <w:basedOn w:val="Normal"/>
    <w:next w:val="Normal"/>
    <w:qFormat/>
    <w:rsid w:val="008A7DE6"/>
    <w:pPr>
      <w:keepNext/>
      <w:spacing w:before="120" w:after="60"/>
      <w:outlineLvl w:val="2"/>
    </w:pPr>
    <w:rPr>
      <w:rFonts w:cs="Arial"/>
      <w:b/>
      <w:bCs/>
      <w:color w:val="0070C0"/>
      <w:szCs w:val="26"/>
    </w:rPr>
  </w:style>
  <w:style w:type="paragraph" w:styleId="Heading4">
    <w:name w:val="heading 4"/>
    <w:aliases w:val="Heading 4 Char"/>
    <w:basedOn w:val="Normal"/>
    <w:next w:val="Normal"/>
    <w:link w:val="Heading4Char1"/>
    <w:qFormat/>
    <w:rsid w:val="00B302F3"/>
    <w:pPr>
      <w:keepNext/>
      <w:spacing w:before="240" w:after="60"/>
      <w:outlineLvl w:val="3"/>
    </w:pPr>
    <w:rPr>
      <w:rFonts w:ascii="Arial" w:hAnsi="Arial"/>
      <w:b/>
      <w:bCs/>
      <w:smallCaps/>
      <w:szCs w:val="28"/>
    </w:rPr>
  </w:style>
  <w:style w:type="paragraph" w:styleId="Heading5">
    <w:name w:val="heading 5"/>
    <w:basedOn w:val="Normal"/>
    <w:next w:val="Normal"/>
    <w:qFormat/>
    <w:rsid w:val="00B302F3"/>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02F3"/>
    <w:pPr>
      <w:tabs>
        <w:tab w:val="center" w:pos="4320"/>
        <w:tab w:val="right" w:pos="8640"/>
      </w:tabs>
    </w:pPr>
  </w:style>
  <w:style w:type="character" w:styleId="PageNumber">
    <w:name w:val="page number"/>
    <w:basedOn w:val="DefaultParagraphFont"/>
    <w:rsid w:val="00B302F3"/>
  </w:style>
  <w:style w:type="paragraph" w:styleId="Header">
    <w:name w:val="header"/>
    <w:basedOn w:val="Normal"/>
    <w:rsid w:val="00B302F3"/>
    <w:pPr>
      <w:tabs>
        <w:tab w:val="center" w:pos="4320"/>
        <w:tab w:val="right" w:pos="8640"/>
      </w:tabs>
    </w:pPr>
  </w:style>
  <w:style w:type="paragraph" w:styleId="BodyText">
    <w:name w:val="Body Text"/>
    <w:basedOn w:val="Normal"/>
    <w:rsid w:val="00B302F3"/>
    <w:pPr>
      <w:autoSpaceDE w:val="0"/>
      <w:autoSpaceDN w:val="0"/>
      <w:adjustRightInd w:val="0"/>
    </w:pPr>
    <w:rPr>
      <w:rFonts w:ascii="Courier New" w:hAnsi="Courier New" w:cs="Courier New"/>
      <w:sz w:val="16"/>
      <w:szCs w:val="20"/>
    </w:rPr>
  </w:style>
  <w:style w:type="paragraph" w:styleId="PlainText">
    <w:name w:val="Plain Text"/>
    <w:basedOn w:val="Normal"/>
    <w:rsid w:val="00B302F3"/>
    <w:rPr>
      <w:rFonts w:ascii="Courier New" w:hAnsi="Courier New" w:cs="Courier New"/>
      <w:sz w:val="20"/>
      <w:szCs w:val="20"/>
    </w:rPr>
  </w:style>
  <w:style w:type="paragraph" w:customStyle="1" w:styleId="Style1">
    <w:name w:val="Style1"/>
    <w:basedOn w:val="Normal"/>
    <w:link w:val="Style1Char"/>
    <w:rsid w:val="004555B6"/>
    <w:rPr>
      <w:rFonts w:ascii="Arial" w:hAnsi="Arial"/>
      <w:smallCaps/>
    </w:rPr>
  </w:style>
  <w:style w:type="character" w:customStyle="1" w:styleId="Style1Char">
    <w:name w:val="Style1 Char"/>
    <w:basedOn w:val="DefaultParagraphFont"/>
    <w:link w:val="Style1"/>
    <w:rsid w:val="005E3288"/>
    <w:rPr>
      <w:rFonts w:ascii="Arial" w:hAnsi="Arial"/>
      <w:smallCaps/>
      <w:sz w:val="24"/>
      <w:szCs w:val="24"/>
      <w:lang w:val="en-US" w:eastAsia="en-US" w:bidi="ar-SA"/>
    </w:rPr>
  </w:style>
  <w:style w:type="character" w:customStyle="1" w:styleId="Heading4Char1">
    <w:name w:val="Heading 4 Char1"/>
    <w:aliases w:val="Heading 4 Char Char"/>
    <w:basedOn w:val="DefaultParagraphFont"/>
    <w:link w:val="Heading4"/>
    <w:rsid w:val="00564559"/>
    <w:rPr>
      <w:rFonts w:ascii="Arial" w:hAnsi="Arial"/>
      <w:b/>
      <w:bCs/>
      <w:smallCaps/>
      <w:sz w:val="24"/>
      <w:szCs w:val="28"/>
      <w:lang w:val="en-US" w:eastAsia="en-US" w:bidi="ar-SA"/>
    </w:rPr>
  </w:style>
  <w:style w:type="table" w:styleId="TableGrid">
    <w:name w:val="Table Grid"/>
    <w:basedOn w:val="TableNormal"/>
    <w:rsid w:val="007B4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Body">
    <w:name w:val="Style Heading 2 + +Body"/>
    <w:basedOn w:val="Heading2"/>
    <w:rsid w:val="002A6D14"/>
  </w:style>
  <w:style w:type="paragraph" w:customStyle="1" w:styleId="StyleHeading1Body">
    <w:name w:val="Style Heading 1 + +Body"/>
    <w:basedOn w:val="Heading1"/>
    <w:rsid w:val="002A6D14"/>
    <w:rPr>
      <w:sz w:val="28"/>
    </w:rPr>
  </w:style>
  <w:style w:type="paragraph" w:customStyle="1" w:styleId="StyleHeading3Body">
    <w:name w:val="Style Heading 3 + +Body"/>
    <w:basedOn w:val="Heading3"/>
    <w:rsid w:val="002A6D14"/>
  </w:style>
  <w:style w:type="character" w:customStyle="1" w:styleId="StyleBody">
    <w:name w:val="Style +Body"/>
    <w:basedOn w:val="DefaultParagraphFont"/>
    <w:rsid w:val="002A6D14"/>
    <w:rPr>
      <w:rFonts w:asciiTheme="minorHAnsi" w:hAnsiTheme="minorHAnsi"/>
      <w:sz w:val="22"/>
    </w:rPr>
  </w:style>
  <w:style w:type="paragraph" w:styleId="ListParagraph">
    <w:name w:val="List Paragraph"/>
    <w:basedOn w:val="Normal"/>
    <w:uiPriority w:val="34"/>
    <w:qFormat/>
    <w:rsid w:val="00982766"/>
    <w:pPr>
      <w:spacing w:line="300" w:lineRule="auto"/>
      <w:ind w:left="720"/>
      <w:contextualSpacing/>
    </w:pPr>
  </w:style>
  <w:style w:type="paragraph" w:customStyle="1" w:styleId="StyleListParagraphAfter2pt">
    <w:name w:val="Style List Paragraph + After:  2 pt"/>
    <w:basedOn w:val="ListParagraph"/>
    <w:rsid w:val="00982766"/>
    <w:pPr>
      <w:spacing w:after="40"/>
    </w:pPr>
    <w:rPr>
      <w:szCs w:val="20"/>
    </w:rPr>
  </w:style>
  <w:style w:type="paragraph" w:styleId="BalloonText">
    <w:name w:val="Balloon Text"/>
    <w:basedOn w:val="Normal"/>
    <w:link w:val="BalloonTextChar"/>
    <w:rsid w:val="0045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534CE"/>
    <w:rPr>
      <w:rFonts w:ascii="Tahoma" w:hAnsi="Tahoma" w:cs="Tahoma"/>
      <w:sz w:val="16"/>
      <w:szCs w:val="16"/>
    </w:rPr>
  </w:style>
  <w:style w:type="character" w:customStyle="1" w:styleId="Heading2Char">
    <w:name w:val="Heading 2 Char"/>
    <w:basedOn w:val="DefaultParagraphFont"/>
    <w:link w:val="Heading2"/>
    <w:rsid w:val="00165E01"/>
    <w:rPr>
      <w:rFonts w:asciiTheme="minorHAnsi" w:hAnsiTheme="minorHAnsi" w:cs="Arial"/>
      <w:b/>
      <w:bCs/>
      <w:i/>
      <w:iCs/>
      <w:sz w:val="22"/>
      <w:szCs w:val="28"/>
    </w:rPr>
  </w:style>
  <w:style w:type="character" w:styleId="CommentReference">
    <w:name w:val="annotation reference"/>
    <w:basedOn w:val="DefaultParagraphFont"/>
    <w:rsid w:val="005D0510"/>
    <w:rPr>
      <w:sz w:val="16"/>
      <w:szCs w:val="16"/>
    </w:rPr>
  </w:style>
  <w:style w:type="paragraph" w:styleId="CommentText">
    <w:name w:val="annotation text"/>
    <w:basedOn w:val="Normal"/>
    <w:link w:val="CommentTextChar"/>
    <w:rsid w:val="005D0510"/>
    <w:pPr>
      <w:spacing w:line="240" w:lineRule="auto"/>
    </w:pPr>
    <w:rPr>
      <w:sz w:val="20"/>
      <w:szCs w:val="20"/>
    </w:rPr>
  </w:style>
  <w:style w:type="character" w:customStyle="1" w:styleId="CommentTextChar">
    <w:name w:val="Comment Text Char"/>
    <w:basedOn w:val="DefaultParagraphFont"/>
    <w:link w:val="CommentText"/>
    <w:rsid w:val="005D0510"/>
    <w:rPr>
      <w:rFonts w:asciiTheme="minorHAnsi" w:hAnsiTheme="minorHAnsi"/>
    </w:rPr>
  </w:style>
  <w:style w:type="paragraph" w:styleId="CommentSubject">
    <w:name w:val="annotation subject"/>
    <w:basedOn w:val="CommentText"/>
    <w:next w:val="CommentText"/>
    <w:link w:val="CommentSubjectChar"/>
    <w:rsid w:val="005D0510"/>
    <w:rPr>
      <w:b/>
      <w:bCs/>
    </w:rPr>
  </w:style>
  <w:style w:type="character" w:customStyle="1" w:styleId="CommentSubjectChar">
    <w:name w:val="Comment Subject Char"/>
    <w:basedOn w:val="CommentTextChar"/>
    <w:link w:val="CommentSubject"/>
    <w:rsid w:val="005D0510"/>
    <w:rPr>
      <w:rFonts w:asciiTheme="minorHAnsi" w:hAnsiTheme="min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8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1544</TotalTime>
  <Pages>19</Pages>
  <Words>7605</Words>
  <Characters>45841</Characters>
  <Application>Microsoft Office Word</Application>
  <DocSecurity>0</DocSecurity>
  <Lines>382</Lines>
  <Paragraphs>106</Paragraphs>
  <ScaleCrop>false</ScaleCrop>
  <HeadingPairs>
    <vt:vector size="2" baseType="variant">
      <vt:variant>
        <vt:lpstr>Title</vt:lpstr>
      </vt:variant>
      <vt:variant>
        <vt:i4>1</vt:i4>
      </vt:variant>
    </vt:vector>
  </HeadingPairs>
  <TitlesOfParts>
    <vt:vector size="1" baseType="lpstr">
      <vt:lpstr>Router Version 4.0</vt:lpstr>
    </vt:vector>
  </TitlesOfParts>
  <Company>AECOM Consult, Inc.</Company>
  <LinksUpToDate>false</LinksUpToDate>
  <CharactersWithSpaces>53340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 Version 4.0</dc:title>
  <dc:creator>David Roden</dc:creator>
  <cp:lastModifiedBy>Roden, David</cp:lastModifiedBy>
  <cp:revision>53</cp:revision>
  <cp:lastPrinted>2006-11-30T15:58:00Z</cp:lastPrinted>
  <dcterms:created xsi:type="dcterms:W3CDTF">2012-05-15T00:22:00Z</dcterms:created>
  <dcterms:modified xsi:type="dcterms:W3CDTF">2017-07-06T13:19:00Z</dcterms:modified>
</cp:coreProperties>
</file>