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22" w:rsidRDefault="008512AF" w:rsidP="008512AF">
      <w:pPr>
        <w:pStyle w:val="Kop1"/>
      </w:pPr>
      <w:r>
        <w:t>Afspraken te maken met de Inspectie</w:t>
      </w:r>
    </w:p>
    <w:p w:rsidR="008512AF" w:rsidRDefault="008512AF" w:rsidP="008512AF"/>
    <w:p w:rsidR="008512AF" w:rsidRDefault="008512AF" w:rsidP="000A775A">
      <w:pPr>
        <w:pStyle w:val="Kop2"/>
      </w:pPr>
      <w:r>
        <w:t>Aanspreekpunt</w:t>
      </w:r>
    </w:p>
    <w:p w:rsidR="008512AF" w:rsidRDefault="000A775A" w:rsidP="008512AF">
      <w:r>
        <w:t xml:space="preserve">Als verantwoordelijke (en dus primair aanspreekpunt) vanuit de inspectie wordt &lt;naam, e-mail, mobiel nummer&gt; aangewezen. Als primair aanspreekpunt voor Ordina geldt Stef Joosten, tel 06 51 348895, </w:t>
      </w:r>
      <w:proofErr w:type="spellStart"/>
      <w:r>
        <w:t>stef.joosten</w:t>
      </w:r>
      <w:proofErr w:type="spellEnd"/>
      <w:r>
        <w:t>@ordina.nl.</w:t>
      </w:r>
    </w:p>
    <w:p w:rsidR="000A775A" w:rsidRDefault="000A775A" w:rsidP="000A775A">
      <w:pPr>
        <w:pStyle w:val="Kop2"/>
      </w:pPr>
      <w:proofErr w:type="spellStart"/>
      <w:r>
        <w:t>Deliverables</w:t>
      </w:r>
      <w:proofErr w:type="spellEnd"/>
    </w:p>
    <w:p w:rsidR="000A775A" w:rsidRDefault="000A775A" w:rsidP="000A775A">
      <w:pPr>
        <w:pStyle w:val="Lijstalinea"/>
        <w:numPr>
          <w:ilvl w:val="0"/>
          <w:numId w:val="2"/>
        </w:numPr>
        <w:spacing w:after="0" w:line="240" w:lineRule="atLeast"/>
      </w:pPr>
      <w:r>
        <w:t>Een schriftelijk voorstel, in de vorm van een rapport. De inhoud van dit rapport zal worden samengesteld op basis van uitsluitend openbare informatie en zal geen vertrouwelijke gegevens van de Inspectie bevatten.</w:t>
      </w:r>
    </w:p>
    <w:p w:rsidR="000A775A" w:rsidRDefault="000A775A" w:rsidP="000A775A">
      <w:pPr>
        <w:pStyle w:val="Lijstalinea"/>
        <w:numPr>
          <w:ilvl w:val="0"/>
          <w:numId w:val="2"/>
        </w:numPr>
        <w:spacing w:after="0" w:line="240" w:lineRule="atLeast"/>
      </w:pPr>
      <w:r>
        <w:t>Een presentatie/workshop door het team, op maandagmiddag 1 juli 2013 bij Ordina van 13:30- 16:00u. De Inspectie mag tot 12 deelnemers aanwijzen om hierbij aanwezig te zijn.</w:t>
      </w:r>
    </w:p>
    <w:p w:rsidR="000A775A" w:rsidRPr="000A775A" w:rsidRDefault="000A775A" w:rsidP="000A775A">
      <w:pPr>
        <w:pStyle w:val="Kop2"/>
      </w:pPr>
      <w:r>
        <w:t>Succes</w:t>
      </w:r>
    </w:p>
    <w:p w:rsidR="000A775A" w:rsidRDefault="000A775A" w:rsidP="000A775A">
      <w:r>
        <w:t xml:space="preserve">Deze uitdaging is een succes wanneer de Inspectie na afloop van de workshop </w:t>
      </w:r>
      <w:proofErr w:type="spellStart"/>
      <w:r>
        <w:t>de</w:t>
      </w:r>
      <w:proofErr w:type="spellEnd"/>
      <w:r>
        <w:t xml:space="preserve"> uitdaging beoordelen met een mediaan beoordeling van 7 op een schaal van 1-10.</w:t>
      </w:r>
    </w:p>
    <w:p w:rsidR="000A775A" w:rsidRDefault="000A775A" w:rsidP="000A775A">
      <w:pPr>
        <w:pStyle w:val="Kop2"/>
      </w:pPr>
      <w:r>
        <w:t>Follow-up</w:t>
      </w:r>
    </w:p>
    <w:p w:rsidR="000A775A" w:rsidRDefault="000A775A" w:rsidP="000A775A">
      <w:r>
        <w:t>Bij gebleken succes treedt de inspectie in gesprek met Ordina over de realisatie van dit voorstel in de praktijk. Daarbij zullen uiteraard alle betreffende regels t.a.v. inkoop worden gerespecteerd.</w:t>
      </w:r>
    </w:p>
    <w:p w:rsidR="000A775A" w:rsidRDefault="000A775A" w:rsidP="000A775A">
      <w:pPr>
        <w:pStyle w:val="Kop2"/>
      </w:pPr>
      <w:r>
        <w:t>Verificatie</w:t>
      </w:r>
      <w:r w:rsidR="0023201C">
        <w:t xml:space="preserve"> (juridisch deskundige)</w:t>
      </w:r>
    </w:p>
    <w:p w:rsidR="000A775A" w:rsidRDefault="000A775A" w:rsidP="000A775A">
      <w:r>
        <w:t xml:space="preserve">In een </w:t>
      </w:r>
      <w:proofErr w:type="spellStart"/>
      <w:r>
        <w:t>regelgebaseerd</w:t>
      </w:r>
      <w:proofErr w:type="spellEnd"/>
      <w:r>
        <w:t xml:space="preserve"> ontwerp stelt Ordina een sanctieproces samen uit de afspraken, die door ketenpartners hierover zijn gemaakt. Daarbij gebruikt Ordina openbare bronnen (zoals wet- en regelgeving, ministeriële besluiten, beleidsstukken)</w:t>
      </w:r>
      <w:r w:rsidR="00B720A0">
        <w:t xml:space="preserve">. </w:t>
      </w:r>
      <w:r w:rsidR="0023201C">
        <w:t xml:space="preserve">Om zicht te krijgen op de toepasselijke afspraken heeft Ordina toegang nodig tot een medewerker, namelijk &lt;naam&gt;, &lt;e-mail&gt;, &lt;mobiel nummer&gt;, die thuis is in de regelgeving, die rondom inspecties en sancties door de Inspectie wordt uitgevoerd. Het gaat dus vooral om regels over de gang van zaken (procesregels) en veel minder om regels die door onderwijsinstellingen moeten worden nageleefd (inhoudelijke regels). </w:t>
      </w:r>
      <w:r w:rsidR="00B720A0">
        <w:t xml:space="preserve">De interpretatie,die Ordina geeft aan deze regels, moet getoetst worden door </w:t>
      </w:r>
      <w:r w:rsidR="0023201C">
        <w:t>deze</w:t>
      </w:r>
      <w:r w:rsidR="0023201C" w:rsidRPr="0023201C">
        <w:t xml:space="preserve"> </w:t>
      </w:r>
      <w:r w:rsidR="0023201C">
        <w:t>deskundige</w:t>
      </w:r>
      <w:r w:rsidR="00B720A0">
        <w:t xml:space="preserve">. Van deze </w:t>
      </w:r>
      <w:r w:rsidR="0023201C">
        <w:t xml:space="preserve">persoon </w:t>
      </w:r>
      <w:r w:rsidR="00B720A0">
        <w:t xml:space="preserve">wordt geen </w:t>
      </w:r>
      <w:proofErr w:type="spellStart"/>
      <w:r w:rsidR="00B720A0">
        <w:t>IT-kennis</w:t>
      </w:r>
      <w:proofErr w:type="spellEnd"/>
      <w:r w:rsidR="00B720A0">
        <w:t xml:space="preserve"> verwacht, maar wel kennis van de procedures rond het inspectie- en sanctieproces en de (openbare) bronnen daarvan. De eerste toetsingssessie zal plaatsvinden op maandagochtend 17 juni 2013, 9:00, op Park Voorn 4. Eventuele volgende verificaties zullen in overleg door de betrokkenen zelf worden georganiseerd.</w:t>
      </w:r>
    </w:p>
    <w:p w:rsidR="00552F23" w:rsidRDefault="00552F23" w:rsidP="00552F23">
      <w:pPr>
        <w:pStyle w:val="Kop2"/>
      </w:pPr>
      <w:r>
        <w:t>Openbaarheid</w:t>
      </w:r>
    </w:p>
    <w:p w:rsidR="00B720A0" w:rsidRDefault="00552F23" w:rsidP="000A775A">
      <w:r>
        <w:t xml:space="preserve">Ordina is van plan om deze casus te publiceren, bij voorkeur in </w:t>
      </w:r>
      <w:proofErr w:type="spellStart"/>
      <w:r>
        <w:t>co-auteurschap</w:t>
      </w:r>
      <w:proofErr w:type="spellEnd"/>
      <w:r>
        <w:t xml:space="preserve"> met de inspectie. De Inspectie verleent hiervoor toestemming, met uitsluitend het voorbehoud dat feitelijk onjuiste uitlatingen door de Inspectie kunnen worden tegengehouden.</w:t>
      </w:r>
    </w:p>
    <w:p w:rsidR="0023201C" w:rsidRDefault="0023201C" w:rsidP="0023201C">
      <w:pPr>
        <w:pStyle w:val="Kop2"/>
        <w:tabs>
          <w:tab w:val="left" w:pos="3252"/>
        </w:tabs>
      </w:pPr>
      <w:r>
        <w:t>Inleving in de praktijk</w:t>
      </w:r>
    </w:p>
    <w:p w:rsidR="0023201C" w:rsidRDefault="0023201C" w:rsidP="0023201C">
      <w:pPr>
        <w:spacing w:after="0" w:line="240" w:lineRule="atLeast"/>
      </w:pPr>
      <w:r>
        <w:t>Omdat Ordina zich moet inleven in het sanctieproces, is een gesprek nodig met een medewerker van Juridische zaken, die zelf sanctietrajecten uitvoert. De inspectie wijst hiervoor &lt;naam&gt;, &lt;e-mail&gt;, &lt;mobiel nummer&gt; aan. Tijdens dat gesprek krijgt Ordina de spreadsheets te zien, waarin concrete sanctietrajecten worden geadministreerd. Van deze gegevens krijgt Ordina een proeve mee, om daarmee een realistisch sanctieproces te kunnen ontwerpen. Wanneer de inspectie zelf niet in staat is deze gegevens te anonimiseren, zal Ordina dat doen.</w:t>
      </w:r>
    </w:p>
    <w:p w:rsidR="0023201C" w:rsidRDefault="0023201C" w:rsidP="000A775A"/>
    <w:p w:rsidR="00B720A0" w:rsidRDefault="00B720A0" w:rsidP="000A775A"/>
    <w:p w:rsidR="008512AF" w:rsidRPr="008512AF" w:rsidRDefault="008512AF" w:rsidP="008512AF"/>
    <w:sectPr w:rsidR="008512AF" w:rsidRPr="008512AF" w:rsidSect="00BB72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232609C"/>
    <w:multiLevelType w:val="hybridMultilevel"/>
    <w:tmpl w:val="BAAA9D94"/>
    <w:lvl w:ilvl="0" w:tplc="47EED2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4D6225A"/>
    <w:multiLevelType w:val="hybridMultilevel"/>
    <w:tmpl w:val="7D94FF4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512AF"/>
    <w:rsid w:val="000A775A"/>
    <w:rsid w:val="001202B6"/>
    <w:rsid w:val="001A776A"/>
    <w:rsid w:val="0023201C"/>
    <w:rsid w:val="002F3D66"/>
    <w:rsid w:val="00552F23"/>
    <w:rsid w:val="00772751"/>
    <w:rsid w:val="0078302F"/>
    <w:rsid w:val="008512AF"/>
    <w:rsid w:val="00B720A0"/>
    <w:rsid w:val="00BB7222"/>
    <w:rsid w:val="00D47CC5"/>
    <w:rsid w:val="00DF36C2"/>
    <w:rsid w:val="00E154D3"/>
    <w:rsid w:val="00E8707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8"/>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7222"/>
  </w:style>
  <w:style w:type="paragraph" w:styleId="Kop1">
    <w:name w:val="heading 1"/>
    <w:basedOn w:val="Standaard"/>
    <w:next w:val="Standaard"/>
    <w:link w:val="Kop1Char"/>
    <w:uiPriority w:val="9"/>
    <w:qFormat/>
    <w:rsid w:val="008512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A77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12A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8512AF"/>
    <w:pPr>
      <w:ind w:left="720"/>
      <w:contextualSpacing/>
    </w:pPr>
  </w:style>
  <w:style w:type="character" w:customStyle="1" w:styleId="Kop2Char">
    <w:name w:val="Kop 2 Char"/>
    <w:basedOn w:val="Standaardalinea-lettertype"/>
    <w:link w:val="Kop2"/>
    <w:uiPriority w:val="9"/>
    <w:rsid w:val="000A775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463</Words>
  <Characters>2547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heer M. Eijer</dc:creator>
  <cp:lastModifiedBy>de heer M. Eijer</cp:lastModifiedBy>
  <cp:revision>1</cp:revision>
  <dcterms:created xsi:type="dcterms:W3CDTF">2013-06-04T07:32:00Z</dcterms:created>
  <dcterms:modified xsi:type="dcterms:W3CDTF">2013-06-04T08:56:00Z</dcterms:modified>
</cp:coreProperties>
</file>