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D6D" w:rsidRDefault="00213D6D">
      <w:r>
        <w:br w:type="column"/>
      </w:r>
    </w:p>
    <w:tbl>
      <w:tblPr>
        <w:tblW w:w="7740" w:type="dxa"/>
        <w:tblLayout w:type="fixed"/>
        <w:tblCellMar>
          <w:left w:w="0" w:type="dxa"/>
          <w:right w:w="0" w:type="dxa"/>
        </w:tblCellMar>
        <w:tblLook w:val="0000"/>
      </w:tblPr>
      <w:tblGrid>
        <w:gridCol w:w="2340"/>
        <w:gridCol w:w="5400"/>
      </w:tblGrid>
      <w:tr w:rsidR="00197293">
        <w:trPr>
          <w:cantSplit/>
          <w:trHeight w:val="240"/>
        </w:trPr>
        <w:tc>
          <w:tcPr>
            <w:tcW w:w="2340" w:type="dxa"/>
          </w:tcPr>
          <w:p w:rsidR="00197293" w:rsidRDefault="00197293" w:rsidP="00FA238D">
            <w:r>
              <w:t xml:space="preserve"> </w:t>
            </w:r>
            <w:r>
              <w:br w:type="page"/>
            </w:r>
            <w:bookmarkStart w:id="0" w:name="bmColofon"/>
            <w:bookmarkStart w:id="1" w:name="bmProjectnaam" w:colFirst="1" w:colLast="2"/>
            <w:bookmarkEnd w:id="0"/>
            <w:r>
              <w:t>Projectnaam</w:t>
            </w:r>
          </w:p>
        </w:tc>
        <w:tc>
          <w:tcPr>
            <w:tcW w:w="5400" w:type="dxa"/>
          </w:tcPr>
          <w:p w:rsidR="00197293" w:rsidRDefault="00197293" w:rsidP="00FA238D">
            <w:r>
              <w:t>Duurzame Tijdverantwoording</w:t>
            </w:r>
          </w:p>
        </w:tc>
      </w:tr>
      <w:tr w:rsidR="00197293">
        <w:trPr>
          <w:cantSplit/>
          <w:trHeight w:val="240"/>
        </w:trPr>
        <w:tc>
          <w:tcPr>
            <w:tcW w:w="2340" w:type="dxa"/>
          </w:tcPr>
          <w:p w:rsidR="00197293" w:rsidRDefault="00197293" w:rsidP="00FA238D">
            <w:bookmarkStart w:id="2" w:name="bmVersienummer" w:colFirst="1" w:colLast="2"/>
            <w:bookmarkEnd w:id="1"/>
            <w:r>
              <w:t>Projectleider</w:t>
            </w:r>
          </w:p>
        </w:tc>
        <w:tc>
          <w:tcPr>
            <w:tcW w:w="5400" w:type="dxa"/>
          </w:tcPr>
          <w:p w:rsidR="00197293" w:rsidRDefault="00197293" w:rsidP="00FA238D">
            <w:pPr>
              <w:rPr>
                <w:lang w:val="fr-FR"/>
              </w:rPr>
            </w:pPr>
            <w:r>
              <w:rPr>
                <w:lang w:val="fr-FR"/>
              </w:rPr>
              <w:t>Reza Sharafat</w:t>
            </w:r>
          </w:p>
        </w:tc>
      </w:tr>
      <w:bookmarkEnd w:id="2"/>
      <w:tr w:rsidR="00197293">
        <w:trPr>
          <w:cantSplit/>
          <w:trHeight w:val="240"/>
        </w:trPr>
        <w:tc>
          <w:tcPr>
            <w:tcW w:w="2340" w:type="dxa"/>
          </w:tcPr>
          <w:p w:rsidR="00197293" w:rsidRDefault="00197293" w:rsidP="00FA238D">
            <w:r>
              <w:t>Contactpersoon</w:t>
            </w:r>
          </w:p>
        </w:tc>
        <w:tc>
          <w:tcPr>
            <w:tcW w:w="5400" w:type="dxa"/>
          </w:tcPr>
          <w:p w:rsidR="00197293" w:rsidRDefault="000349A5" w:rsidP="00FA238D">
            <w:r>
              <w:t>Stef Joosten</w:t>
            </w:r>
          </w:p>
        </w:tc>
      </w:tr>
      <w:tr w:rsidR="00197293">
        <w:trPr>
          <w:cantSplit/>
          <w:trHeight w:val="240"/>
        </w:trPr>
        <w:tc>
          <w:tcPr>
            <w:tcW w:w="2340" w:type="dxa"/>
          </w:tcPr>
          <w:p w:rsidR="00197293" w:rsidRDefault="00197293" w:rsidP="00FA238D">
            <w:bookmarkStart w:id="3" w:name="bmProjectLeiders" w:colFirst="1" w:colLast="2"/>
            <w:r>
              <w:t>Auteurs</w:t>
            </w:r>
          </w:p>
        </w:tc>
        <w:tc>
          <w:tcPr>
            <w:tcW w:w="5400" w:type="dxa"/>
          </w:tcPr>
          <w:p w:rsidR="00197293" w:rsidRPr="00F819BC" w:rsidRDefault="00197293" w:rsidP="00FA238D">
            <w:pPr>
              <w:rPr>
                <w:lang w:val="en-US"/>
              </w:rPr>
            </w:pPr>
            <w:r w:rsidRPr="00F819BC">
              <w:rPr>
                <w:lang w:val="en-US"/>
              </w:rPr>
              <w:t>Bart Coumans</w:t>
            </w:r>
            <w:r w:rsidR="00F819BC" w:rsidRPr="00F819BC">
              <w:rPr>
                <w:lang w:val="en-US"/>
              </w:rPr>
              <w:t xml:space="preserve"> (b.coumans@nvwa.nl)</w:t>
            </w:r>
          </w:p>
          <w:p w:rsidR="00197293" w:rsidRDefault="00B74A3F" w:rsidP="00FA238D">
            <w:r>
              <w:t>Stef Joosten</w:t>
            </w:r>
            <w:r w:rsidR="00F819BC">
              <w:t xml:space="preserve"> (</w:t>
            </w:r>
            <w:proofErr w:type="spellStart"/>
            <w:r w:rsidR="00F819BC">
              <w:t>s.joosten</w:t>
            </w:r>
            <w:proofErr w:type="spellEnd"/>
            <w:r w:rsidR="00F819BC">
              <w:t>@nvwa.nl)</w:t>
            </w:r>
          </w:p>
          <w:p w:rsidR="003D5AB7" w:rsidRDefault="003D5AB7" w:rsidP="00FA238D">
            <w:r>
              <w:t>Ferlon Illes</w:t>
            </w:r>
            <w:r w:rsidR="00F819BC">
              <w:t xml:space="preserve"> (</w:t>
            </w:r>
            <w:proofErr w:type="spellStart"/>
            <w:r w:rsidR="00F819BC">
              <w:t>f.illes</w:t>
            </w:r>
            <w:proofErr w:type="spellEnd"/>
            <w:r w:rsidR="00F819BC">
              <w:t>@nvwa.nl)</w:t>
            </w:r>
          </w:p>
        </w:tc>
      </w:tr>
      <w:bookmarkEnd w:id="3"/>
    </w:tbl>
    <w:p w:rsidR="00197293" w:rsidRDefault="00197293" w:rsidP="00FA238D"/>
    <w:p w:rsidR="00197293" w:rsidRDefault="00197293" w:rsidP="00FA238D">
      <w:r>
        <w:t>Versiebeheer</w:t>
      </w:r>
    </w:p>
    <w:tbl>
      <w:tblPr>
        <w:tblW w:w="77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00"/>
        <w:gridCol w:w="1368"/>
        <w:gridCol w:w="1560"/>
        <w:gridCol w:w="3912"/>
      </w:tblGrid>
      <w:tr w:rsidR="00197293" w:rsidTr="00B74A3F">
        <w:tc>
          <w:tcPr>
            <w:tcW w:w="900" w:type="dxa"/>
            <w:shd w:val="clear" w:color="auto" w:fill="E0E0E0"/>
          </w:tcPr>
          <w:p w:rsidR="00197293" w:rsidRDefault="00197293" w:rsidP="00FA238D">
            <w:r>
              <w:t>Versie</w:t>
            </w:r>
          </w:p>
        </w:tc>
        <w:tc>
          <w:tcPr>
            <w:tcW w:w="1368" w:type="dxa"/>
            <w:shd w:val="clear" w:color="auto" w:fill="E0E0E0"/>
          </w:tcPr>
          <w:p w:rsidR="00197293" w:rsidRDefault="00197293" w:rsidP="00FA238D">
            <w:r>
              <w:t>Datum</w:t>
            </w:r>
          </w:p>
        </w:tc>
        <w:tc>
          <w:tcPr>
            <w:tcW w:w="1560" w:type="dxa"/>
            <w:shd w:val="clear" w:color="auto" w:fill="E0E0E0"/>
          </w:tcPr>
          <w:p w:rsidR="00197293" w:rsidRDefault="00197293" w:rsidP="00FA238D">
            <w:r>
              <w:t>Auteur</w:t>
            </w:r>
          </w:p>
        </w:tc>
        <w:tc>
          <w:tcPr>
            <w:tcW w:w="3912" w:type="dxa"/>
            <w:shd w:val="clear" w:color="auto" w:fill="E0E0E0"/>
          </w:tcPr>
          <w:p w:rsidR="00197293" w:rsidRDefault="00197293" w:rsidP="00FA238D">
            <w:r>
              <w:t>Wijziging</w:t>
            </w:r>
          </w:p>
        </w:tc>
      </w:tr>
      <w:tr w:rsidR="00197293" w:rsidTr="00B74A3F">
        <w:tc>
          <w:tcPr>
            <w:tcW w:w="900" w:type="dxa"/>
          </w:tcPr>
          <w:p w:rsidR="00197293" w:rsidRDefault="00197293" w:rsidP="00FA238D">
            <w:r>
              <w:t>0.1</w:t>
            </w:r>
          </w:p>
        </w:tc>
        <w:tc>
          <w:tcPr>
            <w:tcW w:w="1368" w:type="dxa"/>
          </w:tcPr>
          <w:p w:rsidR="00197293" w:rsidRDefault="00B74A3F" w:rsidP="00FA238D">
            <w:r>
              <w:t>17</w:t>
            </w:r>
            <w:r w:rsidR="00197293">
              <w:t>-</w:t>
            </w:r>
            <w:r>
              <w:t>11</w:t>
            </w:r>
            <w:r w:rsidR="00197293">
              <w:t>-2014</w:t>
            </w:r>
          </w:p>
        </w:tc>
        <w:tc>
          <w:tcPr>
            <w:tcW w:w="1560" w:type="dxa"/>
          </w:tcPr>
          <w:p w:rsidR="00197293" w:rsidRDefault="00B74A3F" w:rsidP="00FA238D">
            <w:pPr>
              <w:pStyle w:val="Inhopg1"/>
            </w:pPr>
            <w:r>
              <w:t>S. Joosten</w:t>
            </w:r>
          </w:p>
        </w:tc>
        <w:tc>
          <w:tcPr>
            <w:tcW w:w="3912" w:type="dxa"/>
          </w:tcPr>
          <w:p w:rsidR="00197293" w:rsidRDefault="00197293" w:rsidP="00FA238D">
            <w:r>
              <w:t>Eerste aanzet</w:t>
            </w:r>
          </w:p>
        </w:tc>
      </w:tr>
      <w:tr w:rsidR="006B5B8E" w:rsidTr="00B74A3F">
        <w:tc>
          <w:tcPr>
            <w:tcW w:w="900" w:type="dxa"/>
          </w:tcPr>
          <w:p w:rsidR="006B5B8E" w:rsidRDefault="006B5B8E" w:rsidP="00FA238D">
            <w:r>
              <w:t>0.2</w:t>
            </w:r>
            <w:r w:rsidR="00390AD6">
              <w:t>-0.9.4</w:t>
            </w:r>
          </w:p>
        </w:tc>
        <w:tc>
          <w:tcPr>
            <w:tcW w:w="1368" w:type="dxa"/>
          </w:tcPr>
          <w:p w:rsidR="006B5B8E" w:rsidRDefault="006B5B8E" w:rsidP="00FA238D"/>
        </w:tc>
        <w:tc>
          <w:tcPr>
            <w:tcW w:w="1560" w:type="dxa"/>
          </w:tcPr>
          <w:p w:rsidR="006B5B8E" w:rsidRDefault="00390AD6" w:rsidP="00FA238D">
            <w:pPr>
              <w:pStyle w:val="Inhopg1"/>
            </w:pPr>
            <w:r>
              <w:t>specificatieteam</w:t>
            </w:r>
          </w:p>
        </w:tc>
        <w:tc>
          <w:tcPr>
            <w:tcW w:w="3912" w:type="dxa"/>
          </w:tcPr>
          <w:p w:rsidR="006B5B8E" w:rsidRDefault="00390AD6" w:rsidP="009965DC">
            <w:r>
              <w:t>diverse updates</w:t>
            </w:r>
          </w:p>
        </w:tc>
      </w:tr>
      <w:tr w:rsidR="002829C7" w:rsidRPr="00A35742" w:rsidTr="00B74A3F">
        <w:tc>
          <w:tcPr>
            <w:tcW w:w="900" w:type="dxa"/>
          </w:tcPr>
          <w:p w:rsidR="002829C7" w:rsidRDefault="002829C7" w:rsidP="00FA238D">
            <w:r>
              <w:t>1.0</w:t>
            </w:r>
          </w:p>
        </w:tc>
        <w:tc>
          <w:tcPr>
            <w:tcW w:w="1368" w:type="dxa"/>
          </w:tcPr>
          <w:p w:rsidR="002829C7" w:rsidRDefault="002829C7" w:rsidP="00FA238D">
            <w:r>
              <w:t>30-01-2015</w:t>
            </w:r>
          </w:p>
        </w:tc>
        <w:tc>
          <w:tcPr>
            <w:tcW w:w="1560" w:type="dxa"/>
          </w:tcPr>
          <w:p w:rsidR="002829C7" w:rsidRDefault="002829C7" w:rsidP="00E36E44">
            <w:r>
              <w:t>S. Joosten</w:t>
            </w:r>
          </w:p>
        </w:tc>
        <w:tc>
          <w:tcPr>
            <w:tcW w:w="3912" w:type="dxa"/>
          </w:tcPr>
          <w:p w:rsidR="002829C7" w:rsidRDefault="002829C7" w:rsidP="00E85D7D">
            <w:pPr>
              <w:rPr>
                <w:lang w:val="fr-FR"/>
              </w:rPr>
            </w:pPr>
            <w:proofErr w:type="spellStart"/>
            <w:r>
              <w:rPr>
                <w:lang w:val="fr-FR"/>
              </w:rPr>
              <w:t>Akkoord</w:t>
            </w:r>
            <w:proofErr w:type="spellEnd"/>
            <w:r>
              <w:rPr>
                <w:lang w:val="fr-FR"/>
              </w:rPr>
              <w:t xml:space="preserve"> </w:t>
            </w:r>
            <w:proofErr w:type="spellStart"/>
            <w:r>
              <w:rPr>
                <w:lang w:val="fr-FR"/>
              </w:rPr>
              <w:t>verkregen</w:t>
            </w:r>
            <w:proofErr w:type="spellEnd"/>
            <w:r>
              <w:rPr>
                <w:lang w:val="fr-FR"/>
              </w:rPr>
              <w:t xml:space="preserve"> van DICTU</w:t>
            </w:r>
          </w:p>
        </w:tc>
      </w:tr>
      <w:tr w:rsidR="00581251" w:rsidRPr="00A35742" w:rsidTr="00B74A3F">
        <w:tc>
          <w:tcPr>
            <w:tcW w:w="900" w:type="dxa"/>
          </w:tcPr>
          <w:p w:rsidR="00581251" w:rsidRDefault="00581251" w:rsidP="00FA238D">
            <w:r>
              <w:t>1.1</w:t>
            </w:r>
          </w:p>
        </w:tc>
        <w:tc>
          <w:tcPr>
            <w:tcW w:w="1368" w:type="dxa"/>
          </w:tcPr>
          <w:p w:rsidR="00581251" w:rsidRDefault="00581251" w:rsidP="00FA238D">
            <w:r>
              <w:t>12-02-2015</w:t>
            </w:r>
          </w:p>
        </w:tc>
        <w:tc>
          <w:tcPr>
            <w:tcW w:w="1560" w:type="dxa"/>
          </w:tcPr>
          <w:p w:rsidR="00581251" w:rsidRDefault="00581251" w:rsidP="00E36E44">
            <w:r>
              <w:t>B. Coumans</w:t>
            </w:r>
          </w:p>
        </w:tc>
        <w:tc>
          <w:tcPr>
            <w:tcW w:w="3912" w:type="dxa"/>
          </w:tcPr>
          <w:p w:rsidR="00581251" w:rsidRDefault="00581251" w:rsidP="00581251">
            <w:pPr>
              <w:rPr>
                <w:lang w:val="fr-FR"/>
              </w:rPr>
            </w:pPr>
            <w:proofErr w:type="spellStart"/>
            <w:r>
              <w:rPr>
                <w:lang w:val="fr-FR"/>
              </w:rPr>
              <w:t>Audittrail</w:t>
            </w:r>
            <w:proofErr w:type="spellEnd"/>
            <w:r>
              <w:rPr>
                <w:lang w:val="fr-FR"/>
              </w:rPr>
              <w:t xml:space="preserve"> op </w:t>
            </w:r>
            <w:proofErr w:type="spellStart"/>
            <w:r>
              <w:rPr>
                <w:lang w:val="fr-FR"/>
              </w:rPr>
              <w:t>gegevensverzameling</w:t>
            </w:r>
            <w:proofErr w:type="spellEnd"/>
            <w:r>
              <w:rPr>
                <w:lang w:val="fr-FR"/>
              </w:rPr>
              <w:t xml:space="preserve"> ‘</w:t>
            </w:r>
            <w:proofErr w:type="spellStart"/>
            <w:r>
              <w:rPr>
                <w:lang w:val="fr-FR"/>
              </w:rPr>
              <w:t>verantwoordingsperiode</w:t>
            </w:r>
            <w:proofErr w:type="spellEnd"/>
            <w:r>
              <w:rPr>
                <w:lang w:val="fr-FR"/>
              </w:rPr>
              <w:t xml:space="preserve">’ </w:t>
            </w:r>
            <w:proofErr w:type="spellStart"/>
            <w:r>
              <w:rPr>
                <w:lang w:val="fr-FR"/>
              </w:rPr>
              <w:t>is</w:t>
            </w:r>
            <w:proofErr w:type="spellEnd"/>
            <w:r>
              <w:rPr>
                <w:lang w:val="fr-FR"/>
              </w:rPr>
              <w:t xml:space="preserve"> niet </w:t>
            </w:r>
            <w:proofErr w:type="spellStart"/>
            <w:r>
              <w:rPr>
                <w:lang w:val="fr-FR"/>
              </w:rPr>
              <w:t>meer</w:t>
            </w:r>
            <w:proofErr w:type="spellEnd"/>
            <w:r>
              <w:rPr>
                <w:lang w:val="fr-FR"/>
              </w:rPr>
              <w:t xml:space="preserve"> </w:t>
            </w:r>
            <w:proofErr w:type="spellStart"/>
            <w:r>
              <w:rPr>
                <w:lang w:val="fr-FR"/>
              </w:rPr>
              <w:t>aan</w:t>
            </w:r>
            <w:proofErr w:type="spellEnd"/>
            <w:r>
              <w:rPr>
                <w:lang w:val="fr-FR"/>
              </w:rPr>
              <w:t xml:space="preserve"> de </w:t>
            </w:r>
            <w:proofErr w:type="spellStart"/>
            <w:r>
              <w:rPr>
                <w:lang w:val="fr-FR"/>
              </w:rPr>
              <w:t>orde</w:t>
            </w:r>
            <w:proofErr w:type="spellEnd"/>
            <w:r>
              <w:rPr>
                <w:lang w:val="fr-FR"/>
              </w:rPr>
              <w:t xml:space="preserve"> en </w:t>
            </w:r>
            <w:proofErr w:type="spellStart"/>
            <w:r>
              <w:rPr>
                <w:lang w:val="fr-FR"/>
              </w:rPr>
              <w:t>zodoende</w:t>
            </w:r>
            <w:proofErr w:type="spellEnd"/>
            <w:r>
              <w:rPr>
                <w:lang w:val="fr-FR"/>
              </w:rPr>
              <w:t xml:space="preserve"> </w:t>
            </w:r>
            <w:proofErr w:type="spellStart"/>
            <w:r>
              <w:rPr>
                <w:lang w:val="fr-FR"/>
              </w:rPr>
              <w:t>aangepast</w:t>
            </w:r>
            <w:proofErr w:type="spellEnd"/>
            <w:r>
              <w:rPr>
                <w:lang w:val="fr-FR"/>
              </w:rPr>
              <w:t>.</w:t>
            </w:r>
          </w:p>
          <w:p w:rsidR="00990C5F" w:rsidRDefault="00AF36E6" w:rsidP="00AF36E6">
            <w:pPr>
              <w:rPr>
                <w:lang w:val="fr-FR"/>
              </w:rPr>
            </w:pPr>
            <w:proofErr w:type="spellStart"/>
            <w:r>
              <w:rPr>
                <w:lang w:val="fr-FR"/>
              </w:rPr>
              <w:t>Schermvoorbeelden</w:t>
            </w:r>
            <w:proofErr w:type="spellEnd"/>
            <w:r>
              <w:rPr>
                <w:lang w:val="fr-FR"/>
              </w:rPr>
              <w:t xml:space="preserve"> uit de DTV </w:t>
            </w:r>
            <w:proofErr w:type="spellStart"/>
            <w:r>
              <w:rPr>
                <w:lang w:val="fr-FR"/>
              </w:rPr>
              <w:t>applicatie</w:t>
            </w:r>
            <w:proofErr w:type="spellEnd"/>
            <w:r>
              <w:rPr>
                <w:lang w:val="fr-FR"/>
              </w:rPr>
              <w:t xml:space="preserve"> </w:t>
            </w:r>
            <w:proofErr w:type="spellStart"/>
            <w:r>
              <w:rPr>
                <w:lang w:val="fr-FR"/>
              </w:rPr>
              <w:t>toegevoegd</w:t>
            </w:r>
            <w:proofErr w:type="spellEnd"/>
            <w:r>
              <w:rPr>
                <w:lang w:val="fr-FR"/>
              </w:rPr>
              <w:t xml:space="preserve"> </w:t>
            </w:r>
            <w:proofErr w:type="spellStart"/>
            <w:r>
              <w:rPr>
                <w:lang w:val="fr-FR"/>
              </w:rPr>
              <w:t>bij</w:t>
            </w:r>
            <w:proofErr w:type="spellEnd"/>
            <w:r>
              <w:rPr>
                <w:lang w:val="fr-FR"/>
              </w:rPr>
              <w:t xml:space="preserve"> </w:t>
            </w:r>
            <w:proofErr w:type="gramStart"/>
            <w:r>
              <w:rPr>
                <w:lang w:val="fr-FR"/>
              </w:rPr>
              <w:t xml:space="preserve">de </w:t>
            </w:r>
            <w:proofErr w:type="spellStart"/>
            <w:r>
              <w:rPr>
                <w:lang w:val="fr-FR"/>
              </w:rPr>
              <w:t>interfacebeschrijving</w:t>
            </w:r>
            <w:proofErr w:type="spellEnd"/>
            <w:proofErr w:type="gramEnd"/>
            <w:r>
              <w:rPr>
                <w:lang w:val="fr-FR"/>
              </w:rPr>
              <w:t xml:space="preserve">. </w:t>
            </w:r>
          </w:p>
          <w:p w:rsidR="00581251" w:rsidRDefault="00990C5F" w:rsidP="00990C5F">
            <w:pPr>
              <w:rPr>
                <w:lang w:val="fr-FR"/>
              </w:rPr>
            </w:pPr>
            <w:proofErr w:type="spellStart"/>
            <w:r>
              <w:rPr>
                <w:lang w:val="fr-FR"/>
              </w:rPr>
              <w:t>Interfacebeschrijvingen</w:t>
            </w:r>
            <w:proofErr w:type="spellEnd"/>
            <w:r>
              <w:rPr>
                <w:lang w:val="fr-FR"/>
              </w:rPr>
              <w:t xml:space="preserve"> in </w:t>
            </w:r>
            <w:proofErr w:type="spellStart"/>
            <w:r>
              <w:rPr>
                <w:lang w:val="fr-FR"/>
              </w:rPr>
              <w:t>lijn</w:t>
            </w:r>
            <w:proofErr w:type="spellEnd"/>
            <w:r>
              <w:rPr>
                <w:lang w:val="fr-FR"/>
              </w:rPr>
              <w:t xml:space="preserve"> </w:t>
            </w:r>
            <w:proofErr w:type="spellStart"/>
            <w:r>
              <w:rPr>
                <w:lang w:val="fr-FR"/>
              </w:rPr>
              <w:t>gebracht</w:t>
            </w:r>
            <w:proofErr w:type="spellEnd"/>
            <w:r>
              <w:rPr>
                <w:lang w:val="fr-FR"/>
              </w:rPr>
              <w:t xml:space="preserve"> met de </w:t>
            </w:r>
            <w:proofErr w:type="spellStart"/>
            <w:r>
              <w:rPr>
                <w:lang w:val="fr-FR"/>
              </w:rPr>
              <w:t>actuele</w:t>
            </w:r>
            <w:proofErr w:type="spellEnd"/>
            <w:r>
              <w:rPr>
                <w:lang w:val="fr-FR"/>
              </w:rPr>
              <w:t xml:space="preserve"> </w:t>
            </w:r>
            <w:proofErr w:type="spellStart"/>
            <w:r>
              <w:rPr>
                <w:lang w:val="fr-FR"/>
              </w:rPr>
              <w:t>implementatie</w:t>
            </w:r>
            <w:proofErr w:type="spellEnd"/>
            <w:r>
              <w:rPr>
                <w:lang w:val="fr-FR"/>
              </w:rPr>
              <w:t xml:space="preserve"> van </w:t>
            </w:r>
            <w:proofErr w:type="gramStart"/>
            <w:r>
              <w:rPr>
                <w:lang w:val="fr-FR"/>
              </w:rPr>
              <w:t xml:space="preserve">de </w:t>
            </w:r>
            <w:proofErr w:type="spellStart"/>
            <w:r>
              <w:rPr>
                <w:lang w:val="fr-FR"/>
              </w:rPr>
              <w:t>applicatie</w:t>
            </w:r>
            <w:proofErr w:type="spellEnd"/>
            <w:proofErr w:type="gramEnd"/>
            <w:r>
              <w:rPr>
                <w:lang w:val="fr-FR"/>
              </w:rPr>
              <w:t>.</w:t>
            </w:r>
            <w:r w:rsidR="00AF36E6">
              <w:rPr>
                <w:lang w:val="fr-FR"/>
              </w:rPr>
              <w:t xml:space="preserve"> </w:t>
            </w:r>
          </w:p>
        </w:tc>
      </w:tr>
      <w:tr w:rsidR="00FD4266" w:rsidRPr="00A35742" w:rsidTr="00B74A3F">
        <w:tc>
          <w:tcPr>
            <w:tcW w:w="900" w:type="dxa"/>
          </w:tcPr>
          <w:p w:rsidR="00FD4266" w:rsidRDefault="00FD4266" w:rsidP="00FA238D">
            <w:r>
              <w:t>1.2</w:t>
            </w:r>
          </w:p>
        </w:tc>
        <w:tc>
          <w:tcPr>
            <w:tcW w:w="1368" w:type="dxa"/>
          </w:tcPr>
          <w:p w:rsidR="00FD4266" w:rsidRDefault="00FD4266" w:rsidP="00FD4266">
            <w:r>
              <w:t>23-02-2015</w:t>
            </w:r>
          </w:p>
        </w:tc>
        <w:tc>
          <w:tcPr>
            <w:tcW w:w="1560" w:type="dxa"/>
          </w:tcPr>
          <w:p w:rsidR="00FD4266" w:rsidRDefault="00FD4266" w:rsidP="00D43DA3">
            <w:r>
              <w:t>S. Joosten</w:t>
            </w:r>
          </w:p>
        </w:tc>
        <w:tc>
          <w:tcPr>
            <w:tcW w:w="3912" w:type="dxa"/>
          </w:tcPr>
          <w:p w:rsidR="00FD4266" w:rsidRDefault="00FD4266" w:rsidP="00581251">
            <w:pPr>
              <w:rPr>
                <w:lang w:val="fr-FR"/>
              </w:rPr>
            </w:pPr>
            <w:proofErr w:type="spellStart"/>
            <w:r>
              <w:rPr>
                <w:lang w:val="fr-FR"/>
              </w:rPr>
              <w:t>tussenversie</w:t>
            </w:r>
            <w:proofErr w:type="spellEnd"/>
          </w:p>
        </w:tc>
      </w:tr>
      <w:tr w:rsidR="00FD4266" w:rsidRPr="00A35742" w:rsidTr="00B74A3F">
        <w:tc>
          <w:tcPr>
            <w:tcW w:w="900" w:type="dxa"/>
          </w:tcPr>
          <w:p w:rsidR="00FD4266" w:rsidRDefault="00FD4266" w:rsidP="00FA238D">
            <w:r>
              <w:t>1.3</w:t>
            </w:r>
          </w:p>
        </w:tc>
        <w:tc>
          <w:tcPr>
            <w:tcW w:w="1368" w:type="dxa"/>
          </w:tcPr>
          <w:p w:rsidR="00FD4266" w:rsidRDefault="00FD4266" w:rsidP="00FD4266">
            <w:r>
              <w:t>17-06-2015</w:t>
            </w:r>
          </w:p>
        </w:tc>
        <w:tc>
          <w:tcPr>
            <w:tcW w:w="1560" w:type="dxa"/>
          </w:tcPr>
          <w:p w:rsidR="00FD4266" w:rsidRDefault="00FD4266" w:rsidP="00D43DA3">
            <w:r>
              <w:t>S. Joosten</w:t>
            </w:r>
          </w:p>
        </w:tc>
        <w:tc>
          <w:tcPr>
            <w:tcW w:w="3912" w:type="dxa"/>
          </w:tcPr>
          <w:p w:rsidR="00FD4266" w:rsidRDefault="00FD4266" w:rsidP="00FD4266">
            <w:pPr>
              <w:rPr>
                <w:lang w:val="fr-FR"/>
              </w:rPr>
            </w:pPr>
            <w:r>
              <w:rPr>
                <w:lang w:val="fr-FR"/>
              </w:rPr>
              <w:t xml:space="preserve"> ‘</w:t>
            </w:r>
            <w:proofErr w:type="spellStart"/>
            <w:r>
              <w:rPr>
                <w:lang w:val="fr-FR"/>
              </w:rPr>
              <w:t>Noodzakelijke</w:t>
            </w:r>
            <w:proofErr w:type="spellEnd"/>
            <w:r>
              <w:rPr>
                <w:lang w:val="fr-FR"/>
              </w:rPr>
              <w:t xml:space="preserve"> </w:t>
            </w:r>
            <w:proofErr w:type="spellStart"/>
            <w:r>
              <w:rPr>
                <w:lang w:val="fr-FR"/>
              </w:rPr>
              <w:t>Functionaliteit</w:t>
            </w:r>
            <w:proofErr w:type="spellEnd"/>
            <w:r>
              <w:rPr>
                <w:lang w:val="fr-FR"/>
              </w:rPr>
              <w:t>’</w:t>
            </w:r>
          </w:p>
          <w:p w:rsidR="00FD4266" w:rsidRDefault="00FD4266" w:rsidP="00FD4266">
            <w:pPr>
              <w:rPr>
                <w:lang w:val="fr-FR"/>
              </w:rPr>
            </w:pPr>
            <w:r>
              <w:rPr>
                <w:lang w:val="fr-FR"/>
              </w:rPr>
              <w:t xml:space="preserve">Issues uit JIRA </w:t>
            </w:r>
            <w:proofErr w:type="spellStart"/>
            <w:r>
              <w:rPr>
                <w:lang w:val="fr-FR"/>
              </w:rPr>
              <w:t>verwerkt</w:t>
            </w:r>
            <w:proofErr w:type="spellEnd"/>
          </w:p>
        </w:tc>
      </w:tr>
    </w:tbl>
    <w:p w:rsidR="00197293" w:rsidRPr="00A35742" w:rsidRDefault="00197293" w:rsidP="00FA238D"/>
    <w:p w:rsidR="00197293" w:rsidRDefault="00197293" w:rsidP="00FA238D">
      <w:r>
        <w:t>Inhoud is afgestemd met</w:t>
      </w:r>
    </w:p>
    <w:tbl>
      <w:tblPr>
        <w:tblW w:w="77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060"/>
        <w:gridCol w:w="3420"/>
        <w:gridCol w:w="1260"/>
      </w:tblGrid>
      <w:tr w:rsidR="00197293">
        <w:tc>
          <w:tcPr>
            <w:tcW w:w="3060" w:type="dxa"/>
            <w:shd w:val="clear" w:color="auto" w:fill="E0E0E0"/>
          </w:tcPr>
          <w:p w:rsidR="00197293" w:rsidRDefault="00197293" w:rsidP="00FA238D">
            <w:r>
              <w:t>Naam</w:t>
            </w:r>
          </w:p>
        </w:tc>
        <w:tc>
          <w:tcPr>
            <w:tcW w:w="3420" w:type="dxa"/>
            <w:shd w:val="clear" w:color="auto" w:fill="E0E0E0"/>
          </w:tcPr>
          <w:p w:rsidR="00197293" w:rsidRDefault="00197293" w:rsidP="00FA238D">
            <w:r>
              <w:t>Afdeling / functie</w:t>
            </w:r>
          </w:p>
        </w:tc>
        <w:tc>
          <w:tcPr>
            <w:tcW w:w="1260" w:type="dxa"/>
            <w:shd w:val="clear" w:color="auto" w:fill="E0E0E0"/>
          </w:tcPr>
          <w:p w:rsidR="00197293" w:rsidRDefault="00197293" w:rsidP="00FA238D">
            <w:r>
              <w:t>Datum</w:t>
            </w:r>
          </w:p>
        </w:tc>
      </w:tr>
      <w:tr w:rsidR="00197293">
        <w:tc>
          <w:tcPr>
            <w:tcW w:w="3060" w:type="dxa"/>
          </w:tcPr>
          <w:p w:rsidR="00197293" w:rsidRDefault="000F74EE" w:rsidP="00FA238D">
            <w:r>
              <w:t>bouwteam</w:t>
            </w:r>
          </w:p>
        </w:tc>
        <w:tc>
          <w:tcPr>
            <w:tcW w:w="3420" w:type="dxa"/>
          </w:tcPr>
          <w:p w:rsidR="00197293" w:rsidRDefault="000F74EE" w:rsidP="00FA238D">
            <w:r>
              <w:t>Ordina</w:t>
            </w:r>
          </w:p>
        </w:tc>
        <w:tc>
          <w:tcPr>
            <w:tcW w:w="1260" w:type="dxa"/>
          </w:tcPr>
          <w:p w:rsidR="00197293" w:rsidRDefault="000F74EE" w:rsidP="00AD3234">
            <w:r>
              <w:t>6-15</w:t>
            </w:r>
            <w:r w:rsidR="00AD3234">
              <w:t xml:space="preserve"> dec.</w:t>
            </w:r>
          </w:p>
        </w:tc>
      </w:tr>
      <w:tr w:rsidR="000F74EE">
        <w:tc>
          <w:tcPr>
            <w:tcW w:w="3060" w:type="dxa"/>
          </w:tcPr>
          <w:p w:rsidR="000F74EE" w:rsidRDefault="000F74EE" w:rsidP="007C0747">
            <w:r>
              <w:t>Freek Brouwer</w:t>
            </w:r>
          </w:p>
        </w:tc>
        <w:tc>
          <w:tcPr>
            <w:tcW w:w="3420" w:type="dxa"/>
          </w:tcPr>
          <w:p w:rsidR="000F74EE" w:rsidRDefault="000F74EE" w:rsidP="007C0747">
            <w:proofErr w:type="spellStart"/>
            <w:r>
              <w:t>control</w:t>
            </w:r>
            <w:proofErr w:type="spellEnd"/>
          </w:p>
        </w:tc>
        <w:tc>
          <w:tcPr>
            <w:tcW w:w="1260" w:type="dxa"/>
          </w:tcPr>
          <w:p w:rsidR="000F74EE" w:rsidRDefault="000F74EE" w:rsidP="007C0747">
            <w:r>
              <w:t>16 dec.</w:t>
            </w:r>
          </w:p>
        </w:tc>
      </w:tr>
      <w:tr w:rsidR="0072226B" w:rsidTr="00227B5C">
        <w:tc>
          <w:tcPr>
            <w:tcW w:w="3060" w:type="dxa"/>
          </w:tcPr>
          <w:p w:rsidR="0072226B" w:rsidRDefault="0072226B" w:rsidP="00227B5C">
            <w:r>
              <w:t xml:space="preserve">Edwin Hofland/Hetty de </w:t>
            </w:r>
            <w:proofErr w:type="spellStart"/>
            <w:r>
              <w:t>Joode</w:t>
            </w:r>
            <w:proofErr w:type="spellEnd"/>
          </w:p>
        </w:tc>
        <w:tc>
          <w:tcPr>
            <w:tcW w:w="3420" w:type="dxa"/>
          </w:tcPr>
          <w:p w:rsidR="0072226B" w:rsidRDefault="0072226B" w:rsidP="00227B5C">
            <w:r>
              <w:t>P&amp;O</w:t>
            </w:r>
          </w:p>
        </w:tc>
        <w:tc>
          <w:tcPr>
            <w:tcW w:w="1260" w:type="dxa"/>
          </w:tcPr>
          <w:p w:rsidR="0072226B" w:rsidRDefault="0072226B" w:rsidP="00227B5C">
            <w:r>
              <w:t>18 dec.</w:t>
            </w:r>
          </w:p>
        </w:tc>
      </w:tr>
      <w:tr w:rsidR="0072226B" w:rsidTr="00227B5C">
        <w:tc>
          <w:tcPr>
            <w:tcW w:w="3060" w:type="dxa"/>
          </w:tcPr>
          <w:p w:rsidR="0072226B" w:rsidRDefault="0072226B" w:rsidP="00227B5C">
            <w:r>
              <w:t>Sylvia Bergsma</w:t>
            </w:r>
          </w:p>
        </w:tc>
        <w:tc>
          <w:tcPr>
            <w:tcW w:w="3420" w:type="dxa"/>
          </w:tcPr>
          <w:p w:rsidR="0072226B" w:rsidRDefault="0072226B" w:rsidP="00227B5C"/>
        </w:tc>
        <w:tc>
          <w:tcPr>
            <w:tcW w:w="1260" w:type="dxa"/>
          </w:tcPr>
          <w:p w:rsidR="0072226B" w:rsidRDefault="0072226B" w:rsidP="00227B5C">
            <w:r>
              <w:t>18 dec.</w:t>
            </w:r>
          </w:p>
        </w:tc>
      </w:tr>
      <w:tr w:rsidR="0072226B" w:rsidTr="00227B5C">
        <w:tc>
          <w:tcPr>
            <w:tcW w:w="3060" w:type="dxa"/>
          </w:tcPr>
          <w:p w:rsidR="0072226B" w:rsidRDefault="0072226B" w:rsidP="00227B5C">
            <w:r>
              <w:t xml:space="preserve">Henk de </w:t>
            </w:r>
            <w:proofErr w:type="spellStart"/>
            <w:r>
              <w:t>Bie</w:t>
            </w:r>
            <w:proofErr w:type="spellEnd"/>
          </w:p>
        </w:tc>
        <w:tc>
          <w:tcPr>
            <w:tcW w:w="3420" w:type="dxa"/>
          </w:tcPr>
          <w:p w:rsidR="0072226B" w:rsidRDefault="0072226B" w:rsidP="00227B5C">
            <w:pPr>
              <w:pStyle w:val="Inhopg1"/>
            </w:pPr>
            <w:r>
              <w:t>veiligheidsfunctionaris</w:t>
            </w:r>
          </w:p>
        </w:tc>
        <w:tc>
          <w:tcPr>
            <w:tcW w:w="1260" w:type="dxa"/>
          </w:tcPr>
          <w:p w:rsidR="0072226B" w:rsidRDefault="0072226B" w:rsidP="00227B5C">
            <w:r>
              <w:t>18 dec.</w:t>
            </w:r>
          </w:p>
        </w:tc>
      </w:tr>
      <w:tr w:rsidR="0072226B">
        <w:tc>
          <w:tcPr>
            <w:tcW w:w="3060" w:type="dxa"/>
          </w:tcPr>
          <w:p w:rsidR="0072226B" w:rsidRDefault="0072226B" w:rsidP="00227B5C">
            <w:r>
              <w:t>Alex Davis</w:t>
            </w:r>
          </w:p>
        </w:tc>
        <w:tc>
          <w:tcPr>
            <w:tcW w:w="3420" w:type="dxa"/>
          </w:tcPr>
          <w:p w:rsidR="0072226B" w:rsidRDefault="0072226B" w:rsidP="00227B5C">
            <w:pPr>
              <w:pStyle w:val="Inhopg1"/>
            </w:pPr>
            <w:r>
              <w:t>Privacy functionaris</w:t>
            </w:r>
          </w:p>
        </w:tc>
        <w:tc>
          <w:tcPr>
            <w:tcW w:w="1260" w:type="dxa"/>
          </w:tcPr>
          <w:p w:rsidR="0072226B" w:rsidRDefault="0072226B" w:rsidP="007C0747">
            <w:r>
              <w:t>18 dec.</w:t>
            </w:r>
          </w:p>
        </w:tc>
      </w:tr>
      <w:tr w:rsidR="0072226B">
        <w:tc>
          <w:tcPr>
            <w:tcW w:w="3060" w:type="dxa"/>
          </w:tcPr>
          <w:p w:rsidR="0072226B" w:rsidRDefault="0072226B" w:rsidP="00FA238D">
            <w:r>
              <w:t>specificatieteam</w:t>
            </w:r>
          </w:p>
        </w:tc>
        <w:tc>
          <w:tcPr>
            <w:tcW w:w="3420" w:type="dxa"/>
          </w:tcPr>
          <w:p w:rsidR="0072226B" w:rsidRDefault="0072226B" w:rsidP="00FA238D"/>
        </w:tc>
        <w:tc>
          <w:tcPr>
            <w:tcW w:w="1260" w:type="dxa"/>
          </w:tcPr>
          <w:p w:rsidR="0072226B" w:rsidRDefault="0072226B" w:rsidP="0072226B">
            <w:r>
              <w:t>div. data</w:t>
            </w:r>
          </w:p>
        </w:tc>
      </w:tr>
      <w:tr w:rsidR="00A35742">
        <w:tc>
          <w:tcPr>
            <w:tcW w:w="3060" w:type="dxa"/>
          </w:tcPr>
          <w:p w:rsidR="00A35742" w:rsidRDefault="00A35742" w:rsidP="00FA238D">
            <w:r>
              <w:t>DICTU</w:t>
            </w:r>
          </w:p>
        </w:tc>
        <w:tc>
          <w:tcPr>
            <w:tcW w:w="3420" w:type="dxa"/>
          </w:tcPr>
          <w:p w:rsidR="00A35742" w:rsidRDefault="00A35742" w:rsidP="00FA238D"/>
        </w:tc>
        <w:tc>
          <w:tcPr>
            <w:tcW w:w="1260" w:type="dxa"/>
          </w:tcPr>
          <w:p w:rsidR="00A35742" w:rsidRDefault="00A35742" w:rsidP="0072226B">
            <w:r>
              <w:t>27 dec.</w:t>
            </w:r>
          </w:p>
        </w:tc>
      </w:tr>
    </w:tbl>
    <w:p w:rsidR="00197293" w:rsidRDefault="00197293" w:rsidP="00FA238D"/>
    <w:p w:rsidR="00197293" w:rsidRDefault="00197293" w:rsidP="00FA238D">
      <w:r>
        <w:t>Document is verzonden aan</w:t>
      </w:r>
    </w:p>
    <w:tbl>
      <w:tblPr>
        <w:tblW w:w="77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410"/>
        <w:gridCol w:w="1559"/>
        <w:gridCol w:w="2410"/>
        <w:gridCol w:w="1361"/>
      </w:tblGrid>
      <w:tr w:rsidR="00197293" w:rsidTr="0072226B">
        <w:tc>
          <w:tcPr>
            <w:tcW w:w="2410" w:type="dxa"/>
            <w:shd w:val="clear" w:color="auto" w:fill="E0E0E0"/>
          </w:tcPr>
          <w:p w:rsidR="00197293" w:rsidRDefault="00197293" w:rsidP="00FA238D">
            <w:r>
              <w:t>Naam</w:t>
            </w:r>
          </w:p>
        </w:tc>
        <w:tc>
          <w:tcPr>
            <w:tcW w:w="1559" w:type="dxa"/>
            <w:shd w:val="clear" w:color="auto" w:fill="E0E0E0"/>
          </w:tcPr>
          <w:p w:rsidR="00197293" w:rsidRDefault="00197293" w:rsidP="00FA238D"/>
        </w:tc>
        <w:tc>
          <w:tcPr>
            <w:tcW w:w="2410" w:type="dxa"/>
            <w:shd w:val="clear" w:color="auto" w:fill="E0E0E0"/>
          </w:tcPr>
          <w:p w:rsidR="00197293" w:rsidRDefault="00197293" w:rsidP="00FA238D"/>
        </w:tc>
        <w:tc>
          <w:tcPr>
            <w:tcW w:w="1361" w:type="dxa"/>
            <w:shd w:val="clear" w:color="auto" w:fill="E0E0E0"/>
          </w:tcPr>
          <w:p w:rsidR="00197293" w:rsidRDefault="00197293" w:rsidP="00FA238D">
            <w:r>
              <w:t>Datum</w:t>
            </w:r>
          </w:p>
        </w:tc>
      </w:tr>
      <w:tr w:rsidR="00197293" w:rsidTr="0072226B">
        <w:tc>
          <w:tcPr>
            <w:tcW w:w="2410" w:type="dxa"/>
          </w:tcPr>
          <w:p w:rsidR="00197293" w:rsidRDefault="00197293" w:rsidP="00FA238D"/>
        </w:tc>
        <w:tc>
          <w:tcPr>
            <w:tcW w:w="1559" w:type="dxa"/>
          </w:tcPr>
          <w:p w:rsidR="00197293" w:rsidRDefault="00197293" w:rsidP="00FA238D"/>
        </w:tc>
        <w:tc>
          <w:tcPr>
            <w:tcW w:w="2410" w:type="dxa"/>
          </w:tcPr>
          <w:p w:rsidR="00197293" w:rsidRDefault="00197293" w:rsidP="00FA238D">
            <w:pPr>
              <w:pStyle w:val="Inhopg1"/>
            </w:pPr>
          </w:p>
        </w:tc>
        <w:tc>
          <w:tcPr>
            <w:tcW w:w="1361" w:type="dxa"/>
          </w:tcPr>
          <w:p w:rsidR="00197293" w:rsidRDefault="00197293" w:rsidP="00FA238D"/>
        </w:tc>
      </w:tr>
      <w:tr w:rsidR="006E715A" w:rsidTr="0072226B">
        <w:tc>
          <w:tcPr>
            <w:tcW w:w="2410" w:type="dxa"/>
          </w:tcPr>
          <w:p w:rsidR="006E715A" w:rsidRDefault="006E715A" w:rsidP="0072226B"/>
        </w:tc>
        <w:tc>
          <w:tcPr>
            <w:tcW w:w="1559" w:type="dxa"/>
          </w:tcPr>
          <w:p w:rsidR="006E715A" w:rsidRDefault="006E715A" w:rsidP="00BB22CF"/>
        </w:tc>
        <w:tc>
          <w:tcPr>
            <w:tcW w:w="2410" w:type="dxa"/>
          </w:tcPr>
          <w:p w:rsidR="006E715A" w:rsidRDefault="006E715A" w:rsidP="00FA238D">
            <w:pPr>
              <w:pStyle w:val="Inhopg1"/>
            </w:pPr>
          </w:p>
        </w:tc>
        <w:tc>
          <w:tcPr>
            <w:tcW w:w="1361" w:type="dxa"/>
          </w:tcPr>
          <w:p w:rsidR="006E715A" w:rsidRDefault="006E715A" w:rsidP="00FA238D"/>
        </w:tc>
      </w:tr>
      <w:tr w:rsidR="006E715A" w:rsidTr="0072226B">
        <w:tc>
          <w:tcPr>
            <w:tcW w:w="2410" w:type="dxa"/>
            <w:tcBorders>
              <w:top w:val="single" w:sz="4" w:space="0" w:color="auto"/>
              <w:left w:val="single" w:sz="4" w:space="0" w:color="auto"/>
              <w:bottom w:val="single" w:sz="4" w:space="0" w:color="auto"/>
              <w:right w:val="single" w:sz="4" w:space="0" w:color="auto"/>
            </w:tcBorders>
          </w:tcPr>
          <w:p w:rsidR="006E715A" w:rsidRDefault="006E715A" w:rsidP="0072226B"/>
        </w:tc>
        <w:tc>
          <w:tcPr>
            <w:tcW w:w="1559" w:type="dxa"/>
            <w:tcBorders>
              <w:top w:val="single" w:sz="4" w:space="0" w:color="auto"/>
              <w:left w:val="single" w:sz="4" w:space="0" w:color="auto"/>
              <w:bottom w:val="single" w:sz="4" w:space="0" w:color="auto"/>
              <w:right w:val="single" w:sz="4" w:space="0" w:color="auto"/>
            </w:tcBorders>
          </w:tcPr>
          <w:p w:rsidR="006E715A" w:rsidRDefault="006E715A" w:rsidP="00BB22CF"/>
        </w:tc>
        <w:tc>
          <w:tcPr>
            <w:tcW w:w="2410" w:type="dxa"/>
            <w:tcBorders>
              <w:top w:val="single" w:sz="4" w:space="0" w:color="auto"/>
              <w:left w:val="single" w:sz="4" w:space="0" w:color="auto"/>
              <w:bottom w:val="single" w:sz="4" w:space="0" w:color="auto"/>
              <w:right w:val="single" w:sz="4" w:space="0" w:color="auto"/>
            </w:tcBorders>
          </w:tcPr>
          <w:p w:rsidR="006E715A" w:rsidRDefault="006E715A" w:rsidP="006E715A">
            <w:pPr>
              <w:pStyle w:val="Inhopg1"/>
            </w:pPr>
          </w:p>
        </w:tc>
        <w:tc>
          <w:tcPr>
            <w:tcW w:w="1361" w:type="dxa"/>
            <w:tcBorders>
              <w:top w:val="single" w:sz="4" w:space="0" w:color="auto"/>
              <w:left w:val="single" w:sz="4" w:space="0" w:color="auto"/>
              <w:bottom w:val="single" w:sz="4" w:space="0" w:color="auto"/>
              <w:right w:val="single" w:sz="4" w:space="0" w:color="auto"/>
            </w:tcBorders>
          </w:tcPr>
          <w:p w:rsidR="006E715A" w:rsidRDefault="006E715A" w:rsidP="00BB22CF"/>
        </w:tc>
      </w:tr>
      <w:tr w:rsidR="006E715A" w:rsidTr="0072226B">
        <w:tc>
          <w:tcPr>
            <w:tcW w:w="2410" w:type="dxa"/>
            <w:tcBorders>
              <w:top w:val="single" w:sz="4" w:space="0" w:color="auto"/>
              <w:left w:val="single" w:sz="4" w:space="0" w:color="auto"/>
              <w:bottom w:val="single" w:sz="4" w:space="0" w:color="auto"/>
              <w:right w:val="single" w:sz="4" w:space="0" w:color="auto"/>
            </w:tcBorders>
          </w:tcPr>
          <w:p w:rsidR="006E715A" w:rsidRDefault="006E715A" w:rsidP="0072226B"/>
        </w:tc>
        <w:tc>
          <w:tcPr>
            <w:tcW w:w="1559" w:type="dxa"/>
            <w:tcBorders>
              <w:top w:val="single" w:sz="4" w:space="0" w:color="auto"/>
              <w:left w:val="single" w:sz="4" w:space="0" w:color="auto"/>
              <w:bottom w:val="single" w:sz="4" w:space="0" w:color="auto"/>
              <w:right w:val="single" w:sz="4" w:space="0" w:color="auto"/>
            </w:tcBorders>
          </w:tcPr>
          <w:p w:rsidR="006E715A" w:rsidRDefault="006E715A" w:rsidP="00BB22CF"/>
        </w:tc>
        <w:tc>
          <w:tcPr>
            <w:tcW w:w="2410" w:type="dxa"/>
            <w:tcBorders>
              <w:top w:val="single" w:sz="4" w:space="0" w:color="auto"/>
              <w:left w:val="single" w:sz="4" w:space="0" w:color="auto"/>
              <w:bottom w:val="single" w:sz="4" w:space="0" w:color="auto"/>
              <w:right w:val="single" w:sz="4" w:space="0" w:color="auto"/>
            </w:tcBorders>
          </w:tcPr>
          <w:p w:rsidR="006E715A" w:rsidRDefault="006E715A" w:rsidP="00BB22CF">
            <w:pPr>
              <w:pStyle w:val="Inhopg1"/>
            </w:pPr>
          </w:p>
        </w:tc>
        <w:tc>
          <w:tcPr>
            <w:tcW w:w="1361" w:type="dxa"/>
            <w:tcBorders>
              <w:top w:val="single" w:sz="4" w:space="0" w:color="auto"/>
              <w:left w:val="single" w:sz="4" w:space="0" w:color="auto"/>
              <w:bottom w:val="single" w:sz="4" w:space="0" w:color="auto"/>
              <w:right w:val="single" w:sz="4" w:space="0" w:color="auto"/>
            </w:tcBorders>
          </w:tcPr>
          <w:p w:rsidR="006E715A" w:rsidRDefault="006E715A" w:rsidP="00BB22CF"/>
        </w:tc>
      </w:tr>
      <w:tr w:rsidR="006E715A" w:rsidTr="0072226B">
        <w:tc>
          <w:tcPr>
            <w:tcW w:w="2410" w:type="dxa"/>
            <w:tcBorders>
              <w:top w:val="single" w:sz="4" w:space="0" w:color="auto"/>
              <w:left w:val="single" w:sz="4" w:space="0" w:color="auto"/>
              <w:bottom w:val="single" w:sz="4" w:space="0" w:color="auto"/>
              <w:right w:val="single" w:sz="4" w:space="0" w:color="auto"/>
            </w:tcBorders>
          </w:tcPr>
          <w:p w:rsidR="006E715A" w:rsidRDefault="006E715A" w:rsidP="0072226B"/>
        </w:tc>
        <w:tc>
          <w:tcPr>
            <w:tcW w:w="1559" w:type="dxa"/>
            <w:tcBorders>
              <w:top w:val="single" w:sz="4" w:space="0" w:color="auto"/>
              <w:left w:val="single" w:sz="4" w:space="0" w:color="auto"/>
              <w:bottom w:val="single" w:sz="4" w:space="0" w:color="auto"/>
              <w:right w:val="single" w:sz="4" w:space="0" w:color="auto"/>
            </w:tcBorders>
          </w:tcPr>
          <w:p w:rsidR="006E715A" w:rsidRDefault="006E715A" w:rsidP="00BB22CF"/>
        </w:tc>
        <w:tc>
          <w:tcPr>
            <w:tcW w:w="2410" w:type="dxa"/>
            <w:tcBorders>
              <w:top w:val="single" w:sz="4" w:space="0" w:color="auto"/>
              <w:left w:val="single" w:sz="4" w:space="0" w:color="auto"/>
              <w:bottom w:val="single" w:sz="4" w:space="0" w:color="auto"/>
              <w:right w:val="single" w:sz="4" w:space="0" w:color="auto"/>
            </w:tcBorders>
          </w:tcPr>
          <w:p w:rsidR="006E715A" w:rsidRDefault="006E715A" w:rsidP="006E715A">
            <w:pPr>
              <w:pStyle w:val="Inhopg1"/>
            </w:pPr>
          </w:p>
        </w:tc>
        <w:tc>
          <w:tcPr>
            <w:tcW w:w="1361" w:type="dxa"/>
            <w:tcBorders>
              <w:top w:val="single" w:sz="4" w:space="0" w:color="auto"/>
              <w:left w:val="single" w:sz="4" w:space="0" w:color="auto"/>
              <w:bottom w:val="single" w:sz="4" w:space="0" w:color="auto"/>
              <w:right w:val="single" w:sz="4" w:space="0" w:color="auto"/>
            </w:tcBorders>
          </w:tcPr>
          <w:p w:rsidR="006E715A" w:rsidRDefault="006E715A" w:rsidP="00BB22CF"/>
        </w:tc>
      </w:tr>
      <w:tr w:rsidR="0072226B" w:rsidTr="0072226B">
        <w:tc>
          <w:tcPr>
            <w:tcW w:w="2410" w:type="dxa"/>
            <w:tcBorders>
              <w:top w:val="single" w:sz="4" w:space="0" w:color="auto"/>
              <w:left w:val="single" w:sz="4" w:space="0" w:color="auto"/>
              <w:bottom w:val="single" w:sz="4" w:space="0" w:color="auto"/>
              <w:right w:val="single" w:sz="4" w:space="0" w:color="auto"/>
            </w:tcBorders>
          </w:tcPr>
          <w:p w:rsidR="0072226B" w:rsidRDefault="0072226B" w:rsidP="006E715A"/>
        </w:tc>
        <w:tc>
          <w:tcPr>
            <w:tcW w:w="1559" w:type="dxa"/>
            <w:tcBorders>
              <w:top w:val="single" w:sz="4" w:space="0" w:color="auto"/>
              <w:left w:val="single" w:sz="4" w:space="0" w:color="auto"/>
              <w:bottom w:val="single" w:sz="4" w:space="0" w:color="auto"/>
              <w:right w:val="single" w:sz="4" w:space="0" w:color="auto"/>
            </w:tcBorders>
          </w:tcPr>
          <w:p w:rsidR="0072226B" w:rsidRDefault="0072226B" w:rsidP="00227B5C"/>
        </w:tc>
        <w:tc>
          <w:tcPr>
            <w:tcW w:w="2410" w:type="dxa"/>
            <w:tcBorders>
              <w:top w:val="single" w:sz="4" w:space="0" w:color="auto"/>
              <w:left w:val="single" w:sz="4" w:space="0" w:color="auto"/>
              <w:bottom w:val="single" w:sz="4" w:space="0" w:color="auto"/>
              <w:right w:val="single" w:sz="4" w:space="0" w:color="auto"/>
            </w:tcBorders>
          </w:tcPr>
          <w:p w:rsidR="0072226B" w:rsidRDefault="0072226B" w:rsidP="006E715A">
            <w:pPr>
              <w:pStyle w:val="Inhopg1"/>
            </w:pPr>
          </w:p>
        </w:tc>
        <w:tc>
          <w:tcPr>
            <w:tcW w:w="1361" w:type="dxa"/>
            <w:tcBorders>
              <w:top w:val="single" w:sz="4" w:space="0" w:color="auto"/>
              <w:left w:val="single" w:sz="4" w:space="0" w:color="auto"/>
              <w:bottom w:val="single" w:sz="4" w:space="0" w:color="auto"/>
              <w:right w:val="single" w:sz="4" w:space="0" w:color="auto"/>
            </w:tcBorders>
          </w:tcPr>
          <w:p w:rsidR="0072226B" w:rsidRDefault="0072226B" w:rsidP="0072226B"/>
        </w:tc>
      </w:tr>
    </w:tbl>
    <w:p w:rsidR="00197293" w:rsidRDefault="00197293" w:rsidP="00FA238D"/>
    <w:p w:rsidR="00197293" w:rsidRDefault="00197293" w:rsidP="00FA238D">
      <w:pPr>
        <w:sectPr w:rsidR="00197293">
          <w:headerReference w:type="even" r:id="rId12"/>
          <w:headerReference w:type="default" r:id="rId13"/>
          <w:footerReference w:type="even" r:id="rId14"/>
          <w:footerReference w:type="default" r:id="rId15"/>
          <w:headerReference w:type="first" r:id="rId16"/>
          <w:footerReference w:type="first" r:id="rId17"/>
          <w:type w:val="oddPage"/>
          <w:pgSz w:w="11906" w:h="16838" w:code="9"/>
          <w:pgMar w:top="1797" w:right="958" w:bottom="1077" w:left="3221" w:header="198" w:footer="658" w:gutter="0"/>
          <w:cols w:space="708"/>
          <w:titlePg/>
          <w:docGrid w:linePitch="360"/>
        </w:sectPr>
      </w:pPr>
      <w:bookmarkStart w:id="13" w:name="_Toc209500289"/>
      <w:bookmarkStart w:id="14" w:name="_Toc209500355"/>
    </w:p>
    <w:p w:rsidR="00197293" w:rsidRDefault="00197293" w:rsidP="00FA238D">
      <w:pPr>
        <w:pStyle w:val="Kop-Inhoudsopgave"/>
      </w:pPr>
      <w:bookmarkStart w:id="15" w:name="bmBegin"/>
      <w:bookmarkEnd w:id="13"/>
      <w:bookmarkEnd w:id="14"/>
      <w:bookmarkEnd w:id="15"/>
      <w:r>
        <w:lastRenderedPageBreak/>
        <w:t>Inhoud</w:t>
      </w:r>
    </w:p>
    <w:p w:rsidR="00197293" w:rsidRDefault="00197293" w:rsidP="00FA238D"/>
    <w:p w:rsidR="00AD4DC6" w:rsidRDefault="00E813FC">
      <w:pPr>
        <w:pStyle w:val="Inhopg1"/>
        <w:tabs>
          <w:tab w:val="left" w:pos="720"/>
          <w:tab w:val="right" w:pos="7717"/>
        </w:tabs>
        <w:rPr>
          <w:rFonts w:asciiTheme="minorHAnsi" w:eastAsiaTheme="minorEastAsia" w:hAnsiTheme="minorHAnsi" w:cstheme="minorBidi"/>
          <w:noProof/>
          <w:sz w:val="22"/>
          <w:szCs w:val="22"/>
          <w:lang w:val="en-US" w:eastAsia="en-US"/>
        </w:rPr>
      </w:pPr>
      <w:r w:rsidRPr="00E813FC">
        <w:rPr>
          <w:b/>
        </w:rPr>
        <w:fldChar w:fldCharType="begin"/>
      </w:r>
      <w:r w:rsidR="00197293">
        <w:instrText xml:space="preserve"> TOC \f \p "—" \z \t "Kop 1;2;Kop 2;3;Kop 3;4;Kop zonder nummering;1;Subtitel;2;Titel;1" </w:instrText>
      </w:r>
      <w:r w:rsidRPr="00E813FC">
        <w:rPr>
          <w:b/>
        </w:rPr>
        <w:fldChar w:fldCharType="separate"/>
      </w:r>
      <w:r w:rsidR="00AD4DC6">
        <w:rPr>
          <w:noProof/>
        </w:rPr>
        <w:t>2.3.1</w:t>
      </w:r>
      <w:r w:rsidR="00AD4DC6">
        <w:rPr>
          <w:rFonts w:asciiTheme="minorHAnsi" w:eastAsiaTheme="minorEastAsia" w:hAnsiTheme="minorHAnsi" w:cstheme="minorBidi"/>
          <w:noProof/>
          <w:sz w:val="22"/>
          <w:szCs w:val="22"/>
          <w:lang w:val="en-US" w:eastAsia="en-US"/>
        </w:rPr>
        <w:tab/>
      </w:r>
      <w:r w:rsidR="00AD4DC6">
        <w:rPr>
          <w:noProof/>
        </w:rPr>
        <w:t>muteren van urentegoeden</w:t>
      </w:r>
      <w:r w:rsidR="00AD4DC6">
        <w:rPr>
          <w:noProof/>
          <w:webHidden/>
        </w:rPr>
        <w:t>—</w:t>
      </w:r>
      <w:r>
        <w:rPr>
          <w:noProof/>
          <w:webHidden/>
        </w:rPr>
        <w:fldChar w:fldCharType="begin"/>
      </w:r>
      <w:r w:rsidR="00AD4DC6">
        <w:rPr>
          <w:noProof/>
          <w:webHidden/>
        </w:rPr>
        <w:instrText xml:space="preserve"> PAGEREF _Toc423420912 \h </w:instrText>
      </w:r>
      <w:r>
        <w:rPr>
          <w:noProof/>
          <w:webHidden/>
        </w:rPr>
      </w:r>
      <w:r>
        <w:rPr>
          <w:noProof/>
          <w:webHidden/>
        </w:rPr>
        <w:fldChar w:fldCharType="separate"/>
      </w:r>
      <w:r w:rsidR="00AD4DC6">
        <w:rPr>
          <w:noProof/>
          <w:webHidden/>
        </w:rPr>
        <w:t>11</w:t>
      </w:r>
      <w:r>
        <w:rPr>
          <w:noProof/>
          <w:webHidden/>
        </w:rPr>
        <w:fldChar w:fldCharType="end"/>
      </w:r>
    </w:p>
    <w:p w:rsidR="00AD4DC6" w:rsidRDefault="00AD4DC6">
      <w:pPr>
        <w:pStyle w:val="Inhopg1"/>
        <w:tabs>
          <w:tab w:val="left" w:pos="720"/>
          <w:tab w:val="right" w:pos="7717"/>
        </w:tabs>
        <w:rPr>
          <w:rFonts w:asciiTheme="minorHAnsi" w:eastAsiaTheme="minorEastAsia" w:hAnsiTheme="minorHAnsi" w:cstheme="minorBidi"/>
          <w:noProof/>
          <w:sz w:val="22"/>
          <w:szCs w:val="22"/>
          <w:lang w:val="en-US" w:eastAsia="en-US"/>
        </w:rPr>
      </w:pPr>
      <w:r>
        <w:rPr>
          <w:noProof/>
        </w:rPr>
        <w:t>2.3.2</w:t>
      </w:r>
      <w:r>
        <w:rPr>
          <w:rFonts w:asciiTheme="minorHAnsi" w:eastAsiaTheme="minorEastAsia" w:hAnsiTheme="minorHAnsi" w:cstheme="minorBidi"/>
          <w:noProof/>
          <w:sz w:val="22"/>
          <w:szCs w:val="22"/>
          <w:lang w:val="en-US" w:eastAsia="en-US"/>
        </w:rPr>
        <w:tab/>
      </w:r>
      <w:r>
        <w:rPr>
          <w:noProof/>
        </w:rPr>
        <w:t>muteren van medewerkerrechten</w:t>
      </w:r>
      <w:r>
        <w:rPr>
          <w:noProof/>
          <w:webHidden/>
        </w:rPr>
        <w:t>—</w:t>
      </w:r>
      <w:r w:rsidR="00E813FC">
        <w:rPr>
          <w:noProof/>
          <w:webHidden/>
        </w:rPr>
        <w:fldChar w:fldCharType="begin"/>
      </w:r>
      <w:r>
        <w:rPr>
          <w:noProof/>
          <w:webHidden/>
        </w:rPr>
        <w:instrText xml:space="preserve"> PAGEREF _Toc423420913 \h </w:instrText>
      </w:r>
      <w:r w:rsidR="00E813FC">
        <w:rPr>
          <w:noProof/>
          <w:webHidden/>
        </w:rPr>
      </w:r>
      <w:r w:rsidR="00E813FC">
        <w:rPr>
          <w:noProof/>
          <w:webHidden/>
        </w:rPr>
        <w:fldChar w:fldCharType="separate"/>
      </w:r>
      <w:r>
        <w:rPr>
          <w:noProof/>
          <w:webHidden/>
        </w:rPr>
        <w:t>11</w:t>
      </w:r>
      <w:r w:rsidR="00E813FC">
        <w:rPr>
          <w:noProof/>
          <w:webHidden/>
        </w:rPr>
        <w:fldChar w:fldCharType="end"/>
      </w:r>
    </w:p>
    <w:p w:rsidR="00AD4DC6" w:rsidRDefault="00AD4DC6">
      <w:pPr>
        <w:pStyle w:val="Inhopg1"/>
        <w:tabs>
          <w:tab w:val="left" w:pos="720"/>
          <w:tab w:val="right" w:pos="7717"/>
        </w:tabs>
        <w:rPr>
          <w:rFonts w:asciiTheme="minorHAnsi" w:eastAsiaTheme="minorEastAsia" w:hAnsiTheme="minorHAnsi" w:cstheme="minorBidi"/>
          <w:noProof/>
          <w:sz w:val="22"/>
          <w:szCs w:val="22"/>
          <w:lang w:val="en-US" w:eastAsia="en-US"/>
        </w:rPr>
      </w:pPr>
      <w:r>
        <w:rPr>
          <w:noProof/>
        </w:rPr>
        <w:t>2.3.3</w:t>
      </w:r>
      <w:r>
        <w:rPr>
          <w:rFonts w:asciiTheme="minorHAnsi" w:eastAsiaTheme="minorEastAsia" w:hAnsiTheme="minorHAnsi" w:cstheme="minorBidi"/>
          <w:noProof/>
          <w:sz w:val="22"/>
          <w:szCs w:val="22"/>
          <w:lang w:val="en-US" w:eastAsia="en-US"/>
        </w:rPr>
        <w:tab/>
      </w:r>
      <w:r>
        <w:rPr>
          <w:noProof/>
        </w:rPr>
        <w:t>opvoeren nieuwe medewerker</w:t>
      </w:r>
      <w:r>
        <w:rPr>
          <w:noProof/>
          <w:webHidden/>
        </w:rPr>
        <w:t>—</w:t>
      </w:r>
      <w:r w:rsidR="00E813FC">
        <w:rPr>
          <w:noProof/>
          <w:webHidden/>
        </w:rPr>
        <w:fldChar w:fldCharType="begin"/>
      </w:r>
      <w:r>
        <w:rPr>
          <w:noProof/>
          <w:webHidden/>
        </w:rPr>
        <w:instrText xml:space="preserve"> PAGEREF _Toc423420914 \h </w:instrText>
      </w:r>
      <w:r w:rsidR="00E813FC">
        <w:rPr>
          <w:noProof/>
          <w:webHidden/>
        </w:rPr>
      </w:r>
      <w:r w:rsidR="00E813FC">
        <w:rPr>
          <w:noProof/>
          <w:webHidden/>
        </w:rPr>
        <w:fldChar w:fldCharType="separate"/>
      </w:r>
      <w:r>
        <w:rPr>
          <w:noProof/>
          <w:webHidden/>
        </w:rPr>
        <w:t>11</w:t>
      </w:r>
      <w:r w:rsidR="00E813FC">
        <w:rPr>
          <w:noProof/>
          <w:webHidden/>
        </w:rPr>
        <w:fldChar w:fldCharType="end"/>
      </w:r>
    </w:p>
    <w:p w:rsidR="00AD4DC6" w:rsidRDefault="00AD4DC6">
      <w:pPr>
        <w:pStyle w:val="Inhopg1"/>
        <w:tabs>
          <w:tab w:val="left" w:pos="720"/>
          <w:tab w:val="right" w:pos="7717"/>
        </w:tabs>
        <w:rPr>
          <w:rFonts w:asciiTheme="minorHAnsi" w:eastAsiaTheme="minorEastAsia" w:hAnsiTheme="minorHAnsi" w:cstheme="minorBidi"/>
          <w:noProof/>
          <w:sz w:val="22"/>
          <w:szCs w:val="22"/>
          <w:lang w:val="en-US" w:eastAsia="en-US"/>
        </w:rPr>
      </w:pPr>
      <w:r>
        <w:rPr>
          <w:noProof/>
        </w:rPr>
        <w:t>2.3.4</w:t>
      </w:r>
      <w:r>
        <w:rPr>
          <w:rFonts w:asciiTheme="minorHAnsi" w:eastAsiaTheme="minorEastAsia" w:hAnsiTheme="minorHAnsi" w:cstheme="minorBidi"/>
          <w:noProof/>
          <w:sz w:val="22"/>
          <w:szCs w:val="22"/>
          <w:lang w:val="en-US" w:eastAsia="en-US"/>
        </w:rPr>
        <w:tab/>
      </w:r>
      <w:r>
        <w:rPr>
          <w:noProof/>
        </w:rPr>
        <w:t>historie corrigeren</w:t>
      </w:r>
      <w:r>
        <w:rPr>
          <w:noProof/>
          <w:webHidden/>
        </w:rPr>
        <w:t>—</w:t>
      </w:r>
      <w:r w:rsidR="00E813FC">
        <w:rPr>
          <w:noProof/>
          <w:webHidden/>
        </w:rPr>
        <w:fldChar w:fldCharType="begin"/>
      </w:r>
      <w:r>
        <w:rPr>
          <w:noProof/>
          <w:webHidden/>
        </w:rPr>
        <w:instrText xml:space="preserve"> PAGEREF _Toc423420915 \h </w:instrText>
      </w:r>
      <w:r w:rsidR="00E813FC">
        <w:rPr>
          <w:noProof/>
          <w:webHidden/>
        </w:rPr>
      </w:r>
      <w:r w:rsidR="00E813FC">
        <w:rPr>
          <w:noProof/>
          <w:webHidden/>
        </w:rPr>
        <w:fldChar w:fldCharType="separate"/>
      </w:r>
      <w:r>
        <w:rPr>
          <w:noProof/>
          <w:webHidden/>
        </w:rPr>
        <w:t>11</w:t>
      </w:r>
      <w:r w:rsidR="00E813FC">
        <w:rPr>
          <w:noProof/>
          <w:webHidden/>
        </w:rPr>
        <w:fldChar w:fldCharType="end"/>
      </w:r>
    </w:p>
    <w:p w:rsidR="00AD4DC6" w:rsidRDefault="00AD4DC6">
      <w:pPr>
        <w:pStyle w:val="Inhopg1"/>
        <w:tabs>
          <w:tab w:val="left" w:pos="720"/>
          <w:tab w:val="right" w:pos="7717"/>
        </w:tabs>
        <w:rPr>
          <w:rFonts w:asciiTheme="minorHAnsi" w:eastAsiaTheme="minorEastAsia" w:hAnsiTheme="minorHAnsi" w:cstheme="minorBidi"/>
          <w:noProof/>
          <w:sz w:val="22"/>
          <w:szCs w:val="22"/>
          <w:lang w:val="en-US" w:eastAsia="en-US"/>
        </w:rPr>
      </w:pPr>
      <w:r>
        <w:rPr>
          <w:noProof/>
        </w:rPr>
        <w:t>2.3.5</w:t>
      </w:r>
      <w:r>
        <w:rPr>
          <w:rFonts w:asciiTheme="minorHAnsi" w:eastAsiaTheme="minorEastAsia" w:hAnsiTheme="minorHAnsi" w:cstheme="minorBidi"/>
          <w:noProof/>
          <w:sz w:val="22"/>
          <w:szCs w:val="22"/>
          <w:lang w:val="en-US" w:eastAsia="en-US"/>
        </w:rPr>
        <w:tab/>
      </w:r>
      <w:r>
        <w:rPr>
          <w:noProof/>
        </w:rPr>
        <w:t>inlezen van gegevens</w:t>
      </w:r>
      <w:r>
        <w:rPr>
          <w:noProof/>
          <w:webHidden/>
        </w:rPr>
        <w:t>—</w:t>
      </w:r>
      <w:r w:rsidR="00E813FC">
        <w:rPr>
          <w:noProof/>
          <w:webHidden/>
        </w:rPr>
        <w:fldChar w:fldCharType="begin"/>
      </w:r>
      <w:r>
        <w:rPr>
          <w:noProof/>
          <w:webHidden/>
        </w:rPr>
        <w:instrText xml:space="preserve"> PAGEREF _Toc423420916 \h </w:instrText>
      </w:r>
      <w:r w:rsidR="00E813FC">
        <w:rPr>
          <w:noProof/>
          <w:webHidden/>
        </w:rPr>
      </w:r>
      <w:r w:rsidR="00E813FC">
        <w:rPr>
          <w:noProof/>
          <w:webHidden/>
        </w:rPr>
        <w:fldChar w:fldCharType="separate"/>
      </w:r>
      <w:r>
        <w:rPr>
          <w:noProof/>
          <w:webHidden/>
        </w:rPr>
        <w:t>11</w:t>
      </w:r>
      <w:r w:rsidR="00E813FC">
        <w:rPr>
          <w:noProof/>
          <w:webHidden/>
        </w:rPr>
        <w:fldChar w:fldCharType="end"/>
      </w:r>
    </w:p>
    <w:p w:rsidR="00AD4DC6" w:rsidRPr="00EB64DE" w:rsidRDefault="00AD4DC6">
      <w:pPr>
        <w:pStyle w:val="Inhopg1"/>
        <w:tabs>
          <w:tab w:val="left" w:pos="720"/>
          <w:tab w:val="right" w:pos="7717"/>
        </w:tabs>
        <w:rPr>
          <w:rFonts w:asciiTheme="minorHAnsi" w:eastAsiaTheme="minorEastAsia" w:hAnsiTheme="minorHAnsi" w:cstheme="minorBidi"/>
          <w:noProof/>
          <w:sz w:val="22"/>
          <w:szCs w:val="22"/>
          <w:lang w:eastAsia="en-US"/>
        </w:rPr>
      </w:pPr>
      <w:r>
        <w:rPr>
          <w:noProof/>
        </w:rPr>
        <w:t>2.6.1</w:t>
      </w:r>
      <w:r w:rsidRPr="00EB64DE">
        <w:rPr>
          <w:rFonts w:asciiTheme="minorHAnsi" w:eastAsiaTheme="minorEastAsia" w:hAnsiTheme="minorHAnsi" w:cstheme="minorBidi"/>
          <w:noProof/>
          <w:sz w:val="22"/>
          <w:szCs w:val="22"/>
          <w:lang w:eastAsia="en-US"/>
        </w:rPr>
        <w:tab/>
      </w:r>
      <w:r>
        <w:rPr>
          <w:noProof/>
        </w:rPr>
        <w:t>Verantwoorden van de berekeningen door de kennismotor</w:t>
      </w:r>
      <w:r>
        <w:rPr>
          <w:noProof/>
          <w:webHidden/>
        </w:rPr>
        <w:t>—</w:t>
      </w:r>
      <w:r w:rsidR="00E813FC">
        <w:rPr>
          <w:noProof/>
          <w:webHidden/>
        </w:rPr>
        <w:fldChar w:fldCharType="begin"/>
      </w:r>
      <w:r>
        <w:rPr>
          <w:noProof/>
          <w:webHidden/>
        </w:rPr>
        <w:instrText xml:space="preserve"> PAGEREF _Toc423420917 \h </w:instrText>
      </w:r>
      <w:r w:rsidR="00E813FC">
        <w:rPr>
          <w:noProof/>
          <w:webHidden/>
        </w:rPr>
      </w:r>
      <w:r w:rsidR="00E813FC">
        <w:rPr>
          <w:noProof/>
          <w:webHidden/>
        </w:rPr>
        <w:fldChar w:fldCharType="separate"/>
      </w:r>
      <w:r>
        <w:rPr>
          <w:noProof/>
          <w:webHidden/>
        </w:rPr>
        <w:t>12</w:t>
      </w:r>
      <w:r w:rsidR="00E813FC">
        <w:rPr>
          <w:noProof/>
          <w:webHidden/>
        </w:rPr>
        <w:fldChar w:fldCharType="end"/>
      </w:r>
    </w:p>
    <w:p w:rsidR="00AD4DC6" w:rsidRPr="00EB64DE" w:rsidRDefault="00AD4DC6">
      <w:pPr>
        <w:pStyle w:val="Inhopg1"/>
        <w:tabs>
          <w:tab w:val="left" w:pos="720"/>
          <w:tab w:val="right" w:pos="7717"/>
        </w:tabs>
        <w:rPr>
          <w:rFonts w:asciiTheme="minorHAnsi" w:eastAsiaTheme="minorEastAsia" w:hAnsiTheme="minorHAnsi" w:cstheme="minorBidi"/>
          <w:noProof/>
          <w:sz w:val="22"/>
          <w:szCs w:val="22"/>
          <w:lang w:eastAsia="en-US"/>
        </w:rPr>
      </w:pPr>
      <w:r>
        <w:rPr>
          <w:noProof/>
        </w:rPr>
        <w:t>2.6.2</w:t>
      </w:r>
      <w:r w:rsidRPr="00EB64DE">
        <w:rPr>
          <w:rFonts w:asciiTheme="minorHAnsi" w:eastAsiaTheme="minorEastAsia" w:hAnsiTheme="minorHAnsi" w:cstheme="minorBidi"/>
          <w:noProof/>
          <w:sz w:val="22"/>
          <w:szCs w:val="22"/>
          <w:lang w:eastAsia="en-US"/>
        </w:rPr>
        <w:tab/>
      </w:r>
      <w:r>
        <w:rPr>
          <w:noProof/>
        </w:rPr>
        <w:t>Verantwoorden ten behoeve van Leidinggevenden en Control</w:t>
      </w:r>
      <w:r>
        <w:rPr>
          <w:noProof/>
          <w:webHidden/>
        </w:rPr>
        <w:t>—</w:t>
      </w:r>
      <w:r w:rsidR="00E813FC">
        <w:rPr>
          <w:noProof/>
          <w:webHidden/>
        </w:rPr>
        <w:fldChar w:fldCharType="begin"/>
      </w:r>
      <w:r>
        <w:rPr>
          <w:noProof/>
          <w:webHidden/>
        </w:rPr>
        <w:instrText xml:space="preserve"> PAGEREF _Toc423420918 \h </w:instrText>
      </w:r>
      <w:r w:rsidR="00E813FC">
        <w:rPr>
          <w:noProof/>
          <w:webHidden/>
        </w:rPr>
      </w:r>
      <w:r w:rsidR="00E813FC">
        <w:rPr>
          <w:noProof/>
          <w:webHidden/>
        </w:rPr>
        <w:fldChar w:fldCharType="separate"/>
      </w:r>
      <w:r>
        <w:rPr>
          <w:noProof/>
          <w:webHidden/>
        </w:rPr>
        <w:t>12</w:t>
      </w:r>
      <w:r w:rsidR="00E813FC">
        <w:rPr>
          <w:noProof/>
          <w:webHidden/>
        </w:rPr>
        <w:fldChar w:fldCharType="end"/>
      </w:r>
    </w:p>
    <w:p w:rsidR="00AD4DC6" w:rsidRPr="00EB64DE" w:rsidRDefault="00AD4DC6">
      <w:pPr>
        <w:pStyle w:val="Inhopg1"/>
        <w:tabs>
          <w:tab w:val="left" w:pos="720"/>
          <w:tab w:val="right" w:pos="7717"/>
        </w:tabs>
        <w:rPr>
          <w:rFonts w:asciiTheme="minorHAnsi" w:eastAsiaTheme="minorEastAsia" w:hAnsiTheme="minorHAnsi" w:cstheme="minorBidi"/>
          <w:noProof/>
          <w:sz w:val="22"/>
          <w:szCs w:val="22"/>
          <w:lang w:eastAsia="en-US"/>
        </w:rPr>
      </w:pPr>
      <w:r>
        <w:rPr>
          <w:noProof/>
        </w:rPr>
        <w:t>2.6.3</w:t>
      </w:r>
      <w:r w:rsidRPr="00EB64DE">
        <w:rPr>
          <w:rFonts w:asciiTheme="minorHAnsi" w:eastAsiaTheme="minorEastAsia" w:hAnsiTheme="minorHAnsi" w:cstheme="minorBidi"/>
          <w:noProof/>
          <w:sz w:val="22"/>
          <w:szCs w:val="22"/>
          <w:lang w:eastAsia="en-US"/>
        </w:rPr>
        <w:tab/>
      </w:r>
      <w:r>
        <w:rPr>
          <w:noProof/>
        </w:rPr>
        <w:t>Geïnformeerd Accorderen door Teamleiders</w:t>
      </w:r>
      <w:r>
        <w:rPr>
          <w:noProof/>
          <w:webHidden/>
        </w:rPr>
        <w:t>—</w:t>
      </w:r>
      <w:r w:rsidR="00E813FC">
        <w:rPr>
          <w:noProof/>
          <w:webHidden/>
        </w:rPr>
        <w:fldChar w:fldCharType="begin"/>
      </w:r>
      <w:r>
        <w:rPr>
          <w:noProof/>
          <w:webHidden/>
        </w:rPr>
        <w:instrText xml:space="preserve"> PAGEREF _Toc423420919 \h </w:instrText>
      </w:r>
      <w:r w:rsidR="00E813FC">
        <w:rPr>
          <w:noProof/>
          <w:webHidden/>
        </w:rPr>
      </w:r>
      <w:r w:rsidR="00E813FC">
        <w:rPr>
          <w:noProof/>
          <w:webHidden/>
        </w:rPr>
        <w:fldChar w:fldCharType="separate"/>
      </w:r>
      <w:r>
        <w:rPr>
          <w:noProof/>
          <w:webHidden/>
        </w:rPr>
        <w:t>12</w:t>
      </w:r>
      <w:r w:rsidR="00E813FC">
        <w:rPr>
          <w:noProof/>
          <w:webHidden/>
        </w:rPr>
        <w:fldChar w:fldCharType="end"/>
      </w:r>
    </w:p>
    <w:p w:rsidR="00AD4DC6" w:rsidRPr="00EB64DE" w:rsidRDefault="00AD4DC6">
      <w:pPr>
        <w:pStyle w:val="Inhopg1"/>
        <w:tabs>
          <w:tab w:val="left" w:pos="720"/>
          <w:tab w:val="right" w:pos="7717"/>
        </w:tabs>
        <w:rPr>
          <w:rFonts w:asciiTheme="minorHAnsi" w:eastAsiaTheme="minorEastAsia" w:hAnsiTheme="minorHAnsi" w:cstheme="minorBidi"/>
          <w:noProof/>
          <w:sz w:val="22"/>
          <w:szCs w:val="22"/>
          <w:lang w:eastAsia="en-US"/>
        </w:rPr>
      </w:pPr>
      <w:r>
        <w:rPr>
          <w:noProof/>
        </w:rPr>
        <w:t>4.1.1</w:t>
      </w:r>
      <w:r w:rsidRPr="00EB64DE">
        <w:rPr>
          <w:rFonts w:asciiTheme="minorHAnsi" w:eastAsiaTheme="minorEastAsia" w:hAnsiTheme="minorHAnsi" w:cstheme="minorBidi"/>
          <w:noProof/>
          <w:sz w:val="22"/>
          <w:szCs w:val="22"/>
          <w:lang w:eastAsia="en-US"/>
        </w:rPr>
        <w:tab/>
      </w:r>
      <w:r>
        <w:rPr>
          <w:noProof/>
        </w:rPr>
        <w:t>Invariant: inRefLijstVerantwoordingsperiodes</w:t>
      </w:r>
      <w:r>
        <w:rPr>
          <w:noProof/>
          <w:webHidden/>
        </w:rPr>
        <w:t>—</w:t>
      </w:r>
      <w:r w:rsidR="00E813FC">
        <w:rPr>
          <w:noProof/>
          <w:webHidden/>
        </w:rPr>
        <w:fldChar w:fldCharType="begin"/>
      </w:r>
      <w:r>
        <w:rPr>
          <w:noProof/>
          <w:webHidden/>
        </w:rPr>
        <w:instrText xml:space="preserve"> PAGEREF _Toc423420920 \h </w:instrText>
      </w:r>
      <w:r w:rsidR="00E813FC">
        <w:rPr>
          <w:noProof/>
          <w:webHidden/>
        </w:rPr>
      </w:r>
      <w:r w:rsidR="00E813FC">
        <w:rPr>
          <w:noProof/>
          <w:webHidden/>
        </w:rPr>
        <w:fldChar w:fldCharType="separate"/>
      </w:r>
      <w:r>
        <w:rPr>
          <w:noProof/>
          <w:webHidden/>
        </w:rPr>
        <w:t>35</w:t>
      </w:r>
      <w:r w:rsidR="00E813FC">
        <w:rPr>
          <w:noProof/>
          <w:webHidden/>
        </w:rPr>
        <w:fldChar w:fldCharType="end"/>
      </w:r>
    </w:p>
    <w:p w:rsidR="00AD4DC6" w:rsidRPr="00EB64DE" w:rsidRDefault="00AD4DC6">
      <w:pPr>
        <w:pStyle w:val="Inhopg1"/>
        <w:tabs>
          <w:tab w:val="left" w:pos="720"/>
          <w:tab w:val="right" w:pos="7717"/>
        </w:tabs>
        <w:rPr>
          <w:rFonts w:asciiTheme="minorHAnsi" w:eastAsiaTheme="minorEastAsia" w:hAnsiTheme="minorHAnsi" w:cstheme="minorBidi"/>
          <w:noProof/>
          <w:sz w:val="22"/>
          <w:szCs w:val="22"/>
          <w:lang w:eastAsia="en-US"/>
        </w:rPr>
      </w:pPr>
      <w:r>
        <w:rPr>
          <w:noProof/>
        </w:rPr>
        <w:t>4.1.2</w:t>
      </w:r>
      <w:r w:rsidRPr="00EB64DE">
        <w:rPr>
          <w:rFonts w:asciiTheme="minorHAnsi" w:eastAsiaTheme="minorEastAsia" w:hAnsiTheme="minorHAnsi" w:cstheme="minorBidi"/>
          <w:noProof/>
          <w:sz w:val="22"/>
          <w:szCs w:val="22"/>
          <w:lang w:eastAsia="en-US"/>
        </w:rPr>
        <w:tab/>
      </w:r>
      <w:r>
        <w:rPr>
          <w:noProof/>
        </w:rPr>
        <w:t>Invariant: inRefLijstUrenpool</w:t>
      </w:r>
      <w:r>
        <w:rPr>
          <w:noProof/>
          <w:webHidden/>
        </w:rPr>
        <w:t>—</w:t>
      </w:r>
      <w:r w:rsidR="00E813FC">
        <w:rPr>
          <w:noProof/>
          <w:webHidden/>
        </w:rPr>
        <w:fldChar w:fldCharType="begin"/>
      </w:r>
      <w:r>
        <w:rPr>
          <w:noProof/>
          <w:webHidden/>
        </w:rPr>
        <w:instrText xml:space="preserve"> PAGEREF _Toc423420921 \h </w:instrText>
      </w:r>
      <w:r w:rsidR="00E813FC">
        <w:rPr>
          <w:noProof/>
          <w:webHidden/>
        </w:rPr>
      </w:r>
      <w:r w:rsidR="00E813FC">
        <w:rPr>
          <w:noProof/>
          <w:webHidden/>
        </w:rPr>
        <w:fldChar w:fldCharType="separate"/>
      </w:r>
      <w:r>
        <w:rPr>
          <w:noProof/>
          <w:webHidden/>
        </w:rPr>
        <w:t>35</w:t>
      </w:r>
      <w:r w:rsidR="00E813FC">
        <w:rPr>
          <w:noProof/>
          <w:webHidden/>
        </w:rPr>
        <w:fldChar w:fldCharType="end"/>
      </w:r>
    </w:p>
    <w:p w:rsidR="00AD4DC6" w:rsidRPr="00EB64DE" w:rsidRDefault="00AD4DC6">
      <w:pPr>
        <w:pStyle w:val="Inhopg1"/>
        <w:tabs>
          <w:tab w:val="left" w:pos="720"/>
          <w:tab w:val="right" w:pos="7717"/>
        </w:tabs>
        <w:rPr>
          <w:rFonts w:asciiTheme="minorHAnsi" w:eastAsiaTheme="minorEastAsia" w:hAnsiTheme="minorHAnsi" w:cstheme="minorBidi"/>
          <w:noProof/>
          <w:sz w:val="22"/>
          <w:szCs w:val="22"/>
          <w:lang w:eastAsia="en-US"/>
        </w:rPr>
      </w:pPr>
      <w:r>
        <w:rPr>
          <w:noProof/>
        </w:rPr>
        <w:t>4.1.3</w:t>
      </w:r>
      <w:r w:rsidRPr="00EB64DE">
        <w:rPr>
          <w:rFonts w:asciiTheme="minorHAnsi" w:eastAsiaTheme="minorEastAsia" w:hAnsiTheme="minorHAnsi" w:cstheme="minorBidi"/>
          <w:noProof/>
          <w:sz w:val="22"/>
          <w:szCs w:val="22"/>
          <w:lang w:eastAsia="en-US"/>
        </w:rPr>
        <w:tab/>
      </w:r>
      <w:r>
        <w:rPr>
          <w:noProof/>
        </w:rPr>
        <w:t>Invariant: rechtsoorten</w:t>
      </w:r>
      <w:r>
        <w:rPr>
          <w:noProof/>
          <w:webHidden/>
        </w:rPr>
        <w:t>—</w:t>
      </w:r>
      <w:r w:rsidR="00E813FC">
        <w:rPr>
          <w:noProof/>
          <w:webHidden/>
        </w:rPr>
        <w:fldChar w:fldCharType="begin"/>
      </w:r>
      <w:r>
        <w:rPr>
          <w:noProof/>
          <w:webHidden/>
        </w:rPr>
        <w:instrText xml:space="preserve"> PAGEREF _Toc423420922 \h </w:instrText>
      </w:r>
      <w:r w:rsidR="00E813FC">
        <w:rPr>
          <w:noProof/>
          <w:webHidden/>
        </w:rPr>
      </w:r>
      <w:r w:rsidR="00E813FC">
        <w:rPr>
          <w:noProof/>
          <w:webHidden/>
        </w:rPr>
        <w:fldChar w:fldCharType="separate"/>
      </w:r>
      <w:r>
        <w:rPr>
          <w:noProof/>
          <w:webHidden/>
        </w:rPr>
        <w:t>35</w:t>
      </w:r>
      <w:r w:rsidR="00E813FC">
        <w:rPr>
          <w:noProof/>
          <w:webHidden/>
        </w:rPr>
        <w:fldChar w:fldCharType="end"/>
      </w:r>
    </w:p>
    <w:p w:rsidR="00AD4DC6" w:rsidRPr="00EB64DE" w:rsidRDefault="00AD4DC6">
      <w:pPr>
        <w:pStyle w:val="Inhopg1"/>
        <w:tabs>
          <w:tab w:val="left" w:pos="720"/>
          <w:tab w:val="right" w:pos="7717"/>
        </w:tabs>
        <w:rPr>
          <w:rFonts w:asciiTheme="minorHAnsi" w:eastAsiaTheme="minorEastAsia" w:hAnsiTheme="minorHAnsi" w:cstheme="minorBidi"/>
          <w:noProof/>
          <w:sz w:val="22"/>
          <w:szCs w:val="22"/>
          <w:lang w:eastAsia="en-US"/>
        </w:rPr>
      </w:pPr>
      <w:r>
        <w:rPr>
          <w:noProof/>
        </w:rPr>
        <w:t>4.1.4</w:t>
      </w:r>
      <w:r w:rsidRPr="00EB64DE">
        <w:rPr>
          <w:rFonts w:asciiTheme="minorHAnsi" w:eastAsiaTheme="minorEastAsia" w:hAnsiTheme="minorHAnsi" w:cstheme="minorBidi"/>
          <w:noProof/>
          <w:sz w:val="22"/>
          <w:szCs w:val="22"/>
          <w:lang w:eastAsia="en-US"/>
        </w:rPr>
        <w:tab/>
      </w:r>
      <w:r>
        <w:rPr>
          <w:noProof/>
        </w:rPr>
        <w:t>Invariant: verantwoording per medewerker</w:t>
      </w:r>
      <w:r>
        <w:rPr>
          <w:noProof/>
          <w:webHidden/>
        </w:rPr>
        <w:t>—</w:t>
      </w:r>
      <w:r w:rsidR="00E813FC">
        <w:rPr>
          <w:noProof/>
          <w:webHidden/>
        </w:rPr>
        <w:fldChar w:fldCharType="begin"/>
      </w:r>
      <w:r>
        <w:rPr>
          <w:noProof/>
          <w:webHidden/>
        </w:rPr>
        <w:instrText xml:space="preserve"> PAGEREF _Toc423420923 \h </w:instrText>
      </w:r>
      <w:r w:rsidR="00E813FC">
        <w:rPr>
          <w:noProof/>
          <w:webHidden/>
        </w:rPr>
      </w:r>
      <w:r w:rsidR="00E813FC">
        <w:rPr>
          <w:noProof/>
          <w:webHidden/>
        </w:rPr>
        <w:fldChar w:fldCharType="separate"/>
      </w:r>
      <w:r>
        <w:rPr>
          <w:noProof/>
          <w:webHidden/>
        </w:rPr>
        <w:t>36</w:t>
      </w:r>
      <w:r w:rsidR="00E813FC">
        <w:rPr>
          <w:noProof/>
          <w:webHidden/>
        </w:rPr>
        <w:fldChar w:fldCharType="end"/>
      </w:r>
    </w:p>
    <w:p w:rsidR="00AD4DC6" w:rsidRPr="00EB64DE" w:rsidRDefault="00AD4DC6">
      <w:pPr>
        <w:pStyle w:val="Inhopg1"/>
        <w:tabs>
          <w:tab w:val="left" w:pos="720"/>
          <w:tab w:val="right" w:pos="7717"/>
        </w:tabs>
        <w:rPr>
          <w:rFonts w:asciiTheme="minorHAnsi" w:eastAsiaTheme="minorEastAsia" w:hAnsiTheme="minorHAnsi" w:cstheme="minorBidi"/>
          <w:noProof/>
          <w:sz w:val="22"/>
          <w:szCs w:val="22"/>
          <w:lang w:eastAsia="en-US"/>
        </w:rPr>
      </w:pPr>
      <w:r>
        <w:rPr>
          <w:noProof/>
        </w:rPr>
        <w:t>4.1.5</w:t>
      </w:r>
      <w:r w:rsidRPr="00EB64DE">
        <w:rPr>
          <w:rFonts w:asciiTheme="minorHAnsi" w:eastAsiaTheme="minorEastAsia" w:hAnsiTheme="minorHAnsi" w:cstheme="minorBidi"/>
          <w:noProof/>
          <w:sz w:val="22"/>
          <w:szCs w:val="22"/>
          <w:lang w:eastAsia="en-US"/>
        </w:rPr>
        <w:tab/>
      </w:r>
      <w:r>
        <w:rPr>
          <w:noProof/>
        </w:rPr>
        <w:t>Invariant: ontbrekend personeelsnummer</w:t>
      </w:r>
      <w:r>
        <w:rPr>
          <w:noProof/>
          <w:webHidden/>
        </w:rPr>
        <w:t>—</w:t>
      </w:r>
      <w:r w:rsidR="00E813FC">
        <w:rPr>
          <w:noProof/>
          <w:webHidden/>
        </w:rPr>
        <w:fldChar w:fldCharType="begin"/>
      </w:r>
      <w:r>
        <w:rPr>
          <w:noProof/>
          <w:webHidden/>
        </w:rPr>
        <w:instrText xml:space="preserve"> PAGEREF _Toc423420924 \h </w:instrText>
      </w:r>
      <w:r w:rsidR="00E813FC">
        <w:rPr>
          <w:noProof/>
          <w:webHidden/>
        </w:rPr>
      </w:r>
      <w:r w:rsidR="00E813FC">
        <w:rPr>
          <w:noProof/>
          <w:webHidden/>
        </w:rPr>
        <w:fldChar w:fldCharType="separate"/>
      </w:r>
      <w:r>
        <w:rPr>
          <w:noProof/>
          <w:webHidden/>
        </w:rPr>
        <w:t>36</w:t>
      </w:r>
      <w:r w:rsidR="00E813FC">
        <w:rPr>
          <w:noProof/>
          <w:webHidden/>
        </w:rPr>
        <w:fldChar w:fldCharType="end"/>
      </w:r>
    </w:p>
    <w:p w:rsidR="00AD4DC6" w:rsidRPr="00EB64DE" w:rsidRDefault="00AD4DC6">
      <w:pPr>
        <w:pStyle w:val="Inhopg1"/>
        <w:tabs>
          <w:tab w:val="left" w:pos="720"/>
          <w:tab w:val="right" w:pos="7717"/>
        </w:tabs>
        <w:rPr>
          <w:rFonts w:asciiTheme="minorHAnsi" w:eastAsiaTheme="minorEastAsia" w:hAnsiTheme="minorHAnsi" w:cstheme="minorBidi"/>
          <w:noProof/>
          <w:sz w:val="22"/>
          <w:szCs w:val="22"/>
          <w:lang w:eastAsia="en-US"/>
        </w:rPr>
      </w:pPr>
      <w:r>
        <w:rPr>
          <w:noProof/>
        </w:rPr>
        <w:t>4.1.6</w:t>
      </w:r>
      <w:r w:rsidRPr="00EB64DE">
        <w:rPr>
          <w:rFonts w:asciiTheme="minorHAnsi" w:eastAsiaTheme="minorEastAsia" w:hAnsiTheme="minorHAnsi" w:cstheme="minorBidi"/>
          <w:noProof/>
          <w:sz w:val="22"/>
          <w:szCs w:val="22"/>
          <w:lang w:eastAsia="en-US"/>
        </w:rPr>
        <w:tab/>
      </w:r>
      <w:r>
        <w:rPr>
          <w:noProof/>
        </w:rPr>
        <w:t>Invariant: resultaatSoort</w:t>
      </w:r>
      <w:r>
        <w:rPr>
          <w:noProof/>
          <w:webHidden/>
        </w:rPr>
        <w:t>—</w:t>
      </w:r>
      <w:r w:rsidR="00E813FC">
        <w:rPr>
          <w:noProof/>
          <w:webHidden/>
        </w:rPr>
        <w:fldChar w:fldCharType="begin"/>
      </w:r>
      <w:r>
        <w:rPr>
          <w:noProof/>
          <w:webHidden/>
        </w:rPr>
        <w:instrText xml:space="preserve"> PAGEREF _Toc423420925 \h </w:instrText>
      </w:r>
      <w:r w:rsidR="00E813FC">
        <w:rPr>
          <w:noProof/>
          <w:webHidden/>
        </w:rPr>
      </w:r>
      <w:r w:rsidR="00E813FC">
        <w:rPr>
          <w:noProof/>
          <w:webHidden/>
        </w:rPr>
        <w:fldChar w:fldCharType="separate"/>
      </w:r>
      <w:r>
        <w:rPr>
          <w:noProof/>
          <w:webHidden/>
        </w:rPr>
        <w:t>36</w:t>
      </w:r>
      <w:r w:rsidR="00E813FC">
        <w:rPr>
          <w:noProof/>
          <w:webHidden/>
        </w:rPr>
        <w:fldChar w:fldCharType="end"/>
      </w:r>
    </w:p>
    <w:p w:rsidR="00AD4DC6" w:rsidRPr="00EB64DE" w:rsidRDefault="00AD4DC6">
      <w:pPr>
        <w:pStyle w:val="Inhopg1"/>
        <w:tabs>
          <w:tab w:val="left" w:pos="720"/>
          <w:tab w:val="right" w:pos="7717"/>
        </w:tabs>
        <w:rPr>
          <w:rFonts w:asciiTheme="minorHAnsi" w:eastAsiaTheme="minorEastAsia" w:hAnsiTheme="minorHAnsi" w:cstheme="minorBidi"/>
          <w:noProof/>
          <w:sz w:val="22"/>
          <w:szCs w:val="22"/>
          <w:lang w:eastAsia="en-US"/>
        </w:rPr>
      </w:pPr>
      <w:r>
        <w:rPr>
          <w:noProof/>
        </w:rPr>
        <w:t>4.1.7</w:t>
      </w:r>
      <w:r w:rsidRPr="00EB64DE">
        <w:rPr>
          <w:rFonts w:asciiTheme="minorHAnsi" w:eastAsiaTheme="minorEastAsia" w:hAnsiTheme="minorHAnsi" w:cstheme="minorBidi"/>
          <w:noProof/>
          <w:sz w:val="22"/>
          <w:szCs w:val="22"/>
          <w:lang w:eastAsia="en-US"/>
        </w:rPr>
        <w:tab/>
      </w:r>
      <w:r>
        <w:rPr>
          <w:noProof/>
        </w:rPr>
        <w:t>Invariant: salarisschalen in refLijst</w:t>
      </w:r>
      <w:r>
        <w:rPr>
          <w:noProof/>
          <w:webHidden/>
        </w:rPr>
        <w:t>—</w:t>
      </w:r>
      <w:r w:rsidR="00E813FC">
        <w:rPr>
          <w:noProof/>
          <w:webHidden/>
        </w:rPr>
        <w:fldChar w:fldCharType="begin"/>
      </w:r>
      <w:r>
        <w:rPr>
          <w:noProof/>
          <w:webHidden/>
        </w:rPr>
        <w:instrText xml:space="preserve"> PAGEREF _Toc423420926 \h </w:instrText>
      </w:r>
      <w:r w:rsidR="00E813FC">
        <w:rPr>
          <w:noProof/>
          <w:webHidden/>
        </w:rPr>
      </w:r>
      <w:r w:rsidR="00E813FC">
        <w:rPr>
          <w:noProof/>
          <w:webHidden/>
        </w:rPr>
        <w:fldChar w:fldCharType="separate"/>
      </w:r>
      <w:r>
        <w:rPr>
          <w:noProof/>
          <w:webHidden/>
        </w:rPr>
        <w:t>36</w:t>
      </w:r>
      <w:r w:rsidR="00E813FC">
        <w:rPr>
          <w:noProof/>
          <w:webHidden/>
        </w:rPr>
        <w:fldChar w:fldCharType="end"/>
      </w:r>
    </w:p>
    <w:p w:rsidR="00AD4DC6" w:rsidRPr="00EB64DE" w:rsidRDefault="00AD4DC6">
      <w:pPr>
        <w:pStyle w:val="Inhopg1"/>
        <w:tabs>
          <w:tab w:val="left" w:pos="720"/>
          <w:tab w:val="right" w:pos="7717"/>
        </w:tabs>
        <w:rPr>
          <w:rFonts w:asciiTheme="minorHAnsi" w:eastAsiaTheme="minorEastAsia" w:hAnsiTheme="minorHAnsi" w:cstheme="minorBidi"/>
          <w:noProof/>
          <w:sz w:val="22"/>
          <w:szCs w:val="22"/>
          <w:lang w:eastAsia="en-US"/>
        </w:rPr>
      </w:pPr>
      <w:r>
        <w:rPr>
          <w:noProof/>
        </w:rPr>
        <w:t>4.1.8</w:t>
      </w:r>
      <w:r w:rsidRPr="00EB64DE">
        <w:rPr>
          <w:rFonts w:asciiTheme="minorHAnsi" w:eastAsiaTheme="minorEastAsia" w:hAnsiTheme="minorHAnsi" w:cstheme="minorBidi"/>
          <w:noProof/>
          <w:sz w:val="22"/>
          <w:szCs w:val="22"/>
          <w:lang w:eastAsia="en-US"/>
        </w:rPr>
        <w:tab/>
      </w:r>
      <w:r>
        <w:rPr>
          <w:noProof/>
        </w:rPr>
        <w:t>Invariant: categorieën in refLijst</w:t>
      </w:r>
      <w:r>
        <w:rPr>
          <w:noProof/>
          <w:webHidden/>
        </w:rPr>
        <w:t>—</w:t>
      </w:r>
      <w:r w:rsidR="00E813FC">
        <w:rPr>
          <w:noProof/>
          <w:webHidden/>
        </w:rPr>
        <w:fldChar w:fldCharType="begin"/>
      </w:r>
      <w:r>
        <w:rPr>
          <w:noProof/>
          <w:webHidden/>
        </w:rPr>
        <w:instrText xml:space="preserve"> PAGEREF _Toc423420927 \h </w:instrText>
      </w:r>
      <w:r w:rsidR="00E813FC">
        <w:rPr>
          <w:noProof/>
          <w:webHidden/>
        </w:rPr>
      </w:r>
      <w:r w:rsidR="00E813FC">
        <w:rPr>
          <w:noProof/>
          <w:webHidden/>
        </w:rPr>
        <w:fldChar w:fldCharType="separate"/>
      </w:r>
      <w:r>
        <w:rPr>
          <w:noProof/>
          <w:webHidden/>
        </w:rPr>
        <w:t>37</w:t>
      </w:r>
      <w:r w:rsidR="00E813FC">
        <w:rPr>
          <w:noProof/>
          <w:webHidden/>
        </w:rPr>
        <w:fldChar w:fldCharType="end"/>
      </w:r>
    </w:p>
    <w:p w:rsidR="00AD4DC6" w:rsidRPr="00EB64DE" w:rsidRDefault="00AD4DC6">
      <w:pPr>
        <w:pStyle w:val="Inhopg1"/>
        <w:tabs>
          <w:tab w:val="left" w:pos="720"/>
          <w:tab w:val="right" w:pos="7717"/>
        </w:tabs>
        <w:rPr>
          <w:rFonts w:asciiTheme="minorHAnsi" w:eastAsiaTheme="minorEastAsia" w:hAnsiTheme="minorHAnsi" w:cstheme="minorBidi"/>
          <w:noProof/>
          <w:sz w:val="22"/>
          <w:szCs w:val="22"/>
          <w:lang w:eastAsia="en-US"/>
        </w:rPr>
      </w:pPr>
      <w:r>
        <w:rPr>
          <w:noProof/>
        </w:rPr>
        <w:t>4.1.9</w:t>
      </w:r>
      <w:r w:rsidRPr="00EB64DE">
        <w:rPr>
          <w:rFonts w:asciiTheme="minorHAnsi" w:eastAsiaTheme="minorEastAsia" w:hAnsiTheme="minorHAnsi" w:cstheme="minorBidi"/>
          <w:noProof/>
          <w:sz w:val="22"/>
          <w:szCs w:val="22"/>
          <w:lang w:eastAsia="en-US"/>
        </w:rPr>
        <w:tab/>
      </w:r>
      <w:r>
        <w:rPr>
          <w:noProof/>
        </w:rPr>
        <w:t>Invariant: inRefLijstMedewerkerRecht</w:t>
      </w:r>
      <w:r>
        <w:rPr>
          <w:noProof/>
          <w:webHidden/>
        </w:rPr>
        <w:t>—</w:t>
      </w:r>
      <w:r w:rsidR="00E813FC">
        <w:rPr>
          <w:noProof/>
          <w:webHidden/>
        </w:rPr>
        <w:fldChar w:fldCharType="begin"/>
      </w:r>
      <w:r>
        <w:rPr>
          <w:noProof/>
          <w:webHidden/>
        </w:rPr>
        <w:instrText xml:space="preserve"> PAGEREF _Toc423420928 \h </w:instrText>
      </w:r>
      <w:r w:rsidR="00E813FC">
        <w:rPr>
          <w:noProof/>
          <w:webHidden/>
        </w:rPr>
      </w:r>
      <w:r w:rsidR="00E813FC">
        <w:rPr>
          <w:noProof/>
          <w:webHidden/>
        </w:rPr>
        <w:fldChar w:fldCharType="separate"/>
      </w:r>
      <w:r>
        <w:rPr>
          <w:noProof/>
          <w:webHidden/>
        </w:rPr>
        <w:t>37</w:t>
      </w:r>
      <w:r w:rsidR="00E813FC">
        <w:rPr>
          <w:noProof/>
          <w:webHidden/>
        </w:rPr>
        <w:fldChar w:fldCharType="end"/>
      </w:r>
    </w:p>
    <w:p w:rsidR="00AD4DC6" w:rsidRPr="00EB64DE" w:rsidRDefault="00AD4DC6">
      <w:pPr>
        <w:pStyle w:val="Inhopg1"/>
        <w:tabs>
          <w:tab w:val="left" w:pos="1200"/>
          <w:tab w:val="right" w:pos="7717"/>
        </w:tabs>
        <w:rPr>
          <w:rFonts w:asciiTheme="minorHAnsi" w:eastAsiaTheme="minorEastAsia" w:hAnsiTheme="minorHAnsi" w:cstheme="minorBidi"/>
          <w:noProof/>
          <w:sz w:val="22"/>
          <w:szCs w:val="22"/>
          <w:lang w:eastAsia="en-US"/>
        </w:rPr>
      </w:pPr>
      <w:r>
        <w:rPr>
          <w:noProof/>
        </w:rPr>
        <w:t>4.1.10</w:t>
      </w:r>
      <w:r w:rsidRPr="00EB64DE">
        <w:rPr>
          <w:rFonts w:asciiTheme="minorHAnsi" w:eastAsiaTheme="minorEastAsia" w:hAnsiTheme="minorHAnsi" w:cstheme="minorBidi"/>
          <w:noProof/>
          <w:sz w:val="22"/>
          <w:szCs w:val="22"/>
          <w:lang w:eastAsia="en-US"/>
        </w:rPr>
        <w:tab/>
      </w:r>
      <w:r>
        <w:rPr>
          <w:noProof/>
        </w:rPr>
        <w:t xml:space="preserve">Invariant: </w:t>
      </w:r>
      <w:r w:rsidRPr="00A73F03">
        <w:rPr>
          <w:iCs/>
          <w:noProof/>
        </w:rPr>
        <w:t>loginW</w:t>
      </w:r>
      <w:r>
        <w:rPr>
          <w:noProof/>
          <w:webHidden/>
        </w:rPr>
        <w:t>—</w:t>
      </w:r>
      <w:r w:rsidR="00E813FC">
        <w:rPr>
          <w:noProof/>
          <w:webHidden/>
        </w:rPr>
        <w:fldChar w:fldCharType="begin"/>
      </w:r>
      <w:r>
        <w:rPr>
          <w:noProof/>
          <w:webHidden/>
        </w:rPr>
        <w:instrText xml:space="preserve"> PAGEREF _Toc423420929 \h </w:instrText>
      </w:r>
      <w:r w:rsidR="00E813FC">
        <w:rPr>
          <w:noProof/>
          <w:webHidden/>
        </w:rPr>
      </w:r>
      <w:r w:rsidR="00E813FC">
        <w:rPr>
          <w:noProof/>
          <w:webHidden/>
        </w:rPr>
        <w:fldChar w:fldCharType="separate"/>
      </w:r>
      <w:r>
        <w:rPr>
          <w:noProof/>
          <w:webHidden/>
        </w:rPr>
        <w:t>37</w:t>
      </w:r>
      <w:r w:rsidR="00E813FC">
        <w:rPr>
          <w:noProof/>
          <w:webHidden/>
        </w:rPr>
        <w:fldChar w:fldCharType="end"/>
      </w:r>
    </w:p>
    <w:p w:rsidR="00AD4DC6" w:rsidRPr="00EB64DE" w:rsidRDefault="00AD4DC6">
      <w:pPr>
        <w:pStyle w:val="Inhopg1"/>
        <w:tabs>
          <w:tab w:val="left" w:pos="1200"/>
          <w:tab w:val="right" w:pos="7717"/>
        </w:tabs>
        <w:rPr>
          <w:rFonts w:asciiTheme="minorHAnsi" w:eastAsiaTheme="minorEastAsia" w:hAnsiTheme="minorHAnsi" w:cstheme="minorBidi"/>
          <w:noProof/>
          <w:sz w:val="22"/>
          <w:szCs w:val="22"/>
          <w:lang w:eastAsia="en-US"/>
        </w:rPr>
      </w:pPr>
      <w:r>
        <w:rPr>
          <w:noProof/>
        </w:rPr>
        <w:t>4.1.11</w:t>
      </w:r>
      <w:r w:rsidRPr="00EB64DE">
        <w:rPr>
          <w:rFonts w:asciiTheme="minorHAnsi" w:eastAsiaTheme="minorEastAsia" w:hAnsiTheme="minorHAnsi" w:cstheme="minorBidi"/>
          <w:noProof/>
          <w:sz w:val="22"/>
          <w:szCs w:val="22"/>
          <w:lang w:eastAsia="en-US"/>
        </w:rPr>
        <w:tab/>
      </w:r>
      <w:r>
        <w:rPr>
          <w:noProof/>
        </w:rPr>
        <w:t>Invariant: Ingangsdatum verplicht in medewerkerRecht</w:t>
      </w:r>
      <w:r>
        <w:rPr>
          <w:noProof/>
          <w:webHidden/>
        </w:rPr>
        <w:t>—</w:t>
      </w:r>
      <w:r w:rsidR="00E813FC">
        <w:rPr>
          <w:noProof/>
          <w:webHidden/>
        </w:rPr>
        <w:fldChar w:fldCharType="begin"/>
      </w:r>
      <w:r>
        <w:rPr>
          <w:noProof/>
          <w:webHidden/>
        </w:rPr>
        <w:instrText xml:space="preserve"> PAGEREF _Toc423420930 \h </w:instrText>
      </w:r>
      <w:r w:rsidR="00E813FC">
        <w:rPr>
          <w:noProof/>
          <w:webHidden/>
        </w:rPr>
      </w:r>
      <w:r w:rsidR="00E813FC">
        <w:rPr>
          <w:noProof/>
          <w:webHidden/>
        </w:rPr>
        <w:fldChar w:fldCharType="separate"/>
      </w:r>
      <w:r>
        <w:rPr>
          <w:noProof/>
          <w:webHidden/>
        </w:rPr>
        <w:t>37</w:t>
      </w:r>
      <w:r w:rsidR="00E813FC">
        <w:rPr>
          <w:noProof/>
          <w:webHidden/>
        </w:rPr>
        <w:fldChar w:fldCharType="end"/>
      </w:r>
    </w:p>
    <w:p w:rsidR="00AD4DC6" w:rsidRPr="00EB64DE" w:rsidRDefault="00AD4DC6">
      <w:pPr>
        <w:pStyle w:val="Inhopg1"/>
        <w:tabs>
          <w:tab w:val="left" w:pos="1200"/>
          <w:tab w:val="right" w:pos="7717"/>
        </w:tabs>
        <w:rPr>
          <w:rFonts w:asciiTheme="minorHAnsi" w:eastAsiaTheme="minorEastAsia" w:hAnsiTheme="minorHAnsi" w:cstheme="minorBidi"/>
          <w:noProof/>
          <w:sz w:val="22"/>
          <w:szCs w:val="22"/>
          <w:lang w:eastAsia="en-US"/>
        </w:rPr>
      </w:pPr>
      <w:r>
        <w:rPr>
          <w:noProof/>
        </w:rPr>
        <w:t>4.1.12</w:t>
      </w:r>
      <w:r w:rsidRPr="00EB64DE">
        <w:rPr>
          <w:rFonts w:asciiTheme="minorHAnsi" w:eastAsiaTheme="minorEastAsia" w:hAnsiTheme="minorHAnsi" w:cstheme="minorBidi"/>
          <w:noProof/>
          <w:sz w:val="22"/>
          <w:szCs w:val="22"/>
          <w:lang w:eastAsia="en-US"/>
        </w:rPr>
        <w:tab/>
      </w:r>
      <w:r>
        <w:rPr>
          <w:noProof/>
        </w:rPr>
        <w:t>Invariant: Unieke naam voor rechten</w:t>
      </w:r>
      <w:r>
        <w:rPr>
          <w:noProof/>
          <w:webHidden/>
        </w:rPr>
        <w:t>—</w:t>
      </w:r>
      <w:r w:rsidR="00E813FC">
        <w:rPr>
          <w:noProof/>
          <w:webHidden/>
        </w:rPr>
        <w:fldChar w:fldCharType="begin"/>
      </w:r>
      <w:r>
        <w:rPr>
          <w:noProof/>
          <w:webHidden/>
        </w:rPr>
        <w:instrText xml:space="preserve"> PAGEREF _Toc423420931 \h </w:instrText>
      </w:r>
      <w:r w:rsidR="00E813FC">
        <w:rPr>
          <w:noProof/>
          <w:webHidden/>
        </w:rPr>
      </w:r>
      <w:r w:rsidR="00E813FC">
        <w:rPr>
          <w:noProof/>
          <w:webHidden/>
        </w:rPr>
        <w:fldChar w:fldCharType="separate"/>
      </w:r>
      <w:r>
        <w:rPr>
          <w:noProof/>
          <w:webHidden/>
        </w:rPr>
        <w:t>37</w:t>
      </w:r>
      <w:r w:rsidR="00E813FC">
        <w:rPr>
          <w:noProof/>
          <w:webHidden/>
        </w:rPr>
        <w:fldChar w:fldCharType="end"/>
      </w:r>
    </w:p>
    <w:p w:rsidR="00AD4DC6" w:rsidRPr="00EB64DE" w:rsidRDefault="00AD4DC6">
      <w:pPr>
        <w:pStyle w:val="Inhopg1"/>
        <w:tabs>
          <w:tab w:val="left" w:pos="1200"/>
          <w:tab w:val="right" w:pos="7717"/>
        </w:tabs>
        <w:rPr>
          <w:rFonts w:asciiTheme="minorHAnsi" w:eastAsiaTheme="minorEastAsia" w:hAnsiTheme="minorHAnsi" w:cstheme="minorBidi"/>
          <w:noProof/>
          <w:sz w:val="22"/>
          <w:szCs w:val="22"/>
          <w:lang w:eastAsia="en-US"/>
        </w:rPr>
      </w:pPr>
      <w:r>
        <w:rPr>
          <w:noProof/>
        </w:rPr>
        <w:t>4.1.13</w:t>
      </w:r>
      <w:r w:rsidRPr="00EB64DE">
        <w:rPr>
          <w:rFonts w:asciiTheme="minorHAnsi" w:eastAsiaTheme="minorEastAsia" w:hAnsiTheme="minorHAnsi" w:cstheme="minorBidi"/>
          <w:noProof/>
          <w:sz w:val="22"/>
          <w:szCs w:val="22"/>
          <w:lang w:eastAsia="en-US"/>
        </w:rPr>
        <w:tab/>
      </w:r>
      <w:r>
        <w:rPr>
          <w:noProof/>
        </w:rPr>
        <w:t>Invariant: geenSalarisOverlap</w:t>
      </w:r>
      <w:r>
        <w:rPr>
          <w:noProof/>
          <w:webHidden/>
        </w:rPr>
        <w:t>—</w:t>
      </w:r>
      <w:r w:rsidR="00E813FC">
        <w:rPr>
          <w:noProof/>
          <w:webHidden/>
        </w:rPr>
        <w:fldChar w:fldCharType="begin"/>
      </w:r>
      <w:r>
        <w:rPr>
          <w:noProof/>
          <w:webHidden/>
        </w:rPr>
        <w:instrText xml:space="preserve"> PAGEREF _Toc423420932 \h </w:instrText>
      </w:r>
      <w:r w:rsidR="00E813FC">
        <w:rPr>
          <w:noProof/>
          <w:webHidden/>
        </w:rPr>
      </w:r>
      <w:r w:rsidR="00E813FC">
        <w:rPr>
          <w:noProof/>
          <w:webHidden/>
        </w:rPr>
        <w:fldChar w:fldCharType="separate"/>
      </w:r>
      <w:r>
        <w:rPr>
          <w:noProof/>
          <w:webHidden/>
        </w:rPr>
        <w:t>38</w:t>
      </w:r>
      <w:r w:rsidR="00E813FC">
        <w:rPr>
          <w:noProof/>
          <w:webHidden/>
        </w:rPr>
        <w:fldChar w:fldCharType="end"/>
      </w:r>
    </w:p>
    <w:p w:rsidR="00AD4DC6" w:rsidRPr="00EB64DE" w:rsidRDefault="00AD4DC6">
      <w:pPr>
        <w:pStyle w:val="Inhopg1"/>
        <w:tabs>
          <w:tab w:val="left" w:pos="1200"/>
          <w:tab w:val="right" w:pos="7717"/>
        </w:tabs>
        <w:rPr>
          <w:rFonts w:asciiTheme="minorHAnsi" w:eastAsiaTheme="minorEastAsia" w:hAnsiTheme="minorHAnsi" w:cstheme="minorBidi"/>
          <w:noProof/>
          <w:sz w:val="22"/>
          <w:szCs w:val="22"/>
          <w:lang w:eastAsia="en-US"/>
        </w:rPr>
      </w:pPr>
      <w:r>
        <w:rPr>
          <w:noProof/>
        </w:rPr>
        <w:t>4.1.14</w:t>
      </w:r>
      <w:r w:rsidRPr="00EB64DE">
        <w:rPr>
          <w:rFonts w:asciiTheme="minorHAnsi" w:eastAsiaTheme="minorEastAsia" w:hAnsiTheme="minorHAnsi" w:cstheme="minorBidi"/>
          <w:noProof/>
          <w:sz w:val="22"/>
          <w:szCs w:val="22"/>
          <w:lang w:eastAsia="en-US"/>
        </w:rPr>
        <w:tab/>
      </w:r>
      <w:r>
        <w:rPr>
          <w:noProof/>
        </w:rPr>
        <w:t>Invariant: geenCategorieOverlap</w:t>
      </w:r>
      <w:r>
        <w:rPr>
          <w:noProof/>
          <w:webHidden/>
        </w:rPr>
        <w:t>—</w:t>
      </w:r>
      <w:r w:rsidR="00E813FC">
        <w:rPr>
          <w:noProof/>
          <w:webHidden/>
        </w:rPr>
        <w:fldChar w:fldCharType="begin"/>
      </w:r>
      <w:r>
        <w:rPr>
          <w:noProof/>
          <w:webHidden/>
        </w:rPr>
        <w:instrText xml:space="preserve"> PAGEREF _Toc423420933 \h </w:instrText>
      </w:r>
      <w:r w:rsidR="00E813FC">
        <w:rPr>
          <w:noProof/>
          <w:webHidden/>
        </w:rPr>
      </w:r>
      <w:r w:rsidR="00E813FC">
        <w:rPr>
          <w:noProof/>
          <w:webHidden/>
        </w:rPr>
        <w:fldChar w:fldCharType="separate"/>
      </w:r>
      <w:r>
        <w:rPr>
          <w:noProof/>
          <w:webHidden/>
        </w:rPr>
        <w:t>38</w:t>
      </w:r>
      <w:r w:rsidR="00E813FC">
        <w:rPr>
          <w:noProof/>
          <w:webHidden/>
        </w:rPr>
        <w:fldChar w:fldCharType="end"/>
      </w:r>
    </w:p>
    <w:p w:rsidR="00AD4DC6" w:rsidRPr="00EB64DE" w:rsidRDefault="00AD4DC6">
      <w:pPr>
        <w:pStyle w:val="Inhopg1"/>
        <w:tabs>
          <w:tab w:val="left" w:pos="1200"/>
          <w:tab w:val="right" w:pos="7717"/>
        </w:tabs>
        <w:rPr>
          <w:rFonts w:asciiTheme="minorHAnsi" w:eastAsiaTheme="minorEastAsia" w:hAnsiTheme="minorHAnsi" w:cstheme="minorBidi"/>
          <w:noProof/>
          <w:sz w:val="22"/>
          <w:szCs w:val="22"/>
          <w:lang w:eastAsia="en-US"/>
        </w:rPr>
      </w:pPr>
      <w:r>
        <w:rPr>
          <w:noProof/>
        </w:rPr>
        <w:t>4.1.15</w:t>
      </w:r>
      <w:r w:rsidRPr="00EB64DE">
        <w:rPr>
          <w:rFonts w:asciiTheme="minorHAnsi" w:eastAsiaTheme="minorEastAsia" w:hAnsiTheme="minorHAnsi" w:cstheme="minorBidi"/>
          <w:noProof/>
          <w:sz w:val="22"/>
          <w:szCs w:val="22"/>
          <w:lang w:eastAsia="en-US"/>
        </w:rPr>
        <w:tab/>
      </w:r>
      <w:r>
        <w:rPr>
          <w:noProof/>
        </w:rPr>
        <w:t xml:space="preserve">Invariant: </w:t>
      </w:r>
      <w:r w:rsidRPr="00A73F03">
        <w:rPr>
          <w:iCs/>
          <w:noProof/>
        </w:rPr>
        <w:t>arbeidsrelatie</w:t>
      </w:r>
      <w:r>
        <w:rPr>
          <w:noProof/>
          <w:webHidden/>
        </w:rPr>
        <w:t>—</w:t>
      </w:r>
      <w:r w:rsidR="00E813FC">
        <w:rPr>
          <w:noProof/>
          <w:webHidden/>
        </w:rPr>
        <w:fldChar w:fldCharType="begin"/>
      </w:r>
      <w:r>
        <w:rPr>
          <w:noProof/>
          <w:webHidden/>
        </w:rPr>
        <w:instrText xml:space="preserve"> PAGEREF _Toc423420934 \h </w:instrText>
      </w:r>
      <w:r w:rsidR="00E813FC">
        <w:rPr>
          <w:noProof/>
          <w:webHidden/>
        </w:rPr>
      </w:r>
      <w:r w:rsidR="00E813FC">
        <w:rPr>
          <w:noProof/>
          <w:webHidden/>
        </w:rPr>
        <w:fldChar w:fldCharType="separate"/>
      </w:r>
      <w:r>
        <w:rPr>
          <w:noProof/>
          <w:webHidden/>
        </w:rPr>
        <w:t>38</w:t>
      </w:r>
      <w:r w:rsidR="00E813FC">
        <w:rPr>
          <w:noProof/>
          <w:webHidden/>
        </w:rPr>
        <w:fldChar w:fldCharType="end"/>
      </w:r>
    </w:p>
    <w:p w:rsidR="00AD4DC6" w:rsidRPr="00EB64DE" w:rsidRDefault="00AD4DC6">
      <w:pPr>
        <w:pStyle w:val="Inhopg1"/>
        <w:tabs>
          <w:tab w:val="left" w:pos="1200"/>
          <w:tab w:val="right" w:pos="7717"/>
        </w:tabs>
        <w:rPr>
          <w:rFonts w:asciiTheme="minorHAnsi" w:eastAsiaTheme="minorEastAsia" w:hAnsiTheme="minorHAnsi" w:cstheme="minorBidi"/>
          <w:noProof/>
          <w:sz w:val="22"/>
          <w:szCs w:val="22"/>
          <w:lang w:eastAsia="en-US"/>
        </w:rPr>
      </w:pPr>
      <w:r>
        <w:rPr>
          <w:noProof/>
        </w:rPr>
        <w:t>4.1.16</w:t>
      </w:r>
      <w:r w:rsidRPr="00EB64DE">
        <w:rPr>
          <w:rFonts w:asciiTheme="minorHAnsi" w:eastAsiaTheme="minorEastAsia" w:hAnsiTheme="minorHAnsi" w:cstheme="minorBidi"/>
          <w:noProof/>
          <w:sz w:val="22"/>
          <w:szCs w:val="22"/>
          <w:lang w:eastAsia="en-US"/>
        </w:rPr>
        <w:tab/>
      </w:r>
      <w:r>
        <w:rPr>
          <w:noProof/>
        </w:rPr>
        <w:t>Invariant: foutvrij P-Direkt bestand</w:t>
      </w:r>
      <w:r>
        <w:rPr>
          <w:noProof/>
          <w:webHidden/>
        </w:rPr>
        <w:t>—</w:t>
      </w:r>
      <w:r w:rsidR="00E813FC">
        <w:rPr>
          <w:noProof/>
          <w:webHidden/>
        </w:rPr>
        <w:fldChar w:fldCharType="begin"/>
      </w:r>
      <w:r>
        <w:rPr>
          <w:noProof/>
          <w:webHidden/>
        </w:rPr>
        <w:instrText xml:space="preserve"> PAGEREF _Toc423420935 \h </w:instrText>
      </w:r>
      <w:r w:rsidR="00E813FC">
        <w:rPr>
          <w:noProof/>
          <w:webHidden/>
        </w:rPr>
      </w:r>
      <w:r w:rsidR="00E813FC">
        <w:rPr>
          <w:noProof/>
          <w:webHidden/>
        </w:rPr>
        <w:fldChar w:fldCharType="separate"/>
      </w:r>
      <w:r>
        <w:rPr>
          <w:noProof/>
          <w:webHidden/>
        </w:rPr>
        <w:t>38</w:t>
      </w:r>
      <w:r w:rsidR="00E813FC">
        <w:rPr>
          <w:noProof/>
          <w:webHidden/>
        </w:rPr>
        <w:fldChar w:fldCharType="end"/>
      </w:r>
    </w:p>
    <w:p w:rsidR="00AD4DC6" w:rsidRPr="00EB64DE" w:rsidRDefault="00AD4DC6">
      <w:pPr>
        <w:pStyle w:val="Inhopg1"/>
        <w:tabs>
          <w:tab w:val="left" w:pos="1200"/>
          <w:tab w:val="right" w:pos="7717"/>
        </w:tabs>
        <w:rPr>
          <w:rFonts w:asciiTheme="minorHAnsi" w:eastAsiaTheme="minorEastAsia" w:hAnsiTheme="minorHAnsi" w:cstheme="minorBidi"/>
          <w:noProof/>
          <w:sz w:val="22"/>
          <w:szCs w:val="22"/>
          <w:lang w:eastAsia="en-US"/>
        </w:rPr>
      </w:pPr>
      <w:r>
        <w:rPr>
          <w:noProof/>
        </w:rPr>
        <w:t>4.1.17</w:t>
      </w:r>
      <w:r w:rsidRPr="00EB64DE">
        <w:rPr>
          <w:rFonts w:asciiTheme="minorHAnsi" w:eastAsiaTheme="minorEastAsia" w:hAnsiTheme="minorHAnsi" w:cstheme="minorBidi"/>
          <w:noProof/>
          <w:sz w:val="22"/>
          <w:szCs w:val="22"/>
          <w:lang w:eastAsia="en-US"/>
        </w:rPr>
        <w:tab/>
      </w:r>
      <w:r>
        <w:rPr>
          <w:noProof/>
        </w:rPr>
        <w:t>Invariant: eigen beheer</w:t>
      </w:r>
      <w:r>
        <w:rPr>
          <w:noProof/>
          <w:webHidden/>
        </w:rPr>
        <w:t>—</w:t>
      </w:r>
      <w:r w:rsidR="00E813FC">
        <w:rPr>
          <w:noProof/>
          <w:webHidden/>
        </w:rPr>
        <w:fldChar w:fldCharType="begin"/>
      </w:r>
      <w:r>
        <w:rPr>
          <w:noProof/>
          <w:webHidden/>
        </w:rPr>
        <w:instrText xml:space="preserve"> PAGEREF _Toc423420936 \h </w:instrText>
      </w:r>
      <w:r w:rsidR="00E813FC">
        <w:rPr>
          <w:noProof/>
          <w:webHidden/>
        </w:rPr>
      </w:r>
      <w:r w:rsidR="00E813FC">
        <w:rPr>
          <w:noProof/>
          <w:webHidden/>
        </w:rPr>
        <w:fldChar w:fldCharType="separate"/>
      </w:r>
      <w:r>
        <w:rPr>
          <w:noProof/>
          <w:webHidden/>
        </w:rPr>
        <w:t>38</w:t>
      </w:r>
      <w:r w:rsidR="00E813FC">
        <w:rPr>
          <w:noProof/>
          <w:webHidden/>
        </w:rPr>
        <w:fldChar w:fldCharType="end"/>
      </w:r>
    </w:p>
    <w:p w:rsidR="00AD4DC6" w:rsidRPr="00EB64DE" w:rsidRDefault="00AD4DC6">
      <w:pPr>
        <w:pStyle w:val="Inhopg1"/>
        <w:tabs>
          <w:tab w:val="left" w:pos="1200"/>
          <w:tab w:val="right" w:pos="7717"/>
        </w:tabs>
        <w:rPr>
          <w:rFonts w:asciiTheme="minorHAnsi" w:eastAsiaTheme="minorEastAsia" w:hAnsiTheme="minorHAnsi" w:cstheme="minorBidi"/>
          <w:noProof/>
          <w:sz w:val="22"/>
          <w:szCs w:val="22"/>
          <w:lang w:eastAsia="en-US"/>
        </w:rPr>
      </w:pPr>
      <w:r>
        <w:rPr>
          <w:noProof/>
        </w:rPr>
        <w:t>4.1.18</w:t>
      </w:r>
      <w:r w:rsidRPr="00EB64DE">
        <w:rPr>
          <w:rFonts w:asciiTheme="minorHAnsi" w:eastAsiaTheme="minorEastAsia" w:hAnsiTheme="minorHAnsi" w:cstheme="minorBidi"/>
          <w:noProof/>
          <w:sz w:val="22"/>
          <w:szCs w:val="22"/>
          <w:lang w:eastAsia="en-US"/>
        </w:rPr>
        <w:tab/>
      </w:r>
      <w:r>
        <w:rPr>
          <w:noProof/>
        </w:rPr>
        <w:t>Invariant: Inclusiviteit</w:t>
      </w:r>
      <w:r>
        <w:rPr>
          <w:noProof/>
          <w:webHidden/>
        </w:rPr>
        <w:t>—</w:t>
      </w:r>
      <w:r w:rsidR="00E813FC">
        <w:rPr>
          <w:noProof/>
          <w:webHidden/>
        </w:rPr>
        <w:fldChar w:fldCharType="begin"/>
      </w:r>
      <w:r>
        <w:rPr>
          <w:noProof/>
          <w:webHidden/>
        </w:rPr>
        <w:instrText xml:space="preserve"> PAGEREF _Toc423420937 \h </w:instrText>
      </w:r>
      <w:r w:rsidR="00E813FC">
        <w:rPr>
          <w:noProof/>
          <w:webHidden/>
        </w:rPr>
      </w:r>
      <w:r w:rsidR="00E813FC">
        <w:rPr>
          <w:noProof/>
          <w:webHidden/>
        </w:rPr>
        <w:fldChar w:fldCharType="separate"/>
      </w:r>
      <w:r>
        <w:rPr>
          <w:noProof/>
          <w:webHidden/>
        </w:rPr>
        <w:t>38</w:t>
      </w:r>
      <w:r w:rsidR="00E813FC">
        <w:rPr>
          <w:noProof/>
          <w:webHidden/>
        </w:rPr>
        <w:fldChar w:fldCharType="end"/>
      </w:r>
    </w:p>
    <w:p w:rsidR="00AD4DC6" w:rsidRPr="00EB64DE" w:rsidRDefault="00AD4DC6">
      <w:pPr>
        <w:pStyle w:val="Inhopg1"/>
        <w:tabs>
          <w:tab w:val="left" w:pos="720"/>
          <w:tab w:val="right" w:pos="7717"/>
        </w:tabs>
        <w:rPr>
          <w:rFonts w:asciiTheme="minorHAnsi" w:eastAsiaTheme="minorEastAsia" w:hAnsiTheme="minorHAnsi" w:cstheme="minorBidi"/>
          <w:noProof/>
          <w:sz w:val="22"/>
          <w:szCs w:val="22"/>
          <w:lang w:eastAsia="en-US"/>
        </w:rPr>
      </w:pPr>
      <w:r>
        <w:rPr>
          <w:noProof/>
        </w:rPr>
        <w:t>4.2.1</w:t>
      </w:r>
      <w:r w:rsidRPr="00EB64DE">
        <w:rPr>
          <w:rFonts w:asciiTheme="minorHAnsi" w:eastAsiaTheme="minorEastAsia" w:hAnsiTheme="minorHAnsi" w:cstheme="minorBidi"/>
          <w:noProof/>
          <w:sz w:val="22"/>
          <w:szCs w:val="22"/>
          <w:lang w:eastAsia="en-US"/>
        </w:rPr>
        <w:tab/>
      </w:r>
      <w:r>
        <w:rPr>
          <w:noProof/>
        </w:rPr>
        <w:t>Procesregel: Salarisschaal verplicht voor persoon</w:t>
      </w:r>
      <w:r>
        <w:rPr>
          <w:noProof/>
          <w:webHidden/>
        </w:rPr>
        <w:t>—</w:t>
      </w:r>
      <w:r w:rsidR="00E813FC">
        <w:rPr>
          <w:noProof/>
          <w:webHidden/>
        </w:rPr>
        <w:fldChar w:fldCharType="begin"/>
      </w:r>
      <w:r>
        <w:rPr>
          <w:noProof/>
          <w:webHidden/>
        </w:rPr>
        <w:instrText xml:space="preserve"> PAGEREF _Toc423420938 \h </w:instrText>
      </w:r>
      <w:r w:rsidR="00E813FC">
        <w:rPr>
          <w:noProof/>
          <w:webHidden/>
        </w:rPr>
      </w:r>
      <w:r w:rsidR="00E813FC">
        <w:rPr>
          <w:noProof/>
          <w:webHidden/>
        </w:rPr>
        <w:fldChar w:fldCharType="separate"/>
      </w:r>
      <w:r>
        <w:rPr>
          <w:noProof/>
          <w:webHidden/>
        </w:rPr>
        <w:t>39</w:t>
      </w:r>
      <w:r w:rsidR="00E813FC">
        <w:rPr>
          <w:noProof/>
          <w:webHidden/>
        </w:rPr>
        <w:fldChar w:fldCharType="end"/>
      </w:r>
    </w:p>
    <w:p w:rsidR="00AD4DC6" w:rsidRPr="00EB64DE" w:rsidRDefault="00AD4DC6">
      <w:pPr>
        <w:pStyle w:val="Inhopg1"/>
        <w:tabs>
          <w:tab w:val="left" w:pos="720"/>
          <w:tab w:val="right" w:pos="7717"/>
        </w:tabs>
        <w:rPr>
          <w:rFonts w:asciiTheme="minorHAnsi" w:eastAsiaTheme="minorEastAsia" w:hAnsiTheme="minorHAnsi" w:cstheme="minorBidi"/>
          <w:noProof/>
          <w:sz w:val="22"/>
          <w:szCs w:val="22"/>
          <w:lang w:eastAsia="en-US"/>
        </w:rPr>
      </w:pPr>
      <w:r>
        <w:rPr>
          <w:noProof/>
        </w:rPr>
        <w:t>4.2.2</w:t>
      </w:r>
      <w:r w:rsidRPr="00EB64DE">
        <w:rPr>
          <w:rFonts w:asciiTheme="minorHAnsi" w:eastAsiaTheme="minorEastAsia" w:hAnsiTheme="minorHAnsi" w:cstheme="minorBidi"/>
          <w:noProof/>
          <w:sz w:val="22"/>
          <w:szCs w:val="22"/>
          <w:lang w:eastAsia="en-US"/>
        </w:rPr>
        <w:tab/>
      </w:r>
      <w:r>
        <w:rPr>
          <w:noProof/>
        </w:rPr>
        <w:t>Procesregel: Categorie verplicht voor persoon</w:t>
      </w:r>
      <w:r>
        <w:rPr>
          <w:noProof/>
          <w:webHidden/>
        </w:rPr>
        <w:t>—</w:t>
      </w:r>
      <w:r w:rsidR="00E813FC">
        <w:rPr>
          <w:noProof/>
          <w:webHidden/>
        </w:rPr>
        <w:fldChar w:fldCharType="begin"/>
      </w:r>
      <w:r>
        <w:rPr>
          <w:noProof/>
          <w:webHidden/>
        </w:rPr>
        <w:instrText xml:space="preserve"> PAGEREF _Toc423420939 \h </w:instrText>
      </w:r>
      <w:r w:rsidR="00E813FC">
        <w:rPr>
          <w:noProof/>
          <w:webHidden/>
        </w:rPr>
      </w:r>
      <w:r w:rsidR="00E813FC">
        <w:rPr>
          <w:noProof/>
          <w:webHidden/>
        </w:rPr>
        <w:fldChar w:fldCharType="separate"/>
      </w:r>
      <w:r>
        <w:rPr>
          <w:noProof/>
          <w:webHidden/>
        </w:rPr>
        <w:t>39</w:t>
      </w:r>
      <w:r w:rsidR="00E813FC">
        <w:rPr>
          <w:noProof/>
          <w:webHidden/>
        </w:rPr>
        <w:fldChar w:fldCharType="end"/>
      </w:r>
    </w:p>
    <w:p w:rsidR="00AD4DC6" w:rsidRPr="00EB64DE" w:rsidRDefault="00AD4DC6">
      <w:pPr>
        <w:pStyle w:val="Inhopg1"/>
        <w:tabs>
          <w:tab w:val="left" w:pos="720"/>
          <w:tab w:val="right" w:pos="7717"/>
        </w:tabs>
        <w:rPr>
          <w:rFonts w:asciiTheme="minorHAnsi" w:eastAsiaTheme="minorEastAsia" w:hAnsiTheme="minorHAnsi" w:cstheme="minorBidi"/>
          <w:noProof/>
          <w:sz w:val="22"/>
          <w:szCs w:val="22"/>
          <w:lang w:eastAsia="en-US"/>
        </w:rPr>
      </w:pPr>
      <w:r>
        <w:rPr>
          <w:noProof/>
        </w:rPr>
        <w:t>4.2.3</w:t>
      </w:r>
      <w:r w:rsidRPr="00EB64DE">
        <w:rPr>
          <w:rFonts w:asciiTheme="minorHAnsi" w:eastAsiaTheme="minorEastAsia" w:hAnsiTheme="minorHAnsi" w:cstheme="minorBidi"/>
          <w:noProof/>
          <w:sz w:val="22"/>
          <w:szCs w:val="22"/>
          <w:lang w:eastAsia="en-US"/>
        </w:rPr>
        <w:tab/>
      </w:r>
      <w:r>
        <w:rPr>
          <w:noProof/>
        </w:rPr>
        <w:t>Procesregel: onbekend personeelsnummer</w:t>
      </w:r>
      <w:r>
        <w:rPr>
          <w:noProof/>
          <w:webHidden/>
        </w:rPr>
        <w:t>—</w:t>
      </w:r>
      <w:r w:rsidR="00E813FC">
        <w:rPr>
          <w:noProof/>
          <w:webHidden/>
        </w:rPr>
        <w:fldChar w:fldCharType="begin"/>
      </w:r>
      <w:r>
        <w:rPr>
          <w:noProof/>
          <w:webHidden/>
        </w:rPr>
        <w:instrText xml:space="preserve"> PAGEREF _Toc423420940 \h </w:instrText>
      </w:r>
      <w:r w:rsidR="00E813FC">
        <w:rPr>
          <w:noProof/>
          <w:webHidden/>
        </w:rPr>
      </w:r>
      <w:r w:rsidR="00E813FC">
        <w:rPr>
          <w:noProof/>
          <w:webHidden/>
        </w:rPr>
        <w:fldChar w:fldCharType="separate"/>
      </w:r>
      <w:r>
        <w:rPr>
          <w:noProof/>
          <w:webHidden/>
        </w:rPr>
        <w:t>39</w:t>
      </w:r>
      <w:r w:rsidR="00E813FC">
        <w:rPr>
          <w:noProof/>
          <w:webHidden/>
        </w:rPr>
        <w:fldChar w:fldCharType="end"/>
      </w:r>
    </w:p>
    <w:p w:rsidR="00AD4DC6" w:rsidRPr="00EB64DE" w:rsidRDefault="00AD4DC6">
      <w:pPr>
        <w:pStyle w:val="Inhopg1"/>
        <w:tabs>
          <w:tab w:val="left" w:pos="720"/>
          <w:tab w:val="right" w:pos="7717"/>
        </w:tabs>
        <w:rPr>
          <w:rFonts w:asciiTheme="minorHAnsi" w:eastAsiaTheme="minorEastAsia" w:hAnsiTheme="minorHAnsi" w:cstheme="minorBidi"/>
          <w:noProof/>
          <w:sz w:val="22"/>
          <w:szCs w:val="22"/>
          <w:lang w:eastAsia="en-US"/>
        </w:rPr>
      </w:pPr>
      <w:r>
        <w:rPr>
          <w:noProof/>
        </w:rPr>
        <w:t>9.4.1</w:t>
      </w:r>
      <w:r w:rsidRPr="00EB64DE">
        <w:rPr>
          <w:rFonts w:asciiTheme="minorHAnsi" w:eastAsiaTheme="minorEastAsia" w:hAnsiTheme="minorHAnsi" w:cstheme="minorBidi"/>
          <w:noProof/>
          <w:sz w:val="22"/>
          <w:szCs w:val="22"/>
          <w:lang w:eastAsia="en-US"/>
        </w:rPr>
        <w:tab/>
      </w:r>
      <w:r>
        <w:rPr>
          <w:noProof/>
        </w:rPr>
        <w:t>Bericht: DagverantwoordingenDTV</w:t>
      </w:r>
      <w:r>
        <w:rPr>
          <w:noProof/>
          <w:webHidden/>
        </w:rPr>
        <w:t>—</w:t>
      </w:r>
      <w:r w:rsidR="00E813FC">
        <w:rPr>
          <w:noProof/>
          <w:webHidden/>
        </w:rPr>
        <w:fldChar w:fldCharType="begin"/>
      </w:r>
      <w:r>
        <w:rPr>
          <w:noProof/>
          <w:webHidden/>
        </w:rPr>
        <w:instrText xml:space="preserve"> PAGEREF _Toc423420941 \h </w:instrText>
      </w:r>
      <w:r w:rsidR="00E813FC">
        <w:rPr>
          <w:noProof/>
          <w:webHidden/>
        </w:rPr>
      </w:r>
      <w:r w:rsidR="00E813FC">
        <w:rPr>
          <w:noProof/>
          <w:webHidden/>
        </w:rPr>
        <w:fldChar w:fldCharType="separate"/>
      </w:r>
      <w:r>
        <w:rPr>
          <w:noProof/>
          <w:webHidden/>
        </w:rPr>
        <w:t>62</w:t>
      </w:r>
      <w:r w:rsidR="00E813FC">
        <w:rPr>
          <w:noProof/>
          <w:webHidden/>
        </w:rPr>
        <w:fldChar w:fldCharType="end"/>
      </w:r>
    </w:p>
    <w:p w:rsidR="00AD4DC6" w:rsidRPr="00EB64DE" w:rsidRDefault="00AD4DC6">
      <w:pPr>
        <w:pStyle w:val="Inhopg1"/>
        <w:tabs>
          <w:tab w:val="left" w:pos="720"/>
          <w:tab w:val="right" w:pos="7717"/>
        </w:tabs>
        <w:rPr>
          <w:rFonts w:asciiTheme="minorHAnsi" w:eastAsiaTheme="minorEastAsia" w:hAnsiTheme="minorHAnsi" w:cstheme="minorBidi"/>
          <w:noProof/>
          <w:sz w:val="22"/>
          <w:szCs w:val="22"/>
          <w:lang w:eastAsia="en-US"/>
        </w:rPr>
      </w:pPr>
      <w:r>
        <w:rPr>
          <w:noProof/>
        </w:rPr>
        <w:t>9.4.2</w:t>
      </w:r>
      <w:r w:rsidRPr="00EB64DE">
        <w:rPr>
          <w:rFonts w:asciiTheme="minorHAnsi" w:eastAsiaTheme="minorEastAsia" w:hAnsiTheme="minorHAnsi" w:cstheme="minorBidi"/>
          <w:noProof/>
          <w:sz w:val="22"/>
          <w:szCs w:val="22"/>
          <w:lang w:eastAsia="en-US"/>
        </w:rPr>
        <w:tab/>
      </w:r>
      <w:r>
        <w:rPr>
          <w:noProof/>
        </w:rPr>
        <w:t>Bericht: PeriodeverantwoordingKODE</w:t>
      </w:r>
      <w:r>
        <w:rPr>
          <w:noProof/>
          <w:webHidden/>
        </w:rPr>
        <w:t>—</w:t>
      </w:r>
      <w:r w:rsidR="00E813FC">
        <w:rPr>
          <w:noProof/>
          <w:webHidden/>
        </w:rPr>
        <w:fldChar w:fldCharType="begin"/>
      </w:r>
      <w:r>
        <w:rPr>
          <w:noProof/>
          <w:webHidden/>
        </w:rPr>
        <w:instrText xml:space="preserve"> PAGEREF _Toc423420942 \h </w:instrText>
      </w:r>
      <w:r w:rsidR="00E813FC">
        <w:rPr>
          <w:noProof/>
          <w:webHidden/>
        </w:rPr>
      </w:r>
      <w:r w:rsidR="00E813FC">
        <w:rPr>
          <w:noProof/>
          <w:webHidden/>
        </w:rPr>
        <w:fldChar w:fldCharType="separate"/>
      </w:r>
      <w:r>
        <w:rPr>
          <w:noProof/>
          <w:webHidden/>
        </w:rPr>
        <w:t>62</w:t>
      </w:r>
      <w:r w:rsidR="00E813FC">
        <w:rPr>
          <w:noProof/>
          <w:webHidden/>
        </w:rPr>
        <w:fldChar w:fldCharType="end"/>
      </w:r>
    </w:p>
    <w:p w:rsidR="00AD4DC6" w:rsidRPr="00EB64DE" w:rsidRDefault="00AD4DC6">
      <w:pPr>
        <w:pStyle w:val="Inhopg1"/>
        <w:tabs>
          <w:tab w:val="left" w:pos="720"/>
          <w:tab w:val="right" w:pos="7717"/>
        </w:tabs>
        <w:rPr>
          <w:rFonts w:asciiTheme="minorHAnsi" w:eastAsiaTheme="minorEastAsia" w:hAnsiTheme="minorHAnsi" w:cstheme="minorBidi"/>
          <w:noProof/>
          <w:sz w:val="22"/>
          <w:szCs w:val="22"/>
          <w:lang w:eastAsia="en-US"/>
        </w:rPr>
      </w:pPr>
      <w:r>
        <w:rPr>
          <w:noProof/>
        </w:rPr>
        <w:t>9.4.3</w:t>
      </w:r>
      <w:r w:rsidRPr="00EB64DE">
        <w:rPr>
          <w:rFonts w:asciiTheme="minorHAnsi" w:eastAsiaTheme="minorEastAsia" w:hAnsiTheme="minorHAnsi" w:cstheme="minorBidi"/>
          <w:noProof/>
          <w:sz w:val="22"/>
          <w:szCs w:val="22"/>
          <w:lang w:eastAsia="en-US"/>
        </w:rPr>
        <w:tab/>
      </w:r>
      <w:r>
        <w:rPr>
          <w:noProof/>
        </w:rPr>
        <w:t>Bericht: Berekenen resultaten</w:t>
      </w:r>
      <w:r>
        <w:rPr>
          <w:noProof/>
          <w:webHidden/>
        </w:rPr>
        <w:t>—</w:t>
      </w:r>
      <w:r w:rsidR="00E813FC">
        <w:rPr>
          <w:noProof/>
          <w:webHidden/>
        </w:rPr>
        <w:fldChar w:fldCharType="begin"/>
      </w:r>
      <w:r>
        <w:rPr>
          <w:noProof/>
          <w:webHidden/>
        </w:rPr>
        <w:instrText xml:space="preserve"> PAGEREF _Toc423420943 \h </w:instrText>
      </w:r>
      <w:r w:rsidR="00E813FC">
        <w:rPr>
          <w:noProof/>
          <w:webHidden/>
        </w:rPr>
      </w:r>
      <w:r w:rsidR="00E813FC">
        <w:rPr>
          <w:noProof/>
          <w:webHidden/>
        </w:rPr>
        <w:fldChar w:fldCharType="separate"/>
      </w:r>
      <w:r>
        <w:rPr>
          <w:noProof/>
          <w:webHidden/>
        </w:rPr>
        <w:t>63</w:t>
      </w:r>
      <w:r w:rsidR="00E813FC">
        <w:rPr>
          <w:noProof/>
          <w:webHidden/>
        </w:rPr>
        <w:fldChar w:fldCharType="end"/>
      </w:r>
    </w:p>
    <w:p w:rsidR="00AD4DC6" w:rsidRPr="00EB64DE" w:rsidRDefault="00AD4DC6">
      <w:pPr>
        <w:pStyle w:val="Inhopg1"/>
        <w:tabs>
          <w:tab w:val="left" w:pos="720"/>
          <w:tab w:val="right" w:pos="7717"/>
        </w:tabs>
        <w:rPr>
          <w:rFonts w:asciiTheme="minorHAnsi" w:eastAsiaTheme="minorEastAsia" w:hAnsiTheme="minorHAnsi" w:cstheme="minorBidi"/>
          <w:noProof/>
          <w:sz w:val="22"/>
          <w:szCs w:val="22"/>
          <w:lang w:eastAsia="en-US"/>
        </w:rPr>
      </w:pPr>
      <w:r>
        <w:rPr>
          <w:noProof/>
        </w:rPr>
        <w:t>9.4.4</w:t>
      </w:r>
      <w:r w:rsidRPr="00EB64DE">
        <w:rPr>
          <w:rFonts w:asciiTheme="minorHAnsi" w:eastAsiaTheme="minorEastAsia" w:hAnsiTheme="minorHAnsi" w:cstheme="minorBidi"/>
          <w:noProof/>
          <w:sz w:val="22"/>
          <w:szCs w:val="22"/>
          <w:lang w:eastAsia="en-US"/>
        </w:rPr>
        <w:tab/>
      </w:r>
      <w:r>
        <w:rPr>
          <w:noProof/>
        </w:rPr>
        <w:t>Bericht: P-Direkt periodebestand</w:t>
      </w:r>
      <w:r>
        <w:rPr>
          <w:noProof/>
          <w:webHidden/>
        </w:rPr>
        <w:t>—</w:t>
      </w:r>
      <w:r w:rsidR="00E813FC">
        <w:rPr>
          <w:noProof/>
          <w:webHidden/>
        </w:rPr>
        <w:fldChar w:fldCharType="begin"/>
      </w:r>
      <w:r>
        <w:rPr>
          <w:noProof/>
          <w:webHidden/>
        </w:rPr>
        <w:instrText xml:space="preserve"> PAGEREF _Toc423420944 \h </w:instrText>
      </w:r>
      <w:r w:rsidR="00E813FC">
        <w:rPr>
          <w:noProof/>
          <w:webHidden/>
        </w:rPr>
      </w:r>
      <w:r w:rsidR="00E813FC">
        <w:rPr>
          <w:noProof/>
          <w:webHidden/>
        </w:rPr>
        <w:fldChar w:fldCharType="separate"/>
      </w:r>
      <w:r>
        <w:rPr>
          <w:noProof/>
          <w:webHidden/>
        </w:rPr>
        <w:t>63</w:t>
      </w:r>
      <w:r w:rsidR="00E813FC">
        <w:rPr>
          <w:noProof/>
          <w:webHidden/>
        </w:rPr>
        <w:fldChar w:fldCharType="end"/>
      </w:r>
    </w:p>
    <w:p w:rsidR="00AD4DC6" w:rsidRPr="00EB64DE" w:rsidRDefault="00AD4DC6">
      <w:pPr>
        <w:pStyle w:val="Inhopg1"/>
        <w:tabs>
          <w:tab w:val="left" w:pos="1200"/>
          <w:tab w:val="right" w:pos="7717"/>
        </w:tabs>
        <w:rPr>
          <w:rFonts w:asciiTheme="minorHAnsi" w:eastAsiaTheme="minorEastAsia" w:hAnsiTheme="minorHAnsi" w:cstheme="minorBidi"/>
          <w:noProof/>
          <w:sz w:val="22"/>
          <w:szCs w:val="22"/>
          <w:lang w:eastAsia="en-US"/>
        </w:rPr>
      </w:pPr>
      <w:r>
        <w:rPr>
          <w:noProof/>
        </w:rPr>
        <w:t>14.1.1</w:t>
      </w:r>
      <w:r w:rsidRPr="00EB64DE">
        <w:rPr>
          <w:rFonts w:asciiTheme="minorHAnsi" w:eastAsiaTheme="minorEastAsia" w:hAnsiTheme="minorHAnsi" w:cstheme="minorBidi"/>
          <w:noProof/>
          <w:sz w:val="22"/>
          <w:szCs w:val="22"/>
          <w:lang w:eastAsia="en-US"/>
        </w:rPr>
        <w:tab/>
      </w:r>
      <w:r w:rsidRPr="00EB64DE">
        <w:rPr>
          <w:noProof/>
        </w:rPr>
        <w:t>was FO DTV vs0.9.1.doc</w:t>
      </w:r>
      <w:r>
        <w:rPr>
          <w:noProof/>
          <w:webHidden/>
        </w:rPr>
        <w:t>—</w:t>
      </w:r>
      <w:r w:rsidR="00E813FC">
        <w:rPr>
          <w:noProof/>
          <w:webHidden/>
        </w:rPr>
        <w:fldChar w:fldCharType="begin"/>
      </w:r>
      <w:r>
        <w:rPr>
          <w:noProof/>
          <w:webHidden/>
        </w:rPr>
        <w:instrText xml:space="preserve"> PAGEREF _Toc423420945 \h </w:instrText>
      </w:r>
      <w:r w:rsidR="00E813FC">
        <w:rPr>
          <w:noProof/>
          <w:webHidden/>
        </w:rPr>
      </w:r>
      <w:r w:rsidR="00E813FC">
        <w:rPr>
          <w:noProof/>
          <w:webHidden/>
        </w:rPr>
        <w:fldChar w:fldCharType="separate"/>
      </w:r>
      <w:r>
        <w:rPr>
          <w:noProof/>
          <w:webHidden/>
        </w:rPr>
        <w:t>77</w:t>
      </w:r>
      <w:r w:rsidR="00E813FC">
        <w:rPr>
          <w:noProof/>
          <w:webHidden/>
        </w:rPr>
        <w:fldChar w:fldCharType="end"/>
      </w:r>
    </w:p>
    <w:p w:rsidR="00AD4DC6" w:rsidRDefault="00AD4DC6">
      <w:pPr>
        <w:pStyle w:val="Inhopg1"/>
        <w:tabs>
          <w:tab w:val="left" w:pos="1200"/>
          <w:tab w:val="right" w:pos="7717"/>
        </w:tabs>
        <w:rPr>
          <w:rFonts w:asciiTheme="minorHAnsi" w:eastAsiaTheme="minorEastAsia" w:hAnsiTheme="minorHAnsi" w:cstheme="minorBidi"/>
          <w:noProof/>
          <w:sz w:val="22"/>
          <w:szCs w:val="22"/>
          <w:lang w:val="en-US" w:eastAsia="en-US"/>
        </w:rPr>
      </w:pPr>
      <w:r w:rsidRPr="00EB64DE">
        <w:rPr>
          <w:noProof/>
          <w:lang w:val="en-US"/>
        </w:rPr>
        <w:t>14.1.2</w:t>
      </w:r>
      <w:r>
        <w:rPr>
          <w:rFonts w:asciiTheme="minorHAnsi" w:eastAsiaTheme="minorEastAsia" w:hAnsiTheme="minorHAnsi" w:cstheme="minorBidi"/>
          <w:noProof/>
          <w:sz w:val="22"/>
          <w:szCs w:val="22"/>
          <w:lang w:val="en-US" w:eastAsia="en-US"/>
        </w:rPr>
        <w:tab/>
      </w:r>
      <w:r w:rsidRPr="00EB64DE">
        <w:rPr>
          <w:noProof/>
          <w:lang w:val="en-US"/>
        </w:rPr>
        <w:t>was LogicalDataModel8.1.png</w:t>
      </w:r>
      <w:r w:rsidRPr="00EB64DE">
        <w:rPr>
          <w:noProof/>
          <w:webHidden/>
          <w:lang w:val="en-US"/>
        </w:rPr>
        <w:t>—</w:t>
      </w:r>
      <w:r w:rsidR="00E813FC">
        <w:rPr>
          <w:noProof/>
          <w:webHidden/>
        </w:rPr>
        <w:fldChar w:fldCharType="begin"/>
      </w:r>
      <w:r w:rsidRPr="00EB64DE">
        <w:rPr>
          <w:noProof/>
          <w:webHidden/>
          <w:lang w:val="en-US"/>
        </w:rPr>
        <w:instrText xml:space="preserve"> PAGEREF _Toc423420946 \h </w:instrText>
      </w:r>
      <w:r w:rsidR="00E813FC">
        <w:rPr>
          <w:noProof/>
          <w:webHidden/>
        </w:rPr>
      </w:r>
      <w:r w:rsidR="00E813FC">
        <w:rPr>
          <w:noProof/>
          <w:webHidden/>
        </w:rPr>
        <w:fldChar w:fldCharType="separate"/>
      </w:r>
      <w:r w:rsidRPr="00EB64DE">
        <w:rPr>
          <w:noProof/>
          <w:webHidden/>
          <w:lang w:val="en-US"/>
        </w:rPr>
        <w:t>78</w:t>
      </w:r>
      <w:r w:rsidR="00E813FC">
        <w:rPr>
          <w:noProof/>
          <w:webHidden/>
        </w:rPr>
        <w:fldChar w:fldCharType="end"/>
      </w:r>
    </w:p>
    <w:p w:rsidR="00AD4DC6" w:rsidRDefault="00AD4DC6">
      <w:pPr>
        <w:pStyle w:val="Inhopg1"/>
        <w:tabs>
          <w:tab w:val="left" w:pos="1200"/>
          <w:tab w:val="right" w:pos="7717"/>
        </w:tabs>
        <w:rPr>
          <w:rFonts w:asciiTheme="minorHAnsi" w:eastAsiaTheme="minorEastAsia" w:hAnsiTheme="minorHAnsi" w:cstheme="minorBidi"/>
          <w:noProof/>
          <w:sz w:val="22"/>
          <w:szCs w:val="22"/>
          <w:lang w:val="en-US" w:eastAsia="en-US"/>
        </w:rPr>
      </w:pPr>
      <w:r w:rsidRPr="00EB64DE">
        <w:rPr>
          <w:noProof/>
          <w:lang w:val="en-US"/>
        </w:rPr>
        <w:t>14.2.1</w:t>
      </w:r>
      <w:r>
        <w:rPr>
          <w:rFonts w:asciiTheme="minorHAnsi" w:eastAsiaTheme="minorEastAsia" w:hAnsiTheme="minorHAnsi" w:cstheme="minorBidi"/>
          <w:noProof/>
          <w:sz w:val="22"/>
          <w:szCs w:val="22"/>
          <w:lang w:val="en-US" w:eastAsia="en-US"/>
        </w:rPr>
        <w:tab/>
      </w:r>
      <w:r w:rsidRPr="00A73F03">
        <w:rPr>
          <w:noProof/>
          <w:lang w:val="en-GB"/>
        </w:rPr>
        <w:t>FO DTV vs0.9.3.doc</w:t>
      </w:r>
      <w:r w:rsidRPr="00EB64DE">
        <w:rPr>
          <w:noProof/>
          <w:webHidden/>
          <w:lang w:val="en-US"/>
        </w:rPr>
        <w:t>—</w:t>
      </w:r>
      <w:r w:rsidR="00E813FC">
        <w:rPr>
          <w:noProof/>
          <w:webHidden/>
        </w:rPr>
        <w:fldChar w:fldCharType="begin"/>
      </w:r>
      <w:r w:rsidRPr="00EB64DE">
        <w:rPr>
          <w:noProof/>
          <w:webHidden/>
          <w:lang w:val="en-US"/>
        </w:rPr>
        <w:instrText xml:space="preserve"> PAGEREF _Toc423420947 \h </w:instrText>
      </w:r>
      <w:r w:rsidR="00E813FC">
        <w:rPr>
          <w:noProof/>
          <w:webHidden/>
        </w:rPr>
      </w:r>
      <w:r w:rsidR="00E813FC">
        <w:rPr>
          <w:noProof/>
          <w:webHidden/>
        </w:rPr>
        <w:fldChar w:fldCharType="separate"/>
      </w:r>
      <w:r w:rsidRPr="00EB64DE">
        <w:rPr>
          <w:noProof/>
          <w:webHidden/>
          <w:lang w:val="en-US"/>
        </w:rPr>
        <w:t>78</w:t>
      </w:r>
      <w:r w:rsidR="00E813FC">
        <w:rPr>
          <w:noProof/>
          <w:webHidden/>
        </w:rPr>
        <w:fldChar w:fldCharType="end"/>
      </w:r>
    </w:p>
    <w:p w:rsidR="00AD4DC6" w:rsidRDefault="00AD4DC6">
      <w:pPr>
        <w:pStyle w:val="Inhopg1"/>
        <w:tabs>
          <w:tab w:val="left" w:pos="1200"/>
          <w:tab w:val="right" w:pos="7717"/>
        </w:tabs>
        <w:rPr>
          <w:rFonts w:asciiTheme="minorHAnsi" w:eastAsiaTheme="minorEastAsia" w:hAnsiTheme="minorHAnsi" w:cstheme="minorBidi"/>
          <w:noProof/>
          <w:sz w:val="22"/>
          <w:szCs w:val="22"/>
          <w:lang w:val="en-US" w:eastAsia="en-US"/>
        </w:rPr>
      </w:pPr>
      <w:r>
        <w:rPr>
          <w:noProof/>
        </w:rPr>
        <w:t>14.2.2</w:t>
      </w:r>
      <w:r>
        <w:rPr>
          <w:rFonts w:asciiTheme="minorHAnsi" w:eastAsiaTheme="minorEastAsia" w:hAnsiTheme="minorHAnsi" w:cstheme="minorBidi"/>
          <w:noProof/>
          <w:sz w:val="22"/>
          <w:szCs w:val="22"/>
          <w:lang w:val="en-US" w:eastAsia="en-US"/>
        </w:rPr>
        <w:tab/>
      </w:r>
      <w:r w:rsidRPr="00A73F03">
        <w:rPr>
          <w:noProof/>
          <w:lang w:val="en-GB"/>
        </w:rPr>
        <w:t>LogicalDataModel0.9.3.png</w:t>
      </w:r>
      <w:r>
        <w:rPr>
          <w:noProof/>
          <w:webHidden/>
        </w:rPr>
        <w:t>—</w:t>
      </w:r>
      <w:r w:rsidR="00E813FC">
        <w:rPr>
          <w:noProof/>
          <w:webHidden/>
        </w:rPr>
        <w:fldChar w:fldCharType="begin"/>
      </w:r>
      <w:r>
        <w:rPr>
          <w:noProof/>
          <w:webHidden/>
        </w:rPr>
        <w:instrText xml:space="preserve"> PAGEREF _Toc423420948 \h </w:instrText>
      </w:r>
      <w:r w:rsidR="00E813FC">
        <w:rPr>
          <w:noProof/>
          <w:webHidden/>
        </w:rPr>
      </w:r>
      <w:r w:rsidR="00E813FC">
        <w:rPr>
          <w:noProof/>
          <w:webHidden/>
        </w:rPr>
        <w:fldChar w:fldCharType="separate"/>
      </w:r>
      <w:r>
        <w:rPr>
          <w:noProof/>
          <w:webHidden/>
        </w:rPr>
        <w:t>78</w:t>
      </w:r>
      <w:r w:rsidR="00E813FC">
        <w:rPr>
          <w:noProof/>
          <w:webHidden/>
        </w:rPr>
        <w:fldChar w:fldCharType="end"/>
      </w:r>
    </w:p>
    <w:p w:rsidR="00197293" w:rsidRPr="00581321" w:rsidRDefault="00E813FC" w:rsidP="00FA238D">
      <w:pPr>
        <w:pStyle w:val="Kopzondernummering"/>
        <w:rPr>
          <w:lang w:val="en-US"/>
        </w:rPr>
      </w:pPr>
      <w:r>
        <w:fldChar w:fldCharType="end"/>
      </w:r>
    </w:p>
    <w:p w:rsidR="00197293" w:rsidRDefault="00197293" w:rsidP="00FA238D">
      <w:pPr>
        <w:pStyle w:val="Kop1"/>
      </w:pPr>
      <w:r>
        <w:lastRenderedPageBreak/>
        <w:t>Korte beschrijving van de gewenste functionaliteit</w:t>
      </w:r>
    </w:p>
    <w:p w:rsidR="00197293" w:rsidRDefault="00197293" w:rsidP="00582CFD">
      <w:pPr>
        <w:pStyle w:val="Kop2"/>
      </w:pPr>
      <w:bookmarkStart w:id="16" w:name="_Toc245813165"/>
      <w:r>
        <w:t>Inleiding</w:t>
      </w:r>
    </w:p>
    <w:p w:rsidR="00197293" w:rsidRDefault="00197293" w:rsidP="00FA238D">
      <w:r>
        <w:t xml:space="preserve">De NVWA is een fusieorganisatie van drie inspectiediensten. In het kader van deze fusie zijn de arbeidsvoorwaarden van de drie oude organisaties geharmoniseerd en is, met </w:t>
      </w:r>
      <w:r w:rsidR="000718C5">
        <w:t xml:space="preserve">het </w:t>
      </w:r>
      <w:r>
        <w:t>oog</w:t>
      </w:r>
      <w:r w:rsidR="000718C5">
        <w:t xml:space="preserve"> </w:t>
      </w:r>
      <w:r>
        <w:t>op wettelijke bepalingen, de ‘Werktijdenregeling NVWA’ geïntroduceerd en met</w:t>
      </w:r>
      <w:r w:rsidR="000718C5">
        <w:t xml:space="preserve"> </w:t>
      </w:r>
      <w:r>
        <w:t>terugwerkende kracht per 1 januari 2012 geëffectueerd.</w:t>
      </w:r>
    </w:p>
    <w:p w:rsidR="00197293" w:rsidRDefault="00FD4266" w:rsidP="00FA238D">
      <w:r>
        <w:t>V</w:t>
      </w:r>
      <w:r w:rsidR="00012A4D">
        <w:t>óó</w:t>
      </w:r>
      <w:r>
        <w:t>r DTV</w:t>
      </w:r>
      <w:r w:rsidR="00197293">
        <w:t xml:space="preserve"> maakt</w:t>
      </w:r>
      <w:r>
        <w:t>e</w:t>
      </w:r>
      <w:r w:rsidR="00197293">
        <w:t xml:space="preserve"> de NVWA gebruik van meerdere informatievoorzieningen ter</w:t>
      </w:r>
    </w:p>
    <w:p w:rsidR="00197293" w:rsidRDefault="00197293" w:rsidP="00FA238D">
      <w:proofErr w:type="gramStart"/>
      <w:r>
        <w:t>ondersteuning</w:t>
      </w:r>
      <w:proofErr w:type="gramEnd"/>
      <w:r>
        <w:t xml:space="preserve"> van haar tijdverantwoording, waaronder </w:t>
      </w:r>
      <w:proofErr w:type="spellStart"/>
      <w:r w:rsidR="006D69B9">
        <w:t>FaTijDec</w:t>
      </w:r>
      <w:proofErr w:type="spellEnd"/>
      <w:r>
        <w:t xml:space="preserve"> en SPIN. </w:t>
      </w:r>
      <w:proofErr w:type="spellStart"/>
      <w:r w:rsidR="006D69B9">
        <w:t>FaTijDec</w:t>
      </w:r>
      <w:proofErr w:type="spellEnd"/>
      <w:r>
        <w:t xml:space="preserve"> ondersteunt naast tijdverantwoording (TIJ) ook de verwerking van declaraties (DEC) en het factureren van (o.a.) </w:t>
      </w:r>
      <w:proofErr w:type="spellStart"/>
      <w:r>
        <w:t>retribueerbare</w:t>
      </w:r>
      <w:proofErr w:type="spellEnd"/>
      <w:r>
        <w:t xml:space="preserve"> werkzaamheden (FA). SPIN is één van de systemen waarin inspectiewerkzaamheden worden verantwoord, waarbij tijdverantwoording als module is opgenomen.</w:t>
      </w:r>
    </w:p>
    <w:p w:rsidR="00197293" w:rsidRDefault="00197293" w:rsidP="00FA238D">
      <w:r>
        <w:t xml:space="preserve">Zowel SPIN als </w:t>
      </w:r>
      <w:proofErr w:type="spellStart"/>
      <w:r w:rsidR="006D69B9">
        <w:t>FaTijDec</w:t>
      </w:r>
      <w:proofErr w:type="spellEnd"/>
      <w:r>
        <w:t xml:space="preserve"> </w:t>
      </w:r>
      <w:proofErr w:type="gramStart"/>
      <w:r>
        <w:t>ondersteunen</w:t>
      </w:r>
      <w:proofErr w:type="gramEnd"/>
      <w:r>
        <w:t xml:space="preserve"> de werktijdenregeling </w:t>
      </w:r>
      <w:r w:rsidR="00012A4D">
        <w:t>echter</w:t>
      </w:r>
      <w:r>
        <w:t xml:space="preserve"> niet volledig.</w:t>
      </w:r>
      <w:r w:rsidR="00012A4D">
        <w:t xml:space="preserve"> In de nieuwe situatie zullen de</w:t>
      </w:r>
      <w:r>
        <w:t xml:space="preserve"> medewerkers van de NVWA</w:t>
      </w:r>
      <w:r w:rsidR="001019DB">
        <w:t xml:space="preserve"> </w:t>
      </w:r>
      <w:r w:rsidR="00012A4D">
        <w:t>hun tijd alleen nog in SPIN registreren.</w:t>
      </w:r>
      <w:r>
        <w:t xml:space="preserve"> </w:t>
      </w:r>
      <w:r w:rsidR="00012A4D">
        <w:t>De verwerking van die registraties naar het uitbetalen van toelagen en het administreren van urentegoeden gebeurt in DTV</w:t>
      </w:r>
      <w:r>
        <w:t xml:space="preserve">. </w:t>
      </w:r>
      <w:r w:rsidR="00012A4D">
        <w:t xml:space="preserve">Doel daarvan is om een juridisch complete en correcte verwerking te realiseren van de tijdbesteding van </w:t>
      </w:r>
      <w:proofErr w:type="spellStart"/>
      <w:r w:rsidR="00012A4D">
        <w:t>NVWA-medewerkers</w:t>
      </w:r>
      <w:proofErr w:type="spellEnd"/>
      <w:r w:rsidR="00012A4D">
        <w:t>.</w:t>
      </w:r>
    </w:p>
    <w:bookmarkEnd w:id="16"/>
    <w:p w:rsidR="00197293" w:rsidRDefault="00197293" w:rsidP="00582CFD">
      <w:pPr>
        <w:pStyle w:val="Kop2"/>
      </w:pPr>
      <w:proofErr w:type="gramStart"/>
      <w:r>
        <w:t>Scope</w:t>
      </w:r>
      <w:proofErr w:type="gramEnd"/>
    </w:p>
    <w:p w:rsidR="003D7AA9" w:rsidRDefault="006A3AD3" w:rsidP="00FA238D">
      <w:r>
        <w:t xml:space="preserve">Dit document beperkt zich tot het beschrijven van de </w:t>
      </w:r>
      <w:r w:rsidR="00DF33A4">
        <w:t xml:space="preserve">modules </w:t>
      </w:r>
      <w:proofErr w:type="spellStart"/>
      <w:r w:rsidR="00BB22CF">
        <w:t>DTV-applicatie</w:t>
      </w:r>
      <w:proofErr w:type="spellEnd"/>
      <w:r w:rsidR="00DF33A4">
        <w:t xml:space="preserve"> en Gegevens DTV uit</w:t>
      </w:r>
      <w:r w:rsidR="009C6C9C">
        <w:t xml:space="preserve"> </w:t>
      </w:r>
      <w:r>
        <w:t xml:space="preserve">Figuur </w:t>
      </w:r>
      <w:proofErr w:type="gramStart"/>
      <w:r>
        <w:t>1.</w:t>
      </w:r>
      <w:r w:rsidR="00DF33A4">
        <w:t xml:space="preserve"> </w:t>
      </w:r>
      <w:r w:rsidR="002C02FF">
        <w:t xml:space="preserve"> </w:t>
      </w:r>
      <w:proofErr w:type="gramEnd"/>
      <w:r w:rsidR="002C02FF">
        <w:t xml:space="preserve">De architectuur bestaat uit twee delen. Het deel </w:t>
      </w:r>
      <w:proofErr w:type="spellStart"/>
      <w:r w:rsidR="002C02FF">
        <w:t>Tijdverwerken</w:t>
      </w:r>
      <w:proofErr w:type="spellEnd"/>
      <w:r w:rsidR="002C02FF">
        <w:t xml:space="preserve">, wat onder de stippellijn in figuur 1 gearceerd is, is het productiedeel en draait bij DICTU. Het deel “beheren van regels”, wat gearceerd is boven de stippellijn, draait bij Ordina. </w:t>
      </w:r>
      <w:r w:rsidR="003D7AA9">
        <w:t xml:space="preserve">Als kennismotor </w:t>
      </w:r>
      <w:r w:rsidR="002A30D4">
        <w:t xml:space="preserve">voor DTV </w:t>
      </w:r>
      <w:r w:rsidR="003D7AA9">
        <w:t>heeft de NVWA op 11 september 2014 gekozen voor KODE (van de firma Kodision).</w:t>
      </w:r>
    </w:p>
    <w:p w:rsidR="00D137CA" w:rsidRDefault="00D137CA" w:rsidP="00FA238D"/>
    <w:p w:rsidR="006D01C9" w:rsidRDefault="00D137CA" w:rsidP="00FA238D">
      <w:r>
        <w:rPr>
          <w:noProof/>
        </w:rPr>
        <w:drawing>
          <wp:inline distT="0" distB="0" distL="0" distR="0">
            <wp:extent cx="4904740" cy="3941445"/>
            <wp:effectExtent l="19050" t="0" r="0" b="0"/>
            <wp:docPr id="1" name="Afbeelding 1" descr="D:\data\sjo00577\Documents\Acquisitie\DICTU\DTV2\Architectuur DT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sjo00577\Documents\Acquisitie\DICTU\DTV2\Architectuur DTV.png"/>
                    <pic:cNvPicPr>
                      <a:picLocks noChangeAspect="1" noChangeArrowheads="1"/>
                    </pic:cNvPicPr>
                  </pic:nvPicPr>
                  <pic:blipFill>
                    <a:blip r:embed="rId18" cstate="print"/>
                    <a:srcRect/>
                    <a:stretch>
                      <a:fillRect/>
                    </a:stretch>
                  </pic:blipFill>
                  <pic:spPr bwMode="auto">
                    <a:xfrm>
                      <a:off x="0" y="0"/>
                      <a:ext cx="4904740" cy="3941445"/>
                    </a:xfrm>
                    <a:prstGeom prst="rect">
                      <a:avLst/>
                    </a:prstGeom>
                    <a:noFill/>
                    <a:ln w="9525">
                      <a:noFill/>
                      <a:miter lim="800000"/>
                      <a:headEnd/>
                      <a:tailEnd/>
                    </a:ln>
                  </pic:spPr>
                </pic:pic>
              </a:graphicData>
            </a:graphic>
          </wp:inline>
        </w:drawing>
      </w:r>
    </w:p>
    <w:p w:rsidR="002C02FF" w:rsidRDefault="002C02FF" w:rsidP="00FA238D">
      <w:r>
        <w:lastRenderedPageBreak/>
        <w:t xml:space="preserve">Het proces van tijdschrijven is onderverdeeld in drie delen. Het deel tijdschrijven wordt door SPIN ondersteund. De </w:t>
      </w:r>
      <w:proofErr w:type="spellStart"/>
      <w:r>
        <w:t>DTV-applicatie</w:t>
      </w:r>
      <w:proofErr w:type="spellEnd"/>
      <w:r>
        <w:t xml:space="preserve"> en de kennismotor ondersteunen het deel </w:t>
      </w:r>
      <w:proofErr w:type="spellStart"/>
      <w:r>
        <w:t>tijdverwerken</w:t>
      </w:r>
      <w:proofErr w:type="spellEnd"/>
      <w:r>
        <w:t xml:space="preserve">. De tijdverantwoording wordt door </w:t>
      </w:r>
      <w:proofErr w:type="gramStart"/>
      <w:r>
        <w:t>het</w:t>
      </w:r>
      <w:proofErr w:type="gramEnd"/>
      <w:r>
        <w:t xml:space="preserve"> </w:t>
      </w:r>
      <w:proofErr w:type="spellStart"/>
      <w:r>
        <w:t>datawarehouse</w:t>
      </w:r>
      <w:proofErr w:type="spellEnd"/>
      <w:r>
        <w:t xml:space="preserve"> (SAS) ondersteund.</w:t>
      </w:r>
    </w:p>
    <w:p w:rsidR="00D137CA" w:rsidRDefault="00D137CA" w:rsidP="00FA238D"/>
    <w:tbl>
      <w:tblPr>
        <w:tblW w:w="7949" w:type="dxa"/>
        <w:tblInd w:w="59" w:type="dxa"/>
        <w:tblLayout w:type="fixed"/>
        <w:tblCellMar>
          <w:left w:w="70" w:type="dxa"/>
          <w:right w:w="70" w:type="dxa"/>
        </w:tblCellMar>
        <w:tblLook w:val="04A0"/>
      </w:tblPr>
      <w:tblGrid>
        <w:gridCol w:w="1287"/>
        <w:gridCol w:w="992"/>
        <w:gridCol w:w="3544"/>
        <w:gridCol w:w="709"/>
        <w:gridCol w:w="709"/>
        <w:gridCol w:w="708"/>
      </w:tblGrid>
      <w:tr w:rsidR="00D137CA" w:rsidRPr="00D137CA" w:rsidTr="00D137CA">
        <w:trPr>
          <w:trHeight w:val="288"/>
        </w:trPr>
        <w:tc>
          <w:tcPr>
            <w:tcW w:w="1287" w:type="dxa"/>
            <w:tcBorders>
              <w:top w:val="nil"/>
              <w:left w:val="nil"/>
              <w:bottom w:val="single" w:sz="12" w:space="0" w:color="FFFFFF"/>
              <w:right w:val="single" w:sz="4" w:space="0" w:color="FFFFFF"/>
            </w:tcBorders>
            <w:shd w:val="clear" w:color="4F81BD" w:fill="4F81BD"/>
            <w:vAlign w:val="bottom"/>
            <w:hideMark/>
          </w:tcPr>
          <w:p w:rsidR="00D137CA" w:rsidRPr="00D137CA" w:rsidRDefault="00D137CA" w:rsidP="00D137CA">
            <w:pPr>
              <w:spacing w:line="240" w:lineRule="auto"/>
              <w:rPr>
                <w:rFonts w:ascii="Calibri" w:hAnsi="Calibri"/>
                <w:b/>
                <w:bCs/>
                <w:color w:val="FFFFFF"/>
                <w:sz w:val="22"/>
                <w:szCs w:val="22"/>
              </w:rPr>
            </w:pPr>
            <w:r w:rsidRPr="00D137CA">
              <w:rPr>
                <w:rFonts w:ascii="Calibri" w:hAnsi="Calibri"/>
                <w:b/>
                <w:bCs/>
                <w:color w:val="FFFFFF"/>
                <w:sz w:val="22"/>
                <w:szCs w:val="22"/>
              </w:rPr>
              <w:t>Component</w:t>
            </w:r>
          </w:p>
        </w:tc>
        <w:tc>
          <w:tcPr>
            <w:tcW w:w="992" w:type="dxa"/>
            <w:tcBorders>
              <w:top w:val="nil"/>
              <w:left w:val="nil"/>
              <w:bottom w:val="single" w:sz="12" w:space="0" w:color="FFFFFF"/>
              <w:right w:val="single" w:sz="4" w:space="0" w:color="FFFFFF"/>
            </w:tcBorders>
            <w:shd w:val="clear" w:color="4F81BD" w:fill="4F81BD"/>
            <w:vAlign w:val="bottom"/>
            <w:hideMark/>
          </w:tcPr>
          <w:p w:rsidR="00D137CA" w:rsidRPr="00D137CA" w:rsidRDefault="00D137CA" w:rsidP="00D137CA">
            <w:pPr>
              <w:spacing w:line="240" w:lineRule="auto"/>
              <w:rPr>
                <w:rFonts w:ascii="Calibri" w:hAnsi="Calibri"/>
                <w:b/>
                <w:bCs/>
                <w:color w:val="FFFFFF"/>
                <w:sz w:val="22"/>
                <w:szCs w:val="22"/>
              </w:rPr>
            </w:pPr>
            <w:r w:rsidRPr="00D137CA">
              <w:rPr>
                <w:rFonts w:ascii="Calibri" w:hAnsi="Calibri"/>
                <w:b/>
                <w:bCs/>
                <w:color w:val="FFFFFF"/>
                <w:sz w:val="22"/>
                <w:szCs w:val="22"/>
              </w:rPr>
              <w:t>gedaante</w:t>
            </w:r>
          </w:p>
        </w:tc>
        <w:tc>
          <w:tcPr>
            <w:tcW w:w="3544" w:type="dxa"/>
            <w:tcBorders>
              <w:top w:val="nil"/>
              <w:left w:val="nil"/>
              <w:bottom w:val="single" w:sz="12" w:space="0" w:color="FFFFFF"/>
              <w:right w:val="single" w:sz="4" w:space="0" w:color="FFFFFF"/>
            </w:tcBorders>
            <w:shd w:val="clear" w:color="4F81BD" w:fill="4F81BD"/>
            <w:vAlign w:val="bottom"/>
            <w:hideMark/>
          </w:tcPr>
          <w:p w:rsidR="00D137CA" w:rsidRPr="00D137CA" w:rsidRDefault="00D137CA" w:rsidP="00D137CA">
            <w:pPr>
              <w:spacing w:line="240" w:lineRule="auto"/>
              <w:rPr>
                <w:rFonts w:ascii="Calibri" w:hAnsi="Calibri"/>
                <w:b/>
                <w:bCs/>
                <w:color w:val="FFFFFF"/>
                <w:sz w:val="22"/>
                <w:szCs w:val="22"/>
              </w:rPr>
            </w:pPr>
            <w:r w:rsidRPr="00D137CA">
              <w:rPr>
                <w:rFonts w:ascii="Calibri" w:hAnsi="Calibri"/>
                <w:b/>
                <w:bCs/>
                <w:color w:val="FFFFFF"/>
                <w:sz w:val="22"/>
                <w:szCs w:val="22"/>
              </w:rPr>
              <w:t>functie</w:t>
            </w:r>
          </w:p>
        </w:tc>
        <w:tc>
          <w:tcPr>
            <w:tcW w:w="709" w:type="dxa"/>
            <w:tcBorders>
              <w:top w:val="nil"/>
              <w:left w:val="nil"/>
              <w:bottom w:val="single" w:sz="12" w:space="0" w:color="FFFFFF"/>
              <w:right w:val="single" w:sz="4" w:space="0" w:color="FFFFFF"/>
            </w:tcBorders>
            <w:shd w:val="clear" w:color="4F81BD" w:fill="4F81BD"/>
            <w:noWrap/>
            <w:vAlign w:val="bottom"/>
            <w:hideMark/>
          </w:tcPr>
          <w:p w:rsidR="00D137CA" w:rsidRPr="00D137CA" w:rsidRDefault="00D137CA" w:rsidP="00D137CA">
            <w:pPr>
              <w:spacing w:line="240" w:lineRule="auto"/>
              <w:rPr>
                <w:rFonts w:ascii="Calibri" w:hAnsi="Calibri"/>
                <w:b/>
                <w:bCs/>
                <w:color w:val="FFFFFF"/>
                <w:sz w:val="22"/>
                <w:szCs w:val="22"/>
              </w:rPr>
            </w:pPr>
            <w:r w:rsidRPr="00D137CA">
              <w:rPr>
                <w:rFonts w:ascii="Calibri" w:hAnsi="Calibri"/>
                <w:b/>
                <w:bCs/>
                <w:color w:val="FFFFFF"/>
                <w:sz w:val="22"/>
                <w:szCs w:val="22"/>
              </w:rPr>
              <w:t>tab</w:t>
            </w:r>
          </w:p>
        </w:tc>
        <w:tc>
          <w:tcPr>
            <w:tcW w:w="709" w:type="dxa"/>
            <w:tcBorders>
              <w:top w:val="nil"/>
              <w:left w:val="nil"/>
              <w:bottom w:val="single" w:sz="12" w:space="0" w:color="FFFFFF"/>
              <w:right w:val="single" w:sz="4" w:space="0" w:color="FFFFFF"/>
            </w:tcBorders>
            <w:shd w:val="clear" w:color="4F81BD" w:fill="4F81BD"/>
            <w:noWrap/>
            <w:vAlign w:val="bottom"/>
            <w:hideMark/>
          </w:tcPr>
          <w:p w:rsidR="00D137CA" w:rsidRPr="00D137CA" w:rsidRDefault="00D137CA" w:rsidP="00D137CA">
            <w:pPr>
              <w:spacing w:line="240" w:lineRule="auto"/>
              <w:rPr>
                <w:rFonts w:ascii="Calibri" w:hAnsi="Calibri"/>
                <w:b/>
                <w:bCs/>
                <w:color w:val="FFFFFF"/>
                <w:sz w:val="22"/>
                <w:szCs w:val="22"/>
              </w:rPr>
            </w:pPr>
            <w:proofErr w:type="spellStart"/>
            <w:r w:rsidRPr="00D137CA">
              <w:rPr>
                <w:rFonts w:ascii="Calibri" w:hAnsi="Calibri"/>
                <w:b/>
                <w:bCs/>
                <w:color w:val="FFFFFF"/>
                <w:sz w:val="22"/>
                <w:szCs w:val="22"/>
              </w:rPr>
              <w:t>fab</w:t>
            </w:r>
            <w:proofErr w:type="spellEnd"/>
          </w:p>
        </w:tc>
        <w:tc>
          <w:tcPr>
            <w:tcW w:w="708" w:type="dxa"/>
            <w:tcBorders>
              <w:top w:val="nil"/>
              <w:left w:val="nil"/>
              <w:bottom w:val="single" w:sz="12" w:space="0" w:color="FFFFFF"/>
              <w:right w:val="nil"/>
            </w:tcBorders>
            <w:shd w:val="clear" w:color="4F81BD" w:fill="4F81BD"/>
            <w:noWrap/>
            <w:vAlign w:val="bottom"/>
            <w:hideMark/>
          </w:tcPr>
          <w:p w:rsidR="00D137CA" w:rsidRPr="00D137CA" w:rsidRDefault="00D137CA" w:rsidP="00D137CA">
            <w:pPr>
              <w:spacing w:line="240" w:lineRule="auto"/>
              <w:rPr>
                <w:rFonts w:ascii="Calibri" w:hAnsi="Calibri"/>
                <w:b/>
                <w:bCs/>
                <w:color w:val="FFFFFF"/>
                <w:sz w:val="22"/>
                <w:szCs w:val="22"/>
              </w:rPr>
            </w:pPr>
            <w:r w:rsidRPr="00D137CA">
              <w:rPr>
                <w:rFonts w:ascii="Calibri" w:hAnsi="Calibri"/>
                <w:b/>
                <w:bCs/>
                <w:color w:val="FFFFFF"/>
                <w:sz w:val="22"/>
                <w:szCs w:val="22"/>
              </w:rPr>
              <w:t>regels</w:t>
            </w:r>
          </w:p>
        </w:tc>
      </w:tr>
      <w:tr w:rsidR="00D137CA" w:rsidRPr="00D137CA" w:rsidTr="00D137CA">
        <w:trPr>
          <w:trHeight w:val="576"/>
        </w:trPr>
        <w:tc>
          <w:tcPr>
            <w:tcW w:w="1287"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Regelbeheer</w:t>
            </w:r>
          </w:p>
        </w:tc>
        <w:tc>
          <w:tcPr>
            <w:tcW w:w="992"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applicatie</w:t>
            </w:r>
          </w:p>
        </w:tc>
        <w:tc>
          <w:tcPr>
            <w:tcW w:w="3544"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de applicatie van waaruit de juridische grondslag en de historie van bedrijfsregels wordt beheerd.</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Ordina</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Ordina</w:t>
            </w:r>
          </w:p>
        </w:tc>
        <w:tc>
          <w:tcPr>
            <w:tcW w:w="708" w:type="dxa"/>
            <w:tcBorders>
              <w:top w:val="nil"/>
              <w:left w:val="nil"/>
              <w:bottom w:val="single" w:sz="4" w:space="0" w:color="FFFFFF"/>
              <w:right w:val="nil"/>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p>
        </w:tc>
      </w:tr>
      <w:tr w:rsidR="00D137CA" w:rsidRPr="00D137CA" w:rsidTr="00D137CA">
        <w:trPr>
          <w:trHeight w:val="576"/>
        </w:trPr>
        <w:tc>
          <w:tcPr>
            <w:tcW w:w="1287"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 xml:space="preserve">Regel </w:t>
            </w:r>
            <w:proofErr w:type="spellStart"/>
            <w:r w:rsidRPr="00D137CA">
              <w:rPr>
                <w:rFonts w:ascii="Calibri" w:hAnsi="Calibri"/>
                <w:color w:val="000000"/>
                <w:sz w:val="20"/>
                <w:szCs w:val="22"/>
              </w:rPr>
              <w:t>repository</w:t>
            </w:r>
            <w:proofErr w:type="spellEnd"/>
          </w:p>
        </w:tc>
        <w:tc>
          <w:tcPr>
            <w:tcW w:w="992"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proofErr w:type="spellStart"/>
            <w:r w:rsidRPr="00D137CA">
              <w:rPr>
                <w:rFonts w:ascii="Calibri" w:hAnsi="Calibri"/>
                <w:color w:val="000000"/>
                <w:sz w:val="20"/>
                <w:szCs w:val="22"/>
              </w:rPr>
              <w:t>repository</w:t>
            </w:r>
            <w:proofErr w:type="spellEnd"/>
          </w:p>
        </w:tc>
        <w:tc>
          <w:tcPr>
            <w:tcW w:w="3544"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de database waarin de bedrijfsregels voor de kennismotor worden beheerd.</w:t>
            </w: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Ordina</w:t>
            </w: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Ordina</w:t>
            </w:r>
          </w:p>
        </w:tc>
        <w:tc>
          <w:tcPr>
            <w:tcW w:w="708" w:type="dxa"/>
            <w:tcBorders>
              <w:top w:val="nil"/>
              <w:left w:val="nil"/>
              <w:bottom w:val="single" w:sz="4" w:space="0" w:color="FFFFFF"/>
              <w:right w:val="nil"/>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p>
        </w:tc>
      </w:tr>
      <w:tr w:rsidR="00D137CA" w:rsidRPr="00D137CA" w:rsidTr="00D137CA">
        <w:trPr>
          <w:trHeight w:val="288"/>
        </w:trPr>
        <w:tc>
          <w:tcPr>
            <w:tcW w:w="1287"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KODE composer</w:t>
            </w:r>
          </w:p>
        </w:tc>
        <w:tc>
          <w:tcPr>
            <w:tcW w:w="992"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applicatie</w:t>
            </w:r>
          </w:p>
        </w:tc>
        <w:tc>
          <w:tcPr>
            <w:tcW w:w="3544"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 xml:space="preserve">de software om </w:t>
            </w:r>
            <w:proofErr w:type="spellStart"/>
            <w:r w:rsidRPr="00D137CA">
              <w:rPr>
                <w:rFonts w:ascii="Calibri" w:hAnsi="Calibri"/>
                <w:color w:val="000000"/>
                <w:sz w:val="20"/>
                <w:szCs w:val="22"/>
              </w:rPr>
              <w:t>KODE-regels</w:t>
            </w:r>
            <w:proofErr w:type="spellEnd"/>
            <w:r w:rsidRPr="00D137CA">
              <w:rPr>
                <w:rFonts w:ascii="Calibri" w:hAnsi="Calibri"/>
                <w:color w:val="000000"/>
                <w:sz w:val="20"/>
                <w:szCs w:val="22"/>
              </w:rPr>
              <w:t xml:space="preserve"> te maken</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Ordina</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Ordina</w:t>
            </w:r>
          </w:p>
        </w:tc>
        <w:tc>
          <w:tcPr>
            <w:tcW w:w="708" w:type="dxa"/>
            <w:tcBorders>
              <w:top w:val="nil"/>
              <w:left w:val="nil"/>
              <w:bottom w:val="single" w:sz="4" w:space="0" w:color="FFFFFF"/>
              <w:right w:val="nil"/>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p>
        </w:tc>
      </w:tr>
      <w:tr w:rsidR="00D137CA" w:rsidRPr="00D137CA" w:rsidTr="00D137CA">
        <w:trPr>
          <w:trHeight w:val="576"/>
        </w:trPr>
        <w:tc>
          <w:tcPr>
            <w:tcW w:w="1287"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 xml:space="preserve">KODE </w:t>
            </w:r>
            <w:proofErr w:type="spellStart"/>
            <w:proofErr w:type="gramStart"/>
            <w:r w:rsidRPr="00D137CA">
              <w:rPr>
                <w:rFonts w:ascii="Calibri" w:hAnsi="Calibri"/>
                <w:color w:val="000000"/>
                <w:sz w:val="20"/>
                <w:szCs w:val="22"/>
              </w:rPr>
              <w:t>db</w:t>
            </w:r>
            <w:proofErr w:type="spellEnd"/>
            <w:proofErr w:type="gramEnd"/>
          </w:p>
        </w:tc>
        <w:tc>
          <w:tcPr>
            <w:tcW w:w="992"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database</w:t>
            </w:r>
          </w:p>
        </w:tc>
        <w:tc>
          <w:tcPr>
            <w:tcW w:w="3544"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 xml:space="preserve">de database, die het maken van </w:t>
            </w:r>
            <w:proofErr w:type="spellStart"/>
            <w:r w:rsidRPr="00D137CA">
              <w:rPr>
                <w:rFonts w:ascii="Calibri" w:hAnsi="Calibri"/>
                <w:color w:val="000000"/>
                <w:sz w:val="20"/>
                <w:szCs w:val="22"/>
              </w:rPr>
              <w:t>KODE-regels</w:t>
            </w:r>
            <w:proofErr w:type="spellEnd"/>
            <w:r w:rsidRPr="00D137CA">
              <w:rPr>
                <w:rFonts w:ascii="Calibri" w:hAnsi="Calibri"/>
                <w:color w:val="000000"/>
                <w:sz w:val="20"/>
                <w:szCs w:val="22"/>
              </w:rPr>
              <w:t xml:space="preserve"> ondersteunt.</w:t>
            </w: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Ordina</w:t>
            </w: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Ordina</w:t>
            </w:r>
          </w:p>
        </w:tc>
        <w:tc>
          <w:tcPr>
            <w:tcW w:w="708" w:type="dxa"/>
            <w:tcBorders>
              <w:top w:val="nil"/>
              <w:left w:val="nil"/>
              <w:bottom w:val="single" w:sz="4" w:space="0" w:color="FFFFFF"/>
              <w:right w:val="nil"/>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p>
        </w:tc>
      </w:tr>
      <w:tr w:rsidR="00D137CA" w:rsidRPr="00D137CA" w:rsidTr="00D137CA">
        <w:trPr>
          <w:trHeight w:val="288"/>
        </w:trPr>
        <w:tc>
          <w:tcPr>
            <w:tcW w:w="1287"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DICTU servicebus</w:t>
            </w:r>
          </w:p>
        </w:tc>
        <w:tc>
          <w:tcPr>
            <w:tcW w:w="992"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applicatie</w:t>
            </w:r>
          </w:p>
        </w:tc>
        <w:tc>
          <w:tcPr>
            <w:tcW w:w="3544"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de servicebus, die binnen DICTU in gebruik is.</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DICTU</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p>
        </w:tc>
        <w:tc>
          <w:tcPr>
            <w:tcW w:w="708" w:type="dxa"/>
            <w:tcBorders>
              <w:top w:val="nil"/>
              <w:left w:val="nil"/>
              <w:bottom w:val="single" w:sz="4" w:space="0" w:color="FFFFFF"/>
              <w:right w:val="nil"/>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p>
        </w:tc>
      </w:tr>
      <w:tr w:rsidR="00D137CA" w:rsidRPr="00D137CA" w:rsidTr="00D137CA">
        <w:trPr>
          <w:trHeight w:val="576"/>
        </w:trPr>
        <w:tc>
          <w:tcPr>
            <w:tcW w:w="1287"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proofErr w:type="spellStart"/>
            <w:r w:rsidRPr="00D137CA">
              <w:rPr>
                <w:rFonts w:ascii="Calibri" w:hAnsi="Calibri"/>
                <w:color w:val="000000"/>
                <w:sz w:val="20"/>
                <w:szCs w:val="22"/>
              </w:rPr>
              <w:t>DTV-applicatie</w:t>
            </w:r>
            <w:proofErr w:type="spellEnd"/>
          </w:p>
        </w:tc>
        <w:tc>
          <w:tcPr>
            <w:tcW w:w="992"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applicatie</w:t>
            </w:r>
          </w:p>
        </w:tc>
        <w:tc>
          <w:tcPr>
            <w:tcW w:w="3544"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de applicatie voor P&amp;</w:t>
            </w:r>
            <w:proofErr w:type="spellStart"/>
            <w:r w:rsidRPr="00D137CA">
              <w:rPr>
                <w:rFonts w:ascii="Calibri" w:hAnsi="Calibri"/>
                <w:color w:val="000000"/>
                <w:sz w:val="20"/>
                <w:szCs w:val="22"/>
              </w:rPr>
              <w:t>O-medewerkers</w:t>
            </w:r>
            <w:proofErr w:type="spellEnd"/>
            <w:r w:rsidRPr="00D137CA">
              <w:rPr>
                <w:rFonts w:ascii="Calibri" w:hAnsi="Calibri"/>
                <w:color w:val="000000"/>
                <w:sz w:val="20"/>
                <w:szCs w:val="22"/>
              </w:rPr>
              <w:t>, waarin tijdverwerking plaatsvindt.</w:t>
            </w: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DICTU</w:t>
            </w: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FAB-DTV</w:t>
            </w:r>
          </w:p>
        </w:tc>
        <w:tc>
          <w:tcPr>
            <w:tcW w:w="708" w:type="dxa"/>
            <w:tcBorders>
              <w:top w:val="nil"/>
              <w:left w:val="nil"/>
              <w:bottom w:val="single" w:sz="4" w:space="0" w:color="FFFFFF"/>
              <w:right w:val="nil"/>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p>
        </w:tc>
      </w:tr>
      <w:tr w:rsidR="00D137CA" w:rsidRPr="00D137CA" w:rsidTr="00D137CA">
        <w:trPr>
          <w:trHeight w:val="864"/>
        </w:trPr>
        <w:tc>
          <w:tcPr>
            <w:tcW w:w="1287"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Gegevens DTV</w:t>
            </w:r>
          </w:p>
        </w:tc>
        <w:tc>
          <w:tcPr>
            <w:tcW w:w="992"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database</w:t>
            </w:r>
          </w:p>
        </w:tc>
        <w:tc>
          <w:tcPr>
            <w:tcW w:w="3544"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de opslag van periodeverantwoordingen en urentegoeden van alle medewerkers van de NVWA.</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DICTU</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FAB-DTV</w:t>
            </w:r>
          </w:p>
        </w:tc>
        <w:tc>
          <w:tcPr>
            <w:tcW w:w="708" w:type="dxa"/>
            <w:tcBorders>
              <w:top w:val="nil"/>
              <w:left w:val="nil"/>
              <w:bottom w:val="single" w:sz="4" w:space="0" w:color="FFFFFF"/>
              <w:right w:val="nil"/>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p>
        </w:tc>
      </w:tr>
      <w:tr w:rsidR="00D137CA" w:rsidRPr="00D137CA" w:rsidTr="00D137CA">
        <w:trPr>
          <w:trHeight w:val="576"/>
        </w:trPr>
        <w:tc>
          <w:tcPr>
            <w:tcW w:w="1287"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Kennismotor</w:t>
            </w:r>
          </w:p>
        </w:tc>
        <w:tc>
          <w:tcPr>
            <w:tcW w:w="992"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applicatie</w:t>
            </w:r>
          </w:p>
        </w:tc>
        <w:tc>
          <w:tcPr>
            <w:tcW w:w="3544"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 xml:space="preserve">de </w:t>
            </w:r>
            <w:proofErr w:type="spellStart"/>
            <w:r w:rsidRPr="00D137CA">
              <w:rPr>
                <w:rFonts w:ascii="Calibri" w:hAnsi="Calibri"/>
                <w:color w:val="000000"/>
                <w:sz w:val="20"/>
                <w:szCs w:val="22"/>
              </w:rPr>
              <w:t>rule</w:t>
            </w:r>
            <w:proofErr w:type="spellEnd"/>
            <w:r w:rsidRPr="00D137CA">
              <w:rPr>
                <w:rFonts w:ascii="Calibri" w:hAnsi="Calibri"/>
                <w:color w:val="000000"/>
                <w:sz w:val="20"/>
                <w:szCs w:val="22"/>
              </w:rPr>
              <w:t xml:space="preserve"> engine, die toelagen en urentegoeden berekent en deze berekeningen verantwoordt.</w:t>
            </w: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DICTU</w:t>
            </w: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p>
        </w:tc>
        <w:tc>
          <w:tcPr>
            <w:tcW w:w="708" w:type="dxa"/>
            <w:tcBorders>
              <w:top w:val="nil"/>
              <w:left w:val="nil"/>
              <w:bottom w:val="single" w:sz="4" w:space="0" w:color="FFFFFF"/>
              <w:right w:val="nil"/>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P&amp;O</w:t>
            </w:r>
          </w:p>
        </w:tc>
      </w:tr>
      <w:tr w:rsidR="00D137CA" w:rsidRPr="00D137CA" w:rsidTr="00D137CA">
        <w:trPr>
          <w:trHeight w:val="576"/>
        </w:trPr>
        <w:tc>
          <w:tcPr>
            <w:tcW w:w="1287"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Gegevens CGO</w:t>
            </w:r>
          </w:p>
        </w:tc>
        <w:tc>
          <w:tcPr>
            <w:tcW w:w="992"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database</w:t>
            </w:r>
          </w:p>
        </w:tc>
        <w:tc>
          <w:tcPr>
            <w:tcW w:w="3544"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 xml:space="preserve">de view op SPIN gegevens, van waaruit de </w:t>
            </w:r>
            <w:proofErr w:type="spellStart"/>
            <w:r w:rsidRPr="00D137CA">
              <w:rPr>
                <w:rFonts w:ascii="Calibri" w:hAnsi="Calibri"/>
                <w:color w:val="000000"/>
                <w:sz w:val="20"/>
                <w:szCs w:val="22"/>
              </w:rPr>
              <w:t>DTV-applicatie</w:t>
            </w:r>
            <w:proofErr w:type="spellEnd"/>
            <w:r w:rsidRPr="00D137CA">
              <w:rPr>
                <w:rFonts w:ascii="Calibri" w:hAnsi="Calibri"/>
                <w:color w:val="000000"/>
                <w:sz w:val="20"/>
                <w:szCs w:val="22"/>
              </w:rPr>
              <w:t xml:space="preserve"> periodeverantwoordingen samenstelt.</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DICTU</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FAB-SPIN</w:t>
            </w:r>
          </w:p>
        </w:tc>
        <w:tc>
          <w:tcPr>
            <w:tcW w:w="708" w:type="dxa"/>
            <w:tcBorders>
              <w:top w:val="nil"/>
              <w:left w:val="nil"/>
              <w:bottom w:val="single" w:sz="4" w:space="0" w:color="FFFFFF"/>
              <w:right w:val="nil"/>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p>
        </w:tc>
      </w:tr>
      <w:tr w:rsidR="00D137CA" w:rsidRPr="00D137CA" w:rsidTr="00D137CA">
        <w:trPr>
          <w:trHeight w:val="576"/>
        </w:trPr>
        <w:tc>
          <w:tcPr>
            <w:tcW w:w="1287"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Tijdregistratie</w:t>
            </w:r>
          </w:p>
        </w:tc>
        <w:tc>
          <w:tcPr>
            <w:tcW w:w="992"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applicatie</w:t>
            </w:r>
          </w:p>
        </w:tc>
        <w:tc>
          <w:tcPr>
            <w:tcW w:w="3544"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de applicatie SPIN, waarin alle medewerkers van de NVWA hun tijd registreren.</w:t>
            </w: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DICTU</w:t>
            </w: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FAB-SPIN</w:t>
            </w:r>
          </w:p>
        </w:tc>
        <w:tc>
          <w:tcPr>
            <w:tcW w:w="708" w:type="dxa"/>
            <w:tcBorders>
              <w:top w:val="nil"/>
              <w:left w:val="nil"/>
              <w:bottom w:val="single" w:sz="4" w:space="0" w:color="FFFFFF"/>
              <w:right w:val="nil"/>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p>
        </w:tc>
      </w:tr>
      <w:tr w:rsidR="00D137CA" w:rsidRPr="00D137CA" w:rsidTr="00D137CA">
        <w:trPr>
          <w:trHeight w:val="1152"/>
        </w:trPr>
        <w:tc>
          <w:tcPr>
            <w:tcW w:w="1287"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Bedrijfsregels</w:t>
            </w:r>
          </w:p>
        </w:tc>
        <w:tc>
          <w:tcPr>
            <w:tcW w:w="992"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proofErr w:type="spellStart"/>
            <w:r w:rsidRPr="00D137CA">
              <w:rPr>
                <w:rFonts w:ascii="Calibri" w:hAnsi="Calibri"/>
                <w:color w:val="000000"/>
                <w:sz w:val="20"/>
                <w:szCs w:val="22"/>
              </w:rPr>
              <w:t>Excel-bestand</w:t>
            </w:r>
            <w:proofErr w:type="spellEnd"/>
          </w:p>
        </w:tc>
        <w:tc>
          <w:tcPr>
            <w:tcW w:w="3544"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proofErr w:type="gramStart"/>
            <w:r w:rsidRPr="00D137CA">
              <w:rPr>
                <w:rFonts w:ascii="Calibri" w:hAnsi="Calibri"/>
                <w:color w:val="000000"/>
                <w:sz w:val="20"/>
                <w:szCs w:val="22"/>
              </w:rPr>
              <w:t>Een .</w:t>
            </w:r>
            <w:proofErr w:type="spellStart"/>
            <w:proofErr w:type="gramEnd"/>
            <w:r w:rsidRPr="00D137CA">
              <w:rPr>
                <w:rFonts w:ascii="Calibri" w:hAnsi="Calibri"/>
                <w:color w:val="000000"/>
                <w:sz w:val="20"/>
                <w:szCs w:val="22"/>
              </w:rPr>
              <w:t>xls</w:t>
            </w:r>
            <w:proofErr w:type="spellEnd"/>
            <w:r w:rsidRPr="00D137CA">
              <w:rPr>
                <w:rFonts w:ascii="Calibri" w:hAnsi="Calibri"/>
                <w:color w:val="000000"/>
                <w:sz w:val="20"/>
                <w:szCs w:val="22"/>
              </w:rPr>
              <w:t xml:space="preserve"> bestand, gegenereerd door de </w:t>
            </w:r>
            <w:proofErr w:type="spellStart"/>
            <w:r w:rsidRPr="00D137CA">
              <w:rPr>
                <w:rFonts w:ascii="Calibri" w:hAnsi="Calibri"/>
                <w:color w:val="000000"/>
                <w:sz w:val="20"/>
                <w:szCs w:val="22"/>
              </w:rPr>
              <w:t>KODE-composer</w:t>
            </w:r>
            <w:proofErr w:type="spellEnd"/>
            <w:r w:rsidRPr="00D137CA">
              <w:rPr>
                <w:rFonts w:ascii="Calibri" w:hAnsi="Calibri"/>
                <w:color w:val="000000"/>
                <w:sz w:val="20"/>
                <w:szCs w:val="22"/>
              </w:rPr>
              <w:t xml:space="preserve">, waarin de bedrijfsregels voor de kennismotor staan in het </w:t>
            </w:r>
            <w:proofErr w:type="spellStart"/>
            <w:r w:rsidRPr="00D137CA">
              <w:rPr>
                <w:rFonts w:ascii="Calibri" w:hAnsi="Calibri"/>
                <w:color w:val="000000"/>
                <w:sz w:val="20"/>
                <w:szCs w:val="22"/>
              </w:rPr>
              <w:t>XML-formaat</w:t>
            </w:r>
            <w:proofErr w:type="spellEnd"/>
            <w:r w:rsidRPr="00D137CA">
              <w:rPr>
                <w:rFonts w:ascii="Calibri" w:hAnsi="Calibri"/>
                <w:color w:val="000000"/>
                <w:sz w:val="20"/>
                <w:szCs w:val="22"/>
              </w:rPr>
              <w:t xml:space="preserve"> dat direct door de kennismotor kan worden ingelezen.</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DICTU</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p>
        </w:tc>
        <w:tc>
          <w:tcPr>
            <w:tcW w:w="708" w:type="dxa"/>
            <w:tcBorders>
              <w:top w:val="nil"/>
              <w:left w:val="nil"/>
              <w:bottom w:val="single" w:sz="4" w:space="0" w:color="FFFFFF"/>
              <w:right w:val="nil"/>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P&amp;O</w:t>
            </w:r>
          </w:p>
        </w:tc>
      </w:tr>
      <w:tr w:rsidR="00D137CA" w:rsidRPr="00D137CA" w:rsidTr="00D137CA">
        <w:trPr>
          <w:trHeight w:val="864"/>
        </w:trPr>
        <w:tc>
          <w:tcPr>
            <w:tcW w:w="1287"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 xml:space="preserve">rechten en </w:t>
            </w:r>
            <w:proofErr w:type="spellStart"/>
            <w:r w:rsidRPr="00D137CA">
              <w:rPr>
                <w:rFonts w:ascii="Calibri" w:hAnsi="Calibri"/>
                <w:color w:val="000000"/>
                <w:sz w:val="20"/>
                <w:szCs w:val="22"/>
              </w:rPr>
              <w:t>uren</w:t>
            </w:r>
            <w:r>
              <w:rPr>
                <w:rFonts w:ascii="Calibri" w:hAnsi="Calibri"/>
                <w:color w:val="000000"/>
                <w:sz w:val="20"/>
                <w:szCs w:val="22"/>
              </w:rPr>
              <w:t>-</w:t>
            </w:r>
            <w:r w:rsidRPr="00D137CA">
              <w:rPr>
                <w:rFonts w:ascii="Calibri" w:hAnsi="Calibri"/>
                <w:color w:val="000000"/>
                <w:sz w:val="20"/>
                <w:szCs w:val="22"/>
              </w:rPr>
              <w:t>tegoeden</w:t>
            </w:r>
            <w:proofErr w:type="spellEnd"/>
          </w:p>
        </w:tc>
        <w:tc>
          <w:tcPr>
            <w:tcW w:w="992"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proofErr w:type="spellStart"/>
            <w:r w:rsidRPr="00D137CA">
              <w:rPr>
                <w:rFonts w:ascii="Calibri" w:hAnsi="Calibri"/>
                <w:color w:val="000000"/>
                <w:sz w:val="20"/>
                <w:szCs w:val="22"/>
              </w:rPr>
              <w:t>Excel-bestand</w:t>
            </w:r>
            <w:proofErr w:type="spellEnd"/>
          </w:p>
        </w:tc>
        <w:tc>
          <w:tcPr>
            <w:tcW w:w="3544"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proofErr w:type="gramStart"/>
            <w:r w:rsidRPr="00D137CA">
              <w:rPr>
                <w:rFonts w:ascii="Calibri" w:hAnsi="Calibri"/>
                <w:color w:val="000000"/>
                <w:sz w:val="20"/>
                <w:szCs w:val="22"/>
              </w:rPr>
              <w:t>Een .</w:t>
            </w:r>
            <w:proofErr w:type="spellStart"/>
            <w:proofErr w:type="gramEnd"/>
            <w:r w:rsidRPr="00D137CA">
              <w:rPr>
                <w:rFonts w:ascii="Calibri" w:hAnsi="Calibri"/>
                <w:color w:val="000000"/>
                <w:sz w:val="20"/>
                <w:szCs w:val="22"/>
              </w:rPr>
              <w:t>csv</w:t>
            </w:r>
            <w:proofErr w:type="spellEnd"/>
            <w:r w:rsidRPr="00D137CA">
              <w:rPr>
                <w:rFonts w:ascii="Calibri" w:hAnsi="Calibri"/>
                <w:color w:val="000000"/>
                <w:sz w:val="20"/>
                <w:szCs w:val="22"/>
              </w:rPr>
              <w:t xml:space="preserve"> bestand, wat door P&amp;O gebruikt kan worden voor </w:t>
            </w:r>
            <w:proofErr w:type="spellStart"/>
            <w:r w:rsidRPr="00D137CA">
              <w:rPr>
                <w:rFonts w:ascii="Calibri" w:hAnsi="Calibri"/>
                <w:color w:val="000000"/>
                <w:sz w:val="20"/>
                <w:szCs w:val="22"/>
              </w:rPr>
              <w:t>bulk-invoer</w:t>
            </w:r>
            <w:proofErr w:type="spellEnd"/>
            <w:r w:rsidRPr="00D137CA">
              <w:rPr>
                <w:rFonts w:ascii="Calibri" w:hAnsi="Calibri"/>
                <w:color w:val="000000"/>
                <w:sz w:val="20"/>
                <w:szCs w:val="22"/>
              </w:rPr>
              <w:t xml:space="preserve"> van rechten en urentegoeden.</w:t>
            </w: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P&amp;O</w:t>
            </w:r>
          </w:p>
        </w:tc>
        <w:tc>
          <w:tcPr>
            <w:tcW w:w="708" w:type="dxa"/>
            <w:tcBorders>
              <w:top w:val="nil"/>
              <w:left w:val="nil"/>
              <w:bottom w:val="single" w:sz="4" w:space="0" w:color="FFFFFF"/>
              <w:right w:val="nil"/>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p>
        </w:tc>
      </w:tr>
      <w:tr w:rsidR="00D137CA" w:rsidRPr="00D137CA" w:rsidTr="00D137CA">
        <w:trPr>
          <w:trHeight w:val="1152"/>
        </w:trPr>
        <w:tc>
          <w:tcPr>
            <w:tcW w:w="1287"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proofErr w:type="spellStart"/>
            <w:r w:rsidRPr="00D137CA">
              <w:rPr>
                <w:rFonts w:ascii="Calibri" w:hAnsi="Calibri"/>
                <w:color w:val="000000"/>
                <w:sz w:val="20"/>
                <w:szCs w:val="22"/>
              </w:rPr>
              <w:t>arbeids-modaliteiten</w:t>
            </w:r>
            <w:proofErr w:type="spellEnd"/>
          </w:p>
        </w:tc>
        <w:tc>
          <w:tcPr>
            <w:tcW w:w="992"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proofErr w:type="spellStart"/>
            <w:r w:rsidRPr="00D137CA">
              <w:rPr>
                <w:rFonts w:ascii="Calibri" w:hAnsi="Calibri"/>
                <w:color w:val="000000"/>
                <w:sz w:val="20"/>
                <w:szCs w:val="22"/>
              </w:rPr>
              <w:t>Excel-bestand</w:t>
            </w:r>
            <w:proofErr w:type="spellEnd"/>
          </w:p>
        </w:tc>
        <w:tc>
          <w:tcPr>
            <w:tcW w:w="3544"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Een .</w:t>
            </w:r>
            <w:proofErr w:type="spellStart"/>
            <w:r w:rsidRPr="00D137CA">
              <w:rPr>
                <w:rFonts w:ascii="Calibri" w:hAnsi="Calibri"/>
                <w:color w:val="000000"/>
                <w:sz w:val="20"/>
                <w:szCs w:val="22"/>
              </w:rPr>
              <w:t>csv-bestand</w:t>
            </w:r>
            <w:proofErr w:type="spellEnd"/>
            <w:r w:rsidRPr="00D137CA">
              <w:rPr>
                <w:rFonts w:ascii="Calibri" w:hAnsi="Calibri"/>
                <w:color w:val="000000"/>
                <w:sz w:val="20"/>
                <w:szCs w:val="22"/>
              </w:rPr>
              <w:t xml:space="preserve">, wat door P&amp;O vanuit </w:t>
            </w:r>
            <w:proofErr w:type="spellStart"/>
            <w:r w:rsidRPr="00D137CA">
              <w:rPr>
                <w:rFonts w:ascii="Calibri" w:hAnsi="Calibri"/>
                <w:color w:val="000000"/>
                <w:sz w:val="20"/>
                <w:szCs w:val="22"/>
              </w:rPr>
              <w:t>P-Dire</w:t>
            </w:r>
            <w:r>
              <w:rPr>
                <w:rFonts w:ascii="Calibri" w:hAnsi="Calibri"/>
                <w:color w:val="000000"/>
                <w:sz w:val="20"/>
                <w:szCs w:val="22"/>
              </w:rPr>
              <w:t>k</w:t>
            </w:r>
            <w:r w:rsidRPr="00D137CA">
              <w:rPr>
                <w:rFonts w:ascii="Calibri" w:hAnsi="Calibri"/>
                <w:color w:val="000000"/>
                <w:sz w:val="20"/>
                <w:szCs w:val="22"/>
              </w:rPr>
              <w:t>t</w:t>
            </w:r>
            <w:proofErr w:type="spellEnd"/>
            <w:r w:rsidRPr="00D137CA">
              <w:rPr>
                <w:rFonts w:ascii="Calibri" w:hAnsi="Calibri"/>
                <w:color w:val="000000"/>
                <w:sz w:val="20"/>
                <w:szCs w:val="22"/>
              </w:rPr>
              <w:t xml:space="preserve"> wordt verkregen en waarmee P&amp;O </w:t>
            </w:r>
            <w:proofErr w:type="gramStart"/>
            <w:r w:rsidRPr="00D137CA">
              <w:rPr>
                <w:rFonts w:ascii="Calibri" w:hAnsi="Calibri"/>
                <w:color w:val="000000"/>
                <w:sz w:val="20"/>
                <w:szCs w:val="22"/>
              </w:rPr>
              <w:t xml:space="preserve">de  </w:t>
            </w:r>
            <w:proofErr w:type="gramEnd"/>
            <w:r w:rsidRPr="00D137CA">
              <w:rPr>
                <w:rFonts w:ascii="Calibri" w:hAnsi="Calibri"/>
                <w:color w:val="000000"/>
                <w:sz w:val="20"/>
                <w:szCs w:val="22"/>
              </w:rPr>
              <w:t xml:space="preserve">arbeidsmodaliteit van </w:t>
            </w:r>
            <w:proofErr w:type="spellStart"/>
            <w:r w:rsidRPr="00D137CA">
              <w:rPr>
                <w:rFonts w:ascii="Calibri" w:hAnsi="Calibri"/>
                <w:color w:val="000000"/>
                <w:sz w:val="20"/>
                <w:szCs w:val="22"/>
              </w:rPr>
              <w:t>NVWA-medewerkers</w:t>
            </w:r>
            <w:proofErr w:type="spellEnd"/>
            <w:r w:rsidRPr="00D137CA">
              <w:rPr>
                <w:rFonts w:ascii="Calibri" w:hAnsi="Calibri"/>
                <w:color w:val="000000"/>
                <w:sz w:val="20"/>
                <w:szCs w:val="22"/>
              </w:rPr>
              <w:t xml:space="preserve"> in de </w:t>
            </w:r>
            <w:proofErr w:type="spellStart"/>
            <w:r w:rsidRPr="00D137CA">
              <w:rPr>
                <w:rFonts w:ascii="Calibri" w:hAnsi="Calibri"/>
                <w:color w:val="000000"/>
                <w:sz w:val="20"/>
                <w:szCs w:val="22"/>
              </w:rPr>
              <w:t>DTV-applicatie</w:t>
            </w:r>
            <w:proofErr w:type="spellEnd"/>
            <w:r w:rsidRPr="00D137CA">
              <w:rPr>
                <w:rFonts w:ascii="Calibri" w:hAnsi="Calibri"/>
                <w:color w:val="000000"/>
                <w:sz w:val="20"/>
                <w:szCs w:val="22"/>
              </w:rPr>
              <w:t xml:space="preserve"> kan administreren en actualiseren.</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P&amp;O</w:t>
            </w:r>
          </w:p>
        </w:tc>
        <w:tc>
          <w:tcPr>
            <w:tcW w:w="708" w:type="dxa"/>
            <w:tcBorders>
              <w:top w:val="nil"/>
              <w:left w:val="nil"/>
              <w:bottom w:val="single" w:sz="4" w:space="0" w:color="FFFFFF"/>
              <w:right w:val="nil"/>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p>
        </w:tc>
      </w:tr>
      <w:tr w:rsidR="00D137CA" w:rsidRPr="00D137CA" w:rsidTr="00D137CA">
        <w:trPr>
          <w:trHeight w:val="288"/>
        </w:trPr>
        <w:tc>
          <w:tcPr>
            <w:tcW w:w="1287" w:type="dxa"/>
            <w:tcBorders>
              <w:top w:val="nil"/>
              <w:left w:val="nil"/>
              <w:bottom w:val="nil"/>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SAS-ETL</w:t>
            </w:r>
          </w:p>
        </w:tc>
        <w:tc>
          <w:tcPr>
            <w:tcW w:w="992" w:type="dxa"/>
            <w:tcBorders>
              <w:top w:val="nil"/>
              <w:left w:val="nil"/>
              <w:bottom w:val="nil"/>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database</w:t>
            </w:r>
          </w:p>
        </w:tc>
        <w:tc>
          <w:tcPr>
            <w:tcW w:w="3544" w:type="dxa"/>
            <w:tcBorders>
              <w:top w:val="nil"/>
              <w:left w:val="nil"/>
              <w:bottom w:val="nil"/>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proofErr w:type="gramStart"/>
            <w:r w:rsidRPr="00D137CA">
              <w:rPr>
                <w:rFonts w:ascii="Calibri" w:hAnsi="Calibri"/>
                <w:color w:val="000000"/>
                <w:sz w:val="20"/>
                <w:szCs w:val="22"/>
              </w:rPr>
              <w:t>Het</w:t>
            </w:r>
            <w:proofErr w:type="gramEnd"/>
            <w:r w:rsidRPr="00D137CA">
              <w:rPr>
                <w:rFonts w:ascii="Calibri" w:hAnsi="Calibri"/>
                <w:color w:val="000000"/>
                <w:sz w:val="20"/>
                <w:szCs w:val="22"/>
              </w:rPr>
              <w:t xml:space="preserve"> </w:t>
            </w:r>
            <w:proofErr w:type="spellStart"/>
            <w:r w:rsidRPr="00D137CA">
              <w:rPr>
                <w:rFonts w:ascii="Calibri" w:hAnsi="Calibri"/>
                <w:color w:val="000000"/>
                <w:sz w:val="20"/>
                <w:szCs w:val="22"/>
              </w:rPr>
              <w:t>datawarehouse</w:t>
            </w:r>
            <w:proofErr w:type="spellEnd"/>
            <w:r w:rsidRPr="00D137CA">
              <w:rPr>
                <w:rFonts w:ascii="Calibri" w:hAnsi="Calibri"/>
                <w:color w:val="000000"/>
                <w:sz w:val="20"/>
                <w:szCs w:val="22"/>
              </w:rPr>
              <w:t xml:space="preserve"> van de NVWA</w:t>
            </w:r>
          </w:p>
        </w:tc>
        <w:tc>
          <w:tcPr>
            <w:tcW w:w="709" w:type="dxa"/>
            <w:tcBorders>
              <w:top w:val="nil"/>
              <w:left w:val="nil"/>
              <w:bottom w:val="nil"/>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DICTU</w:t>
            </w:r>
          </w:p>
        </w:tc>
        <w:tc>
          <w:tcPr>
            <w:tcW w:w="709" w:type="dxa"/>
            <w:tcBorders>
              <w:top w:val="nil"/>
              <w:left w:val="nil"/>
              <w:bottom w:val="nil"/>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proofErr w:type="spellStart"/>
            <w:r w:rsidRPr="00D137CA">
              <w:rPr>
                <w:rFonts w:ascii="Calibri" w:hAnsi="Calibri"/>
                <w:color w:val="000000"/>
                <w:sz w:val="20"/>
                <w:szCs w:val="22"/>
              </w:rPr>
              <w:t>BI-unit</w:t>
            </w:r>
            <w:proofErr w:type="spellEnd"/>
          </w:p>
        </w:tc>
        <w:tc>
          <w:tcPr>
            <w:tcW w:w="708" w:type="dxa"/>
            <w:tcBorders>
              <w:top w:val="nil"/>
              <w:left w:val="nil"/>
              <w:bottom w:val="nil"/>
              <w:right w:val="nil"/>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p>
        </w:tc>
      </w:tr>
    </w:tbl>
    <w:p w:rsidR="00D137CA" w:rsidRDefault="00D137CA" w:rsidP="00FA238D"/>
    <w:p w:rsidR="006D01C9" w:rsidRDefault="006D01C9" w:rsidP="00FA238D">
      <w:r>
        <w:t xml:space="preserve">Dit document beschrijft de gegevens in de vorm van een logisch gegevensmodel. </w:t>
      </w:r>
      <w:r w:rsidR="00CB046B">
        <w:t>T</w:t>
      </w:r>
      <w:r>
        <w:t>echnische keuzes maken geen deel uit van dit functionele ontwerp.</w:t>
      </w:r>
    </w:p>
    <w:p w:rsidR="006D01C9" w:rsidRDefault="006D01C9" w:rsidP="00FA238D"/>
    <w:p w:rsidR="006D01C9" w:rsidRDefault="006D01C9" w:rsidP="00FA238D">
      <w:r>
        <w:lastRenderedPageBreak/>
        <w:t xml:space="preserve">Dit document beschrijft interfaces op logisch niveau, </w:t>
      </w:r>
      <w:proofErr w:type="spellStart"/>
      <w:r>
        <w:t>dwz</w:t>
      </w:r>
      <w:proofErr w:type="spellEnd"/>
      <w:r>
        <w:t>. de structuur van de interfaces en de gegevensuitwisseling worden beschreven.</w:t>
      </w:r>
    </w:p>
    <w:p w:rsidR="006B5B8E" w:rsidRDefault="006B5B8E" w:rsidP="00FA238D"/>
    <w:p w:rsidR="00FD7B90" w:rsidRDefault="00CB046B" w:rsidP="00FA238D">
      <w:r>
        <w:t xml:space="preserve">De status van dit document is </w:t>
      </w:r>
      <w:r w:rsidR="00D137CA">
        <w:t>concept.</w:t>
      </w:r>
    </w:p>
    <w:p w:rsidR="00FD7B90" w:rsidRDefault="00FD7B90" w:rsidP="00582CFD">
      <w:pPr>
        <w:pStyle w:val="Kop2"/>
      </w:pPr>
      <w:r>
        <w:t>Informatiebeveiliging</w:t>
      </w:r>
    </w:p>
    <w:p w:rsidR="00FD7B90" w:rsidRDefault="00FD7B90" w:rsidP="00FD7B90">
      <w:r>
        <w:t xml:space="preserve">Binnen de Rijksoverheid geldt het Voorschrift Informatiebeveiliging Rijksdienst (VIR) als methodische aanpak van informatiebeveiliging. De Baseline Informatiebeveiliging Rijksdienst (BIR) beschrijft het minimale beveiligingsniveau waaraan elk systeem binnen de rijksoverheid moet voldoen. Om vast te stellen of de BIR een voldoende beveiligingsniveau is voor DTV, is de voorgeschreven </w:t>
      </w:r>
      <w:proofErr w:type="spellStart"/>
      <w:r>
        <w:t>QuickScan</w:t>
      </w:r>
      <w:proofErr w:type="spellEnd"/>
      <w:r>
        <w:t xml:space="preserve"> BIR uitgevoerd.</w:t>
      </w:r>
    </w:p>
    <w:p w:rsidR="00FD7B90" w:rsidRDefault="00FD7B90" w:rsidP="00FD7B90">
      <w:pPr>
        <w:pStyle w:val="Geenafstand"/>
      </w:pPr>
      <w:r>
        <w:t xml:space="preserve">Deze </w:t>
      </w:r>
      <w:proofErr w:type="spellStart"/>
      <w:r>
        <w:t>quickscan</w:t>
      </w:r>
      <w:proofErr w:type="spellEnd"/>
      <w:r>
        <w:t xml:space="preserve"> heeft de volgende bevindingen opgeleverd:</w:t>
      </w:r>
    </w:p>
    <w:p w:rsidR="00FD7B90" w:rsidRDefault="00FD7B90" w:rsidP="00E0066A">
      <w:pPr>
        <w:pStyle w:val="Geenafstand"/>
        <w:numPr>
          <w:ilvl w:val="0"/>
          <w:numId w:val="11"/>
        </w:numPr>
      </w:pPr>
      <w:r>
        <w:t xml:space="preserve">Het proces DTV is geclassificeerd als </w:t>
      </w:r>
      <w:r w:rsidRPr="00B5591E">
        <w:rPr>
          <w:i/>
        </w:rPr>
        <w:t>Bijdragend</w:t>
      </w:r>
      <w:r>
        <w:t>.</w:t>
      </w:r>
    </w:p>
    <w:p w:rsidR="00FD7B90" w:rsidRDefault="00FD7B90" w:rsidP="00E0066A">
      <w:pPr>
        <w:pStyle w:val="Geenafstand"/>
        <w:numPr>
          <w:ilvl w:val="0"/>
          <w:numId w:val="11"/>
        </w:numPr>
      </w:pPr>
      <w:r>
        <w:t xml:space="preserve">De systemen Tijdregistratie en Tijdverantwoording zijn geclassificeerd als </w:t>
      </w:r>
      <w:r w:rsidRPr="00B5591E">
        <w:rPr>
          <w:i/>
        </w:rPr>
        <w:t>Belangrijk (B)</w:t>
      </w:r>
      <w:r>
        <w:t>.</w:t>
      </w:r>
    </w:p>
    <w:p w:rsidR="00FD7B90" w:rsidRDefault="00FD7B90" w:rsidP="00E0066A">
      <w:pPr>
        <w:pStyle w:val="Geenafstand"/>
        <w:numPr>
          <w:ilvl w:val="0"/>
          <w:numId w:val="11"/>
        </w:numPr>
      </w:pPr>
      <w:r>
        <w:t xml:space="preserve">Het risico van betrouwbaarheid is </w:t>
      </w:r>
      <w:r w:rsidRPr="00B5591E">
        <w:rPr>
          <w:i/>
        </w:rPr>
        <w:t>zeer laag</w:t>
      </w:r>
    </w:p>
    <w:p w:rsidR="00FD7B90" w:rsidRDefault="00FD7B90" w:rsidP="00E0066A">
      <w:pPr>
        <w:pStyle w:val="Geenafstand"/>
        <w:numPr>
          <w:ilvl w:val="0"/>
          <w:numId w:val="11"/>
        </w:numPr>
      </w:pPr>
      <w:r>
        <w:t xml:space="preserve">Het risico van integriteit is </w:t>
      </w:r>
      <w:r w:rsidRPr="00B5591E">
        <w:rPr>
          <w:i/>
        </w:rPr>
        <w:t>midden</w:t>
      </w:r>
    </w:p>
    <w:p w:rsidR="00FD7B90" w:rsidRDefault="00FD7B90" w:rsidP="00E0066A">
      <w:pPr>
        <w:pStyle w:val="Geenafstand"/>
        <w:numPr>
          <w:ilvl w:val="0"/>
          <w:numId w:val="11"/>
        </w:numPr>
      </w:pPr>
      <w:r>
        <w:t xml:space="preserve">Het risico van veiligheid is </w:t>
      </w:r>
      <w:r w:rsidRPr="00B5591E">
        <w:rPr>
          <w:i/>
        </w:rPr>
        <w:t>laag</w:t>
      </w:r>
    </w:p>
    <w:p w:rsidR="00FD7B90" w:rsidRPr="002A4648" w:rsidRDefault="00FD7B90" w:rsidP="00E0066A">
      <w:pPr>
        <w:pStyle w:val="Geenafstand"/>
        <w:numPr>
          <w:ilvl w:val="0"/>
          <w:numId w:val="11"/>
        </w:numPr>
      </w:pPr>
      <w:r>
        <w:rPr>
          <w:bCs/>
        </w:rPr>
        <w:t xml:space="preserve">Het </w:t>
      </w:r>
      <w:proofErr w:type="spellStart"/>
      <w:r>
        <w:rPr>
          <w:bCs/>
        </w:rPr>
        <w:t>dreigingsprofiel</w:t>
      </w:r>
      <w:proofErr w:type="spellEnd"/>
      <w:r>
        <w:rPr>
          <w:bCs/>
        </w:rPr>
        <w:t xml:space="preserve"> is niet hoger dan de overige administratieve salarissystemen.</w:t>
      </w:r>
    </w:p>
    <w:p w:rsidR="00FD7B90" w:rsidRPr="00FD7B90" w:rsidRDefault="00FD7B90" w:rsidP="00E0066A">
      <w:pPr>
        <w:pStyle w:val="Geenafstand"/>
        <w:numPr>
          <w:ilvl w:val="0"/>
          <w:numId w:val="11"/>
        </w:numPr>
      </w:pPr>
      <w:r>
        <w:rPr>
          <w:bCs/>
        </w:rPr>
        <w:t>De verwerking van persoonsgegevens is beperkt tot personeelsnummer en naam.</w:t>
      </w:r>
    </w:p>
    <w:p w:rsidR="00FD7B90" w:rsidRDefault="00FD7B90" w:rsidP="00FD7B90">
      <w:r>
        <w:rPr>
          <w:bCs/>
        </w:rPr>
        <w:t xml:space="preserve">Op grond hiervan is de conclusie dat </w:t>
      </w:r>
      <w:r>
        <w:t xml:space="preserve">het beveiligingsniveau van de BIR volstaat voor DTV. Op het moment van schrijven wordt de bijbehorende procedure doorlopen om </w:t>
      </w:r>
      <w:proofErr w:type="spellStart"/>
      <w:r>
        <w:t>e.e.a</w:t>
      </w:r>
      <w:proofErr w:type="spellEnd"/>
      <w:r>
        <w:t>. formeel vast te stellen.</w:t>
      </w:r>
    </w:p>
    <w:p w:rsidR="00575F30" w:rsidRDefault="00575F30" w:rsidP="00582CFD">
      <w:pPr>
        <w:pStyle w:val="Kop2"/>
      </w:pPr>
      <w:r>
        <w:t>Persoonsgegevens</w:t>
      </w:r>
    </w:p>
    <w:p w:rsidR="006A3AD3" w:rsidRDefault="00B32562" w:rsidP="00FA238D">
      <w:r>
        <w:t xml:space="preserve">In het kader van de Wet op de Bescherming van Persoonsgegevens is een </w:t>
      </w:r>
      <w:proofErr w:type="spellStart"/>
      <w:r>
        <w:t>PIA-onderzoek</w:t>
      </w:r>
      <w:proofErr w:type="spellEnd"/>
      <w:r>
        <w:t xml:space="preserve"> uitgevoerd. De resultaten daarvan zijn dat er voor het </w:t>
      </w:r>
      <w:proofErr w:type="spellStart"/>
      <w:r>
        <w:t>DTV-project</w:t>
      </w:r>
      <w:proofErr w:type="spellEnd"/>
      <w:r>
        <w:t xml:space="preserve"> geen bijzondere maatregelen nodig zijn. De (verplichte) melding hierover aan het CBP is in de maak.</w:t>
      </w:r>
    </w:p>
    <w:p w:rsidR="00821A76" w:rsidRDefault="00821A76" w:rsidP="00582CFD">
      <w:pPr>
        <w:pStyle w:val="Kop2"/>
      </w:pPr>
      <w:r>
        <w:t>Begrippen</w:t>
      </w:r>
    </w:p>
    <w:p w:rsidR="00821A76" w:rsidRPr="00821A76" w:rsidRDefault="00821A76" w:rsidP="00FA238D"/>
    <w:tbl>
      <w:tblPr>
        <w:tblW w:w="5000" w:type="pct"/>
        <w:tblLook w:val="0020"/>
      </w:tblPr>
      <w:tblGrid>
        <w:gridCol w:w="1989"/>
        <w:gridCol w:w="3995"/>
        <w:gridCol w:w="1959"/>
      </w:tblGrid>
      <w:tr w:rsidR="00821A76" w:rsidRPr="00191790" w:rsidTr="002178A0">
        <w:tc>
          <w:tcPr>
            <w:tcW w:w="1252" w:type="pct"/>
            <w:shd w:val="solid" w:color="C0C0C0" w:fill="FFFFFF"/>
          </w:tcPr>
          <w:p w:rsidR="00821A76" w:rsidRPr="00EE1E00" w:rsidRDefault="00821A76" w:rsidP="00FA238D">
            <w:pPr>
              <w:rPr>
                <w:b/>
                <w:bCs/>
              </w:rPr>
            </w:pPr>
            <w:r w:rsidRPr="00EE1E00">
              <w:rPr>
                <w:b/>
                <w:bCs/>
              </w:rPr>
              <w:t>term</w:t>
            </w:r>
          </w:p>
          <w:p w:rsidR="00821A76" w:rsidRPr="00EE1E00" w:rsidRDefault="00821A76" w:rsidP="00FA238D">
            <w:pPr>
              <w:rPr>
                <w:b/>
                <w:bCs/>
              </w:rPr>
            </w:pPr>
          </w:p>
        </w:tc>
        <w:tc>
          <w:tcPr>
            <w:tcW w:w="2515" w:type="pct"/>
            <w:shd w:val="pct50" w:color="C0C0C0" w:fill="FFFFFF"/>
          </w:tcPr>
          <w:p w:rsidR="00821A76" w:rsidRPr="00EE1E00" w:rsidRDefault="00821A76" w:rsidP="00FA238D">
            <w:pPr>
              <w:rPr>
                <w:b/>
                <w:bCs/>
              </w:rPr>
            </w:pPr>
            <w:r w:rsidRPr="00EE1E00">
              <w:rPr>
                <w:b/>
                <w:bCs/>
              </w:rPr>
              <w:t>definitie</w:t>
            </w:r>
          </w:p>
          <w:p w:rsidR="00821A76" w:rsidRPr="00EE1E00" w:rsidRDefault="00821A76" w:rsidP="00FA238D">
            <w:pPr>
              <w:rPr>
                <w:b/>
                <w:bCs/>
              </w:rPr>
            </w:pPr>
          </w:p>
        </w:tc>
        <w:tc>
          <w:tcPr>
            <w:tcW w:w="1233" w:type="pct"/>
            <w:shd w:val="solid" w:color="C0C0C0" w:fill="FFFFFF"/>
          </w:tcPr>
          <w:p w:rsidR="00821A76" w:rsidRPr="00EE1E00" w:rsidRDefault="00821A76" w:rsidP="002E5C77">
            <w:pPr>
              <w:rPr>
                <w:b/>
                <w:bCs/>
              </w:rPr>
            </w:pPr>
            <w:r w:rsidRPr="00EE1E00">
              <w:rPr>
                <w:b/>
                <w:bCs/>
              </w:rPr>
              <w:t>bron</w:t>
            </w:r>
          </w:p>
          <w:p w:rsidR="00821A76" w:rsidRPr="00EE1E00" w:rsidRDefault="00821A76" w:rsidP="002E5C77">
            <w:pPr>
              <w:rPr>
                <w:b/>
                <w:bCs/>
              </w:rPr>
            </w:pPr>
          </w:p>
        </w:tc>
      </w:tr>
      <w:tr w:rsidR="00821A76" w:rsidRPr="00191790" w:rsidTr="002178A0">
        <w:tc>
          <w:tcPr>
            <w:tcW w:w="1252" w:type="pct"/>
            <w:tcBorders>
              <w:top w:val="single" w:sz="6" w:space="0" w:color="808080"/>
              <w:bottom w:val="single" w:sz="6" w:space="0" w:color="FFFFFF"/>
            </w:tcBorders>
            <w:shd w:val="solid" w:color="C0C0C0" w:fill="FFFFFF"/>
          </w:tcPr>
          <w:p w:rsidR="002E5C77" w:rsidRPr="00191790" w:rsidRDefault="002E5C77" w:rsidP="002E5C77">
            <w:r>
              <w:t>Dagsoort</w:t>
            </w:r>
          </w:p>
          <w:p w:rsidR="00821A76" w:rsidRPr="00191790" w:rsidRDefault="00821A76" w:rsidP="002E5C77"/>
        </w:tc>
        <w:tc>
          <w:tcPr>
            <w:tcW w:w="2515" w:type="pct"/>
            <w:tcBorders>
              <w:top w:val="single" w:sz="6" w:space="0" w:color="808080"/>
              <w:bottom w:val="single" w:sz="6" w:space="0" w:color="FFFFFF"/>
            </w:tcBorders>
            <w:shd w:val="pct50" w:color="C0C0C0" w:fill="FFFFFF"/>
          </w:tcPr>
          <w:p w:rsidR="00821A76" w:rsidRPr="00191790" w:rsidRDefault="002E5C77" w:rsidP="00FA238D">
            <w:r>
              <w:t>DTV onderscheidt</w:t>
            </w:r>
            <w:r w:rsidRPr="002E5C77">
              <w:t xml:space="preserve"> de dagsoorten: </w:t>
            </w:r>
            <w:r>
              <w:t>W (</w:t>
            </w:r>
            <w:proofErr w:type="spellStart"/>
            <w:r w:rsidRPr="002E5C77">
              <w:t>ma-vr</w:t>
            </w:r>
            <w:proofErr w:type="spellEnd"/>
            <w:r>
              <w:t>)</w:t>
            </w:r>
            <w:r w:rsidRPr="002E5C77">
              <w:t xml:space="preserve">, </w:t>
            </w:r>
            <w:r>
              <w:t>Z (</w:t>
            </w:r>
            <w:proofErr w:type="spellStart"/>
            <w:r w:rsidRPr="002E5C77">
              <w:t>za-zo</w:t>
            </w:r>
            <w:proofErr w:type="spellEnd"/>
            <w:r>
              <w:t>) en</w:t>
            </w:r>
            <w:r w:rsidRPr="002E5C77">
              <w:t xml:space="preserve"> </w:t>
            </w:r>
            <w:r>
              <w:t>F (</w:t>
            </w:r>
            <w:r w:rsidRPr="002E5C77">
              <w:t>feestdag</w:t>
            </w:r>
            <w:r>
              <w:t>)</w:t>
            </w:r>
            <w:r w:rsidRPr="002E5C77">
              <w:t>.</w:t>
            </w:r>
          </w:p>
          <w:p w:rsidR="00821A76" w:rsidRPr="00191790" w:rsidRDefault="00821A76" w:rsidP="00FA238D"/>
        </w:tc>
        <w:tc>
          <w:tcPr>
            <w:tcW w:w="1233" w:type="pct"/>
            <w:tcBorders>
              <w:top w:val="single" w:sz="6" w:space="0" w:color="808080"/>
              <w:bottom w:val="single" w:sz="6" w:space="0" w:color="FFFFFF"/>
            </w:tcBorders>
            <w:shd w:val="solid" w:color="C0C0C0" w:fill="FFFFFF"/>
          </w:tcPr>
          <w:p w:rsidR="00821A76" w:rsidRPr="00191790" w:rsidRDefault="002E5C77" w:rsidP="002E5C77">
            <w:r w:rsidRPr="002E5C77">
              <w:t>BBRA Artikel 17 lid 2</w:t>
            </w:r>
          </w:p>
        </w:tc>
      </w:tr>
      <w:tr w:rsidR="002E5C77" w:rsidRPr="00191790" w:rsidTr="002178A0">
        <w:tc>
          <w:tcPr>
            <w:tcW w:w="1252" w:type="pct"/>
            <w:shd w:val="solid" w:color="C0C0C0" w:fill="FFFFFF"/>
          </w:tcPr>
          <w:p w:rsidR="002E5C77" w:rsidRPr="00191790" w:rsidRDefault="002E5C77" w:rsidP="00EE7FBF">
            <w:r w:rsidRPr="002E5C77">
              <w:t>Dagverantwoording</w:t>
            </w:r>
          </w:p>
          <w:p w:rsidR="002E5C77" w:rsidRPr="00191790" w:rsidRDefault="002E5C77" w:rsidP="00EE7FBF"/>
        </w:tc>
        <w:tc>
          <w:tcPr>
            <w:tcW w:w="2515" w:type="pct"/>
            <w:shd w:val="pct50" w:color="C0C0C0" w:fill="FFFFFF"/>
          </w:tcPr>
          <w:p w:rsidR="002E5C77" w:rsidRPr="00191790" w:rsidRDefault="002E5C77" w:rsidP="00EE7FBF">
            <w:r w:rsidRPr="002E5C77">
              <w:t>Een dagverantwoording is een overzicht van alle gewerkte uren van één dag voor één medewerker. (De PSA spreekt over een dagfilm).</w:t>
            </w:r>
          </w:p>
        </w:tc>
        <w:tc>
          <w:tcPr>
            <w:tcW w:w="1233" w:type="pct"/>
            <w:shd w:val="solid" w:color="C0C0C0" w:fill="FFFFFF"/>
          </w:tcPr>
          <w:p w:rsidR="002E5C77" w:rsidRPr="00191790" w:rsidRDefault="002E5C77" w:rsidP="002E5C77">
            <w:r>
              <w:t>IA</w:t>
            </w:r>
          </w:p>
        </w:tc>
      </w:tr>
      <w:tr w:rsidR="002178A0" w:rsidRPr="00191790" w:rsidTr="002178A0">
        <w:tc>
          <w:tcPr>
            <w:tcW w:w="1252" w:type="pct"/>
            <w:tcBorders>
              <w:top w:val="single" w:sz="6" w:space="0" w:color="808080"/>
              <w:bottom w:val="single" w:sz="6" w:space="0" w:color="FFFFFF"/>
            </w:tcBorders>
            <w:shd w:val="solid" w:color="C0C0C0" w:fill="FFFFFF"/>
          </w:tcPr>
          <w:p w:rsidR="002178A0" w:rsidRPr="002E5C77" w:rsidRDefault="002178A0" w:rsidP="00D137CA">
            <w:r>
              <w:t>Arbeidsmodaliteit</w:t>
            </w:r>
          </w:p>
        </w:tc>
        <w:tc>
          <w:tcPr>
            <w:tcW w:w="2515" w:type="pct"/>
            <w:tcBorders>
              <w:top w:val="single" w:sz="6" w:space="0" w:color="808080"/>
              <w:bottom w:val="single" w:sz="6" w:space="0" w:color="FFFFFF"/>
            </w:tcBorders>
            <w:shd w:val="pct50" w:color="C0C0C0" w:fill="FFFFFF"/>
          </w:tcPr>
          <w:p w:rsidR="002178A0" w:rsidRDefault="002178A0" w:rsidP="002178A0">
            <w:r>
              <w:t>De structurele afspraken die een medewerker met de leidinggevende heeft ten aanzien van de invulling van de 36-urige werkweek (of minder voor deeltijdwerkers).</w:t>
            </w:r>
          </w:p>
          <w:p w:rsidR="002178A0" w:rsidRPr="002E5C77" w:rsidRDefault="002178A0" w:rsidP="002178A0">
            <w:r>
              <w:t>Voorbeeld: ma/</w:t>
            </w:r>
            <w:proofErr w:type="spellStart"/>
            <w:r>
              <w:t>di</w:t>
            </w:r>
            <w:proofErr w:type="spellEnd"/>
            <w:r>
              <w:t>/</w:t>
            </w:r>
            <w:proofErr w:type="spellStart"/>
            <w:r>
              <w:t>wo</w:t>
            </w:r>
            <w:proofErr w:type="spellEnd"/>
            <w:r>
              <w:t xml:space="preserve">/do 9u en </w:t>
            </w:r>
            <w:proofErr w:type="spellStart"/>
            <w:r>
              <w:t>vr</w:t>
            </w:r>
            <w:proofErr w:type="spellEnd"/>
            <w:r>
              <w:t xml:space="preserve"> VRIJ</w:t>
            </w:r>
          </w:p>
        </w:tc>
        <w:tc>
          <w:tcPr>
            <w:tcW w:w="1233" w:type="pct"/>
            <w:tcBorders>
              <w:top w:val="single" w:sz="6" w:space="0" w:color="808080"/>
              <w:bottom w:val="single" w:sz="6" w:space="0" w:color="FFFFFF"/>
            </w:tcBorders>
            <w:shd w:val="solid" w:color="C0C0C0" w:fill="FFFFFF"/>
          </w:tcPr>
          <w:p w:rsidR="002178A0" w:rsidRDefault="002178A0" w:rsidP="00D137CA">
            <w:r>
              <w:t xml:space="preserve">Circulaire invoering 36-urige werkweek, </w:t>
            </w:r>
            <w:proofErr w:type="spellStart"/>
            <w:r>
              <w:t>hfst</w:t>
            </w:r>
            <w:proofErr w:type="spellEnd"/>
            <w:r>
              <w:t xml:space="preserve"> 4.3</w:t>
            </w:r>
          </w:p>
        </w:tc>
      </w:tr>
      <w:tr w:rsidR="00D56A60" w:rsidRPr="00191790" w:rsidTr="002178A0">
        <w:tc>
          <w:tcPr>
            <w:tcW w:w="1252" w:type="pct"/>
            <w:tcBorders>
              <w:top w:val="single" w:sz="6" w:space="0" w:color="808080"/>
              <w:bottom w:val="single" w:sz="6" w:space="0" w:color="FFFFFF"/>
            </w:tcBorders>
            <w:shd w:val="solid" w:color="C0C0C0" w:fill="FFFFFF"/>
          </w:tcPr>
          <w:p w:rsidR="00D56A60" w:rsidRPr="002E5C77" w:rsidRDefault="002178A0" w:rsidP="00EE7FBF">
            <w:r>
              <w:t>(dag)</w:t>
            </w:r>
            <w:r w:rsidR="009D11D0">
              <w:t>modaliteit</w:t>
            </w:r>
          </w:p>
        </w:tc>
        <w:tc>
          <w:tcPr>
            <w:tcW w:w="2515" w:type="pct"/>
            <w:tcBorders>
              <w:top w:val="single" w:sz="6" w:space="0" w:color="808080"/>
              <w:bottom w:val="single" w:sz="6" w:space="0" w:color="FFFFFF"/>
            </w:tcBorders>
            <w:shd w:val="pct50" w:color="C0C0C0" w:fill="FFFFFF"/>
          </w:tcPr>
          <w:p w:rsidR="00D56A60" w:rsidRDefault="00D56A60" w:rsidP="00EE7FBF">
            <w:r>
              <w:t xml:space="preserve">Het aantal uren dat een medewerker geacht wordt </w:t>
            </w:r>
            <w:proofErr w:type="gramStart"/>
            <w:r>
              <w:t>te</w:t>
            </w:r>
            <w:proofErr w:type="gramEnd"/>
            <w:r>
              <w:t xml:space="preserve"> werken op een gegeven dag</w:t>
            </w:r>
            <w:r w:rsidR="009D11D0">
              <w:t xml:space="preserve">, op basis van de structurele afspraken die deze medewerker met de leidinggevende heeft ten aanzien van de invulling van de 36-urige werkweek (of </w:t>
            </w:r>
            <w:r w:rsidR="009D11D0">
              <w:lastRenderedPageBreak/>
              <w:t>minder voor deeltijdwerkers)</w:t>
            </w:r>
            <w:r>
              <w:t>.</w:t>
            </w:r>
          </w:p>
          <w:p w:rsidR="002178A0" w:rsidRPr="002E5C77" w:rsidRDefault="002178A0" w:rsidP="00EE7FBF">
            <w:r>
              <w:t xml:space="preserve">Voorbeeld: </w:t>
            </w:r>
            <w:r w:rsidR="002C02FF">
              <w:t xml:space="preserve">Peter van Dalen heeft een modaliteit van </w:t>
            </w:r>
            <w:r>
              <w:t>6 uur op 22 juli 2015</w:t>
            </w:r>
          </w:p>
        </w:tc>
        <w:tc>
          <w:tcPr>
            <w:tcW w:w="1233" w:type="pct"/>
            <w:tcBorders>
              <w:top w:val="single" w:sz="6" w:space="0" w:color="808080"/>
              <w:bottom w:val="single" w:sz="6" w:space="0" w:color="FFFFFF"/>
            </w:tcBorders>
            <w:shd w:val="solid" w:color="C0C0C0" w:fill="FFFFFF"/>
          </w:tcPr>
          <w:p w:rsidR="00D56A60" w:rsidRDefault="009D11D0" w:rsidP="002E5C77">
            <w:r>
              <w:lastRenderedPageBreak/>
              <w:t xml:space="preserve">Circulaire invoering 36-urige werkweek, </w:t>
            </w:r>
            <w:proofErr w:type="spellStart"/>
            <w:r>
              <w:t>hfst</w:t>
            </w:r>
            <w:proofErr w:type="spellEnd"/>
            <w:r>
              <w:t xml:space="preserve"> 4.3</w:t>
            </w:r>
          </w:p>
        </w:tc>
      </w:tr>
      <w:tr w:rsidR="002E5C77" w:rsidRPr="00191790" w:rsidTr="002178A0">
        <w:tc>
          <w:tcPr>
            <w:tcW w:w="1252" w:type="pct"/>
            <w:shd w:val="solid" w:color="C0C0C0" w:fill="FFFFFF"/>
          </w:tcPr>
          <w:p w:rsidR="002E5C77" w:rsidRPr="00191790" w:rsidRDefault="002E5C77" w:rsidP="002E5C77">
            <w:r w:rsidRPr="00191790">
              <w:lastRenderedPageBreak/>
              <w:t>Dienst</w:t>
            </w:r>
          </w:p>
          <w:p w:rsidR="002E5C77" w:rsidRPr="00191790" w:rsidRDefault="002E5C77" w:rsidP="002E5C77"/>
        </w:tc>
        <w:tc>
          <w:tcPr>
            <w:tcW w:w="2515" w:type="pct"/>
            <w:shd w:val="pct50" w:color="C0C0C0" w:fill="FFFFFF"/>
          </w:tcPr>
          <w:p w:rsidR="002E5C77" w:rsidRPr="00191790" w:rsidRDefault="002E5C77" w:rsidP="00EE7FBF">
            <w:r w:rsidRPr="00191790">
              <w:t>Een dienst is een aaneengesloten periode, inclusief de voorgeschreven pauze, waarin arbeid wordt verricht.</w:t>
            </w:r>
          </w:p>
          <w:p w:rsidR="002E5C77" w:rsidRPr="00191790" w:rsidRDefault="002E5C77" w:rsidP="00EE7FBF"/>
        </w:tc>
        <w:tc>
          <w:tcPr>
            <w:tcW w:w="1233" w:type="pct"/>
            <w:shd w:val="solid" w:color="C0C0C0" w:fill="FFFFFF"/>
          </w:tcPr>
          <w:p w:rsidR="002E5C77" w:rsidRPr="00191790" w:rsidRDefault="002E5C77" w:rsidP="002E5C77">
            <w:r w:rsidRPr="00191790">
              <w:t>WTR Artikel 1 lid 7</w:t>
            </w:r>
          </w:p>
          <w:p w:rsidR="002E5C77" w:rsidRPr="00191790" w:rsidRDefault="002E5C77" w:rsidP="002E5C77"/>
        </w:tc>
      </w:tr>
      <w:tr w:rsidR="00821A76" w:rsidRPr="00191790" w:rsidTr="002178A0">
        <w:tc>
          <w:tcPr>
            <w:tcW w:w="1252" w:type="pct"/>
            <w:tcBorders>
              <w:top w:val="single" w:sz="6" w:space="0" w:color="808080"/>
              <w:bottom w:val="single" w:sz="6" w:space="0" w:color="FFFFFF"/>
            </w:tcBorders>
            <w:shd w:val="solid" w:color="C0C0C0" w:fill="FFFFFF"/>
          </w:tcPr>
          <w:p w:rsidR="00821A76" w:rsidRPr="00191790" w:rsidRDefault="0067243C" w:rsidP="00FA238D">
            <w:proofErr w:type="spellStart"/>
            <w:r w:rsidRPr="00191790">
              <w:t>MedewerkerRecht</w:t>
            </w:r>
            <w:proofErr w:type="spellEnd"/>
          </w:p>
          <w:p w:rsidR="00821A76" w:rsidRPr="00191790" w:rsidRDefault="00821A76" w:rsidP="00FA238D"/>
        </w:tc>
        <w:tc>
          <w:tcPr>
            <w:tcW w:w="2515" w:type="pct"/>
            <w:tcBorders>
              <w:top w:val="single" w:sz="6" w:space="0" w:color="808080"/>
              <w:bottom w:val="single" w:sz="6" w:space="0" w:color="FFFFFF"/>
            </w:tcBorders>
            <w:shd w:val="pct50" w:color="C0C0C0" w:fill="FFFFFF"/>
          </w:tcPr>
          <w:p w:rsidR="00821A76" w:rsidRPr="00191790" w:rsidRDefault="005D14AB" w:rsidP="00FA238D">
            <w:r w:rsidRPr="0021378E">
              <w:t xml:space="preserve">Een </w:t>
            </w:r>
            <w:proofErr w:type="spellStart"/>
            <w:r w:rsidRPr="0021378E">
              <w:t>medewerkerRecht</w:t>
            </w:r>
            <w:proofErr w:type="spellEnd"/>
            <w:r w:rsidRPr="0021378E">
              <w:t xml:space="preserve"> is een registratie van het recht van een specifieke persoon op een vaste toelage of toeslag, een salarisschaal of een categorie-indeling</w:t>
            </w:r>
            <w:r w:rsidR="0067243C" w:rsidRPr="00191790">
              <w:t>.</w:t>
            </w:r>
          </w:p>
          <w:p w:rsidR="00821A76" w:rsidRPr="00191790" w:rsidRDefault="00821A76" w:rsidP="00FA238D"/>
        </w:tc>
        <w:tc>
          <w:tcPr>
            <w:tcW w:w="1233" w:type="pct"/>
            <w:tcBorders>
              <w:top w:val="single" w:sz="6" w:space="0" w:color="808080"/>
              <w:bottom w:val="single" w:sz="6" w:space="0" w:color="FFFFFF"/>
            </w:tcBorders>
            <w:shd w:val="solid" w:color="C0C0C0" w:fill="FFFFFF"/>
          </w:tcPr>
          <w:p w:rsidR="00821A76" w:rsidRPr="00191790" w:rsidRDefault="00821A76" w:rsidP="002E5C77"/>
        </w:tc>
      </w:tr>
      <w:tr w:rsidR="002E5C77" w:rsidRPr="00191790" w:rsidTr="002178A0">
        <w:tc>
          <w:tcPr>
            <w:tcW w:w="1252" w:type="pct"/>
            <w:shd w:val="solid" w:color="C0C0C0" w:fill="FFFFFF"/>
          </w:tcPr>
          <w:p w:rsidR="002E5C77" w:rsidRPr="00191790" w:rsidRDefault="002E5C77" w:rsidP="00EE7FBF">
            <w:r w:rsidRPr="00191790">
              <w:t>Periode</w:t>
            </w:r>
            <w:r w:rsidRPr="00191790">
              <w:softHyphen/>
              <w:t>verantwoording</w:t>
            </w:r>
          </w:p>
          <w:p w:rsidR="002E5C77" w:rsidRPr="00191790" w:rsidRDefault="002E5C77" w:rsidP="00EE7FBF"/>
        </w:tc>
        <w:tc>
          <w:tcPr>
            <w:tcW w:w="2515" w:type="pct"/>
            <w:shd w:val="pct50" w:color="C0C0C0" w:fill="FFFFFF"/>
          </w:tcPr>
          <w:p w:rsidR="002E5C77" w:rsidRPr="00191790" w:rsidRDefault="002E5C77" w:rsidP="00EE7FBF">
            <w:r w:rsidRPr="002E5C77">
              <w:t>Een periodeverantwoording is een pakket tijdverantwoordingen van één medewerker, dat in één keer geaccordeerd wordt door diens leidinggevende.</w:t>
            </w:r>
          </w:p>
          <w:p w:rsidR="002E5C77" w:rsidRPr="00191790" w:rsidRDefault="002E5C77" w:rsidP="00EE7FBF"/>
        </w:tc>
        <w:tc>
          <w:tcPr>
            <w:tcW w:w="1233" w:type="pct"/>
            <w:shd w:val="solid" w:color="C0C0C0" w:fill="FFFFFF"/>
          </w:tcPr>
          <w:p w:rsidR="002E5C77" w:rsidRPr="00191790" w:rsidRDefault="002E5C77" w:rsidP="002E5C77"/>
          <w:p w:rsidR="002E5C77" w:rsidRPr="00191790" w:rsidRDefault="002E5C77" w:rsidP="002E5C77"/>
        </w:tc>
      </w:tr>
      <w:tr w:rsidR="002E5C77" w:rsidRPr="00191790" w:rsidTr="002178A0">
        <w:tc>
          <w:tcPr>
            <w:tcW w:w="1252" w:type="pct"/>
            <w:tcBorders>
              <w:top w:val="single" w:sz="6" w:space="0" w:color="808080"/>
              <w:bottom w:val="single" w:sz="6" w:space="0" w:color="FFFFFF"/>
            </w:tcBorders>
            <w:shd w:val="solid" w:color="C0C0C0" w:fill="FFFFFF"/>
          </w:tcPr>
          <w:p w:rsidR="002E5C77" w:rsidRPr="00191790" w:rsidRDefault="002E5C77" w:rsidP="00EE7FBF">
            <w:r w:rsidRPr="00191790">
              <w:t>Tijdrubriek</w:t>
            </w:r>
          </w:p>
          <w:p w:rsidR="002E5C77" w:rsidRPr="00191790" w:rsidRDefault="002E5C77" w:rsidP="00EE7FBF"/>
        </w:tc>
        <w:tc>
          <w:tcPr>
            <w:tcW w:w="2515" w:type="pct"/>
            <w:tcBorders>
              <w:top w:val="single" w:sz="6" w:space="0" w:color="808080"/>
              <w:bottom w:val="single" w:sz="6" w:space="0" w:color="FFFFFF"/>
            </w:tcBorders>
            <w:shd w:val="pct50" w:color="C0C0C0" w:fill="FFFFFF"/>
          </w:tcPr>
          <w:p w:rsidR="002E5C77" w:rsidRPr="00191790" w:rsidRDefault="005D14AB" w:rsidP="00EE7FBF">
            <w:r w:rsidRPr="005D14AB">
              <w:t>Een tijdrubriek is een aanduiding, die een medewerker invult bij het registreren van tijdbesteding, die weergeeft aan welk soort werk de medewerker zijn tijd heeft besteed</w:t>
            </w:r>
            <w:r w:rsidR="002E5C77" w:rsidRPr="00191790">
              <w:t>.</w:t>
            </w:r>
          </w:p>
          <w:p w:rsidR="002E5C77" w:rsidRPr="00191790" w:rsidRDefault="002E5C77" w:rsidP="00EE7FBF"/>
        </w:tc>
        <w:tc>
          <w:tcPr>
            <w:tcW w:w="1233" w:type="pct"/>
            <w:tcBorders>
              <w:top w:val="single" w:sz="6" w:space="0" w:color="808080"/>
              <w:bottom w:val="single" w:sz="6" w:space="0" w:color="FFFFFF"/>
            </w:tcBorders>
            <w:shd w:val="solid" w:color="C0C0C0" w:fill="FFFFFF"/>
          </w:tcPr>
          <w:p w:rsidR="002E5C77" w:rsidRPr="00191790" w:rsidRDefault="002E5C77" w:rsidP="002E5C77"/>
          <w:p w:rsidR="002E5C77" w:rsidRPr="00191790" w:rsidRDefault="002E5C77" w:rsidP="002E5C77"/>
        </w:tc>
      </w:tr>
      <w:tr w:rsidR="00821A76" w:rsidRPr="00191790" w:rsidTr="002178A0">
        <w:tc>
          <w:tcPr>
            <w:tcW w:w="1252" w:type="pct"/>
            <w:shd w:val="solid" w:color="C0C0C0" w:fill="FFFFFF"/>
          </w:tcPr>
          <w:p w:rsidR="00821A76" w:rsidRPr="00191790" w:rsidRDefault="00821A76" w:rsidP="00FA238D">
            <w:r w:rsidRPr="00191790">
              <w:t>Tijdverant</w:t>
            </w:r>
            <w:r w:rsidRPr="00191790">
              <w:softHyphen/>
              <w:t>woording</w:t>
            </w:r>
          </w:p>
          <w:p w:rsidR="00821A76" w:rsidRPr="00191790" w:rsidRDefault="00821A76" w:rsidP="00FA238D"/>
        </w:tc>
        <w:tc>
          <w:tcPr>
            <w:tcW w:w="2515" w:type="pct"/>
            <w:shd w:val="pct50" w:color="C0C0C0" w:fill="FFFFFF"/>
          </w:tcPr>
          <w:p w:rsidR="00821A76" w:rsidRPr="00191790" w:rsidRDefault="00821A76" w:rsidP="00FA238D">
            <w:r w:rsidRPr="00191790">
              <w:t xml:space="preserve">Een tijdverantwoording is een gebeurtenis, waarin een aaneengesloten hoeveelheid tijd van een medewerker wordt geregistreerd ten behoeve van verantwoording, salarisberekening en/of </w:t>
            </w:r>
            <w:r w:rsidR="00983016">
              <w:t>urentegoeden</w:t>
            </w:r>
            <w:r w:rsidRPr="00191790">
              <w:t>.</w:t>
            </w:r>
          </w:p>
          <w:p w:rsidR="00821A76" w:rsidRPr="00191790" w:rsidRDefault="00821A76" w:rsidP="00FA238D"/>
        </w:tc>
        <w:tc>
          <w:tcPr>
            <w:tcW w:w="1233" w:type="pct"/>
            <w:shd w:val="solid" w:color="C0C0C0" w:fill="FFFFFF"/>
          </w:tcPr>
          <w:p w:rsidR="00821A76" w:rsidRPr="00191790" w:rsidRDefault="002E5C77" w:rsidP="002E5C77">
            <w:r w:rsidRPr="002E5C77">
              <w:t xml:space="preserve">Contextanalyse 'Duurzaam </w:t>
            </w:r>
            <w:proofErr w:type="spellStart"/>
            <w:r w:rsidRPr="002E5C77">
              <w:t>Tijdverantwoorden</w:t>
            </w:r>
            <w:proofErr w:type="spellEnd"/>
            <w:r w:rsidRPr="002E5C77">
              <w:t>' versie 0.3</w:t>
            </w:r>
          </w:p>
          <w:p w:rsidR="00821A76" w:rsidRPr="00191790" w:rsidRDefault="00821A76" w:rsidP="002E5C77"/>
        </w:tc>
      </w:tr>
      <w:tr w:rsidR="00821A76" w:rsidRPr="00191790" w:rsidTr="002178A0">
        <w:tc>
          <w:tcPr>
            <w:tcW w:w="1252" w:type="pct"/>
            <w:tcBorders>
              <w:top w:val="single" w:sz="6" w:space="0" w:color="808080"/>
              <w:bottom w:val="single" w:sz="6" w:space="0" w:color="FFFFFF"/>
            </w:tcBorders>
            <w:shd w:val="solid" w:color="C0C0C0" w:fill="FFFFFF"/>
          </w:tcPr>
          <w:p w:rsidR="00821A76" w:rsidRPr="00191790" w:rsidRDefault="0067243C" w:rsidP="00FA238D">
            <w:proofErr w:type="spellStart"/>
            <w:r w:rsidRPr="00191790">
              <w:t>Toelage</w:t>
            </w:r>
            <w:r w:rsidR="00821A76" w:rsidRPr="00191790">
              <w:t>Resultaat</w:t>
            </w:r>
            <w:proofErr w:type="spellEnd"/>
          </w:p>
          <w:p w:rsidR="00821A76" w:rsidRPr="00191790" w:rsidRDefault="00821A76" w:rsidP="00FA238D"/>
        </w:tc>
        <w:tc>
          <w:tcPr>
            <w:tcW w:w="2515" w:type="pct"/>
            <w:tcBorders>
              <w:top w:val="single" w:sz="6" w:space="0" w:color="808080"/>
              <w:bottom w:val="single" w:sz="6" w:space="0" w:color="FFFFFF"/>
            </w:tcBorders>
            <w:shd w:val="pct50" w:color="C0C0C0" w:fill="FFFFFF"/>
          </w:tcPr>
          <w:p w:rsidR="00821A76" w:rsidRPr="00191790" w:rsidRDefault="0067243C" w:rsidP="00FA238D">
            <w:r w:rsidRPr="00191790">
              <w:t>Onder toelageresultaat verstaan we een antwoord van de kennismotor.</w:t>
            </w:r>
          </w:p>
          <w:p w:rsidR="00821A76" w:rsidRPr="00191790" w:rsidRDefault="00821A76" w:rsidP="00FA238D"/>
        </w:tc>
        <w:tc>
          <w:tcPr>
            <w:tcW w:w="1233" w:type="pct"/>
            <w:tcBorders>
              <w:top w:val="single" w:sz="6" w:space="0" w:color="808080"/>
              <w:bottom w:val="single" w:sz="6" w:space="0" w:color="FFFFFF"/>
            </w:tcBorders>
            <w:shd w:val="solid" w:color="C0C0C0" w:fill="FFFFFF"/>
          </w:tcPr>
          <w:p w:rsidR="00821A76" w:rsidRPr="00191790" w:rsidRDefault="00821A76" w:rsidP="002E5C77"/>
          <w:p w:rsidR="00821A76" w:rsidRPr="00191790" w:rsidRDefault="00821A76" w:rsidP="002E5C77"/>
        </w:tc>
      </w:tr>
    </w:tbl>
    <w:p w:rsidR="00197293" w:rsidRDefault="00197293" w:rsidP="00582CFD">
      <w:pPr>
        <w:pStyle w:val="Kop2"/>
      </w:pPr>
      <w:bookmarkStart w:id="17" w:name="_Toc303338850"/>
      <w:r>
        <w:t>Uitgangspunten en randvoorwaarden</w:t>
      </w:r>
      <w:bookmarkEnd w:id="17"/>
    </w:p>
    <w:p w:rsidR="00197293" w:rsidRDefault="00197293" w:rsidP="00FA238D">
      <w:r>
        <w:t xml:space="preserve">De specifieke uitgangspunten en randvoorwaarden die van toepassing zijn, anders dan die al beschreven zijn in </w:t>
      </w:r>
      <w:r w:rsidR="005D14AB">
        <w:t>de informatieanalyse en contextanalyse</w:t>
      </w:r>
      <w:r>
        <w:t xml:space="preserve">, zijn opgenomen in onderstaande tabel. </w:t>
      </w:r>
    </w:p>
    <w:p w:rsidR="00197293" w:rsidRDefault="00197293" w:rsidP="00FA238D"/>
    <w:p w:rsidR="00197293" w:rsidRDefault="00197293" w:rsidP="00FA238D">
      <w:r>
        <w:t xml:space="preserve">Uitgangspunten en randvoorwaarden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99"/>
        <w:gridCol w:w="3748"/>
        <w:gridCol w:w="3620"/>
      </w:tblGrid>
      <w:tr w:rsidR="00197293" w:rsidTr="00084C81">
        <w:trPr>
          <w:cantSplit/>
          <w:trHeight w:val="330"/>
          <w:tblHeader/>
        </w:trPr>
        <w:tc>
          <w:tcPr>
            <w:tcW w:w="317" w:type="pct"/>
            <w:shd w:val="clear" w:color="auto" w:fill="C0C0C0"/>
            <w:vAlign w:val="center"/>
          </w:tcPr>
          <w:p w:rsidR="00197293" w:rsidRDefault="00197293" w:rsidP="00FA238D">
            <w:proofErr w:type="spellStart"/>
            <w:r>
              <w:t>Nr</w:t>
            </w:r>
            <w:proofErr w:type="spellEnd"/>
          </w:p>
        </w:tc>
        <w:tc>
          <w:tcPr>
            <w:tcW w:w="2382" w:type="pct"/>
            <w:shd w:val="clear" w:color="auto" w:fill="C0C0C0"/>
            <w:vAlign w:val="center"/>
          </w:tcPr>
          <w:p w:rsidR="00197293" w:rsidRDefault="00197293" w:rsidP="00FA238D">
            <w:r>
              <w:t>Aspect</w:t>
            </w:r>
          </w:p>
        </w:tc>
        <w:tc>
          <w:tcPr>
            <w:tcW w:w="2301" w:type="pct"/>
            <w:shd w:val="clear" w:color="auto" w:fill="C0C0C0"/>
            <w:vAlign w:val="center"/>
          </w:tcPr>
          <w:p w:rsidR="00197293" w:rsidRDefault="000E0254" w:rsidP="00FA238D">
            <w:r>
              <w:t>Motivatie</w:t>
            </w:r>
          </w:p>
        </w:tc>
      </w:tr>
      <w:tr w:rsidR="00735132" w:rsidTr="00084C81">
        <w:trPr>
          <w:cantSplit/>
          <w:trHeight w:val="300"/>
        </w:trPr>
        <w:tc>
          <w:tcPr>
            <w:tcW w:w="317" w:type="pct"/>
          </w:tcPr>
          <w:p w:rsidR="000E0254" w:rsidRDefault="004208A7" w:rsidP="00E0066A">
            <w:pPr>
              <w:pStyle w:val="Tabeltekst"/>
              <w:numPr>
                <w:ilvl w:val="0"/>
                <w:numId w:val="13"/>
              </w:numPr>
              <w:ind w:left="357" w:hanging="357"/>
            </w:pPr>
            <w:bookmarkStart w:id="18" w:name="_Ref406911455"/>
            <w:r>
              <w:t xml:space="preserve"> </w:t>
            </w:r>
            <w:bookmarkEnd w:id="18"/>
          </w:p>
        </w:tc>
        <w:tc>
          <w:tcPr>
            <w:tcW w:w="2382" w:type="pct"/>
          </w:tcPr>
          <w:p w:rsidR="000E0254" w:rsidRDefault="00E03479" w:rsidP="00E03479">
            <w:pPr>
              <w:pStyle w:val="Tabeltekst"/>
            </w:pPr>
            <w:proofErr w:type="gramStart"/>
            <w:r>
              <w:t xml:space="preserve">De </w:t>
            </w:r>
            <w:r w:rsidR="000E0254">
              <w:t xml:space="preserve"> </w:t>
            </w:r>
            <w:proofErr w:type="spellStart"/>
            <w:proofErr w:type="gramEnd"/>
            <w:r w:rsidR="000E0254">
              <w:t>DTV-applicatie</w:t>
            </w:r>
            <w:proofErr w:type="spellEnd"/>
            <w:r w:rsidR="000E0254">
              <w:t xml:space="preserve"> </w:t>
            </w:r>
            <w:r>
              <w:t>biedt voldoende</w:t>
            </w:r>
            <w:r w:rsidR="000E0254">
              <w:t xml:space="preserve"> functionaliteit </w:t>
            </w:r>
            <w:r>
              <w:t>om correcte tijdverwerking aantoonbaar uit te voeren</w:t>
            </w:r>
            <w:r w:rsidR="000E0254">
              <w:t>.</w:t>
            </w:r>
          </w:p>
        </w:tc>
        <w:tc>
          <w:tcPr>
            <w:tcW w:w="2301" w:type="pct"/>
          </w:tcPr>
          <w:p w:rsidR="000E0254" w:rsidRDefault="00E03479" w:rsidP="00D137CA">
            <w:pPr>
              <w:pStyle w:val="Tabeltekst"/>
            </w:pPr>
            <w:r>
              <w:t xml:space="preserve">Dit is een </w:t>
            </w:r>
            <w:r w:rsidR="00D137CA">
              <w:t>minimum eis.</w:t>
            </w:r>
            <w:r>
              <w:t xml:space="preserve"> </w:t>
            </w:r>
            <w:r w:rsidR="00D137CA">
              <w:t xml:space="preserve">(In de voorafgaande situatie was hieraan </w:t>
            </w:r>
            <w:r>
              <w:t>echter niet voldaan</w:t>
            </w:r>
            <w:r w:rsidR="00D137CA">
              <w:t>)</w:t>
            </w:r>
            <w:r>
              <w:t>.</w:t>
            </w:r>
          </w:p>
        </w:tc>
      </w:tr>
      <w:tr w:rsidR="00735132" w:rsidTr="00084C81">
        <w:trPr>
          <w:cantSplit/>
          <w:trHeight w:val="300"/>
        </w:trPr>
        <w:tc>
          <w:tcPr>
            <w:tcW w:w="317" w:type="pct"/>
          </w:tcPr>
          <w:p w:rsidR="00735132" w:rsidRDefault="00735132" w:rsidP="00E0066A">
            <w:pPr>
              <w:pStyle w:val="Tabeltekst"/>
              <w:numPr>
                <w:ilvl w:val="0"/>
                <w:numId w:val="13"/>
              </w:numPr>
              <w:ind w:left="357" w:hanging="357"/>
            </w:pPr>
            <w:bookmarkStart w:id="19" w:name="_Ref406912559"/>
          </w:p>
        </w:tc>
        <w:bookmarkEnd w:id="19"/>
        <w:tc>
          <w:tcPr>
            <w:tcW w:w="2382" w:type="pct"/>
          </w:tcPr>
          <w:p w:rsidR="00735132" w:rsidRDefault="00735132" w:rsidP="00E03479">
            <w:pPr>
              <w:pStyle w:val="Tabeltekst"/>
            </w:pPr>
            <w:r>
              <w:t>Nieuwe functionaliteit</w:t>
            </w:r>
            <w:r w:rsidR="00E03479">
              <w:t>, waarvan geen wettige grondslag gevonden kan worden, wordt niet gerealiseerd.</w:t>
            </w:r>
          </w:p>
        </w:tc>
        <w:tc>
          <w:tcPr>
            <w:tcW w:w="2301" w:type="pct"/>
          </w:tcPr>
          <w:p w:rsidR="00735132" w:rsidRDefault="00735132" w:rsidP="00E03479">
            <w:pPr>
              <w:pStyle w:val="Tabeltekst"/>
            </w:pPr>
            <w:r>
              <w:t xml:space="preserve">Functionele wensen van gebruikers, hoe gerechtvaardigd ook, mogen </w:t>
            </w:r>
            <w:r w:rsidR="00E03479">
              <w:t>alleen wanneer daar een wettige grond voor is.</w:t>
            </w:r>
          </w:p>
        </w:tc>
      </w:tr>
      <w:tr w:rsidR="00DC4BD0" w:rsidTr="00D43DA3">
        <w:trPr>
          <w:cantSplit/>
          <w:trHeight w:val="300"/>
        </w:trPr>
        <w:tc>
          <w:tcPr>
            <w:tcW w:w="317" w:type="pct"/>
          </w:tcPr>
          <w:p w:rsidR="00DC4BD0" w:rsidRDefault="00DC4BD0" w:rsidP="00E0066A">
            <w:pPr>
              <w:pStyle w:val="Tabeltekst"/>
              <w:numPr>
                <w:ilvl w:val="0"/>
                <w:numId w:val="13"/>
              </w:numPr>
              <w:ind w:left="357" w:hanging="357"/>
            </w:pPr>
            <w:r>
              <w:lastRenderedPageBreak/>
              <w:t xml:space="preserve"> </w:t>
            </w:r>
          </w:p>
        </w:tc>
        <w:tc>
          <w:tcPr>
            <w:tcW w:w="2382" w:type="pct"/>
          </w:tcPr>
          <w:p w:rsidR="00DC4BD0" w:rsidRDefault="00DC4BD0" w:rsidP="00D43DA3">
            <w:pPr>
              <w:pStyle w:val="Tabeltekst"/>
            </w:pPr>
            <w:r>
              <w:t xml:space="preserve">DTV beperkt zich tot </w:t>
            </w:r>
            <w:proofErr w:type="gramStart"/>
            <w:r>
              <w:t>hetgeen</w:t>
            </w:r>
            <w:proofErr w:type="gramEnd"/>
            <w:r>
              <w:t xml:space="preserve"> juridisch verantwoord kan worden.</w:t>
            </w:r>
          </w:p>
        </w:tc>
        <w:tc>
          <w:tcPr>
            <w:tcW w:w="2301" w:type="pct"/>
          </w:tcPr>
          <w:p w:rsidR="00DC4BD0" w:rsidRDefault="00DC4BD0" w:rsidP="00D43DA3">
            <w:pPr>
              <w:pStyle w:val="Tabeltekst"/>
            </w:pPr>
            <w:r>
              <w:t xml:space="preserve">DTV, </w:t>
            </w:r>
            <w:proofErr w:type="spellStart"/>
            <w:r>
              <w:t>ihb</w:t>
            </w:r>
            <w:proofErr w:type="spellEnd"/>
            <w:r>
              <w:t xml:space="preserve"> de kennismotor, doet niets zonder rechtmatige grondslag. Dat betekent dat er voor elke regel in de kennismotor een juridische grondslag moet zijn (bijvoorbeeld een bestuursbesluit).</w:t>
            </w:r>
          </w:p>
        </w:tc>
      </w:tr>
      <w:tr w:rsidR="004208A7" w:rsidTr="00084C81">
        <w:trPr>
          <w:cantSplit/>
          <w:trHeight w:val="300"/>
        </w:trPr>
        <w:tc>
          <w:tcPr>
            <w:tcW w:w="317" w:type="pct"/>
          </w:tcPr>
          <w:p w:rsidR="004208A7" w:rsidRDefault="004208A7" w:rsidP="00E0066A">
            <w:pPr>
              <w:pStyle w:val="Tabeltekst"/>
              <w:numPr>
                <w:ilvl w:val="0"/>
                <w:numId w:val="13"/>
              </w:numPr>
              <w:ind w:left="357" w:hanging="357"/>
            </w:pPr>
            <w:r>
              <w:t xml:space="preserve"> </w:t>
            </w:r>
          </w:p>
        </w:tc>
        <w:tc>
          <w:tcPr>
            <w:tcW w:w="2382" w:type="pct"/>
          </w:tcPr>
          <w:p w:rsidR="004208A7" w:rsidRDefault="004208A7" w:rsidP="00084C81">
            <w:pPr>
              <w:pStyle w:val="Tabeltekst"/>
            </w:pPr>
            <w:proofErr w:type="spellStart"/>
            <w:r>
              <w:t>Accordering</w:t>
            </w:r>
            <w:proofErr w:type="spellEnd"/>
            <w:r>
              <w:t xml:space="preserve"> </w:t>
            </w:r>
            <w:r w:rsidR="00084C81">
              <w:t>blijft</w:t>
            </w:r>
            <w:r>
              <w:t xml:space="preserve"> in SPIN</w:t>
            </w:r>
            <w:r w:rsidR="00084C81">
              <w:t xml:space="preserve"> plaatsvinden</w:t>
            </w:r>
            <w:r>
              <w:t>. Correctie</w:t>
            </w:r>
            <w:r w:rsidR="00E03479">
              <w:t xml:space="preserve">s van </w:t>
            </w:r>
            <w:proofErr w:type="spellStart"/>
            <w:r w:rsidR="00E03479">
              <w:t>toelagenuitkeringen</w:t>
            </w:r>
            <w:proofErr w:type="spellEnd"/>
            <w:r w:rsidR="00E03479">
              <w:t xml:space="preserve"> in een periodeverantwoording, die </w:t>
            </w:r>
            <w:proofErr w:type="gramStart"/>
            <w:r w:rsidR="00E03479">
              <w:t>reeds</w:t>
            </w:r>
            <w:proofErr w:type="gramEnd"/>
            <w:r w:rsidR="00E03479">
              <w:t xml:space="preserve"> naar </w:t>
            </w:r>
            <w:proofErr w:type="spellStart"/>
            <w:r w:rsidR="00E03479">
              <w:t>P-Direkt</w:t>
            </w:r>
            <w:proofErr w:type="spellEnd"/>
            <w:r w:rsidR="00E03479">
              <w:t xml:space="preserve"> is verstuurd, </w:t>
            </w:r>
            <w:r>
              <w:t xml:space="preserve"> </w:t>
            </w:r>
            <w:r w:rsidR="00BA6072">
              <w:t>moeten</w:t>
            </w:r>
            <w:r>
              <w:t xml:space="preserve"> leidinggevende</w:t>
            </w:r>
            <w:r w:rsidR="00BA6072">
              <w:t xml:space="preserve"> en/of </w:t>
            </w:r>
            <w:r>
              <w:t xml:space="preserve">medewerker in </w:t>
            </w:r>
            <w:proofErr w:type="spellStart"/>
            <w:r>
              <w:t>P-Direkt</w:t>
            </w:r>
            <w:proofErr w:type="spellEnd"/>
            <w:r w:rsidR="00E03479">
              <w:t xml:space="preserve"> handmatig</w:t>
            </w:r>
            <w:r>
              <w:t xml:space="preserve"> </w:t>
            </w:r>
            <w:r w:rsidR="00E03479">
              <w:t>uitvoeren</w:t>
            </w:r>
            <w:r>
              <w:t>.</w:t>
            </w:r>
          </w:p>
        </w:tc>
        <w:tc>
          <w:tcPr>
            <w:tcW w:w="2301" w:type="pct"/>
          </w:tcPr>
          <w:p w:rsidR="004208A7" w:rsidRDefault="00E03479" w:rsidP="00DC4BD0">
            <w:pPr>
              <w:pStyle w:val="Tabeltekst"/>
            </w:pPr>
            <w:r>
              <w:t xml:space="preserve">Beperking van </w:t>
            </w:r>
            <w:r w:rsidR="00DC4BD0">
              <w:t>de ingreep in het landschap</w:t>
            </w:r>
            <w:r>
              <w:t>.</w:t>
            </w:r>
          </w:p>
        </w:tc>
      </w:tr>
      <w:tr w:rsidR="00084C81" w:rsidTr="00084C81">
        <w:trPr>
          <w:cantSplit/>
          <w:trHeight w:val="300"/>
        </w:trPr>
        <w:tc>
          <w:tcPr>
            <w:tcW w:w="317" w:type="pct"/>
          </w:tcPr>
          <w:p w:rsidR="00084C81" w:rsidRDefault="00084C81" w:rsidP="00E0066A">
            <w:pPr>
              <w:pStyle w:val="Tabeltekst"/>
              <w:numPr>
                <w:ilvl w:val="0"/>
                <w:numId w:val="13"/>
              </w:numPr>
              <w:ind w:left="357" w:hanging="357"/>
            </w:pPr>
          </w:p>
        </w:tc>
        <w:tc>
          <w:tcPr>
            <w:tcW w:w="2382" w:type="pct"/>
          </w:tcPr>
          <w:p w:rsidR="00084C81" w:rsidRDefault="00084C81" w:rsidP="004208A7">
            <w:pPr>
              <w:pStyle w:val="Tabeltekst"/>
            </w:pPr>
            <w:r>
              <w:t xml:space="preserve">Er vindt geen terugkoppeling plaats van de </w:t>
            </w:r>
            <w:proofErr w:type="spellStart"/>
            <w:r>
              <w:t>DTV-applicatie</w:t>
            </w:r>
            <w:proofErr w:type="spellEnd"/>
            <w:r>
              <w:t xml:space="preserve"> naar SPIN. Conse</w:t>
            </w:r>
            <w:r w:rsidR="00DC4BD0">
              <w:t>quentie is dat de feedback van KODE via SAS naar de medewerkers en teamleiders wordt gecommuniceerd.</w:t>
            </w:r>
          </w:p>
        </w:tc>
        <w:tc>
          <w:tcPr>
            <w:tcW w:w="2301" w:type="pct"/>
          </w:tcPr>
          <w:p w:rsidR="00084C81" w:rsidRDefault="00DC4BD0" w:rsidP="00D43DA3">
            <w:pPr>
              <w:pStyle w:val="Tabeltekst"/>
            </w:pPr>
            <w:r>
              <w:t>Beperking van de ingreep in het landschap</w:t>
            </w:r>
            <w:r w:rsidR="00084C81">
              <w:t>.</w:t>
            </w:r>
          </w:p>
        </w:tc>
      </w:tr>
      <w:tr w:rsidR="00DC4BD0" w:rsidTr="00084C81">
        <w:trPr>
          <w:cantSplit/>
          <w:trHeight w:val="300"/>
        </w:trPr>
        <w:tc>
          <w:tcPr>
            <w:tcW w:w="317" w:type="pct"/>
          </w:tcPr>
          <w:p w:rsidR="00DC4BD0" w:rsidRDefault="00DC4BD0" w:rsidP="00E0066A">
            <w:pPr>
              <w:pStyle w:val="Tabeltekst"/>
              <w:numPr>
                <w:ilvl w:val="0"/>
                <w:numId w:val="13"/>
              </w:numPr>
              <w:ind w:left="357" w:hanging="357"/>
            </w:pPr>
            <w:bookmarkStart w:id="20" w:name="_Ref406912062"/>
          </w:p>
        </w:tc>
        <w:bookmarkEnd w:id="20"/>
        <w:tc>
          <w:tcPr>
            <w:tcW w:w="2382" w:type="pct"/>
          </w:tcPr>
          <w:p w:rsidR="00DC4BD0" w:rsidRDefault="00DC4BD0" w:rsidP="00DC4BD0">
            <w:pPr>
              <w:pStyle w:val="Tabeltekst"/>
            </w:pPr>
            <w:r>
              <w:t xml:space="preserve">De </w:t>
            </w:r>
            <w:proofErr w:type="spellStart"/>
            <w:r>
              <w:t>DTV-applicatie</w:t>
            </w:r>
            <w:proofErr w:type="spellEnd"/>
            <w:r>
              <w:t xml:space="preserve"> biedt alleen functionaliteit voor P&amp;O medewerkers en functioneel beheerders. Leidinggevenden en medewerkers registreren in SPIN en krijgen feedback via SAS.</w:t>
            </w:r>
          </w:p>
        </w:tc>
        <w:tc>
          <w:tcPr>
            <w:tcW w:w="2301" w:type="pct"/>
          </w:tcPr>
          <w:p w:rsidR="00DC4BD0" w:rsidRDefault="00DC4BD0" w:rsidP="00D43DA3">
            <w:pPr>
              <w:pStyle w:val="Tabeltekst"/>
            </w:pPr>
            <w:r>
              <w:t>Beperking van de ingreep in het landschap.</w:t>
            </w:r>
          </w:p>
        </w:tc>
      </w:tr>
      <w:tr w:rsidR="00735132" w:rsidTr="00084C81">
        <w:trPr>
          <w:cantSplit/>
          <w:trHeight w:val="300"/>
        </w:trPr>
        <w:tc>
          <w:tcPr>
            <w:tcW w:w="317" w:type="pct"/>
          </w:tcPr>
          <w:p w:rsidR="00735132" w:rsidRDefault="00735132" w:rsidP="00E0066A">
            <w:pPr>
              <w:pStyle w:val="Tabeltekst"/>
              <w:numPr>
                <w:ilvl w:val="0"/>
                <w:numId w:val="13"/>
              </w:numPr>
              <w:ind w:left="357" w:hanging="357"/>
            </w:pPr>
            <w:r>
              <w:t xml:space="preserve"> </w:t>
            </w:r>
          </w:p>
        </w:tc>
        <w:tc>
          <w:tcPr>
            <w:tcW w:w="2382" w:type="pct"/>
          </w:tcPr>
          <w:p w:rsidR="00735132" w:rsidRDefault="00735132" w:rsidP="00DC4BD0">
            <w:pPr>
              <w:pStyle w:val="Tabeltekst"/>
            </w:pPr>
            <w:r>
              <w:t>Rapportages</w:t>
            </w:r>
            <w:r w:rsidR="00BA6072">
              <w:t xml:space="preserve"> en verantwoording</w:t>
            </w:r>
            <w:r>
              <w:t xml:space="preserve"> in de </w:t>
            </w:r>
            <w:proofErr w:type="spellStart"/>
            <w:r>
              <w:t>DTV-applicatie</w:t>
            </w:r>
            <w:proofErr w:type="spellEnd"/>
            <w:r>
              <w:t xml:space="preserve"> worden </w:t>
            </w:r>
            <w:r w:rsidR="00DC4BD0">
              <w:t xml:space="preserve">in </w:t>
            </w:r>
            <w:proofErr w:type="spellStart"/>
            <w:r w:rsidR="00DC4BD0">
              <w:t>OBIee</w:t>
            </w:r>
            <w:proofErr w:type="spellEnd"/>
            <w:r w:rsidR="00DC4BD0">
              <w:t xml:space="preserve"> of </w:t>
            </w:r>
            <w:proofErr w:type="spellStart"/>
            <w:r w:rsidR="00DC4BD0">
              <w:t>SAS-analytics</w:t>
            </w:r>
            <w:proofErr w:type="spellEnd"/>
            <w:r>
              <w:t xml:space="preserve"> gebouwd.</w:t>
            </w:r>
          </w:p>
        </w:tc>
        <w:tc>
          <w:tcPr>
            <w:tcW w:w="2301" w:type="pct"/>
          </w:tcPr>
          <w:p w:rsidR="00735132" w:rsidRDefault="00DC4BD0" w:rsidP="00E0066A">
            <w:pPr>
              <w:pStyle w:val="Tabeltekst"/>
              <w:numPr>
                <w:ilvl w:val="0"/>
                <w:numId w:val="16"/>
              </w:numPr>
            </w:pPr>
            <w:r>
              <w:t>meer werk door de NVWA zelf laten doen;</w:t>
            </w:r>
          </w:p>
          <w:p w:rsidR="00DC4BD0" w:rsidRDefault="00DC4BD0" w:rsidP="00E0066A">
            <w:pPr>
              <w:pStyle w:val="Tabeltekst"/>
              <w:numPr>
                <w:ilvl w:val="0"/>
                <w:numId w:val="16"/>
              </w:numPr>
            </w:pPr>
            <w:r>
              <w:t>flexibeler in beheer.</w:t>
            </w:r>
          </w:p>
        </w:tc>
      </w:tr>
      <w:tr w:rsidR="00C92D40" w:rsidTr="00084C81">
        <w:trPr>
          <w:cantSplit/>
          <w:trHeight w:val="300"/>
        </w:trPr>
        <w:tc>
          <w:tcPr>
            <w:tcW w:w="317" w:type="pct"/>
          </w:tcPr>
          <w:p w:rsidR="00C92D40" w:rsidRDefault="00C92D40" w:rsidP="00E0066A">
            <w:pPr>
              <w:pStyle w:val="Tabeltekst"/>
              <w:numPr>
                <w:ilvl w:val="0"/>
                <w:numId w:val="13"/>
              </w:numPr>
              <w:ind w:left="357" w:hanging="357"/>
            </w:pPr>
          </w:p>
        </w:tc>
        <w:tc>
          <w:tcPr>
            <w:tcW w:w="2382" w:type="pct"/>
          </w:tcPr>
          <w:p w:rsidR="00C92D40" w:rsidRDefault="00C92D40" w:rsidP="00C92D40">
            <w:pPr>
              <w:pStyle w:val="Tabeltekst"/>
            </w:pPr>
            <w:r>
              <w:t>Juridische kennis wordt zoveel mogelijk in de kennismotor geconcentreerd.</w:t>
            </w:r>
          </w:p>
        </w:tc>
        <w:tc>
          <w:tcPr>
            <w:tcW w:w="2301" w:type="pct"/>
          </w:tcPr>
          <w:p w:rsidR="00C92D40" w:rsidRDefault="00C92D40" w:rsidP="003818D2">
            <w:pPr>
              <w:pStyle w:val="Tabeltekst"/>
            </w:pPr>
            <w:r>
              <w:t xml:space="preserve">Om veranderingen aan de </w:t>
            </w:r>
            <w:proofErr w:type="spellStart"/>
            <w:r>
              <w:t>DTV-applicatie</w:t>
            </w:r>
            <w:proofErr w:type="spellEnd"/>
            <w:r>
              <w:t xml:space="preserve"> als gevolg van gewijzigde regelgeving te vermijden.</w:t>
            </w:r>
          </w:p>
        </w:tc>
      </w:tr>
    </w:tbl>
    <w:p w:rsidR="00DC4BD0" w:rsidRDefault="00DC4BD0" w:rsidP="00FA238D">
      <w:pPr>
        <w:pStyle w:val="Kop1"/>
      </w:pPr>
      <w:r>
        <w:lastRenderedPageBreak/>
        <w:t>Processen</w:t>
      </w:r>
    </w:p>
    <w:p w:rsidR="00DC4BD0" w:rsidRDefault="00DC4BD0" w:rsidP="00DC4BD0">
      <w:r>
        <w:t xml:space="preserve">De </w:t>
      </w:r>
      <w:proofErr w:type="spellStart"/>
      <w:r>
        <w:t>DTV-applicatie</w:t>
      </w:r>
      <w:proofErr w:type="spellEnd"/>
      <w:r>
        <w:t xml:space="preserve"> ondersteunt de volgende werkprocessen:</w:t>
      </w:r>
    </w:p>
    <w:p w:rsidR="001B25DC" w:rsidRPr="001B25DC" w:rsidRDefault="00DC4BD0" w:rsidP="00E0066A">
      <w:pPr>
        <w:pStyle w:val="Lijstalinea"/>
        <w:numPr>
          <w:ilvl w:val="0"/>
          <w:numId w:val="17"/>
        </w:numPr>
      </w:pPr>
      <w:r w:rsidRPr="00DC4BD0">
        <w:rPr>
          <w:b/>
        </w:rPr>
        <w:t>tijdverwerking</w:t>
      </w:r>
      <w:r w:rsidR="001B25DC" w:rsidRPr="001B25DC">
        <w:t xml:space="preserve"> </w:t>
      </w:r>
      <w:r w:rsidR="001B25DC">
        <w:br/>
        <w:t>Het verwerken door een P&amp;</w:t>
      </w:r>
      <w:proofErr w:type="spellStart"/>
      <w:r w:rsidR="001B25DC">
        <w:t>O-medewerker</w:t>
      </w:r>
      <w:proofErr w:type="spellEnd"/>
      <w:r w:rsidR="001B25DC">
        <w:t xml:space="preserve"> bestaat uit:</w:t>
      </w:r>
    </w:p>
    <w:p w:rsidR="001B25DC" w:rsidRDefault="001B25DC" w:rsidP="00E0066A">
      <w:pPr>
        <w:pStyle w:val="Lijstalinea"/>
        <w:numPr>
          <w:ilvl w:val="1"/>
          <w:numId w:val="17"/>
        </w:numPr>
      </w:pPr>
      <w:r>
        <w:t>het verzamelen van tijdregistraties uit SPIN in periodeverantwoordingen</w:t>
      </w:r>
      <w:r w:rsidR="00F63CF1">
        <w:t xml:space="preserve"> (DTV-139)</w:t>
      </w:r>
      <w:r>
        <w:t>;</w:t>
      </w:r>
    </w:p>
    <w:p w:rsidR="001B25DC" w:rsidRDefault="001B25DC" w:rsidP="00E0066A">
      <w:pPr>
        <w:pStyle w:val="Lijstalinea"/>
        <w:numPr>
          <w:ilvl w:val="1"/>
          <w:numId w:val="17"/>
        </w:numPr>
      </w:pPr>
      <w:r>
        <w:t xml:space="preserve">het verwerken van periodeverantwoordingen </w:t>
      </w:r>
      <w:proofErr w:type="gramStart"/>
      <w:r>
        <w:t xml:space="preserve">m.b.v.  </w:t>
      </w:r>
      <w:proofErr w:type="gramEnd"/>
      <w:r>
        <w:t>de kennismotor</w:t>
      </w:r>
      <w:r w:rsidR="000C1822">
        <w:t xml:space="preserve"> (</w:t>
      </w:r>
      <w:r w:rsidR="00D1670E">
        <w:t>DTV-1</w:t>
      </w:r>
      <w:r w:rsidR="000C1822">
        <w:t>04)</w:t>
      </w:r>
      <w:r w:rsidR="00D43DA3">
        <w:t>;</w:t>
      </w:r>
    </w:p>
    <w:p w:rsidR="001B25DC" w:rsidRDefault="001B25DC" w:rsidP="00E0066A">
      <w:pPr>
        <w:pStyle w:val="Lijstalinea"/>
        <w:numPr>
          <w:ilvl w:val="1"/>
          <w:numId w:val="17"/>
        </w:numPr>
      </w:pPr>
      <w:r>
        <w:t>het vrijgeven van de terugkoppeling van de kennismotor aan medewerkers en leidinggevenden</w:t>
      </w:r>
      <w:r w:rsidR="00D43DA3">
        <w:t xml:space="preserve"> (DTV-107)</w:t>
      </w:r>
      <w:r>
        <w:t>;</w:t>
      </w:r>
    </w:p>
    <w:p w:rsidR="001B25DC" w:rsidRDefault="001B25DC" w:rsidP="00E0066A">
      <w:pPr>
        <w:pStyle w:val="Lijstalinea"/>
        <w:numPr>
          <w:ilvl w:val="1"/>
          <w:numId w:val="17"/>
        </w:numPr>
      </w:pPr>
      <w:r>
        <w:t xml:space="preserve">het verwerken van de resultaten. Dit is het versturen van toelageresultaten naar </w:t>
      </w:r>
      <w:proofErr w:type="spellStart"/>
      <w:r>
        <w:t>P-Direkt</w:t>
      </w:r>
      <w:proofErr w:type="spellEnd"/>
      <w:r>
        <w:t xml:space="preserve"> en het muteren van urentegoeden in de </w:t>
      </w:r>
      <w:proofErr w:type="spellStart"/>
      <w:r>
        <w:t>DTV-administratie</w:t>
      </w:r>
      <w:proofErr w:type="spellEnd"/>
      <w:r w:rsidR="00D43DA3">
        <w:t xml:space="preserve"> (DTV-107)</w:t>
      </w:r>
      <w:r>
        <w:t>.</w:t>
      </w:r>
    </w:p>
    <w:p w:rsidR="00DC4BD0" w:rsidRDefault="00261E5F" w:rsidP="00E0066A">
      <w:pPr>
        <w:pStyle w:val="Lijstalinea"/>
        <w:numPr>
          <w:ilvl w:val="0"/>
          <w:numId w:val="17"/>
        </w:numPr>
      </w:pPr>
      <w:r w:rsidRPr="00261E5F">
        <w:rPr>
          <w:b/>
        </w:rPr>
        <w:t xml:space="preserve">uploaden </w:t>
      </w:r>
      <w:r w:rsidR="00B41316" w:rsidRPr="00261E5F">
        <w:rPr>
          <w:b/>
        </w:rPr>
        <w:t xml:space="preserve">van </w:t>
      </w:r>
      <w:r w:rsidR="00B21C3F" w:rsidRPr="00261E5F">
        <w:rPr>
          <w:b/>
        </w:rPr>
        <w:t>arbeidsmodaliteiten</w:t>
      </w:r>
      <w:r w:rsidR="00B41316" w:rsidRPr="00B41316">
        <w:rPr>
          <w:b/>
        </w:rPr>
        <w:t xml:space="preserve"> uit </w:t>
      </w:r>
      <w:proofErr w:type="spellStart"/>
      <w:r w:rsidR="00B41316" w:rsidRPr="00B41316">
        <w:rPr>
          <w:b/>
        </w:rPr>
        <w:t>P-Direkt</w:t>
      </w:r>
      <w:proofErr w:type="spellEnd"/>
      <w:r w:rsidR="00B41316">
        <w:rPr>
          <w:b/>
        </w:rPr>
        <w:t xml:space="preserve"> (DTV-110)</w:t>
      </w:r>
      <w:r w:rsidR="00DC4BD0">
        <w:br/>
        <w:t xml:space="preserve">Het </w:t>
      </w:r>
      <w:r>
        <w:t>uploaden</w:t>
      </w:r>
      <w:r w:rsidR="00DC4BD0">
        <w:t xml:space="preserve"> </w:t>
      </w:r>
      <w:r w:rsidR="000176D5">
        <w:t>door een P&amp;</w:t>
      </w:r>
      <w:proofErr w:type="spellStart"/>
      <w:r w:rsidR="000176D5">
        <w:t>O</w:t>
      </w:r>
      <w:r w:rsidR="000C1822">
        <w:t>-</w:t>
      </w:r>
      <w:r w:rsidR="000176D5">
        <w:t>medewerker</w:t>
      </w:r>
      <w:proofErr w:type="spellEnd"/>
      <w:r w:rsidR="000176D5">
        <w:t xml:space="preserve"> </w:t>
      </w:r>
      <w:r w:rsidR="00DC4BD0">
        <w:t xml:space="preserve">van een </w:t>
      </w:r>
      <w:proofErr w:type="spellStart"/>
      <w:r w:rsidR="00DC4BD0">
        <w:t>Excel-bestand</w:t>
      </w:r>
      <w:proofErr w:type="spellEnd"/>
      <w:r w:rsidR="00DC4BD0">
        <w:t xml:space="preserve"> uit </w:t>
      </w:r>
      <w:proofErr w:type="spellStart"/>
      <w:r w:rsidR="00DC4BD0">
        <w:t>P-Direkt</w:t>
      </w:r>
      <w:proofErr w:type="spellEnd"/>
      <w:r w:rsidR="00DC4BD0">
        <w:t xml:space="preserve"> met</w:t>
      </w:r>
      <w:r w:rsidR="00B21C3F">
        <w:t xml:space="preserve"> de</w:t>
      </w:r>
      <w:r w:rsidR="00DC4BD0">
        <w:t xml:space="preserve"> actuele </w:t>
      </w:r>
      <w:r w:rsidR="00B21C3F">
        <w:t xml:space="preserve">arbeidsmodaliteit </w:t>
      </w:r>
      <w:r w:rsidR="00DC4BD0">
        <w:t xml:space="preserve">van </w:t>
      </w:r>
      <w:r w:rsidR="000176D5">
        <w:t xml:space="preserve">alle </w:t>
      </w:r>
      <w:proofErr w:type="spellStart"/>
      <w:r w:rsidR="00DC4BD0">
        <w:t>NVWA-medewerkers</w:t>
      </w:r>
      <w:proofErr w:type="spellEnd"/>
      <w:r w:rsidR="00DC4BD0">
        <w:t>.</w:t>
      </w:r>
      <w:r w:rsidR="000176D5">
        <w:t xml:space="preserve"> Deze gegevens worden niet in de </w:t>
      </w:r>
      <w:proofErr w:type="spellStart"/>
      <w:r w:rsidR="000176D5">
        <w:t>DTV-applicatie</w:t>
      </w:r>
      <w:proofErr w:type="spellEnd"/>
      <w:r w:rsidR="000176D5">
        <w:t xml:space="preserve"> beheerd, maar alleen gebruikt.</w:t>
      </w:r>
    </w:p>
    <w:p w:rsidR="000176D5" w:rsidRPr="000176D5" w:rsidRDefault="000176D5" w:rsidP="00E0066A">
      <w:pPr>
        <w:pStyle w:val="Lijstalinea"/>
        <w:numPr>
          <w:ilvl w:val="0"/>
          <w:numId w:val="17"/>
        </w:numPr>
      </w:pPr>
      <w:r>
        <w:rPr>
          <w:b/>
        </w:rPr>
        <w:t>beheren van urentegoeden en medewerkerrechten</w:t>
      </w:r>
    </w:p>
    <w:p w:rsidR="000176D5" w:rsidRDefault="000176D5" w:rsidP="00E0066A">
      <w:pPr>
        <w:pStyle w:val="Lijstalinea"/>
        <w:numPr>
          <w:ilvl w:val="1"/>
          <w:numId w:val="17"/>
        </w:numPr>
      </w:pPr>
      <w:r>
        <w:t>het muteren van urente</w:t>
      </w:r>
      <w:r w:rsidR="00261E5F">
        <w:t>goeden</w:t>
      </w:r>
    </w:p>
    <w:p w:rsidR="00FA1C24" w:rsidRDefault="00FA1C24" w:rsidP="00E0066A">
      <w:pPr>
        <w:pStyle w:val="Lijstalinea"/>
        <w:numPr>
          <w:ilvl w:val="1"/>
          <w:numId w:val="17"/>
        </w:numPr>
      </w:pPr>
      <w:r>
        <w:t>h</w:t>
      </w:r>
      <w:r w:rsidR="00261E5F">
        <w:t>et muteren van medewerkerrechten</w:t>
      </w:r>
    </w:p>
    <w:p w:rsidR="000176D5" w:rsidRDefault="000176D5" w:rsidP="00E0066A">
      <w:pPr>
        <w:pStyle w:val="Lijstalinea"/>
        <w:numPr>
          <w:ilvl w:val="1"/>
          <w:numId w:val="17"/>
        </w:numPr>
      </w:pPr>
      <w:r>
        <w:t>het opvoeren van nieuwe medewerkers met hun categorie en salarisschaal.</w:t>
      </w:r>
    </w:p>
    <w:p w:rsidR="000176D5" w:rsidRDefault="000176D5" w:rsidP="00E0066A">
      <w:pPr>
        <w:pStyle w:val="Lijstalinea"/>
        <w:numPr>
          <w:ilvl w:val="1"/>
          <w:numId w:val="17"/>
        </w:numPr>
      </w:pPr>
      <w:r>
        <w:t>het corrigeren met terugwerkende kracht van individuele registraties van urentegoeden en medewerkerrechten, wanneer administratieve fouten in het verleden dat noodzakelijk maken</w:t>
      </w:r>
      <w:r w:rsidR="00B21C3F">
        <w:t xml:space="preserve"> (DTV-113)</w:t>
      </w:r>
      <w:r>
        <w:t>.</w:t>
      </w:r>
    </w:p>
    <w:p w:rsidR="000176D5" w:rsidRDefault="000176D5" w:rsidP="00E0066A">
      <w:pPr>
        <w:pStyle w:val="Lijstalinea"/>
        <w:numPr>
          <w:ilvl w:val="1"/>
          <w:numId w:val="17"/>
        </w:numPr>
      </w:pPr>
      <w:r>
        <w:t xml:space="preserve">het corrigeren met terugwerkende kracht van alle registraties van urentegoeden en medewerkerrechten vanaf een bepaalde datum door het inlezen van een </w:t>
      </w:r>
      <w:proofErr w:type="spellStart"/>
      <w:r>
        <w:t>Excel-bestand</w:t>
      </w:r>
      <w:proofErr w:type="spellEnd"/>
      <w:r>
        <w:t xml:space="preserve"> met de correcte gegevens.</w:t>
      </w:r>
    </w:p>
    <w:p w:rsidR="000176D5" w:rsidRDefault="000176D5" w:rsidP="00E0066A">
      <w:pPr>
        <w:pStyle w:val="Lijstalinea"/>
        <w:numPr>
          <w:ilvl w:val="0"/>
          <w:numId w:val="17"/>
        </w:numPr>
      </w:pPr>
      <w:r>
        <w:rPr>
          <w:b/>
        </w:rPr>
        <w:t>referentielijsten</w:t>
      </w:r>
      <w:r>
        <w:br/>
        <w:t xml:space="preserve">het beheren van </w:t>
      </w:r>
      <w:r w:rsidR="00ED7FF2">
        <w:t xml:space="preserve">referentielijsten </w:t>
      </w:r>
      <w:r>
        <w:t>(</w:t>
      </w:r>
      <w:r w:rsidR="00ED7FF2">
        <w:t>stamtabellen</w:t>
      </w:r>
      <w:r>
        <w:t>) door een functioneel beheerder (FAB)</w:t>
      </w:r>
      <w:r w:rsidR="00D1670E">
        <w:t xml:space="preserve"> (DTV-102)</w:t>
      </w:r>
    </w:p>
    <w:p w:rsidR="001B25DC" w:rsidRDefault="001B25DC" w:rsidP="00E0066A">
      <w:pPr>
        <w:pStyle w:val="Lijstalinea"/>
        <w:numPr>
          <w:ilvl w:val="0"/>
          <w:numId w:val="17"/>
        </w:numPr>
      </w:pPr>
      <w:r>
        <w:rPr>
          <w:b/>
        </w:rPr>
        <w:t>toegang tot DTV</w:t>
      </w:r>
      <w:r>
        <w:rPr>
          <w:b/>
        </w:rPr>
        <w:br/>
      </w:r>
      <w:r>
        <w:t xml:space="preserve">het verlenen van toegang tot de </w:t>
      </w:r>
      <w:proofErr w:type="spellStart"/>
      <w:r>
        <w:t>DTV-applicatie</w:t>
      </w:r>
      <w:proofErr w:type="spellEnd"/>
      <w:r>
        <w:t xml:space="preserve"> </w:t>
      </w:r>
      <w:r w:rsidR="00D137CA">
        <w:t xml:space="preserve">verloopt via de bestaande </w:t>
      </w:r>
      <w:proofErr w:type="spellStart"/>
      <w:r w:rsidR="00D137CA">
        <w:t>single-sign-on</w:t>
      </w:r>
      <w:proofErr w:type="spellEnd"/>
      <w:r w:rsidR="00D137CA">
        <w:t xml:space="preserve"> (SSO) systematiek op basis van de </w:t>
      </w:r>
      <w:proofErr w:type="spellStart"/>
      <w:r w:rsidR="00D137CA">
        <w:t>VKA-accounts</w:t>
      </w:r>
      <w:proofErr w:type="spellEnd"/>
      <w:r w:rsidR="00D137CA">
        <w:t xml:space="preserve"> van medewerkers.</w:t>
      </w:r>
    </w:p>
    <w:p w:rsidR="000C1822" w:rsidRDefault="000C1822" w:rsidP="00E0066A">
      <w:pPr>
        <w:pStyle w:val="Lijstalinea"/>
        <w:numPr>
          <w:ilvl w:val="0"/>
          <w:numId w:val="17"/>
        </w:numPr>
      </w:pPr>
      <w:r w:rsidRPr="000C1822">
        <w:rPr>
          <w:b/>
        </w:rPr>
        <w:t>verantwoorden</w:t>
      </w:r>
    </w:p>
    <w:p w:rsidR="000C1822" w:rsidRDefault="000C1822" w:rsidP="00E0066A">
      <w:pPr>
        <w:pStyle w:val="Lijstalinea"/>
        <w:numPr>
          <w:ilvl w:val="1"/>
          <w:numId w:val="17"/>
        </w:numPr>
      </w:pPr>
      <w:r>
        <w:t>verantwoorden van de berekeningen door de kennismotor (</w:t>
      </w:r>
      <w:r w:rsidR="00D1670E">
        <w:t>DTV-1</w:t>
      </w:r>
      <w:r>
        <w:t>04)</w:t>
      </w:r>
    </w:p>
    <w:p w:rsidR="00786D64" w:rsidRDefault="00786D64" w:rsidP="00E0066A">
      <w:pPr>
        <w:pStyle w:val="Lijstalinea"/>
        <w:numPr>
          <w:ilvl w:val="1"/>
          <w:numId w:val="17"/>
        </w:numPr>
      </w:pPr>
      <w:r>
        <w:t xml:space="preserve">verantwoorden ten behoeve van Leidinggevenden en </w:t>
      </w:r>
      <w:proofErr w:type="spellStart"/>
      <w:r>
        <w:t>Control</w:t>
      </w:r>
      <w:proofErr w:type="spellEnd"/>
      <w:r>
        <w:t xml:space="preserve"> (DTV-108)</w:t>
      </w:r>
    </w:p>
    <w:p w:rsidR="00786D64" w:rsidRDefault="00786D64" w:rsidP="00E0066A">
      <w:pPr>
        <w:pStyle w:val="Lijstalinea"/>
        <w:numPr>
          <w:ilvl w:val="1"/>
          <w:numId w:val="17"/>
        </w:numPr>
      </w:pPr>
      <w:r w:rsidRPr="00786D64">
        <w:t>geïnformeerd accorderen door teamleiders</w:t>
      </w:r>
      <w:r>
        <w:t xml:space="preserve"> (DTV-109)</w:t>
      </w:r>
    </w:p>
    <w:p w:rsidR="00EC0D23" w:rsidRDefault="00EC0D23" w:rsidP="00EC0D23">
      <w:r>
        <w:t>In dit hoofdstuk wordt elk van deze processen in een afzonderlijke sectie beschreven.</w:t>
      </w:r>
    </w:p>
    <w:p w:rsidR="00EC0D23" w:rsidRDefault="003E5C17" w:rsidP="00582CFD">
      <w:pPr>
        <w:pStyle w:val="Kop2"/>
      </w:pPr>
      <w:r>
        <w:lastRenderedPageBreak/>
        <w:t>Tijdverwerking</w:t>
      </w:r>
    </w:p>
    <w:p w:rsidR="003E5C17" w:rsidRDefault="003E5C17" w:rsidP="003E5C17">
      <w:r>
        <w:t>Het stromen van periodeverantwoordingen</w:t>
      </w:r>
      <w:r w:rsidRPr="003E5C17">
        <w:t xml:space="preserve"> </w:t>
      </w:r>
      <w:r>
        <w:t>van</w:t>
      </w:r>
      <w:r w:rsidRPr="003E5C17">
        <w:t xml:space="preserve"> tijdschrijven</w:t>
      </w:r>
      <w:r>
        <w:t xml:space="preserve"> via</w:t>
      </w:r>
      <w:r w:rsidRPr="003E5C17">
        <w:t xml:space="preserve"> tijdverwerking </w:t>
      </w:r>
      <w:r>
        <w:t>naar</w:t>
      </w:r>
      <w:r w:rsidRPr="003E5C17">
        <w:t xml:space="preserve"> tijdverantwoording moet </w:t>
      </w:r>
      <w:r>
        <w:t>voor de P&amp;</w:t>
      </w:r>
      <w:proofErr w:type="spellStart"/>
      <w:r>
        <w:t>O-medewerker</w:t>
      </w:r>
      <w:proofErr w:type="spellEnd"/>
      <w:r>
        <w:t xml:space="preserve"> inzichtelijk</w:t>
      </w:r>
      <w:r w:rsidRPr="003E5C17">
        <w:t xml:space="preserve"> zijn. Daar</w:t>
      </w:r>
      <w:r>
        <w:t>om</w:t>
      </w:r>
      <w:r w:rsidRPr="003E5C17">
        <w:t xml:space="preserve"> onderscheiden we per periodeverantwoording de </w:t>
      </w:r>
      <w:proofErr w:type="gramStart"/>
      <w:r w:rsidRPr="003E5C17">
        <w:t>toestand :</w:t>
      </w:r>
      <w:proofErr w:type="gramEnd"/>
      <w:r w:rsidRPr="003E5C17">
        <w:t xml:space="preserve"> definitief (door medewerker), geaccordeerd</w:t>
      </w:r>
      <w:r>
        <w:t xml:space="preserve"> </w:t>
      </w:r>
      <w:r w:rsidRPr="003E5C17">
        <w:t xml:space="preserve">(door leidinggevende), </w:t>
      </w:r>
      <w:r>
        <w:t>te verwerken</w:t>
      </w:r>
      <w:r w:rsidRPr="003E5C17">
        <w:t xml:space="preserve">, </w:t>
      </w:r>
      <w:r>
        <w:t>te corrigeren</w:t>
      </w:r>
      <w:r w:rsidRPr="003E5C17">
        <w:t xml:space="preserve">, </w:t>
      </w:r>
      <w:r>
        <w:t>te verzenden</w:t>
      </w:r>
      <w:r w:rsidR="0086136B">
        <w:t xml:space="preserve"> (naar </w:t>
      </w:r>
      <w:proofErr w:type="spellStart"/>
      <w:r w:rsidR="0086136B">
        <w:t>P-Direkt</w:t>
      </w:r>
      <w:proofErr w:type="spellEnd"/>
      <w:r w:rsidR="0086136B">
        <w:t>)</w:t>
      </w:r>
      <w:r w:rsidRPr="003E5C17">
        <w:t>,</w:t>
      </w:r>
      <w:r>
        <w:t xml:space="preserve"> en</w:t>
      </w:r>
      <w:r w:rsidRPr="003E5C17">
        <w:t xml:space="preserve"> verzonden. Een overzicht van deze toestand (per medewerker en per periode) moet periodiek worden opgeleverd.</w:t>
      </w:r>
    </w:p>
    <w:p w:rsidR="0086136B" w:rsidRDefault="0086136B" w:rsidP="003E5C17"/>
    <w:p w:rsidR="0086136B" w:rsidRDefault="0086136B" w:rsidP="0086136B">
      <w:r>
        <w:t xml:space="preserve">Het proces van </w:t>
      </w:r>
      <w:proofErr w:type="spellStart"/>
      <w:r>
        <w:t>tijdverwerken</w:t>
      </w:r>
      <w:proofErr w:type="spellEnd"/>
      <w:r>
        <w:t xml:space="preserve"> verloopt als volgt (DTV-107). Een medewerker maakt dagverantwoordingen definitief in SPIN. Ook registreert SPIN de </w:t>
      </w:r>
      <w:proofErr w:type="spellStart"/>
      <w:r>
        <w:t>accordering</w:t>
      </w:r>
      <w:proofErr w:type="spellEnd"/>
      <w:r>
        <w:t xml:space="preserve"> door leidinggevenden per dagverantwoording. Een periodeverantwoording ontstaat in DTV op het moment dat DTV de geaccordeerde dagverantwoordingen van een periode ophaalt uit SPIN. De </w:t>
      </w:r>
      <w:proofErr w:type="spellStart"/>
      <w:r>
        <w:t>DTV-applicatie</w:t>
      </w:r>
      <w:proofErr w:type="spellEnd"/>
      <w:r>
        <w:t xml:space="preserve"> verzamelt alle geaccordeerde dagverantwoordingen per medewerker, en verdeelt deze per verantwoordingsperiode in periodeverantwoordingen. Anders gezegd: Een periodeverantwoording bevat van één medewerker alle dagverantwoordingen, die binnen de verantwoordingsperiode vallen.</w:t>
      </w:r>
    </w:p>
    <w:p w:rsidR="0086136B" w:rsidRDefault="0086136B" w:rsidP="0086136B">
      <w:r>
        <w:t>Omdat DTV weet welke periodes voor deze persoon verwerkt zijn, kan DTV ervoor zorgen dat oudere dagverantwoordingen niet meer worden opgehaald. (</w:t>
      </w:r>
      <w:proofErr w:type="spellStart"/>
      <w:r>
        <w:t>Opm</w:t>
      </w:r>
      <w:proofErr w:type="spellEnd"/>
      <w:r>
        <w:t xml:space="preserve">: DTV is dus niet afhankelijk van het al dan niet blokkeren van wijzigingen in dagverantwoordingen door SPIN, maar vraagt alleen de juiste dagverantwoordingen uit. </w:t>
      </w:r>
      <w:proofErr w:type="gramStart"/>
      <w:r>
        <w:t>zie</w:t>
      </w:r>
      <w:proofErr w:type="gramEnd"/>
      <w:r>
        <w:t xml:space="preserve"> ook</w:t>
      </w:r>
      <w:r>
        <w:rPr>
          <w:rStyle w:val="apple-converted-space"/>
          <w:rFonts w:ascii="Arial" w:hAnsi="Arial" w:cs="Arial"/>
          <w:color w:val="333333"/>
          <w:sz w:val="17"/>
          <w:szCs w:val="17"/>
        </w:rPr>
        <w:t> </w:t>
      </w:r>
      <w:hyperlink r:id="rId19" w:tooltip="Uitvraag in SPIN (via CGO)" w:history="1">
        <w:r>
          <w:rPr>
            <w:rStyle w:val="Hyperlink"/>
            <w:rFonts w:ascii="Arial" w:hAnsi="Arial" w:cs="Arial"/>
            <w:color w:val="3B73AF"/>
            <w:sz w:val="17"/>
            <w:szCs w:val="17"/>
            <w:u w:val="none"/>
          </w:rPr>
          <w:t>DTV-139</w:t>
        </w:r>
      </w:hyperlink>
      <w:r>
        <w:t>)</w:t>
      </w:r>
    </w:p>
    <w:p w:rsidR="0086136B" w:rsidRDefault="0086136B" w:rsidP="0086136B">
      <w:r>
        <w:t xml:space="preserve">Onder een periodebatch verstaat DTV de verzameling van </w:t>
      </w:r>
      <w:proofErr w:type="spellStart"/>
      <w:r>
        <w:t>niet-verzonden</w:t>
      </w:r>
      <w:proofErr w:type="spellEnd"/>
      <w:r>
        <w:t xml:space="preserve"> periodeverantwoordingen, waarin dus onverwerkte dagverantwoordingen uit SPIN zitten, die elk weer bestaan uit tijdverantwoordingen.</w:t>
      </w:r>
    </w:p>
    <w:p w:rsidR="0086136B" w:rsidRDefault="0086136B" w:rsidP="0086136B">
      <w:r>
        <w:t>Voor elke periodeverantwoording onderscheidt DTV de volgende toestanden:</w:t>
      </w:r>
      <w:r>
        <w:br/>
        <w:t>(toestanden 1 t/m 3 zijn door SPIN gedefinieerd)</w:t>
      </w:r>
      <w:r>
        <w:br/>
        <w:t xml:space="preserve">4. </w:t>
      </w:r>
      <w:proofErr w:type="gramStart"/>
      <w:r>
        <w:t>te</w:t>
      </w:r>
      <w:proofErr w:type="gramEnd"/>
      <w:r>
        <w:t xml:space="preserve"> verwerken: de periodeverantwoording is opgehaald uit SPIN en opgeslagen in DTV, maar nog niet verwerkt door de kennismotor.</w:t>
      </w:r>
      <w:r>
        <w:br/>
        <w:t xml:space="preserve">5. </w:t>
      </w:r>
      <w:proofErr w:type="gramStart"/>
      <w:r>
        <w:t>te</w:t>
      </w:r>
      <w:proofErr w:type="gramEnd"/>
      <w:r>
        <w:t xml:space="preserve"> corrigeren: de periodeverantwoording is beoordeeld door de kennismotor en de toelageresultaten zullen niet worden verstuurd naar </w:t>
      </w:r>
      <w:proofErr w:type="spellStart"/>
      <w:r>
        <w:t>P-Direkt</w:t>
      </w:r>
      <w:proofErr w:type="spellEnd"/>
      <w:r>
        <w:t>, bijvoorbeeld omdat er dagverantwoordingen ontbreken.</w:t>
      </w:r>
      <w:r>
        <w:br/>
        <w:t xml:space="preserve">6. </w:t>
      </w:r>
      <w:proofErr w:type="gramStart"/>
      <w:r>
        <w:t>te</w:t>
      </w:r>
      <w:proofErr w:type="gramEnd"/>
      <w:r>
        <w:t xml:space="preserve"> verzenden: de periodeverantwoording is beoordeeld door de kennismotor en de resultaten zullen worden verwerkt (richting </w:t>
      </w:r>
      <w:proofErr w:type="spellStart"/>
      <w:r>
        <w:t>P-Direkt</w:t>
      </w:r>
      <w:proofErr w:type="spellEnd"/>
      <w:r>
        <w:t xml:space="preserve"> en als mutaties in de </w:t>
      </w:r>
      <w:proofErr w:type="spellStart"/>
      <w:r>
        <w:t>DTV-applicatie</w:t>
      </w:r>
      <w:proofErr w:type="spellEnd"/>
      <w:r>
        <w:t>), zodra de gebruiker daar opdracht toe geeft.</w:t>
      </w:r>
      <w:r>
        <w:br/>
        <w:t xml:space="preserve">7. Verzonden: de periodeverantwoording is verstuurd naar </w:t>
      </w:r>
      <w:proofErr w:type="spellStart"/>
      <w:r>
        <w:t>P-Direkt</w:t>
      </w:r>
      <w:proofErr w:type="spellEnd"/>
      <w:r>
        <w:t>.</w:t>
      </w:r>
      <w:r>
        <w:br/>
      </w:r>
    </w:p>
    <w:p w:rsidR="0086136B" w:rsidRDefault="0086136B" w:rsidP="0086136B">
      <w:r>
        <w:t xml:space="preserve">Om geschiedvervalsing tegen te gaan worden de verzonden (dus toestand 7) periodeverantwoordingen en de resultaten daarvan onveranderlijk opgeslagen in DTV, en </w:t>
      </w:r>
      <w:r w:rsidR="00C42685">
        <w:t>mogen</w:t>
      </w:r>
      <w:r>
        <w:t xml:space="preserve"> alleen verwijderd worden op basis van het retentiebeleid van de NVWA.</w:t>
      </w:r>
      <w:r>
        <w:br/>
        <w:t xml:space="preserve">Periodeverantwoordingen, die al wel opgehaald zijn uit SPIN, maar nog niet verzonden zijn naar </w:t>
      </w:r>
      <w:proofErr w:type="spellStart"/>
      <w:r>
        <w:t>P-Direkt</w:t>
      </w:r>
      <w:proofErr w:type="spellEnd"/>
      <w:r>
        <w:t>, wat herkenbaar is aan toestand "te verwerken", "te corrigeren" of "te verzenden", worden vervangen wanneer een gebruiker opnieuw een periodebatch ophaalt uit SPIN. Door de periodebatch opnieuw uit te voeren worden niet alleen de periodeverantwoordingen vervangen door actuele versies, maar ook de resultaten daarvan die door KODE zijn berekend. Op deze wijze bevat DTV de meest actuele periodebatch.</w:t>
      </w:r>
    </w:p>
    <w:p w:rsidR="0086136B" w:rsidRPr="003E5C17" w:rsidRDefault="0086136B" w:rsidP="003E5C17"/>
    <w:p w:rsidR="00EC0D23" w:rsidRDefault="00B41316" w:rsidP="00582CFD">
      <w:pPr>
        <w:pStyle w:val="Kop2"/>
      </w:pPr>
      <w:r w:rsidRPr="00B41316">
        <w:t xml:space="preserve">Ophalen van </w:t>
      </w:r>
      <w:r w:rsidR="00B21C3F">
        <w:t>Arbeidsmodaliteiten</w:t>
      </w:r>
      <w:r w:rsidRPr="00B41316">
        <w:t xml:space="preserve"> uit </w:t>
      </w:r>
      <w:proofErr w:type="spellStart"/>
      <w:r w:rsidRPr="00B41316">
        <w:t>P-Direkt</w:t>
      </w:r>
      <w:proofErr w:type="spellEnd"/>
    </w:p>
    <w:p w:rsidR="00545068" w:rsidRDefault="002C32AA" w:rsidP="006B7CF4">
      <w:r>
        <w:t>Dit werkproces b</w:t>
      </w:r>
      <w:r w:rsidR="006B7CF4">
        <w:t xml:space="preserve">eschrijft het laden van </w:t>
      </w:r>
      <w:r w:rsidR="00545068">
        <w:t>arbeidsmodaliteiten</w:t>
      </w:r>
      <w:r w:rsidR="00545068" w:rsidRPr="00B41316">
        <w:t xml:space="preserve"> </w:t>
      </w:r>
      <w:r w:rsidR="006B7CF4">
        <w:t xml:space="preserve">uit </w:t>
      </w:r>
      <w:proofErr w:type="spellStart"/>
      <w:r w:rsidR="006B7CF4">
        <w:t>P-Direkt</w:t>
      </w:r>
      <w:proofErr w:type="spellEnd"/>
      <w:r w:rsidR="006B7CF4">
        <w:t xml:space="preserve"> door een medewerker van P&amp;O.</w:t>
      </w:r>
      <w:r w:rsidR="00545068">
        <w:t xml:space="preserve"> Dit is nodig om de kennismotor te voorzien van de correcte arbeidsmodaliteiten.</w:t>
      </w:r>
    </w:p>
    <w:p w:rsidR="00545068" w:rsidRDefault="00545068" w:rsidP="006B7CF4"/>
    <w:p w:rsidR="006B7CF4" w:rsidRDefault="00545068" w:rsidP="006B7CF4">
      <w:r>
        <w:t xml:space="preserve">Vanwege het zorgvuldig omgaan met persoonsgegevens, beperkt het ophalen zich </w:t>
      </w:r>
      <w:bookmarkStart w:id="21" w:name="_GoBack"/>
      <w:bookmarkEnd w:id="21"/>
      <w:r>
        <w:t xml:space="preserve">tot </w:t>
      </w:r>
      <w:r w:rsidR="002C32AA">
        <w:t>gegevens, die binnen DTV strikt noodzakelijk zijn</w:t>
      </w:r>
      <w:r>
        <w:t>.</w:t>
      </w:r>
      <w:r w:rsidR="00B21C3F">
        <w:t xml:space="preserve"> </w:t>
      </w:r>
      <w:r w:rsidR="002C32AA">
        <w:t xml:space="preserve">De </w:t>
      </w:r>
      <w:proofErr w:type="spellStart"/>
      <w:r w:rsidR="002C32AA">
        <w:t>team-indeling</w:t>
      </w:r>
      <w:proofErr w:type="spellEnd"/>
      <w:r w:rsidR="002C32AA">
        <w:t xml:space="preserve"> (ook wel grondplaa</w:t>
      </w:r>
      <w:r>
        <w:t xml:space="preserve">t genoemd) hoort daar niet bij. </w:t>
      </w:r>
      <w:r w:rsidR="002C32AA" w:rsidRPr="002C32AA">
        <w:t>De salarisschaal</w:t>
      </w:r>
      <w:r>
        <w:t xml:space="preserve"> en</w:t>
      </w:r>
      <w:r w:rsidR="002C32AA" w:rsidRPr="002C32AA">
        <w:t xml:space="preserve"> de vaste rechten op toelagen</w:t>
      </w:r>
      <w:r w:rsidR="002C32AA">
        <w:t xml:space="preserve"> </w:t>
      </w:r>
      <w:r w:rsidR="002C32AA" w:rsidRPr="002C32AA">
        <w:t>zijn nog wel nodig</w:t>
      </w:r>
      <w:r w:rsidR="00B21C3F">
        <w:t xml:space="preserve">, maar dit betreft medewerkerrechten die in DTV worden geadministreerd. Het ophalen van </w:t>
      </w:r>
      <w:r w:rsidRPr="002C32AA">
        <w:t>salarisschaal</w:t>
      </w:r>
      <w:r>
        <w:t xml:space="preserve"> en</w:t>
      </w:r>
      <w:r w:rsidRPr="002C32AA">
        <w:t xml:space="preserve"> de vaste rechten </w:t>
      </w:r>
      <w:r w:rsidR="00B21C3F">
        <w:t>is in het deelproces “inlezen van gegevens”</w:t>
      </w:r>
      <w:r>
        <w:t xml:space="preserve"> afgedekt</w:t>
      </w:r>
      <w:r w:rsidR="002C32AA">
        <w:t>.</w:t>
      </w:r>
    </w:p>
    <w:p w:rsidR="002C32AA" w:rsidRDefault="002C32AA" w:rsidP="006B7CF4"/>
    <w:p w:rsidR="002C32AA" w:rsidRDefault="002C32AA" w:rsidP="006B7CF4">
      <w:r>
        <w:t xml:space="preserve">Het ophalen van </w:t>
      </w:r>
      <w:r w:rsidR="00545068">
        <w:t>arbeidsmodaliteiten</w:t>
      </w:r>
      <w:r w:rsidR="00545068" w:rsidRPr="00B41316">
        <w:t xml:space="preserve"> </w:t>
      </w:r>
      <w:r w:rsidR="00545068">
        <w:t xml:space="preserve">uit </w:t>
      </w:r>
      <w:proofErr w:type="spellStart"/>
      <w:r w:rsidR="00545068">
        <w:t>P-Direkt</w:t>
      </w:r>
      <w:proofErr w:type="spellEnd"/>
      <w:r w:rsidR="00545068">
        <w:t xml:space="preserve"> </w:t>
      </w:r>
      <w:r>
        <w:t>verzorgt een P&amp;</w:t>
      </w:r>
      <w:proofErr w:type="spellStart"/>
      <w:r>
        <w:t>O-medewerker</w:t>
      </w:r>
      <w:proofErr w:type="spellEnd"/>
      <w:r>
        <w:t xml:space="preserve"> zelf door in </w:t>
      </w:r>
      <w:proofErr w:type="spellStart"/>
      <w:r>
        <w:t>P-Direkt</w:t>
      </w:r>
      <w:proofErr w:type="spellEnd"/>
      <w:r>
        <w:t xml:space="preserve"> een dump te maken van de </w:t>
      </w:r>
      <w:r w:rsidR="00545068">
        <w:t>arbeidsmodaliteiten</w:t>
      </w:r>
      <w:r w:rsidR="00545068" w:rsidRPr="00B41316">
        <w:t xml:space="preserve"> </w:t>
      </w:r>
      <w:r>
        <w:t xml:space="preserve">in de vorm van een </w:t>
      </w:r>
      <w:proofErr w:type="spellStart"/>
      <w:r>
        <w:t>Excel-sheet</w:t>
      </w:r>
      <w:proofErr w:type="spellEnd"/>
      <w:r>
        <w:t xml:space="preserve">. </w:t>
      </w:r>
      <w:r w:rsidR="0028573D">
        <w:t>Een P&amp;</w:t>
      </w:r>
      <w:proofErr w:type="spellStart"/>
      <w:r w:rsidR="0028573D">
        <w:t>O-medewerker</w:t>
      </w:r>
      <w:proofErr w:type="spellEnd"/>
      <w:r w:rsidR="0028573D">
        <w:t xml:space="preserve"> bepaalt zelf wanneer hij dat doet. </w:t>
      </w:r>
      <w:r>
        <w:t>Daarmee is de P&amp;</w:t>
      </w:r>
      <w:proofErr w:type="spellStart"/>
      <w:r>
        <w:t>O-medewerker</w:t>
      </w:r>
      <w:proofErr w:type="spellEnd"/>
      <w:r>
        <w:t xml:space="preserve"> zelf verantwoordelijk om de kennismotor te laten draaien met de zo actueel mogelijke gegevens uit </w:t>
      </w:r>
      <w:proofErr w:type="spellStart"/>
      <w:r>
        <w:t>P-Direkt</w:t>
      </w:r>
      <w:proofErr w:type="spellEnd"/>
      <w:r>
        <w:t>.</w:t>
      </w:r>
    </w:p>
    <w:p w:rsidR="0028573D" w:rsidRDefault="0028573D" w:rsidP="006B7CF4"/>
    <w:p w:rsidR="006B7CF4" w:rsidRPr="006B7CF4" w:rsidRDefault="0028573D" w:rsidP="006B7CF4">
      <w:r>
        <w:t>Omdat een P&amp;</w:t>
      </w:r>
      <w:proofErr w:type="spellStart"/>
      <w:r>
        <w:t>O-medewerker</w:t>
      </w:r>
      <w:proofErr w:type="spellEnd"/>
      <w:r>
        <w:t xml:space="preserve"> per ongeluk een verkeerd </w:t>
      </w:r>
      <w:proofErr w:type="spellStart"/>
      <w:r>
        <w:t>Excel-bestand</w:t>
      </w:r>
      <w:proofErr w:type="spellEnd"/>
      <w:r>
        <w:t xml:space="preserve"> zou kunnen aanbieden, dient het bestand gecontroleerd te worden door de </w:t>
      </w:r>
      <w:proofErr w:type="spellStart"/>
      <w:r>
        <w:t>DTV-applicatie</w:t>
      </w:r>
      <w:proofErr w:type="spellEnd"/>
      <w:r>
        <w:t xml:space="preserve">. Wanneer het niet interpreteerbaar is, verwerpt de </w:t>
      </w:r>
      <w:proofErr w:type="spellStart"/>
      <w:r>
        <w:t>DTV-applicatie</w:t>
      </w:r>
      <w:proofErr w:type="spellEnd"/>
      <w:r>
        <w:t xml:space="preserve"> het hele bestand.</w:t>
      </w:r>
    </w:p>
    <w:p w:rsidR="006B7CF4" w:rsidRDefault="00EC0D23" w:rsidP="00582CFD">
      <w:pPr>
        <w:pStyle w:val="Kop2"/>
      </w:pPr>
      <w:r w:rsidRPr="00EC0D23">
        <w:t>Beheren van Urentegoeden en Medewerkerrechten</w:t>
      </w:r>
    </w:p>
    <w:p w:rsidR="0000177F" w:rsidRDefault="0000177F" w:rsidP="0000177F">
      <w:r>
        <w:t xml:space="preserve">Deze beheersactiviteit moet door een </w:t>
      </w:r>
      <w:r w:rsidR="0033459E">
        <w:t>P&amp;</w:t>
      </w:r>
      <w:proofErr w:type="spellStart"/>
      <w:r w:rsidR="0033459E">
        <w:t>O-medewerker</w:t>
      </w:r>
      <w:proofErr w:type="spellEnd"/>
      <w:r w:rsidR="0033459E">
        <w:t xml:space="preserve"> </w:t>
      </w:r>
      <w:r>
        <w:t xml:space="preserve">worden uitgevoerd. Het mag niet door een functioneel beheerder gebeuren, omdat het </w:t>
      </w:r>
      <w:proofErr w:type="spellStart"/>
      <w:r>
        <w:t>direkt</w:t>
      </w:r>
      <w:proofErr w:type="spellEnd"/>
      <w:r>
        <w:t xml:space="preserve"> aan medewerkergegevens raakt.</w:t>
      </w:r>
    </w:p>
    <w:p w:rsidR="00FA1C24" w:rsidRDefault="00FA1C24" w:rsidP="00FA1C24">
      <w:pPr>
        <w:pStyle w:val="Kop3"/>
      </w:pPr>
      <w:bookmarkStart w:id="22" w:name="_Toc423420912"/>
      <w:r w:rsidRPr="00FA1C24">
        <w:t>muteren van urentegoeden</w:t>
      </w:r>
      <w:bookmarkEnd w:id="22"/>
    </w:p>
    <w:p w:rsidR="00FA1C24" w:rsidRPr="00EC67DF" w:rsidRDefault="00FA1C24" w:rsidP="00FA1C24">
      <w:pPr>
        <w:rPr>
          <w:rFonts w:ascii="Calibri" w:hAnsi="Calibri"/>
          <w:color w:val="000000"/>
          <w:sz w:val="22"/>
          <w:szCs w:val="22"/>
        </w:rPr>
      </w:pPr>
      <w:r>
        <w:t>Dit deelproces betreft het muteren van urentegoeden door een P&amp;</w:t>
      </w:r>
      <w:proofErr w:type="spellStart"/>
      <w:r>
        <w:t>O-medewerker</w:t>
      </w:r>
      <w:proofErr w:type="spellEnd"/>
      <w:r>
        <w:t>.</w:t>
      </w:r>
      <w:r w:rsidR="00EC67DF">
        <w:t xml:space="preserve"> (Menu: </w:t>
      </w:r>
      <w:r w:rsidR="00EC67DF" w:rsidRPr="00EC67DF">
        <w:rPr>
          <w:rFonts w:ascii="Calibri" w:hAnsi="Calibri"/>
          <w:color w:val="000000"/>
          <w:sz w:val="22"/>
          <w:szCs w:val="22"/>
        </w:rPr>
        <w:t xml:space="preserve">Beheer </w:t>
      </w:r>
      <w:proofErr w:type="gramStart"/>
      <w:r w:rsidR="00EC67DF" w:rsidRPr="00EC67DF">
        <w:rPr>
          <w:rFonts w:ascii="Calibri" w:hAnsi="Calibri"/>
          <w:color w:val="000000"/>
          <w:sz w:val="22"/>
          <w:szCs w:val="22"/>
        </w:rPr>
        <w:t xml:space="preserve">&gt;  </w:t>
      </w:r>
      <w:proofErr w:type="gramEnd"/>
      <w:r w:rsidR="00EC67DF" w:rsidRPr="00EC67DF">
        <w:rPr>
          <w:rFonts w:ascii="Calibri" w:hAnsi="Calibri"/>
          <w:color w:val="000000"/>
          <w:sz w:val="22"/>
          <w:szCs w:val="22"/>
        </w:rPr>
        <w:t>Urentegoeden</w:t>
      </w:r>
      <w:r w:rsidR="00EC67DF">
        <w:rPr>
          <w:rFonts w:ascii="Calibri" w:hAnsi="Calibri"/>
          <w:color w:val="000000"/>
          <w:sz w:val="22"/>
          <w:szCs w:val="22"/>
        </w:rPr>
        <w:t>)</w:t>
      </w:r>
    </w:p>
    <w:p w:rsidR="00FA1C24" w:rsidRDefault="00FA1C24" w:rsidP="00FA1C24">
      <w:pPr>
        <w:pStyle w:val="Kop3"/>
      </w:pPr>
      <w:bookmarkStart w:id="23" w:name="_Toc423420913"/>
      <w:r w:rsidRPr="00FA1C24">
        <w:t>muteren van medewerkerrechten</w:t>
      </w:r>
      <w:bookmarkEnd w:id="23"/>
    </w:p>
    <w:p w:rsidR="00FA1C24" w:rsidRPr="00EC67DF" w:rsidRDefault="00FA1C24" w:rsidP="00FA1C24">
      <w:pPr>
        <w:rPr>
          <w:rFonts w:ascii="Calibri" w:hAnsi="Calibri"/>
          <w:color w:val="000000"/>
          <w:sz w:val="22"/>
          <w:szCs w:val="22"/>
        </w:rPr>
      </w:pPr>
      <w:r>
        <w:t>Dit deelproces betreft het muteren van medewerkerrechten</w:t>
      </w:r>
      <w:r w:rsidRPr="000C1822">
        <w:t xml:space="preserve"> </w:t>
      </w:r>
      <w:r>
        <w:t>door een P&amp;</w:t>
      </w:r>
      <w:proofErr w:type="spellStart"/>
      <w:r>
        <w:t>O-medewerker</w:t>
      </w:r>
      <w:proofErr w:type="spellEnd"/>
      <w:r>
        <w:t>.</w:t>
      </w:r>
      <w:r w:rsidR="00EC67DF" w:rsidRPr="00EC67DF">
        <w:t xml:space="preserve"> </w:t>
      </w:r>
      <w:r w:rsidR="00EC67DF">
        <w:t>(Menu:</w:t>
      </w:r>
      <w:r w:rsidR="00EC67DF" w:rsidRPr="00EC67DF">
        <w:rPr>
          <w:rFonts w:ascii="Calibri" w:hAnsi="Calibri"/>
          <w:color w:val="000000"/>
          <w:sz w:val="22"/>
          <w:szCs w:val="22"/>
        </w:rPr>
        <w:t xml:space="preserve"> Beheer &gt;  Medewerkers </w:t>
      </w:r>
      <w:proofErr w:type="gramStart"/>
      <w:r w:rsidR="00EC67DF" w:rsidRPr="00EC67DF">
        <w:rPr>
          <w:rFonts w:ascii="Calibri" w:hAnsi="Calibri"/>
          <w:color w:val="000000"/>
          <w:sz w:val="22"/>
          <w:szCs w:val="22"/>
        </w:rPr>
        <w:t xml:space="preserve">&gt;  </w:t>
      </w:r>
      <w:proofErr w:type="gramEnd"/>
      <w:r w:rsidR="00EC67DF" w:rsidRPr="00EC67DF">
        <w:rPr>
          <w:rFonts w:ascii="Calibri" w:hAnsi="Calibri"/>
          <w:color w:val="000000"/>
          <w:sz w:val="22"/>
          <w:szCs w:val="22"/>
        </w:rPr>
        <w:t>Medewerker</w:t>
      </w:r>
      <w:r w:rsidR="00EC67DF">
        <w:rPr>
          <w:rFonts w:ascii="Calibri" w:hAnsi="Calibri"/>
          <w:color w:val="000000"/>
          <w:sz w:val="22"/>
          <w:szCs w:val="22"/>
        </w:rPr>
        <w:t>)</w:t>
      </w:r>
    </w:p>
    <w:p w:rsidR="0000177F" w:rsidRDefault="00D43DA3" w:rsidP="0000177F">
      <w:pPr>
        <w:pStyle w:val="Kop3"/>
      </w:pPr>
      <w:bookmarkStart w:id="24" w:name="_Toc423420914"/>
      <w:r w:rsidRPr="00D43DA3">
        <w:t xml:space="preserve">opvoeren </w:t>
      </w:r>
      <w:r w:rsidR="0000177F">
        <w:t>nieuwe medewerker</w:t>
      </w:r>
      <w:bookmarkEnd w:id="24"/>
    </w:p>
    <w:p w:rsidR="0000177F" w:rsidRPr="00EC67DF" w:rsidRDefault="000C1822" w:rsidP="0000177F">
      <w:pPr>
        <w:rPr>
          <w:rFonts w:ascii="Calibri" w:hAnsi="Calibri"/>
          <w:color w:val="000000"/>
          <w:sz w:val="22"/>
          <w:szCs w:val="22"/>
        </w:rPr>
      </w:pPr>
      <w:r>
        <w:t xml:space="preserve">Dit deelproces betreft </w:t>
      </w:r>
      <w:r w:rsidR="0000177F">
        <w:t xml:space="preserve">het opvoeren van nieuwe medewerkers </w:t>
      </w:r>
      <w:r>
        <w:t>door een P&amp;</w:t>
      </w:r>
      <w:proofErr w:type="spellStart"/>
      <w:r>
        <w:t>O-medewerker</w:t>
      </w:r>
      <w:proofErr w:type="spellEnd"/>
      <w:r>
        <w:t xml:space="preserve"> inclusief</w:t>
      </w:r>
      <w:r w:rsidR="0000177F">
        <w:t xml:space="preserve"> hun categorie</w:t>
      </w:r>
      <w:r w:rsidR="00285DF7">
        <w:t>,</w:t>
      </w:r>
      <w:r w:rsidR="0000177F">
        <w:t xml:space="preserve"> salarisschaal</w:t>
      </w:r>
      <w:r w:rsidR="00285DF7">
        <w:t xml:space="preserve"> en optioneel de arbeidsmodaliteit</w:t>
      </w:r>
      <w:r w:rsidR="0000177F">
        <w:t>.</w:t>
      </w:r>
      <w:r w:rsidR="00EC67DF" w:rsidRPr="00EC67DF">
        <w:t xml:space="preserve"> </w:t>
      </w:r>
      <w:r w:rsidR="00EC67DF">
        <w:t>(Menu:</w:t>
      </w:r>
      <w:r w:rsidR="00EC67DF" w:rsidRPr="00EC67DF">
        <w:rPr>
          <w:rFonts w:ascii="Calibri" w:hAnsi="Calibri"/>
          <w:color w:val="000000"/>
          <w:sz w:val="22"/>
          <w:szCs w:val="22"/>
        </w:rPr>
        <w:t xml:space="preserve"> Beheer &gt;  Medewerkers </w:t>
      </w:r>
      <w:proofErr w:type="gramStart"/>
      <w:r w:rsidR="00EC67DF" w:rsidRPr="00EC67DF">
        <w:rPr>
          <w:rFonts w:ascii="Calibri" w:hAnsi="Calibri"/>
          <w:color w:val="000000"/>
          <w:sz w:val="22"/>
          <w:szCs w:val="22"/>
        </w:rPr>
        <w:t xml:space="preserve">&gt;  </w:t>
      </w:r>
      <w:proofErr w:type="gramEnd"/>
      <w:r w:rsidR="00EC67DF" w:rsidRPr="00EC67DF">
        <w:rPr>
          <w:rFonts w:ascii="Calibri" w:hAnsi="Calibri"/>
          <w:color w:val="000000"/>
          <w:sz w:val="22"/>
          <w:szCs w:val="22"/>
        </w:rPr>
        <w:t>Nieuwe Medewerker</w:t>
      </w:r>
      <w:r w:rsidR="00EC67DF">
        <w:rPr>
          <w:rFonts w:ascii="Calibri" w:hAnsi="Calibri"/>
          <w:color w:val="000000"/>
          <w:sz w:val="22"/>
          <w:szCs w:val="22"/>
        </w:rPr>
        <w:t>)</w:t>
      </w:r>
    </w:p>
    <w:p w:rsidR="0000177F" w:rsidRDefault="00285DF7" w:rsidP="0000177F">
      <w:pPr>
        <w:pStyle w:val="Kop3"/>
      </w:pPr>
      <w:bookmarkStart w:id="25" w:name="_Toc423420915"/>
      <w:r>
        <w:t xml:space="preserve">historie </w:t>
      </w:r>
      <w:r w:rsidR="0000177F">
        <w:t>corrigeren</w:t>
      </w:r>
      <w:bookmarkEnd w:id="25"/>
    </w:p>
    <w:p w:rsidR="0000177F" w:rsidRPr="00EC67DF" w:rsidRDefault="000C1822" w:rsidP="0000177F">
      <w:pPr>
        <w:rPr>
          <w:rFonts w:ascii="Calibri" w:hAnsi="Calibri"/>
          <w:color w:val="000000"/>
          <w:sz w:val="22"/>
          <w:szCs w:val="22"/>
        </w:rPr>
      </w:pPr>
      <w:r>
        <w:t xml:space="preserve">Dit deelproces betreft </w:t>
      </w:r>
      <w:r w:rsidR="0000177F">
        <w:t xml:space="preserve">het corrigeren met terugwerkende kracht van individuele registraties van </w:t>
      </w:r>
      <w:proofErr w:type="gramStart"/>
      <w:r w:rsidR="0000177F">
        <w:t>urentegoeden</w:t>
      </w:r>
      <w:r w:rsidR="002178A0">
        <w:t xml:space="preserve">, </w:t>
      </w:r>
      <w:r w:rsidR="0000177F">
        <w:t xml:space="preserve"> </w:t>
      </w:r>
      <w:proofErr w:type="gramEnd"/>
      <w:r w:rsidR="0000177F">
        <w:t>medewerkerrechten</w:t>
      </w:r>
      <w:r w:rsidR="002178A0">
        <w:t xml:space="preserve"> en arbeidsmodaliteit</w:t>
      </w:r>
      <w:r w:rsidRPr="000C1822">
        <w:t xml:space="preserve"> </w:t>
      </w:r>
      <w:r>
        <w:t>door een P&amp;</w:t>
      </w:r>
      <w:proofErr w:type="spellStart"/>
      <w:r>
        <w:t>O-medewerker</w:t>
      </w:r>
      <w:proofErr w:type="spellEnd"/>
      <w:r w:rsidR="0000177F">
        <w:t>, wanneer administratieve fouten in het verleden dat noodzakelijk maken.</w:t>
      </w:r>
      <w:r w:rsidR="00D1670E">
        <w:t xml:space="preserve"> Daartoe dient de gebruiker inzag</w:t>
      </w:r>
      <w:r w:rsidR="003E5C17">
        <w:t>e</w:t>
      </w:r>
      <w:r w:rsidR="00D1670E">
        <w:t xml:space="preserve"> te krijgen in de historie van medewerkerrechten (DTV-1</w:t>
      </w:r>
      <w:r w:rsidR="00AC7B77">
        <w:t>13</w:t>
      </w:r>
      <w:r w:rsidR="00D1670E">
        <w:t>)</w:t>
      </w:r>
      <w:r w:rsidR="00AC7B77">
        <w:t>.</w:t>
      </w:r>
      <w:r w:rsidR="00EC67DF" w:rsidRPr="00EC67DF">
        <w:t xml:space="preserve"> </w:t>
      </w:r>
      <w:r w:rsidR="00EC67DF">
        <w:t>(Menu:</w:t>
      </w:r>
      <w:r w:rsidR="00EC67DF" w:rsidRPr="00EC67DF">
        <w:rPr>
          <w:rFonts w:ascii="Calibri" w:hAnsi="Calibri"/>
          <w:color w:val="000000"/>
          <w:sz w:val="22"/>
          <w:szCs w:val="22"/>
        </w:rPr>
        <w:t xml:space="preserve"> Overzichten </w:t>
      </w:r>
      <w:proofErr w:type="gramStart"/>
      <w:r w:rsidR="00EC67DF" w:rsidRPr="00EC67DF">
        <w:rPr>
          <w:rFonts w:ascii="Calibri" w:hAnsi="Calibri"/>
          <w:color w:val="000000"/>
          <w:sz w:val="22"/>
          <w:szCs w:val="22"/>
        </w:rPr>
        <w:t xml:space="preserve">&gt;  </w:t>
      </w:r>
      <w:proofErr w:type="gramEnd"/>
      <w:r w:rsidR="00EC67DF" w:rsidRPr="00EC67DF">
        <w:rPr>
          <w:rFonts w:ascii="Calibri" w:hAnsi="Calibri"/>
          <w:color w:val="000000"/>
          <w:sz w:val="22"/>
          <w:szCs w:val="22"/>
        </w:rPr>
        <w:t>Historische Medewerker Rechten</w:t>
      </w:r>
      <w:r w:rsidR="00EC67DF">
        <w:rPr>
          <w:rFonts w:ascii="Calibri" w:hAnsi="Calibri"/>
          <w:color w:val="000000"/>
          <w:sz w:val="22"/>
          <w:szCs w:val="22"/>
        </w:rPr>
        <w:t>)</w:t>
      </w:r>
    </w:p>
    <w:p w:rsidR="0000177F" w:rsidRDefault="0000177F" w:rsidP="0000177F">
      <w:pPr>
        <w:pStyle w:val="Kop3"/>
      </w:pPr>
      <w:bookmarkStart w:id="26" w:name="_Toc423420916"/>
      <w:r>
        <w:t>inlezen van gegevens</w:t>
      </w:r>
      <w:bookmarkEnd w:id="26"/>
    </w:p>
    <w:p w:rsidR="0000177F" w:rsidRPr="00EC67DF" w:rsidRDefault="006B7CF4" w:rsidP="0000177F">
      <w:pPr>
        <w:rPr>
          <w:rFonts w:ascii="Calibri" w:hAnsi="Calibri"/>
          <w:color w:val="000000"/>
          <w:sz w:val="22"/>
          <w:szCs w:val="22"/>
        </w:rPr>
      </w:pPr>
      <w:r>
        <w:t xml:space="preserve">Dit </w:t>
      </w:r>
      <w:r w:rsidR="0000177F">
        <w:t>deel</w:t>
      </w:r>
      <w:r>
        <w:t xml:space="preserve">proces </w:t>
      </w:r>
      <w:r w:rsidR="0000177F">
        <w:t xml:space="preserve">beschrijft het inlezen van alle registraties van urentegoeden en medewerkerrechten vanaf een bepaalde datum door middel van een </w:t>
      </w:r>
      <w:proofErr w:type="spellStart"/>
      <w:r w:rsidR="0000177F">
        <w:t>Excel-bestand</w:t>
      </w:r>
      <w:proofErr w:type="spellEnd"/>
      <w:r w:rsidR="0000177F">
        <w:t>. Dit is nodig om het systeem initieel te vullen, maar is ook nodig zijn om meervoudige mutaties uit te voeren (bulk/batch). Ditzelfde mechanisme wordt in zeldzame gevallen gebruikt voor het corrigeren met terugwerkende kracht van de gegevensset met een verzameling van correcte gegevens. De invoer bestaat uit een tabel met initiële gegevens</w:t>
      </w:r>
      <w:r w:rsidR="00C20159">
        <w:t>,</w:t>
      </w:r>
      <w:r w:rsidR="0000177F">
        <w:t xml:space="preserve"> die in de vorm van een </w:t>
      </w:r>
      <w:proofErr w:type="spellStart"/>
      <w:r w:rsidR="0000177F">
        <w:t>Excel-bestand</w:t>
      </w:r>
      <w:proofErr w:type="spellEnd"/>
      <w:r w:rsidR="0000177F">
        <w:t xml:space="preserve"> wordt ingevoerd door de</w:t>
      </w:r>
      <w:r w:rsidR="0033459E">
        <w:t xml:space="preserve"> P&amp;</w:t>
      </w:r>
      <w:proofErr w:type="spellStart"/>
      <w:r w:rsidR="0033459E">
        <w:t>O-medewerker</w:t>
      </w:r>
      <w:proofErr w:type="spellEnd"/>
      <w:r w:rsidR="0033459E">
        <w:t>.</w:t>
      </w:r>
      <w:r w:rsidR="00EC67DF" w:rsidRPr="00EC67DF">
        <w:t xml:space="preserve"> </w:t>
      </w:r>
      <w:r w:rsidR="00EC67DF">
        <w:t>(</w:t>
      </w:r>
      <w:commentRangeStart w:id="27"/>
      <w:r w:rsidR="00EC67DF">
        <w:t>Menu:</w:t>
      </w:r>
      <w:r w:rsidR="00EC67DF" w:rsidRPr="00EC67DF">
        <w:rPr>
          <w:rFonts w:ascii="Calibri" w:hAnsi="Calibri"/>
          <w:color w:val="000000"/>
          <w:sz w:val="22"/>
          <w:szCs w:val="22"/>
        </w:rPr>
        <w:t xml:space="preserve"> Overzichten </w:t>
      </w:r>
      <w:proofErr w:type="gramStart"/>
      <w:r w:rsidR="00EC67DF" w:rsidRPr="00EC67DF">
        <w:rPr>
          <w:rFonts w:ascii="Calibri" w:hAnsi="Calibri"/>
          <w:color w:val="000000"/>
          <w:sz w:val="22"/>
          <w:szCs w:val="22"/>
        </w:rPr>
        <w:t xml:space="preserve">&gt;  </w:t>
      </w:r>
      <w:proofErr w:type="gramEnd"/>
      <w:r w:rsidR="00EC67DF" w:rsidRPr="00EC67DF">
        <w:rPr>
          <w:rFonts w:ascii="Calibri" w:hAnsi="Calibri"/>
          <w:color w:val="000000"/>
          <w:sz w:val="22"/>
          <w:szCs w:val="22"/>
        </w:rPr>
        <w:t>Historische Medewerker Rechten</w:t>
      </w:r>
      <w:commentRangeEnd w:id="27"/>
      <w:r w:rsidR="00EB64DE">
        <w:rPr>
          <w:rStyle w:val="Verwijzingopmerking"/>
        </w:rPr>
        <w:commentReference w:id="27"/>
      </w:r>
      <w:r w:rsidR="00EC67DF">
        <w:rPr>
          <w:rFonts w:ascii="Calibri" w:hAnsi="Calibri"/>
          <w:color w:val="000000"/>
          <w:sz w:val="22"/>
          <w:szCs w:val="22"/>
        </w:rPr>
        <w:t>)</w:t>
      </w:r>
    </w:p>
    <w:p w:rsidR="00EC0D23" w:rsidRDefault="00EC0D23" w:rsidP="00582CFD">
      <w:pPr>
        <w:pStyle w:val="Kop2"/>
      </w:pPr>
      <w:r w:rsidRPr="00EC0D23">
        <w:lastRenderedPageBreak/>
        <w:t>Referentielijsten</w:t>
      </w:r>
    </w:p>
    <w:p w:rsidR="000C1822" w:rsidRPr="00EC67DF" w:rsidRDefault="000C1822" w:rsidP="000C1822">
      <w:pPr>
        <w:rPr>
          <w:rFonts w:ascii="Calibri" w:hAnsi="Calibri"/>
          <w:color w:val="000000"/>
          <w:sz w:val="22"/>
          <w:szCs w:val="22"/>
        </w:rPr>
      </w:pPr>
      <w:r>
        <w:t xml:space="preserve">Dit werkproces betreft het wijzigen van de referentielijsten in de </w:t>
      </w:r>
      <w:proofErr w:type="spellStart"/>
      <w:r>
        <w:t>DTV-applicatie</w:t>
      </w:r>
      <w:proofErr w:type="spellEnd"/>
      <w:r w:rsidR="00D1670E">
        <w:t xml:space="preserve"> door de </w:t>
      </w:r>
      <w:proofErr w:type="gramStart"/>
      <w:r w:rsidR="00D1670E">
        <w:t>functioneel</w:t>
      </w:r>
      <w:proofErr w:type="gramEnd"/>
      <w:r w:rsidR="00D1670E">
        <w:t xml:space="preserve"> beheerder. Van deze wijzigingen slaat de </w:t>
      </w:r>
      <w:proofErr w:type="spellStart"/>
      <w:r w:rsidR="00D1670E">
        <w:t>DTV-applicatie</w:t>
      </w:r>
      <w:proofErr w:type="spellEnd"/>
      <w:r w:rsidR="00D1670E">
        <w:t xml:space="preserve"> de historie op. Vanwege de complexiteit van een historische administratie worden wijzigingen van de historie echter niet toegestaan. </w:t>
      </w:r>
      <w:r w:rsidR="00EC67DF">
        <w:t xml:space="preserve">(Menu: </w:t>
      </w:r>
      <w:r w:rsidR="00EC67DF" w:rsidRPr="00EC67DF">
        <w:rPr>
          <w:rFonts w:ascii="Calibri" w:hAnsi="Calibri"/>
          <w:color w:val="000000"/>
          <w:sz w:val="22"/>
          <w:szCs w:val="22"/>
        </w:rPr>
        <w:t>Beheer</w:t>
      </w:r>
      <w:r w:rsidR="00EC67DF">
        <w:t>)</w:t>
      </w:r>
    </w:p>
    <w:p w:rsidR="00D1670E" w:rsidRDefault="00D1670E" w:rsidP="000C1822"/>
    <w:p w:rsidR="00D1670E" w:rsidRPr="000C1822" w:rsidRDefault="00D1670E" w:rsidP="000C1822">
      <w:r>
        <w:t xml:space="preserve">Op een afzonderlijk “Geschiedenis”-scherm kan de beheerder de geschiedenis van de referentielijsten raadplegen, inclusief de geschiedenis van verwijderde </w:t>
      </w:r>
      <w:proofErr w:type="gramStart"/>
      <w:r>
        <w:t>items</w:t>
      </w:r>
      <w:proofErr w:type="gramEnd"/>
      <w:r>
        <w:t xml:space="preserve"> in de referentielijsten.</w:t>
      </w:r>
    </w:p>
    <w:p w:rsidR="0020077B" w:rsidRDefault="00EC0D23" w:rsidP="00582CFD">
      <w:pPr>
        <w:pStyle w:val="Kop2"/>
      </w:pPr>
      <w:r w:rsidRPr="00EC0D23">
        <w:t>Toegang tot DTV</w:t>
      </w:r>
    </w:p>
    <w:p w:rsidR="0020077B" w:rsidRDefault="0020077B" w:rsidP="00582CFD">
      <w:pPr>
        <w:pStyle w:val="Kop2"/>
      </w:pPr>
      <w:r>
        <w:t>Verantwoording</w:t>
      </w:r>
    </w:p>
    <w:p w:rsidR="00786D64" w:rsidRDefault="00786D64" w:rsidP="00786D64">
      <w:pPr>
        <w:pStyle w:val="Kop3"/>
      </w:pPr>
      <w:bookmarkStart w:id="28" w:name="_Toc423420917"/>
      <w:r w:rsidRPr="0020077B">
        <w:t>Verantwoorden van de berekeningen door de kennismotor</w:t>
      </w:r>
      <w:bookmarkEnd w:id="28"/>
    </w:p>
    <w:p w:rsidR="00786D64" w:rsidRDefault="00786D64" w:rsidP="00786D64">
      <w:r>
        <w:t xml:space="preserve">In dit deelproces verantwoordt de </w:t>
      </w:r>
      <w:proofErr w:type="spellStart"/>
      <w:r>
        <w:t>DTV-applicatie</w:t>
      </w:r>
      <w:proofErr w:type="spellEnd"/>
      <w:r>
        <w:t xml:space="preserve"> de berekeningen door de kennismotor. De kennismotor levert één onderbouwing van berekeningen per periodeverantwoording in het </w:t>
      </w:r>
      <w:proofErr w:type="spellStart"/>
      <w:r>
        <w:t>XML-formaat</w:t>
      </w:r>
      <w:proofErr w:type="spellEnd"/>
      <w:r>
        <w:t xml:space="preserve"> van Excel. De </w:t>
      </w:r>
      <w:proofErr w:type="spellStart"/>
      <w:r>
        <w:t>DTV-applicatie</w:t>
      </w:r>
      <w:proofErr w:type="spellEnd"/>
      <w:r>
        <w:t xml:space="preserve"> slaat deze op en ontsluit dit voor P&amp;</w:t>
      </w:r>
      <w:proofErr w:type="spellStart"/>
      <w:r>
        <w:t>O-medewerkers</w:t>
      </w:r>
      <w:proofErr w:type="spellEnd"/>
      <w:r>
        <w:t>. Een P&amp;</w:t>
      </w:r>
      <w:proofErr w:type="spellStart"/>
      <w:r>
        <w:t>O-medewerker</w:t>
      </w:r>
      <w:proofErr w:type="spellEnd"/>
      <w:r>
        <w:t xml:space="preserve"> kan op elk moment de onderbouwing van een periodeverantwoording raadplegen vanuit DTV.</w:t>
      </w:r>
    </w:p>
    <w:p w:rsidR="0020077B" w:rsidRDefault="0020077B" w:rsidP="0020077B">
      <w:pPr>
        <w:pStyle w:val="Kop3"/>
      </w:pPr>
      <w:bookmarkStart w:id="29" w:name="_Toc423420918"/>
      <w:r>
        <w:t xml:space="preserve">Verantwoorden ten behoeve van Leidinggevenden en </w:t>
      </w:r>
      <w:proofErr w:type="spellStart"/>
      <w:r>
        <w:t>Control</w:t>
      </w:r>
      <w:bookmarkEnd w:id="29"/>
      <w:proofErr w:type="spellEnd"/>
    </w:p>
    <w:p w:rsidR="00B41316" w:rsidRDefault="00B41316" w:rsidP="00B41316">
      <w:r>
        <w:t xml:space="preserve">De verantwoording voor leidinggevenden kan </w:t>
      </w:r>
      <w:r w:rsidRPr="00B41316">
        <w:t>totalen per team, per periode, per code opleveren</w:t>
      </w:r>
      <w:r>
        <w:t xml:space="preserve">, maar bevat ook de terugkoppeling van de kennismotor voor zover bedoeld voor de leidinggevende. De distributie van deze gegevens loopt via </w:t>
      </w:r>
      <w:proofErr w:type="gramStart"/>
      <w:r>
        <w:t>het</w:t>
      </w:r>
      <w:proofErr w:type="gramEnd"/>
      <w:r>
        <w:t xml:space="preserve"> </w:t>
      </w:r>
      <w:proofErr w:type="spellStart"/>
      <w:r>
        <w:t>datawarehouse</w:t>
      </w:r>
      <w:proofErr w:type="spellEnd"/>
      <w:r>
        <w:t>, omdat daar de teamsamenstelling bekend is.</w:t>
      </w:r>
    </w:p>
    <w:p w:rsidR="00B41316" w:rsidRDefault="00B41316" w:rsidP="00B41316"/>
    <w:p w:rsidR="00B41316" w:rsidRPr="00B41316" w:rsidRDefault="00B41316" w:rsidP="00B41316">
      <w:r>
        <w:t xml:space="preserve">De verantwoording voor </w:t>
      </w:r>
      <w:proofErr w:type="spellStart"/>
      <w:r>
        <w:t>Control</w:t>
      </w:r>
      <w:proofErr w:type="spellEnd"/>
      <w:r w:rsidRPr="00B41316">
        <w:t xml:space="preserve"> moet nog worden </w:t>
      </w:r>
      <w:proofErr w:type="gramStart"/>
      <w:r w:rsidRPr="00B41316">
        <w:t xml:space="preserve">gespecificeerd.  </w:t>
      </w:r>
      <w:proofErr w:type="gramEnd"/>
      <w:r w:rsidRPr="00B41316">
        <w:t xml:space="preserve">We gaan pas uitzoeken wat </w:t>
      </w:r>
      <w:proofErr w:type="spellStart"/>
      <w:r w:rsidRPr="00B41316">
        <w:t>Finance</w:t>
      </w:r>
      <w:proofErr w:type="spellEnd"/>
      <w:r w:rsidRPr="00B41316">
        <w:t xml:space="preserve"> &amp; </w:t>
      </w:r>
      <w:proofErr w:type="spellStart"/>
      <w:r w:rsidRPr="00B41316">
        <w:t>Control</w:t>
      </w:r>
      <w:proofErr w:type="spellEnd"/>
      <w:r w:rsidRPr="00B41316">
        <w:t xml:space="preserve"> nodig heeft wanneer daar actief om gevraagd wordt. Motief is dat er momenteel geen behoefte lijkt te zijn aan geaggregeerde manageme</w:t>
      </w:r>
      <w:r>
        <w:t xml:space="preserve">ntinformatie over tijdschrijven vanuit de </w:t>
      </w:r>
      <w:proofErr w:type="spellStart"/>
      <w:r>
        <w:t>DTV-applicatie</w:t>
      </w:r>
      <w:proofErr w:type="spellEnd"/>
      <w:r>
        <w:t>.</w:t>
      </w:r>
    </w:p>
    <w:p w:rsidR="00786D64" w:rsidRDefault="00786D64" w:rsidP="00786D64">
      <w:pPr>
        <w:pStyle w:val="Kop3"/>
      </w:pPr>
      <w:bookmarkStart w:id="30" w:name="_Toc423420919"/>
      <w:r w:rsidRPr="00786D64">
        <w:t>Geïnformeerd Accorderen door Teamleiders</w:t>
      </w:r>
      <w:bookmarkEnd w:id="30"/>
    </w:p>
    <w:p w:rsidR="00EC0D23" w:rsidRPr="00786D64" w:rsidRDefault="00786D64" w:rsidP="0020077B">
      <w:r w:rsidRPr="00786D64">
        <w:t xml:space="preserve">Om te kunnen accorderen, </w:t>
      </w:r>
      <w:r>
        <w:t>wil een</w:t>
      </w:r>
      <w:r w:rsidRPr="00786D64">
        <w:t xml:space="preserve"> teamleider het commentaar van de kennismotor op de definitieve dagverantwoordingen van de huidige periode kunnen zien. Hiertoe dient elke teamleider inzichtelijke signaleringslijsten te krijgen voorafgaand aan het accorderen.</w:t>
      </w:r>
      <w:r w:rsidR="0020077B" w:rsidRPr="00786D64">
        <w:br/>
      </w:r>
    </w:p>
    <w:p w:rsidR="00197293" w:rsidRDefault="00197293" w:rsidP="00FA238D">
      <w:pPr>
        <w:pStyle w:val="Kop1"/>
      </w:pPr>
      <w:r>
        <w:lastRenderedPageBreak/>
        <w:t xml:space="preserve">Gegevensmodel </w:t>
      </w:r>
      <w:r w:rsidR="006D01C9">
        <w:t>DTV</w:t>
      </w:r>
    </w:p>
    <w:p w:rsidR="00821A76" w:rsidRDefault="00821A76" w:rsidP="00FA238D"/>
    <w:p w:rsidR="00413609" w:rsidRDefault="00245847" w:rsidP="00FA238D">
      <w:r>
        <w:t>De</w:t>
      </w:r>
      <w:r w:rsidR="00197293">
        <w:t xml:space="preserve"> onderstaande figuur toont </w:t>
      </w:r>
      <w:r w:rsidR="008329EF">
        <w:t>de objecten, die in de DTV gegevensverzameling moeten worden geregistreerd</w:t>
      </w:r>
      <w:r w:rsidR="00197293">
        <w:t>.</w:t>
      </w:r>
      <w:r w:rsidR="008329EF">
        <w:t xml:space="preserve"> Omdat deze plaat binnen deze tekst </w:t>
      </w:r>
      <w:r w:rsidR="00413609">
        <w:t>slecht</w:t>
      </w:r>
      <w:r w:rsidR="008329EF">
        <w:t xml:space="preserve"> leesbaar is, is zij als afzonderlijke bijlage toegevoegd.</w:t>
      </w:r>
    </w:p>
    <w:p w:rsidR="00197293" w:rsidRDefault="00197293" w:rsidP="00FA238D"/>
    <w:p w:rsidR="00C36E6B" w:rsidRDefault="00A612E5" w:rsidP="00C36E6B">
      <w:pPr>
        <w:pStyle w:val="Lijstnummering"/>
        <w:keepNext/>
      </w:pPr>
      <w:r>
        <w:t>(nog inplakken)</w:t>
      </w:r>
    </w:p>
    <w:p w:rsidR="00197293" w:rsidRDefault="00C36E6B" w:rsidP="00C36E6B">
      <w:pPr>
        <w:pStyle w:val="Bijschrift"/>
      </w:pPr>
      <w:r>
        <w:t xml:space="preserve">Figuur </w:t>
      </w:r>
      <w:fldSimple w:instr=" SEQ Figuur \* ARABIC ">
        <w:r w:rsidR="00AD4DC6">
          <w:rPr>
            <w:noProof/>
          </w:rPr>
          <w:t>1</w:t>
        </w:r>
      </w:fldSimple>
      <w:r>
        <w:t>: Logisch gegevensmodel</w:t>
      </w:r>
    </w:p>
    <w:p w:rsidR="00197293" w:rsidRPr="008329EF" w:rsidRDefault="00197293" w:rsidP="00FA238D">
      <w:pPr>
        <w:pStyle w:val="Lijstnummering"/>
      </w:pPr>
    </w:p>
    <w:p w:rsidR="008329EF" w:rsidRDefault="00197293" w:rsidP="00FA238D">
      <w:r w:rsidRPr="0040540F">
        <w:br/>
      </w:r>
    </w:p>
    <w:p w:rsidR="00A17F66" w:rsidRDefault="00A17F66" w:rsidP="00FA238D"/>
    <w:p w:rsidR="00A612E5" w:rsidRPr="00A612E5" w:rsidRDefault="00C043BC" w:rsidP="00A612E5">
      <w:pPr>
        <w:autoSpaceDE w:val="0"/>
        <w:autoSpaceDN w:val="0"/>
        <w:adjustRightInd w:val="0"/>
        <w:spacing w:after="180" w:line="240" w:lineRule="auto"/>
      </w:pPr>
      <w:r>
        <w:t>Het logisch gegevensmodel bevat</w:t>
      </w:r>
      <w:r w:rsidR="002D78E3" w:rsidRPr="00D05D53">
        <w:t xml:space="preserve"> </w:t>
      </w:r>
      <w:r w:rsidR="00A612E5" w:rsidRPr="00A612E5">
        <w:t>20</w:t>
      </w:r>
      <w:r w:rsidR="00A612E5">
        <w:t xml:space="preserve"> </w:t>
      </w:r>
      <w:r w:rsidR="00A612E5" w:rsidRPr="00A612E5">
        <w:t>gegevensverzamelingen</w:t>
      </w:r>
      <w:r w:rsidR="00A612E5" w:rsidRPr="00A612E5">
        <w:rPr>
          <w:vertAlign w:val="superscript"/>
        </w:rPr>
        <w:footnoteReference w:id="1"/>
      </w:r>
      <w:r w:rsidR="00A612E5">
        <w:t>, die in de volgende tabel worden benoemd</w:t>
      </w:r>
      <w:r w:rsidR="00A612E5" w:rsidRPr="00A612E5">
        <w:t>. De details van elk van deze gegevensverzameling worden, op alfabetische volgorde, in de nu volgende paragrafen beschreven:</w:t>
      </w:r>
    </w:p>
    <w:tbl>
      <w:tblPr>
        <w:tblStyle w:val="Tabellijst6"/>
        <w:tblW w:w="0" w:type="auto"/>
        <w:tblLayout w:type="fixed"/>
        <w:tblLook w:val="0020"/>
      </w:tblPr>
      <w:tblGrid>
        <w:gridCol w:w="1418"/>
        <w:gridCol w:w="6203"/>
      </w:tblGrid>
      <w:tr w:rsidR="00EE0CB7" w:rsidRPr="00A612E5" w:rsidTr="00EE0CB7">
        <w:trPr>
          <w:cnfStyle w:val="100000000000"/>
        </w:trPr>
        <w:tc>
          <w:tcPr>
            <w:tcW w:w="1418" w:type="dxa"/>
          </w:tcPr>
          <w:p w:rsidR="00EE0CB7" w:rsidRPr="00A612E5" w:rsidRDefault="00EE0CB7" w:rsidP="00F26F1B">
            <w:pPr>
              <w:autoSpaceDE w:val="0"/>
              <w:autoSpaceDN w:val="0"/>
              <w:adjustRightInd w:val="0"/>
              <w:spacing w:line="240" w:lineRule="auto"/>
            </w:pPr>
            <w:proofErr w:type="spellStart"/>
            <w:r>
              <w:t>Entiteit-</w:t>
            </w:r>
            <w:r w:rsidRPr="00A612E5">
              <w:t>Type</w:t>
            </w:r>
            <w:proofErr w:type="spellEnd"/>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pPr>
            <w:r w:rsidRPr="00A612E5">
              <w:t>Betekenis</w:t>
            </w:r>
          </w:p>
          <w:p w:rsidR="00EE0CB7" w:rsidRPr="00A612E5" w:rsidRDefault="00EE0CB7" w:rsidP="00A612E5">
            <w:pPr>
              <w:widowControl w:val="0"/>
              <w:autoSpaceDE w:val="0"/>
              <w:autoSpaceDN w:val="0"/>
              <w:adjustRightInd w:val="0"/>
              <w:spacing w:line="240" w:lineRule="auto"/>
            </w:pPr>
          </w:p>
        </w:tc>
      </w:tr>
      <w:tr w:rsidR="00EE0CB7" w:rsidRPr="00A612E5" w:rsidTr="00EE0CB7">
        <w:trPr>
          <w:cnfStyle w:val="000000100000"/>
        </w:trPr>
        <w:tc>
          <w:tcPr>
            <w:tcW w:w="1418" w:type="dxa"/>
          </w:tcPr>
          <w:p w:rsidR="00EE0CB7" w:rsidRPr="00A612E5" w:rsidRDefault="00EE0CB7" w:rsidP="00F26F1B">
            <w:pPr>
              <w:autoSpaceDE w:val="0"/>
              <w:autoSpaceDN w:val="0"/>
              <w:adjustRightInd w:val="0"/>
              <w:spacing w:line="240" w:lineRule="auto"/>
            </w:pPr>
            <w:r w:rsidRPr="00A612E5">
              <w:t>Bericht</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rPr>
                <w:sz w:val="16"/>
              </w:rPr>
            </w:pPr>
            <w:r w:rsidRPr="00A612E5">
              <w:rPr>
                <w:sz w:val="16"/>
              </w:rPr>
              <w:t>Voor het woord “Bericht” is een definitie nodig die het mogelijk maakt te spreken over afzender en ontvanger. Ook willen we kunnen spreken over de gebeurtenis van het verzenden c.q. ontvangen. De fysieke verplaatsing omvat uiteraard ook elektronisch overgedragen berichten, maar sluit paranormale communicatie uit.</w:t>
            </w:r>
          </w:p>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c>
          <w:tcPr>
            <w:tcW w:w="1418" w:type="dxa"/>
          </w:tcPr>
          <w:p w:rsidR="00EE0CB7" w:rsidRPr="00A612E5" w:rsidRDefault="00EE0CB7" w:rsidP="00F26F1B">
            <w:pPr>
              <w:autoSpaceDE w:val="0"/>
              <w:autoSpaceDN w:val="0"/>
              <w:adjustRightInd w:val="0"/>
              <w:spacing w:line="240" w:lineRule="auto"/>
            </w:pPr>
            <w:r w:rsidRPr="00A612E5">
              <w:t>Dagresultaat</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rPr>
          <w:cnfStyle w:val="000000100000"/>
        </w:trPr>
        <w:tc>
          <w:tcPr>
            <w:tcW w:w="1418" w:type="dxa"/>
          </w:tcPr>
          <w:p w:rsidR="00EE0CB7" w:rsidRPr="00A612E5" w:rsidRDefault="00EE0CB7" w:rsidP="00F26F1B">
            <w:pPr>
              <w:autoSpaceDE w:val="0"/>
              <w:autoSpaceDN w:val="0"/>
              <w:adjustRightInd w:val="0"/>
              <w:spacing w:line="240" w:lineRule="auto"/>
            </w:pPr>
            <w:r w:rsidRPr="00A612E5">
              <w:t>Dagverant</w:t>
            </w:r>
            <w:r>
              <w:softHyphen/>
            </w:r>
            <w:r w:rsidRPr="00A612E5">
              <w:t>woording</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rPr>
                <w:sz w:val="16"/>
              </w:rPr>
            </w:pPr>
            <w:r w:rsidRPr="00A612E5">
              <w:rPr>
                <w:sz w:val="16"/>
              </w:rPr>
              <w:t>Wanneer een medewerker tijd registreert, resulteert dat in een aantal tijdverantwoordingen</w:t>
            </w:r>
            <w:proofErr w:type="gramStart"/>
            <w:r w:rsidRPr="00A612E5">
              <w:rPr>
                <w:sz w:val="16"/>
              </w:rPr>
              <w:t>, die</w:t>
            </w:r>
            <w:proofErr w:type="gramEnd"/>
            <w:r w:rsidRPr="00A612E5">
              <w:rPr>
                <w:sz w:val="16"/>
              </w:rPr>
              <w:t xml:space="preserve"> samen in één Dagverantwoording zijn georganiseerd. Dat gaat bijvoorbeeld om werk-/pauze- en rusttijden. Voor “Dagverantwoording” hanteert </w:t>
            </w:r>
            <w:proofErr w:type="spellStart"/>
            <w:r w:rsidRPr="00A612E5">
              <w:rPr>
                <w:sz w:val="16"/>
              </w:rPr>
              <w:t>FaTijDec</w:t>
            </w:r>
            <w:proofErr w:type="spellEnd"/>
            <w:r w:rsidRPr="00A612E5">
              <w:rPr>
                <w:sz w:val="16"/>
              </w:rPr>
              <w:t xml:space="preserve"> het begrip “werkbon”.</w:t>
            </w:r>
          </w:p>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c>
          <w:tcPr>
            <w:tcW w:w="1418" w:type="dxa"/>
          </w:tcPr>
          <w:p w:rsidR="00EE0CB7" w:rsidRPr="00A612E5" w:rsidRDefault="00EE0CB7" w:rsidP="00F26F1B">
            <w:pPr>
              <w:autoSpaceDE w:val="0"/>
              <w:autoSpaceDN w:val="0"/>
              <w:adjustRightInd w:val="0"/>
              <w:spacing w:line="240" w:lineRule="auto"/>
            </w:pPr>
            <w:r w:rsidRPr="00A612E5">
              <w:t>Dienst</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rPr>
                <w:sz w:val="16"/>
              </w:rPr>
            </w:pPr>
            <w:proofErr w:type="gramStart"/>
            <w:r w:rsidRPr="00A612E5">
              <w:rPr>
                <w:sz w:val="16"/>
              </w:rPr>
              <w:t>Het</w:t>
            </w:r>
            <w:proofErr w:type="gramEnd"/>
            <w:r w:rsidRPr="00A612E5">
              <w:rPr>
                <w:sz w:val="16"/>
              </w:rPr>
              <w:t xml:space="preserve"> werkrooster bepaalt welke regels worden toegepast tijdens de verwerking van tijdverantwoordingen. </w:t>
            </w:r>
            <w:proofErr w:type="gramStart"/>
            <w:r w:rsidRPr="00A612E5">
              <w:rPr>
                <w:sz w:val="16"/>
              </w:rPr>
              <w:t>Het</w:t>
            </w:r>
            <w:proofErr w:type="gramEnd"/>
            <w:r w:rsidRPr="00A612E5">
              <w:rPr>
                <w:sz w:val="16"/>
              </w:rPr>
              <w:t xml:space="preserve"> rooster is opgebouwd uit diensten die per tijdvak aangeven wat de geplande activiteit voor die werknemer is. De informatieanalyse en SPIN spreken van roosterregel als synoniem van dienst.</w:t>
            </w:r>
          </w:p>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rPr>
          <w:cnfStyle w:val="000000100000"/>
        </w:trPr>
        <w:tc>
          <w:tcPr>
            <w:tcW w:w="1418" w:type="dxa"/>
          </w:tcPr>
          <w:p w:rsidR="00EE0CB7" w:rsidRPr="00A612E5" w:rsidRDefault="00EE0CB7" w:rsidP="00F26F1B">
            <w:pPr>
              <w:autoSpaceDE w:val="0"/>
              <w:autoSpaceDN w:val="0"/>
              <w:adjustRightInd w:val="0"/>
              <w:spacing w:line="240" w:lineRule="auto"/>
            </w:pPr>
            <w:proofErr w:type="spellStart"/>
            <w:r w:rsidRPr="00A612E5">
              <w:t>Loginnaam</w:t>
            </w:r>
            <w:proofErr w:type="spellEnd"/>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rPr>
                <w:sz w:val="16"/>
              </w:rPr>
            </w:pPr>
            <w:r w:rsidRPr="00A612E5">
              <w:rPr>
                <w:sz w:val="16"/>
              </w:rPr>
              <w:t xml:space="preserve">Omdat alle personen via e-mail bereikbaar zijn, worden </w:t>
            </w:r>
            <w:proofErr w:type="spellStart"/>
            <w:r w:rsidRPr="00A612E5">
              <w:rPr>
                <w:sz w:val="16"/>
              </w:rPr>
              <w:t>loginnamen</w:t>
            </w:r>
            <w:proofErr w:type="spellEnd"/>
            <w:r w:rsidRPr="00A612E5">
              <w:rPr>
                <w:sz w:val="16"/>
              </w:rPr>
              <w:t xml:space="preserve"> zowel gebruikt om personen te identificeren en om met hen te communiceren.</w:t>
            </w:r>
          </w:p>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c>
          <w:tcPr>
            <w:tcW w:w="1418" w:type="dxa"/>
          </w:tcPr>
          <w:p w:rsidR="00EE0CB7" w:rsidRPr="00A612E5" w:rsidRDefault="00EE0CB7" w:rsidP="00F26F1B">
            <w:pPr>
              <w:autoSpaceDE w:val="0"/>
              <w:autoSpaceDN w:val="0"/>
              <w:adjustRightInd w:val="0"/>
              <w:spacing w:line="240" w:lineRule="auto"/>
            </w:pPr>
            <w:proofErr w:type="spellStart"/>
            <w:r w:rsidRPr="00A612E5">
              <w:t>Medewerker</w:t>
            </w:r>
            <w:r>
              <w:softHyphen/>
            </w:r>
            <w:r w:rsidRPr="00A612E5">
              <w:t>Recht</w:t>
            </w:r>
            <w:proofErr w:type="spellEnd"/>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rPr>
                <w:sz w:val="16"/>
              </w:rPr>
            </w:pPr>
            <w:r w:rsidRPr="00A612E5">
              <w:rPr>
                <w:sz w:val="16"/>
              </w:rPr>
              <w:t xml:space="preserve">Als een medewerker recht heeft op een vaste vergoeding in plaats van een variabele toelage, wordt dit als medewerkerrecht geregistreerd. Dit maakt het mogelijk om na te gaan welk recht op enig moment geldig is voor die medewerker. Eén medewerkerrecht geeft voor één medewerker aan welk recht in een bepaald tijdvak van toepassing is. De geldigheidsduur wordt vastgelegd in de vorm van begin- en einddatum. Wanneer er geen einddatum geregistreerd is, dan geldt het recht voor onbepaalde tijd. De data, waarbinnen een medewerkerrecht geldig is, hoeven niet overeen te komen met het begin- of eindtijdstip van een periodeverantwoording. Daarom wordt bij een periodeverantwoording alle </w:t>
            </w:r>
            <w:proofErr w:type="spellStart"/>
            <w:r w:rsidRPr="00A612E5">
              <w:rPr>
                <w:sz w:val="16"/>
              </w:rPr>
              <w:t>medewerkkerrechten</w:t>
            </w:r>
            <w:proofErr w:type="spellEnd"/>
            <w:r w:rsidRPr="00A612E5">
              <w:rPr>
                <w:sz w:val="16"/>
              </w:rPr>
              <w:t xml:space="preserve"> betrokken, die gelden op de data van de dagverantwoordingen binnen dat tijdvak.</w:t>
            </w:r>
          </w:p>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rPr>
          <w:cnfStyle w:val="000000100000"/>
        </w:trPr>
        <w:tc>
          <w:tcPr>
            <w:tcW w:w="1418" w:type="dxa"/>
          </w:tcPr>
          <w:p w:rsidR="00EE0CB7" w:rsidRPr="00A612E5" w:rsidRDefault="00EE0CB7" w:rsidP="00F26F1B">
            <w:pPr>
              <w:autoSpaceDE w:val="0"/>
              <w:autoSpaceDN w:val="0"/>
              <w:adjustRightInd w:val="0"/>
              <w:spacing w:line="240" w:lineRule="auto"/>
            </w:pPr>
            <w:r w:rsidRPr="00A612E5">
              <w:t>Modaliteit</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rPr>
                <w:sz w:val="16"/>
              </w:rPr>
            </w:pPr>
            <w:r w:rsidRPr="00A612E5">
              <w:rPr>
                <w:sz w:val="16"/>
              </w:rPr>
              <w:t xml:space="preserve">Om overuren te kunnen berekenen, is het nodig te weten hoeveel uren een bepaalde persoon op een bepaalde dag geacht wordt te werken. Dat getal heet “modaliteit”. We spreken van DE modaliteit van persoon P op </w:t>
            </w:r>
            <w:r w:rsidRPr="00A612E5">
              <w:rPr>
                <w:sz w:val="16"/>
              </w:rPr>
              <w:lastRenderedPageBreak/>
              <w:t xml:space="preserve">dag D, </w:t>
            </w:r>
            <w:proofErr w:type="gramStart"/>
            <w:r w:rsidRPr="00A612E5">
              <w:rPr>
                <w:sz w:val="16"/>
              </w:rPr>
              <w:t>zoals bijvoorbeeld</w:t>
            </w:r>
            <w:proofErr w:type="gramEnd"/>
            <w:r w:rsidRPr="00A612E5">
              <w:rPr>
                <w:sz w:val="16"/>
              </w:rPr>
              <w:t xml:space="preserve"> in “Op 21 April 2015 heeft de persoon met nummer 20045833 een modaliteit van 8 uren.”. We mogen de modaliteit van persoon P op dag D echter ook periodiek duiden, als in “Op elke dinsdag in oneven weken heeft de persoon met nummer 20045833 een modaliteit van 8 uren.”</w:t>
            </w:r>
            <w:proofErr w:type="gramStart"/>
            <w:r w:rsidRPr="00A612E5">
              <w:rPr>
                <w:sz w:val="16"/>
              </w:rPr>
              <w:t>.</w:t>
            </w:r>
            <w:proofErr w:type="gramEnd"/>
          </w:p>
          <w:p w:rsidR="00EE0CB7" w:rsidRPr="00A612E5" w:rsidRDefault="00EE0CB7" w:rsidP="00A612E5">
            <w:pPr>
              <w:widowControl w:val="0"/>
              <w:autoSpaceDE w:val="0"/>
              <w:autoSpaceDN w:val="0"/>
              <w:adjustRightInd w:val="0"/>
              <w:spacing w:line="240" w:lineRule="auto"/>
              <w:rPr>
                <w:sz w:val="16"/>
              </w:rPr>
            </w:pPr>
          </w:p>
        </w:tc>
      </w:tr>
      <w:tr w:rsidR="00EE0CB7" w:rsidRPr="0086590F" w:rsidTr="00EE0CB7">
        <w:tc>
          <w:tcPr>
            <w:tcW w:w="1418" w:type="dxa"/>
          </w:tcPr>
          <w:p w:rsidR="00EE0CB7" w:rsidRPr="00A612E5" w:rsidRDefault="00EE0CB7" w:rsidP="00F26F1B">
            <w:pPr>
              <w:autoSpaceDE w:val="0"/>
              <w:autoSpaceDN w:val="0"/>
              <w:adjustRightInd w:val="0"/>
              <w:spacing w:line="240" w:lineRule="auto"/>
            </w:pPr>
            <w:proofErr w:type="spellStart"/>
            <w:r w:rsidRPr="00A612E5">
              <w:lastRenderedPageBreak/>
              <w:t>Mutation</w:t>
            </w:r>
            <w:proofErr w:type="spellEnd"/>
          </w:p>
          <w:p w:rsidR="00EE0CB7" w:rsidRPr="00A612E5" w:rsidRDefault="00EE0CB7" w:rsidP="00F26F1B">
            <w:pPr>
              <w:widowControl w:val="0"/>
              <w:autoSpaceDE w:val="0"/>
              <w:autoSpaceDN w:val="0"/>
              <w:adjustRightInd w:val="0"/>
              <w:spacing w:line="240" w:lineRule="auto"/>
            </w:pPr>
          </w:p>
        </w:tc>
        <w:tc>
          <w:tcPr>
            <w:tcW w:w="6203" w:type="dxa"/>
          </w:tcPr>
          <w:p w:rsidR="00EE0CB7" w:rsidRPr="00EE0CB7" w:rsidRDefault="00EE0CB7" w:rsidP="00A612E5">
            <w:pPr>
              <w:autoSpaceDE w:val="0"/>
              <w:autoSpaceDN w:val="0"/>
              <w:adjustRightInd w:val="0"/>
              <w:spacing w:line="240" w:lineRule="auto"/>
              <w:rPr>
                <w:sz w:val="16"/>
                <w:lang w:val="en-US"/>
              </w:rPr>
            </w:pPr>
            <w:r w:rsidRPr="00EE0CB7">
              <w:rPr>
                <w:sz w:val="16"/>
                <w:lang w:val="en-US"/>
              </w:rPr>
              <w:t>Let us use the word mutation to denote a change made to a data element. We assume that the most recent mutation represents the actual value of the variable. The idea is to store all past mutations in temporal order.</w:t>
            </w:r>
          </w:p>
          <w:p w:rsidR="00EE0CB7" w:rsidRPr="00EE0CB7" w:rsidRDefault="00EE0CB7" w:rsidP="00A612E5">
            <w:pPr>
              <w:widowControl w:val="0"/>
              <w:autoSpaceDE w:val="0"/>
              <w:autoSpaceDN w:val="0"/>
              <w:adjustRightInd w:val="0"/>
              <w:spacing w:line="240" w:lineRule="auto"/>
              <w:rPr>
                <w:sz w:val="16"/>
                <w:lang w:val="en-US"/>
              </w:rPr>
            </w:pPr>
          </w:p>
        </w:tc>
      </w:tr>
      <w:tr w:rsidR="00EE0CB7" w:rsidRPr="00A612E5" w:rsidTr="00EE0CB7">
        <w:trPr>
          <w:cnfStyle w:val="000000100000"/>
        </w:trPr>
        <w:tc>
          <w:tcPr>
            <w:tcW w:w="1418" w:type="dxa"/>
          </w:tcPr>
          <w:p w:rsidR="00EE0CB7" w:rsidRPr="00A612E5" w:rsidRDefault="00EE0CB7" w:rsidP="00F26F1B">
            <w:pPr>
              <w:autoSpaceDE w:val="0"/>
              <w:autoSpaceDN w:val="0"/>
              <w:adjustRightInd w:val="0"/>
              <w:spacing w:line="240" w:lineRule="auto"/>
            </w:pPr>
            <w:r w:rsidRPr="00A612E5">
              <w:t>Perioderesultaat</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c>
          <w:tcPr>
            <w:tcW w:w="1418" w:type="dxa"/>
          </w:tcPr>
          <w:p w:rsidR="00EE0CB7" w:rsidRPr="00A612E5" w:rsidRDefault="00EE0CB7" w:rsidP="00F26F1B">
            <w:pPr>
              <w:autoSpaceDE w:val="0"/>
              <w:autoSpaceDN w:val="0"/>
              <w:adjustRightInd w:val="0"/>
              <w:spacing w:line="240" w:lineRule="auto"/>
            </w:pPr>
            <w:r w:rsidRPr="00A612E5">
              <w:t>Periodever</w:t>
            </w:r>
            <w:r>
              <w:softHyphen/>
            </w:r>
            <w:r w:rsidRPr="00A612E5">
              <w:t>antwoording</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after="180" w:line="240" w:lineRule="auto"/>
              <w:rPr>
                <w:sz w:val="16"/>
              </w:rPr>
            </w:pPr>
            <w:r w:rsidRPr="00A612E5">
              <w:rPr>
                <w:sz w:val="16"/>
              </w:rPr>
              <w:t xml:space="preserve">DTV verwerkt geregistreerde en geaccordeerde uren per medewerker per verantwoordingsperiode. Elke verantwoordingsperiode duurt 28 dagen, wat overeenkomt met de werkperiode, die de WTR 2012 heeft vastgesteld voor medewerkers voor wie de tijdstippen van aanvang en einde van de werktijd volgens een tevoren </w:t>
            </w:r>
            <w:proofErr w:type="gramStart"/>
            <w:r w:rsidRPr="00A612E5">
              <w:rPr>
                <w:sz w:val="16"/>
              </w:rPr>
              <w:t>vastgesteld</w:t>
            </w:r>
            <w:proofErr w:type="gramEnd"/>
            <w:r w:rsidRPr="00A612E5">
              <w:rPr>
                <w:sz w:val="16"/>
              </w:rPr>
              <w:t xml:space="preserve"> rooster wisselen (o.g.v. BBRA Artikel 23). Het totaal van een periodeverantwoording bevat de te verwerken uren van één bepaalde persoon voor een bepaalde verantwoordingsperiode. In een periodeverantwoording zitten dan ook alle tijdverantwoordingen uit de gegeven verantwoordingsperiode. Dit resulteert in één periodeverantwoording per medewerker, die geaccordeerde tijdverantwoordingen bevat. Het woord “timesheet” wordt hiervoor als synoniem gebruikt. Dit woord is afkomstig uit de </w:t>
            </w:r>
            <w:proofErr w:type="spellStart"/>
            <w:r w:rsidRPr="00A612E5">
              <w:rPr>
                <w:sz w:val="16"/>
              </w:rPr>
              <w:t>informatie-analyse</w:t>
            </w:r>
            <w:proofErr w:type="spellEnd"/>
            <w:r w:rsidRPr="00A612E5">
              <w:rPr>
                <w:sz w:val="16"/>
              </w:rPr>
              <w:t>.</w:t>
            </w:r>
          </w:p>
          <w:p w:rsidR="00EE0CB7" w:rsidRPr="00A612E5" w:rsidRDefault="00EE0CB7" w:rsidP="00A612E5">
            <w:pPr>
              <w:autoSpaceDE w:val="0"/>
              <w:autoSpaceDN w:val="0"/>
              <w:adjustRightInd w:val="0"/>
              <w:spacing w:after="180" w:line="240" w:lineRule="auto"/>
              <w:rPr>
                <w:sz w:val="16"/>
              </w:rPr>
            </w:pPr>
            <w:r w:rsidRPr="00A612E5">
              <w:rPr>
                <w:sz w:val="16"/>
              </w:rPr>
              <w:t xml:space="preserve">Het personeelsnummer uit </w:t>
            </w:r>
            <w:proofErr w:type="spellStart"/>
            <w:r w:rsidRPr="00A612E5">
              <w:rPr>
                <w:sz w:val="16"/>
              </w:rPr>
              <w:t>P-Direkt</w:t>
            </w:r>
            <w:proofErr w:type="spellEnd"/>
            <w:r w:rsidRPr="00A612E5">
              <w:rPr>
                <w:sz w:val="16"/>
              </w:rPr>
              <w:t xml:space="preserve"> wordt gebruikt om medewerkers te identificeren. In SPIN komen ook nog </w:t>
            </w:r>
            <w:proofErr w:type="spellStart"/>
            <w:r w:rsidRPr="00A612E5">
              <w:rPr>
                <w:sz w:val="16"/>
              </w:rPr>
              <w:t>badge-nummers</w:t>
            </w:r>
            <w:proofErr w:type="spellEnd"/>
            <w:r w:rsidRPr="00A612E5">
              <w:rPr>
                <w:sz w:val="16"/>
              </w:rPr>
              <w:t xml:space="preserve"> voor, maar die worden in de </w:t>
            </w:r>
            <w:proofErr w:type="spellStart"/>
            <w:r w:rsidRPr="00A612E5">
              <w:rPr>
                <w:sz w:val="16"/>
              </w:rPr>
              <w:t>DTV-applicatie</w:t>
            </w:r>
            <w:proofErr w:type="spellEnd"/>
            <w:r w:rsidRPr="00A612E5">
              <w:rPr>
                <w:sz w:val="16"/>
              </w:rPr>
              <w:t xml:space="preserve"> niet gebruikt. Dat personeelsnummer staat in de relatie </w:t>
            </w:r>
            <w:proofErr w:type="spellStart"/>
            <w:r w:rsidRPr="00A612E5">
              <w:rPr>
                <w:sz w:val="16"/>
              </w:rPr>
              <w:t>afkomstigVan</w:t>
            </w:r>
            <w:proofErr w:type="spellEnd"/>
            <w:r w:rsidRPr="00A612E5">
              <w:rPr>
                <w:sz w:val="16"/>
              </w:rPr>
              <w:t>, en is daarmee de afzender van het bericht waarin de periodeverantwoording binnenkomt.</w:t>
            </w:r>
          </w:p>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rPr>
          <w:cnfStyle w:val="000000100000"/>
        </w:trPr>
        <w:tc>
          <w:tcPr>
            <w:tcW w:w="1418" w:type="dxa"/>
          </w:tcPr>
          <w:p w:rsidR="00EE0CB7" w:rsidRPr="00A612E5" w:rsidRDefault="00EE0CB7" w:rsidP="00F26F1B">
            <w:pPr>
              <w:autoSpaceDE w:val="0"/>
              <w:autoSpaceDN w:val="0"/>
              <w:adjustRightInd w:val="0"/>
              <w:spacing w:line="240" w:lineRule="auto"/>
            </w:pPr>
            <w:r w:rsidRPr="00A612E5">
              <w:t>Personeels</w:t>
            </w:r>
            <w:r>
              <w:softHyphen/>
            </w:r>
            <w:r w:rsidRPr="00A612E5">
              <w:t>nummer</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c>
          <w:tcPr>
            <w:tcW w:w="1418" w:type="dxa"/>
          </w:tcPr>
          <w:p w:rsidR="00EE0CB7" w:rsidRPr="00A612E5" w:rsidRDefault="00EE0CB7" w:rsidP="00F26F1B">
            <w:pPr>
              <w:autoSpaceDE w:val="0"/>
              <w:autoSpaceDN w:val="0"/>
              <w:adjustRightInd w:val="0"/>
              <w:spacing w:line="240" w:lineRule="auto"/>
            </w:pPr>
            <w:r w:rsidRPr="00A612E5">
              <w:t>Persoon</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after="180" w:line="240" w:lineRule="auto"/>
              <w:rPr>
                <w:sz w:val="16"/>
              </w:rPr>
            </w:pPr>
            <w:r w:rsidRPr="00A612E5">
              <w:rPr>
                <w:sz w:val="16"/>
              </w:rPr>
              <w:t>Van medewerkers is het personeelsnummer het identificerende kenmerk. Om de persoonlijke gegevens te ontzien, werkt DTV zoveel mogelijk met het personeelsnummer. De noodzaak om persoonsgegevens aan het personeelsnummer te koppelen is daardoor minimaal.</w:t>
            </w:r>
          </w:p>
          <w:p w:rsidR="00EE0CB7" w:rsidRPr="00A612E5" w:rsidRDefault="00EE0CB7" w:rsidP="00A612E5">
            <w:pPr>
              <w:autoSpaceDE w:val="0"/>
              <w:autoSpaceDN w:val="0"/>
              <w:adjustRightInd w:val="0"/>
              <w:spacing w:after="180" w:line="240" w:lineRule="auto"/>
              <w:rPr>
                <w:sz w:val="16"/>
              </w:rPr>
            </w:pPr>
            <w:r w:rsidRPr="00A612E5">
              <w:rPr>
                <w:sz w:val="16"/>
              </w:rPr>
              <w:t xml:space="preserve">Van medewerkers, die toegang hebben tot DTV wordt een wachtwoord en </w:t>
            </w:r>
            <w:proofErr w:type="spellStart"/>
            <w:r w:rsidRPr="00A612E5">
              <w:rPr>
                <w:sz w:val="16"/>
              </w:rPr>
              <w:t>loginnaam</w:t>
            </w:r>
            <w:proofErr w:type="spellEnd"/>
            <w:r w:rsidRPr="00A612E5">
              <w:rPr>
                <w:sz w:val="16"/>
              </w:rPr>
              <w:t xml:space="preserve"> geregistreerd conform de richtlijnen van DICTU. Dit betreft een beperkt deel van de medewerkers.</w:t>
            </w:r>
          </w:p>
        </w:tc>
      </w:tr>
      <w:tr w:rsidR="00EE0CB7" w:rsidRPr="00A612E5" w:rsidTr="00EE0CB7">
        <w:trPr>
          <w:cnfStyle w:val="000000100000"/>
        </w:trPr>
        <w:tc>
          <w:tcPr>
            <w:tcW w:w="1418" w:type="dxa"/>
          </w:tcPr>
          <w:p w:rsidR="00EE0CB7" w:rsidRPr="00A612E5" w:rsidRDefault="00EE0CB7" w:rsidP="00F26F1B">
            <w:pPr>
              <w:autoSpaceDE w:val="0"/>
              <w:autoSpaceDN w:val="0"/>
              <w:adjustRightInd w:val="0"/>
              <w:spacing w:line="240" w:lineRule="auto"/>
            </w:pPr>
            <w:r w:rsidRPr="00A612E5">
              <w:t>SESSION</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rPr>
                <w:sz w:val="16"/>
              </w:rPr>
            </w:pPr>
            <w:r w:rsidRPr="00A612E5">
              <w:rPr>
                <w:sz w:val="16"/>
              </w:rPr>
              <w:t>Als meerdere gebruikers een gegevensruimte delen, moet het systeem kunnen bijhouden welke gebruiker welke transacties uitvoert. Hiertoe houdt het systeem een sessie bij voor elke actieve gebruiker. Zodoende kan het systeem activiteiten herleiden naar de gebruiker die ervoor verantwoordelijk is.</w:t>
            </w:r>
          </w:p>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c>
          <w:tcPr>
            <w:tcW w:w="1418" w:type="dxa"/>
          </w:tcPr>
          <w:p w:rsidR="00EE0CB7" w:rsidRPr="00A612E5" w:rsidRDefault="00EE0CB7" w:rsidP="00F26F1B">
            <w:pPr>
              <w:autoSpaceDE w:val="0"/>
              <w:autoSpaceDN w:val="0"/>
              <w:adjustRightInd w:val="0"/>
              <w:spacing w:line="240" w:lineRule="auto"/>
            </w:pPr>
            <w:r w:rsidRPr="00A612E5">
              <w:t>Tijdresultaat</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rPr>
          <w:cnfStyle w:val="000000100000"/>
        </w:trPr>
        <w:tc>
          <w:tcPr>
            <w:tcW w:w="1418" w:type="dxa"/>
          </w:tcPr>
          <w:p w:rsidR="00EE0CB7" w:rsidRPr="00A612E5" w:rsidRDefault="00EE0CB7" w:rsidP="00F26F1B">
            <w:pPr>
              <w:autoSpaceDE w:val="0"/>
              <w:autoSpaceDN w:val="0"/>
              <w:adjustRightInd w:val="0"/>
              <w:spacing w:line="240" w:lineRule="auto"/>
            </w:pPr>
            <w:r w:rsidRPr="00A612E5">
              <w:t>Tijdvak</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rPr>
                <w:sz w:val="16"/>
              </w:rPr>
            </w:pPr>
            <w:r w:rsidRPr="00A612E5">
              <w:rPr>
                <w:sz w:val="16"/>
              </w:rPr>
              <w:t>Tijd wordt geregistreerd in periodes. Dat geldt voor tijdverantwoordingen, maar ook voor diensten en ander aaneengesloten tijdspannes die tussen twee tijdstippen zijn bepaald.</w:t>
            </w:r>
          </w:p>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c>
          <w:tcPr>
            <w:tcW w:w="1418" w:type="dxa"/>
          </w:tcPr>
          <w:p w:rsidR="00EE0CB7" w:rsidRPr="00A612E5" w:rsidRDefault="00EE0CB7" w:rsidP="00F26F1B">
            <w:pPr>
              <w:autoSpaceDE w:val="0"/>
              <w:autoSpaceDN w:val="0"/>
              <w:adjustRightInd w:val="0"/>
              <w:spacing w:line="240" w:lineRule="auto"/>
            </w:pPr>
            <w:r w:rsidRPr="00A612E5">
              <w:t>Tijdverant</w:t>
            </w:r>
            <w:r>
              <w:softHyphen/>
            </w:r>
            <w:r w:rsidRPr="00A612E5">
              <w:t>woording</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rPr>
                <w:sz w:val="16"/>
              </w:rPr>
            </w:pPr>
            <w:r w:rsidRPr="00A612E5">
              <w:rPr>
                <w:sz w:val="16"/>
              </w:rPr>
              <w:t xml:space="preserve">Op de dagverantwoording c.q. periodeverantwoording verantwoordt een medewerker één afzonderlijke tijdrubriek op één regel. Daarvoor wordt het concept Tijdverantwoording gebruikt. Dit komt overeen met het concept </w:t>
            </w:r>
            <w:proofErr w:type="spellStart"/>
            <w:r w:rsidRPr="00A612E5">
              <w:rPr>
                <w:sz w:val="16"/>
              </w:rPr>
              <w:t>dagverantwoordingRegel</w:t>
            </w:r>
            <w:proofErr w:type="spellEnd"/>
            <w:r w:rsidRPr="00A612E5">
              <w:rPr>
                <w:sz w:val="16"/>
              </w:rPr>
              <w:t xml:space="preserve"> in de IA en SPN_TIJDVERANTWOORDING in het SPIN gegevensmodel.</w:t>
            </w:r>
          </w:p>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rPr>
          <w:cnfStyle w:val="000000100000"/>
        </w:trPr>
        <w:tc>
          <w:tcPr>
            <w:tcW w:w="1418" w:type="dxa"/>
          </w:tcPr>
          <w:p w:rsidR="00EE0CB7" w:rsidRPr="00A612E5" w:rsidRDefault="00EE0CB7" w:rsidP="00F26F1B">
            <w:pPr>
              <w:autoSpaceDE w:val="0"/>
              <w:autoSpaceDN w:val="0"/>
              <w:adjustRightInd w:val="0"/>
              <w:spacing w:line="240" w:lineRule="auto"/>
            </w:pPr>
            <w:proofErr w:type="spellStart"/>
            <w:r w:rsidRPr="00A612E5">
              <w:t>Toelage</w:t>
            </w:r>
            <w:r>
              <w:softHyphen/>
            </w:r>
            <w:r w:rsidRPr="00A612E5">
              <w:lastRenderedPageBreak/>
              <w:t>Resultaat</w:t>
            </w:r>
            <w:proofErr w:type="spellEnd"/>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rPr>
                <w:sz w:val="16"/>
              </w:rPr>
            </w:pPr>
            <w:r w:rsidRPr="00A612E5">
              <w:rPr>
                <w:sz w:val="16"/>
              </w:rPr>
              <w:lastRenderedPageBreak/>
              <w:t xml:space="preserve">Elk toelagerecord in een </w:t>
            </w:r>
            <w:proofErr w:type="spellStart"/>
            <w:r w:rsidRPr="00A612E5">
              <w:rPr>
                <w:sz w:val="16"/>
              </w:rPr>
              <w:t>P-Direkt</w:t>
            </w:r>
            <w:proofErr w:type="spellEnd"/>
            <w:r w:rsidRPr="00A612E5">
              <w:rPr>
                <w:sz w:val="16"/>
              </w:rPr>
              <w:t xml:space="preserve"> bestand komt overeen met één </w:t>
            </w:r>
            <w:r w:rsidRPr="00A612E5">
              <w:rPr>
                <w:sz w:val="16"/>
              </w:rPr>
              <w:lastRenderedPageBreak/>
              <w:t>toelageresultaat van de kennismotor.</w:t>
            </w:r>
          </w:p>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c>
          <w:tcPr>
            <w:tcW w:w="1418" w:type="dxa"/>
          </w:tcPr>
          <w:p w:rsidR="00EE0CB7" w:rsidRPr="00A612E5" w:rsidRDefault="00EE0CB7" w:rsidP="00F26F1B">
            <w:pPr>
              <w:autoSpaceDE w:val="0"/>
              <w:autoSpaceDN w:val="0"/>
              <w:adjustRightInd w:val="0"/>
              <w:spacing w:line="240" w:lineRule="auto"/>
            </w:pPr>
            <w:r w:rsidRPr="00A612E5">
              <w:lastRenderedPageBreak/>
              <w:t>Urentegoed</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widowControl w:val="0"/>
              <w:autoSpaceDE w:val="0"/>
              <w:autoSpaceDN w:val="0"/>
              <w:adjustRightInd w:val="0"/>
              <w:spacing w:line="240" w:lineRule="auto"/>
              <w:rPr>
                <w:sz w:val="16"/>
              </w:rPr>
            </w:pPr>
          </w:p>
        </w:tc>
      </w:tr>
      <w:tr w:rsidR="00EE0CB7" w:rsidRPr="0086590F" w:rsidTr="00EE0CB7">
        <w:trPr>
          <w:cnfStyle w:val="000000100000"/>
        </w:trPr>
        <w:tc>
          <w:tcPr>
            <w:tcW w:w="1418" w:type="dxa"/>
          </w:tcPr>
          <w:p w:rsidR="00EE0CB7" w:rsidRPr="00A612E5" w:rsidRDefault="00EE0CB7" w:rsidP="00F26F1B">
            <w:pPr>
              <w:autoSpaceDE w:val="0"/>
              <w:autoSpaceDN w:val="0"/>
              <w:adjustRightInd w:val="0"/>
              <w:spacing w:line="240" w:lineRule="auto"/>
            </w:pPr>
            <w:proofErr w:type="spellStart"/>
            <w:r w:rsidRPr="00A612E5">
              <w:t>Variable</w:t>
            </w:r>
            <w:proofErr w:type="spellEnd"/>
          </w:p>
          <w:p w:rsidR="00EE0CB7" w:rsidRPr="00A612E5" w:rsidRDefault="00EE0CB7" w:rsidP="00F26F1B">
            <w:pPr>
              <w:widowControl w:val="0"/>
              <w:autoSpaceDE w:val="0"/>
              <w:autoSpaceDN w:val="0"/>
              <w:adjustRightInd w:val="0"/>
              <w:spacing w:line="240" w:lineRule="auto"/>
            </w:pPr>
          </w:p>
        </w:tc>
        <w:tc>
          <w:tcPr>
            <w:tcW w:w="6203" w:type="dxa"/>
          </w:tcPr>
          <w:p w:rsidR="00EE0CB7" w:rsidRPr="00EE0CB7" w:rsidRDefault="00EE0CB7" w:rsidP="00A612E5">
            <w:pPr>
              <w:autoSpaceDE w:val="0"/>
              <w:autoSpaceDN w:val="0"/>
              <w:adjustRightInd w:val="0"/>
              <w:spacing w:line="240" w:lineRule="auto"/>
              <w:rPr>
                <w:sz w:val="16"/>
                <w:lang w:val="en-US"/>
              </w:rPr>
            </w:pPr>
            <w:r w:rsidRPr="00EE0CB7">
              <w:rPr>
                <w:sz w:val="16"/>
                <w:lang w:val="en-US"/>
              </w:rPr>
              <w:t>Let us use the word variable to denote something that stores an element of data. Each historic record is kept in a variable. The idea is that all changes in the past will be accessible at all times.</w:t>
            </w:r>
          </w:p>
          <w:p w:rsidR="00EE0CB7" w:rsidRPr="00EE0CB7" w:rsidRDefault="00EE0CB7" w:rsidP="00A612E5">
            <w:pPr>
              <w:widowControl w:val="0"/>
              <w:autoSpaceDE w:val="0"/>
              <w:autoSpaceDN w:val="0"/>
              <w:adjustRightInd w:val="0"/>
              <w:spacing w:line="240" w:lineRule="auto"/>
              <w:rPr>
                <w:sz w:val="16"/>
                <w:lang w:val="en-US"/>
              </w:rPr>
            </w:pPr>
          </w:p>
        </w:tc>
      </w:tr>
      <w:tr w:rsidR="00EE0CB7" w:rsidRPr="00A612E5" w:rsidTr="00EE0CB7">
        <w:tc>
          <w:tcPr>
            <w:tcW w:w="1418" w:type="dxa"/>
          </w:tcPr>
          <w:p w:rsidR="00EE0CB7" w:rsidRPr="00A612E5" w:rsidRDefault="00EE0CB7" w:rsidP="00F26F1B">
            <w:pPr>
              <w:autoSpaceDE w:val="0"/>
              <w:autoSpaceDN w:val="0"/>
              <w:adjustRightInd w:val="0"/>
              <w:spacing w:line="240" w:lineRule="auto"/>
            </w:pPr>
            <w:r w:rsidRPr="00A612E5">
              <w:t>Verantwoor</w:t>
            </w:r>
            <w:r>
              <w:softHyphen/>
            </w:r>
            <w:r w:rsidRPr="00A612E5">
              <w:t>dingsperiode</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rPr>
                <w:sz w:val="16"/>
              </w:rPr>
            </w:pPr>
            <w:r w:rsidRPr="00A612E5">
              <w:rPr>
                <w:sz w:val="16"/>
              </w:rPr>
              <w:t xml:space="preserve">De NVWA berekent overwerk, toelagen en persoonlijke meeruren in tijdvakken van 28 dagen. </w:t>
            </w:r>
            <w:proofErr w:type="gramStart"/>
            <w:r w:rsidRPr="00A612E5">
              <w:rPr>
                <w:sz w:val="16"/>
              </w:rPr>
              <w:t xml:space="preserve">Deze periodes worden Verantwoordingsperiode genoemd. </w:t>
            </w:r>
            <w:proofErr w:type="gramEnd"/>
            <w:r w:rsidRPr="00A612E5">
              <w:rPr>
                <w:sz w:val="16"/>
              </w:rPr>
              <w:t xml:space="preserve">De werkperiode, waarvan in de definitie van overwerk sprake is, wordt gesteld op één dag, indien aanvang en einde van de werktijd in de regel niet aan wisselingen onderhevig zijn. Indien de tijdstippen van aanvang en einde van de werktijd volgens een tevoren </w:t>
            </w:r>
            <w:proofErr w:type="gramStart"/>
            <w:r w:rsidRPr="00A612E5">
              <w:rPr>
                <w:sz w:val="16"/>
              </w:rPr>
              <w:t>vastgesteld</w:t>
            </w:r>
            <w:proofErr w:type="gramEnd"/>
            <w:r w:rsidRPr="00A612E5">
              <w:rPr>
                <w:sz w:val="16"/>
              </w:rPr>
              <w:t xml:space="preserve"> rooster wisselen, wordt deze werkperiode gesteld op de verantwoordingsperiode.</w:t>
            </w:r>
          </w:p>
          <w:p w:rsidR="00EE0CB7" w:rsidRPr="00A612E5" w:rsidRDefault="00EE0CB7" w:rsidP="00A612E5">
            <w:pPr>
              <w:widowControl w:val="0"/>
              <w:autoSpaceDE w:val="0"/>
              <w:autoSpaceDN w:val="0"/>
              <w:adjustRightInd w:val="0"/>
              <w:spacing w:line="240" w:lineRule="auto"/>
              <w:rPr>
                <w:sz w:val="16"/>
              </w:rPr>
            </w:pPr>
          </w:p>
        </w:tc>
      </w:tr>
    </w:tbl>
    <w:p w:rsidR="00EE0CB7" w:rsidRPr="00D05D53" w:rsidRDefault="00EE0CB7" w:rsidP="00FA238D"/>
    <w:p w:rsidR="00F1515E" w:rsidRPr="00F1515E" w:rsidRDefault="00F1515E" w:rsidP="00582CFD">
      <w:pPr>
        <w:pStyle w:val="Kop2"/>
      </w:pPr>
      <w:r w:rsidRPr="00F1515E">
        <w:t>Gegevensverzameling: Bericht</w:t>
      </w: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Voor het woord “Bericht” is een definitie nodig die het mogelijk maakt te spreken over afzender en ontvanger. Ook willen we kunnen spreken over de gebeurtenis van het verzenden c.q. ontvangen. De fysieke verplaatsing omvat uiteraard ook elektronisch overgedragen berichten, maar sluit paranormale communicatie uit.</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5000" w:type="pct"/>
        <w:tblCellMar>
          <w:left w:w="120" w:type="dxa"/>
          <w:right w:w="120" w:type="dxa"/>
        </w:tblCellMar>
        <w:tblLook w:val="0000"/>
      </w:tblPr>
      <w:tblGrid>
        <w:gridCol w:w="2656"/>
        <w:gridCol w:w="2656"/>
        <w:gridCol w:w="2655"/>
      </w:tblGrid>
      <w:tr w:rsidR="00F1515E" w:rsidRPr="00F1515E" w:rsidTr="00F26F1B">
        <w:trPr>
          <w:cantSplit/>
        </w:trPr>
        <w:tc>
          <w:tcPr>
            <w:tcW w:w="1667" w:type="pct"/>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Id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Bericht</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afkomstigVan</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Personeelsnummer</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verzonden</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DateTime</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ontvangen</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DateTime</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 xml:space="preserve">Een bericht kan aan meerdere personen gericht zijn. Zolang het bericht niet verzonden is, hoeft een </w:t>
      </w:r>
      <w:proofErr w:type="spellStart"/>
      <w:r w:rsidRPr="00F1515E">
        <w:rPr>
          <w:rFonts w:cs="Helvetica"/>
          <w:szCs w:val="18"/>
        </w:rPr>
        <w:t>geaddresseerde</w:t>
      </w:r>
      <w:proofErr w:type="spellEnd"/>
      <w:r w:rsidRPr="00F1515E">
        <w:rPr>
          <w:rFonts w:cs="Helvetica"/>
          <w:szCs w:val="18"/>
        </w:rPr>
        <w:t xml:space="preserve"> niet geregistreerd te staan.</w:t>
      </w: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Elke persoon aan wie een bericht is gericht, wordt geregistreerd.</w:t>
      </w:r>
    </w:p>
    <w:p w:rsidR="00F1515E" w:rsidRPr="00F1515E" w:rsidRDefault="00F1515E" w:rsidP="00582CFD">
      <w:pPr>
        <w:pStyle w:val="Kop2"/>
      </w:pPr>
      <w:r w:rsidRPr="00F1515E">
        <w:t>Gegevensverzameling: Dagresultaat</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5000" w:type="pct"/>
        <w:tblCellMar>
          <w:left w:w="120" w:type="dxa"/>
          <w:right w:w="120" w:type="dxa"/>
        </w:tblCellMar>
        <w:tblLook w:val="0000"/>
      </w:tblPr>
      <w:tblGrid>
        <w:gridCol w:w="2656"/>
        <w:gridCol w:w="2656"/>
        <w:gridCol w:w="2655"/>
      </w:tblGrid>
      <w:tr w:rsidR="00F1515E" w:rsidRPr="00F1515E" w:rsidTr="00F26F1B">
        <w:trPr>
          <w:cantSplit/>
        </w:trPr>
        <w:tc>
          <w:tcPr>
            <w:tcW w:w="1667" w:type="pct"/>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Id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Dagresultaat</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Perioderesultaat</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Dagresultaat heeft de volgende associaties: </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1.</w:t>
      </w:r>
      <w:r w:rsidRPr="00F1515E">
        <w:rPr>
          <w:rFonts w:cs="Helvetica"/>
          <w:szCs w:val="18"/>
        </w:rPr>
        <w:tab/>
      </w:r>
      <w:proofErr w:type="spellStart"/>
      <w:r w:rsidRPr="00F1515E">
        <w:rPr>
          <w:rFonts w:cs="Helvetica"/>
          <w:szCs w:val="18"/>
        </w:rPr>
        <w:t>res</w:t>
      </w:r>
      <w:proofErr w:type="spellEnd"/>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2.</w:t>
      </w:r>
      <w:r w:rsidRPr="00F1515E">
        <w:rPr>
          <w:rFonts w:cs="Helvetica"/>
          <w:szCs w:val="18"/>
        </w:rPr>
        <w:tab/>
      </w:r>
      <w:proofErr w:type="gramStart"/>
      <w:r w:rsidRPr="00F1515E">
        <w:rPr>
          <w:rFonts w:cs="Helvetica"/>
          <w:szCs w:val="18"/>
        </w:rPr>
        <w:t>dag</w:t>
      </w:r>
      <w:proofErr w:type="gramEnd"/>
    </w:p>
    <w:p w:rsidR="00F1515E" w:rsidRPr="00F1515E" w:rsidRDefault="00F1515E" w:rsidP="00582CFD">
      <w:pPr>
        <w:pStyle w:val="Kop2"/>
      </w:pPr>
      <w:r w:rsidRPr="00F1515E">
        <w:lastRenderedPageBreak/>
        <w:t>Gegevensverzameling: Dagverantwoording</w:t>
      </w: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Wanneer een medewerker tijd registreert, resulteert dat in een aantal tijdverantwoordingen</w:t>
      </w:r>
      <w:proofErr w:type="gramStart"/>
      <w:r w:rsidRPr="00F1515E">
        <w:rPr>
          <w:rFonts w:cs="Helvetica"/>
          <w:szCs w:val="18"/>
        </w:rPr>
        <w:t>, die</w:t>
      </w:r>
      <w:proofErr w:type="gramEnd"/>
      <w:r w:rsidRPr="00F1515E">
        <w:rPr>
          <w:rFonts w:cs="Helvetica"/>
          <w:szCs w:val="18"/>
        </w:rPr>
        <w:t xml:space="preserve"> samen in één Dagverantwoording zijn georganiseerd. Dat gaat bijvoorbeeld om werk-/pauze- en rusttijden. Voor “Dagverantwoording” hanteert </w:t>
      </w:r>
      <w:proofErr w:type="spellStart"/>
      <w:r w:rsidRPr="00F1515E">
        <w:rPr>
          <w:rFonts w:cs="Helvetica"/>
          <w:szCs w:val="18"/>
        </w:rPr>
        <w:t>FaTijDec</w:t>
      </w:r>
      <w:proofErr w:type="spellEnd"/>
      <w:r w:rsidRPr="00F1515E">
        <w:rPr>
          <w:rFonts w:cs="Helvetica"/>
          <w:szCs w:val="18"/>
        </w:rPr>
        <w:t xml:space="preserve"> het begrip “werkbon”.</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Id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Dagverantwoording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datum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Datum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commentRangeStart w:id="31"/>
            <w:r w:rsidRPr="00F1515E">
              <w:rPr>
                <w:rFonts w:cs="Helvetica"/>
                <w:szCs w:val="18"/>
              </w:rPr>
              <w:t>dagsoort</w:t>
            </w:r>
            <w:commentRangeEnd w:id="31"/>
            <w:r w:rsidR="00AA24E3">
              <w:rPr>
                <w:rStyle w:val="Verwijzingopmerking"/>
              </w:rPr>
              <w:commentReference w:id="31"/>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Dagsoort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periodeverantwoording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Periodeverantwoording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res</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Dagresultaat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Dagverantwoording heeft de volgende associaties: </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1.</w:t>
      </w:r>
      <w:r w:rsidRPr="00F1515E">
        <w:rPr>
          <w:rFonts w:cs="Helvetica"/>
          <w:szCs w:val="18"/>
        </w:rPr>
        <w:tab/>
      </w:r>
      <w:proofErr w:type="gramStart"/>
      <w:r w:rsidRPr="00F1515E">
        <w:rPr>
          <w:rFonts w:cs="Helvetica"/>
          <w:szCs w:val="18"/>
        </w:rPr>
        <w:t>dag</w:t>
      </w:r>
      <w:proofErr w:type="gramEnd"/>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Een dienst heeft betrekking op werkzaamheden die op een bepaalde dag moeten worden uitgevoerd en is daarmee onderdeel van een dagverantwoording.</w:t>
      </w:r>
    </w:p>
    <w:p w:rsidR="00F1515E" w:rsidRPr="00F1515E" w:rsidRDefault="00F1515E" w:rsidP="00F1515E">
      <w:pPr>
        <w:autoSpaceDE w:val="0"/>
        <w:autoSpaceDN w:val="0"/>
        <w:adjustRightInd w:val="0"/>
        <w:spacing w:line="240" w:lineRule="auto"/>
        <w:ind w:left="360"/>
        <w:rPr>
          <w:rFonts w:cs="Helvetica"/>
          <w:szCs w:val="18"/>
        </w:rPr>
      </w:pPr>
      <w:commentRangeStart w:id="32"/>
      <w:r w:rsidRPr="00F1515E">
        <w:rPr>
          <w:rFonts w:cs="Helvetica"/>
          <w:szCs w:val="18"/>
        </w:rPr>
        <w:t>Elke dienst is onderdeel van een dagverantwoording</w:t>
      </w:r>
      <w:commentRangeEnd w:id="32"/>
      <w:r w:rsidR="00AA24E3">
        <w:rPr>
          <w:rStyle w:val="Verwijzingopmerking"/>
        </w:rPr>
        <w:commentReference w:id="32"/>
      </w:r>
      <w:r w:rsidRPr="00F1515E">
        <w:rPr>
          <w:rFonts w:cs="Helvetica"/>
          <w:szCs w:val="18"/>
        </w:rPr>
        <w:t>.</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2.</w:t>
      </w:r>
      <w:r w:rsidRPr="00F1515E">
        <w:rPr>
          <w:rFonts w:cs="Helvetica"/>
          <w:szCs w:val="18"/>
        </w:rPr>
        <w:tab/>
      </w:r>
      <w:proofErr w:type="gramStart"/>
      <w:r w:rsidRPr="00F1515E">
        <w:rPr>
          <w:rFonts w:cs="Helvetica"/>
          <w:szCs w:val="18"/>
        </w:rPr>
        <w:t>dag</w:t>
      </w:r>
      <w:proofErr w:type="gramEnd"/>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Omdat het BBRA in artikel 23 voorschrijft dat overuren (voor medewerkers met vaste dagindeling) per dag worden berekend, is het praktisch om alle tijdverantwoordingen van één datum bijeen te brengen in een dagverantwoording. Eén dagverantwoording kan meerdere tijdverantwoordingen bevatten.</w:t>
      </w:r>
    </w:p>
    <w:p w:rsidR="00F1515E" w:rsidRPr="00F1515E" w:rsidRDefault="00F1515E" w:rsidP="00F1515E">
      <w:pPr>
        <w:autoSpaceDE w:val="0"/>
        <w:autoSpaceDN w:val="0"/>
        <w:adjustRightInd w:val="0"/>
        <w:spacing w:after="180" w:line="240" w:lineRule="auto"/>
        <w:ind w:left="360"/>
        <w:rPr>
          <w:rFonts w:cs="Helvetica"/>
          <w:szCs w:val="18"/>
        </w:rPr>
      </w:pPr>
      <w:r w:rsidRPr="00F1515E">
        <w:rPr>
          <w:rFonts w:cs="Helvetica"/>
          <w:szCs w:val="18"/>
        </w:rPr>
        <w:t>Een dagverantwoording bevat een aantal tijdverantwoordingen.</w:t>
      </w:r>
    </w:p>
    <w:p w:rsidR="00F1515E" w:rsidRPr="00F1515E" w:rsidRDefault="00F1515E" w:rsidP="00582CFD">
      <w:pPr>
        <w:pStyle w:val="Kop2"/>
      </w:pPr>
      <w:r w:rsidRPr="00F1515E">
        <w:t>Gegevensverzameling: Dienst</w:t>
      </w:r>
    </w:p>
    <w:p w:rsidR="00F1515E" w:rsidRPr="00F1515E" w:rsidRDefault="00F1515E" w:rsidP="00F1515E">
      <w:pPr>
        <w:autoSpaceDE w:val="0"/>
        <w:autoSpaceDN w:val="0"/>
        <w:adjustRightInd w:val="0"/>
        <w:spacing w:line="240" w:lineRule="auto"/>
        <w:rPr>
          <w:rFonts w:cs="Helvetica"/>
          <w:szCs w:val="18"/>
        </w:rPr>
      </w:pPr>
      <w:proofErr w:type="gramStart"/>
      <w:r w:rsidRPr="00F1515E">
        <w:rPr>
          <w:rFonts w:cs="Helvetica"/>
          <w:szCs w:val="18"/>
        </w:rPr>
        <w:t>Het</w:t>
      </w:r>
      <w:proofErr w:type="gramEnd"/>
      <w:r w:rsidRPr="00F1515E">
        <w:rPr>
          <w:rFonts w:cs="Helvetica"/>
          <w:szCs w:val="18"/>
        </w:rPr>
        <w:t xml:space="preserve"> werkrooster bepaalt welke regels worden toegepast tijdens de verwerking van tijdverantwoordingen. </w:t>
      </w:r>
      <w:proofErr w:type="gramStart"/>
      <w:r w:rsidRPr="00F1515E">
        <w:rPr>
          <w:rFonts w:cs="Helvetica"/>
          <w:szCs w:val="18"/>
        </w:rPr>
        <w:t>Het</w:t>
      </w:r>
      <w:proofErr w:type="gramEnd"/>
      <w:r w:rsidRPr="00F1515E">
        <w:rPr>
          <w:rFonts w:cs="Helvetica"/>
          <w:szCs w:val="18"/>
        </w:rPr>
        <w:t xml:space="preserve"> rooster is opgebouwd uit diensten die per tijdvak aangeven wat de geplande activiteit voor die werknemer is. De informatieanalyse en SPIN spreken van roosterregel als synoniem van dienst.</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rPr>
                <w:b/>
                <w:bCs/>
                <w:szCs w:val="18"/>
              </w:rPr>
            </w:pPr>
            <w:r w:rsidRPr="00F1515E">
              <w:rPr>
                <w:b/>
                <w:bCs/>
                <w:szCs w:val="18"/>
              </w:rPr>
              <w:t>Attribuut</w:t>
            </w:r>
          </w:p>
          <w:p w:rsidR="00F1515E" w:rsidRPr="00F1515E" w:rsidRDefault="00F1515E" w:rsidP="00F26F1B">
            <w:pPr>
              <w:widowControl w:val="0"/>
              <w:rPr>
                <w:b/>
                <w:bCs/>
                <w:szCs w:val="18"/>
              </w:rPr>
            </w:pPr>
          </w:p>
        </w:tc>
        <w:tc>
          <w:tcPr>
            <w:tcW w:w="2880" w:type="dxa"/>
            <w:tcBorders>
              <w:top w:val="nil"/>
              <w:left w:val="nil"/>
              <w:bottom w:val="single" w:sz="6" w:space="0" w:color="auto"/>
              <w:right w:val="nil"/>
            </w:tcBorders>
          </w:tcPr>
          <w:p w:rsidR="00F1515E" w:rsidRPr="00F1515E" w:rsidRDefault="00F1515E" w:rsidP="00F26F1B">
            <w:pPr>
              <w:rPr>
                <w:b/>
                <w:bCs/>
                <w:szCs w:val="18"/>
              </w:rPr>
            </w:pPr>
            <w:r w:rsidRPr="00F1515E">
              <w:rPr>
                <w:b/>
                <w:bCs/>
                <w:szCs w:val="18"/>
              </w:rPr>
              <w:t>Type</w:t>
            </w:r>
          </w:p>
          <w:p w:rsidR="00F1515E" w:rsidRPr="00F1515E" w:rsidRDefault="00F1515E" w:rsidP="00F26F1B">
            <w:pPr>
              <w:widowControl w:val="0"/>
              <w:rPr>
                <w:b/>
                <w:bCs/>
                <w:szCs w:val="18"/>
              </w:rPr>
            </w:pPr>
          </w:p>
        </w:tc>
        <w:tc>
          <w:tcPr>
            <w:tcW w:w="2880" w:type="dxa"/>
            <w:tcBorders>
              <w:top w:val="nil"/>
              <w:left w:val="nil"/>
              <w:bottom w:val="single" w:sz="6" w:space="0" w:color="auto"/>
              <w:right w:val="nil"/>
            </w:tcBorders>
          </w:tcPr>
          <w:p w:rsidR="00F1515E" w:rsidRPr="00F1515E" w:rsidRDefault="00F1515E" w:rsidP="00F26F1B">
            <w:pPr>
              <w:widowControl w:val="0"/>
              <w:rPr>
                <w:b/>
                <w:bCs/>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rPr>
                <w:b/>
                <w:bCs/>
                <w:szCs w:val="18"/>
              </w:rPr>
            </w:pPr>
            <w:proofErr w:type="spellStart"/>
            <w:r w:rsidRPr="00F1515E">
              <w:rPr>
                <w:b/>
                <w:bCs/>
                <w:szCs w:val="18"/>
              </w:rPr>
              <w:t>Id</w:t>
            </w:r>
            <w:proofErr w:type="spellEnd"/>
          </w:p>
          <w:p w:rsidR="00F1515E" w:rsidRPr="00F1515E" w:rsidRDefault="00F1515E" w:rsidP="00F26F1B">
            <w:pPr>
              <w:widowControl w:val="0"/>
              <w:rPr>
                <w:b/>
                <w:bCs/>
                <w:szCs w:val="18"/>
              </w:rPr>
            </w:pPr>
          </w:p>
        </w:tc>
        <w:tc>
          <w:tcPr>
            <w:tcW w:w="2880" w:type="dxa"/>
            <w:tcBorders>
              <w:top w:val="nil"/>
              <w:left w:val="nil"/>
              <w:bottom w:val="nil"/>
              <w:right w:val="nil"/>
            </w:tcBorders>
          </w:tcPr>
          <w:p w:rsidR="00F1515E" w:rsidRPr="00F1515E" w:rsidRDefault="00F1515E" w:rsidP="00F26F1B">
            <w:pPr>
              <w:rPr>
                <w:b/>
                <w:bCs/>
                <w:szCs w:val="18"/>
              </w:rPr>
            </w:pPr>
            <w:r w:rsidRPr="00F1515E">
              <w:rPr>
                <w:b/>
                <w:bCs/>
                <w:szCs w:val="18"/>
              </w:rPr>
              <w:t>Dienst</w:t>
            </w:r>
          </w:p>
          <w:p w:rsidR="00F1515E" w:rsidRPr="00F1515E" w:rsidRDefault="00F1515E" w:rsidP="00F26F1B">
            <w:pPr>
              <w:widowControl w:val="0"/>
              <w:rPr>
                <w:b/>
                <w:bCs/>
                <w:szCs w:val="18"/>
              </w:rPr>
            </w:pPr>
          </w:p>
        </w:tc>
        <w:tc>
          <w:tcPr>
            <w:tcW w:w="2880" w:type="dxa"/>
            <w:tcBorders>
              <w:top w:val="nil"/>
              <w:left w:val="nil"/>
              <w:bottom w:val="nil"/>
              <w:right w:val="nil"/>
            </w:tcBorders>
          </w:tcPr>
          <w:p w:rsidR="00F1515E" w:rsidRPr="00F1515E" w:rsidRDefault="00F1515E" w:rsidP="00F26F1B">
            <w:pPr>
              <w:rPr>
                <w:b/>
                <w:bCs/>
                <w:szCs w:val="18"/>
              </w:rPr>
            </w:pPr>
            <w:r w:rsidRPr="00F1515E">
              <w:rPr>
                <w:b/>
                <w:bCs/>
                <w:szCs w:val="18"/>
              </w:rPr>
              <w:t>Sleutel</w:t>
            </w:r>
          </w:p>
          <w:p w:rsidR="00F1515E" w:rsidRPr="00F1515E" w:rsidRDefault="00F1515E" w:rsidP="00F26F1B">
            <w:pPr>
              <w:widowControl w:val="0"/>
              <w:rPr>
                <w:b/>
                <w:bCs/>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rPr>
                <w:b/>
                <w:bCs/>
                <w:szCs w:val="18"/>
              </w:rPr>
            </w:pPr>
            <w:proofErr w:type="spellStart"/>
            <w:r w:rsidRPr="00F1515E">
              <w:rPr>
                <w:b/>
                <w:bCs/>
                <w:szCs w:val="18"/>
              </w:rPr>
              <w:t>roosterSoort</w:t>
            </w:r>
            <w:proofErr w:type="spellEnd"/>
          </w:p>
          <w:p w:rsidR="00F1515E" w:rsidRPr="00F1515E" w:rsidRDefault="00F1515E" w:rsidP="00F26F1B">
            <w:pPr>
              <w:widowControl w:val="0"/>
              <w:rPr>
                <w:b/>
                <w:bCs/>
                <w:szCs w:val="18"/>
              </w:rPr>
            </w:pPr>
          </w:p>
        </w:tc>
        <w:tc>
          <w:tcPr>
            <w:tcW w:w="2880" w:type="dxa"/>
            <w:tcBorders>
              <w:top w:val="nil"/>
              <w:left w:val="nil"/>
              <w:bottom w:val="nil"/>
              <w:right w:val="nil"/>
            </w:tcBorders>
          </w:tcPr>
          <w:p w:rsidR="00F1515E" w:rsidRPr="00F1515E" w:rsidRDefault="00F1515E" w:rsidP="00F26F1B">
            <w:pPr>
              <w:rPr>
                <w:b/>
                <w:bCs/>
                <w:szCs w:val="18"/>
              </w:rPr>
            </w:pPr>
            <w:r w:rsidRPr="00F1515E">
              <w:rPr>
                <w:b/>
                <w:bCs/>
                <w:szCs w:val="18"/>
              </w:rPr>
              <w:t>Roostersoort</w:t>
            </w:r>
          </w:p>
          <w:p w:rsidR="00F1515E" w:rsidRPr="00F1515E" w:rsidRDefault="00F1515E" w:rsidP="00F26F1B">
            <w:pPr>
              <w:widowControl w:val="0"/>
              <w:rPr>
                <w:b/>
                <w:bCs/>
                <w:szCs w:val="18"/>
              </w:rPr>
            </w:pPr>
          </w:p>
        </w:tc>
        <w:tc>
          <w:tcPr>
            <w:tcW w:w="2880" w:type="dxa"/>
            <w:tcBorders>
              <w:top w:val="nil"/>
              <w:left w:val="nil"/>
              <w:bottom w:val="nil"/>
              <w:right w:val="nil"/>
            </w:tcBorders>
          </w:tcPr>
          <w:p w:rsidR="00F1515E" w:rsidRPr="00F1515E" w:rsidRDefault="00F1515E" w:rsidP="00F26F1B">
            <w:pPr>
              <w:rPr>
                <w:b/>
                <w:bCs/>
                <w:szCs w:val="18"/>
              </w:rPr>
            </w:pPr>
            <w:r w:rsidRPr="00F1515E">
              <w:rPr>
                <w:b/>
                <w:bCs/>
                <w:szCs w:val="18"/>
              </w:rPr>
              <w:t>Verplicht</w:t>
            </w:r>
          </w:p>
          <w:p w:rsidR="00F1515E" w:rsidRPr="00F1515E" w:rsidRDefault="00F1515E" w:rsidP="00F26F1B">
            <w:pPr>
              <w:widowControl w:val="0"/>
              <w:rPr>
                <w:b/>
                <w:bCs/>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rPr>
                <w:b/>
                <w:bCs/>
                <w:szCs w:val="18"/>
              </w:rPr>
            </w:pPr>
            <w:r w:rsidRPr="00F1515E">
              <w:rPr>
                <w:b/>
                <w:bCs/>
                <w:szCs w:val="18"/>
              </w:rPr>
              <w:t>dag</w:t>
            </w:r>
          </w:p>
          <w:p w:rsidR="00F1515E" w:rsidRPr="00F1515E" w:rsidRDefault="00F1515E" w:rsidP="00F26F1B">
            <w:pPr>
              <w:widowControl w:val="0"/>
              <w:rPr>
                <w:b/>
                <w:bCs/>
                <w:szCs w:val="18"/>
              </w:rPr>
            </w:pPr>
          </w:p>
        </w:tc>
        <w:tc>
          <w:tcPr>
            <w:tcW w:w="2880" w:type="dxa"/>
            <w:tcBorders>
              <w:top w:val="nil"/>
              <w:left w:val="nil"/>
              <w:bottom w:val="nil"/>
              <w:right w:val="nil"/>
            </w:tcBorders>
          </w:tcPr>
          <w:p w:rsidR="00F1515E" w:rsidRPr="00F1515E" w:rsidRDefault="00F1515E" w:rsidP="00F26F1B">
            <w:pPr>
              <w:rPr>
                <w:b/>
                <w:bCs/>
                <w:szCs w:val="18"/>
              </w:rPr>
            </w:pPr>
            <w:r w:rsidRPr="00F1515E">
              <w:rPr>
                <w:b/>
                <w:bCs/>
                <w:szCs w:val="18"/>
              </w:rPr>
              <w:t>Dagverantwoording</w:t>
            </w:r>
          </w:p>
          <w:p w:rsidR="00F1515E" w:rsidRPr="00F1515E" w:rsidRDefault="00F1515E" w:rsidP="00F26F1B">
            <w:pPr>
              <w:widowControl w:val="0"/>
              <w:rPr>
                <w:b/>
                <w:bCs/>
                <w:szCs w:val="18"/>
              </w:rPr>
            </w:pPr>
          </w:p>
        </w:tc>
        <w:tc>
          <w:tcPr>
            <w:tcW w:w="2880" w:type="dxa"/>
            <w:tcBorders>
              <w:top w:val="nil"/>
              <w:left w:val="nil"/>
              <w:bottom w:val="nil"/>
              <w:right w:val="nil"/>
            </w:tcBorders>
          </w:tcPr>
          <w:p w:rsidR="00F1515E" w:rsidRPr="00F1515E" w:rsidRDefault="00F1515E" w:rsidP="00F26F1B">
            <w:pPr>
              <w:rPr>
                <w:b/>
                <w:bCs/>
                <w:szCs w:val="18"/>
              </w:rPr>
            </w:pPr>
            <w:r w:rsidRPr="00F1515E">
              <w:rPr>
                <w:b/>
                <w:bCs/>
                <w:szCs w:val="18"/>
              </w:rPr>
              <w:t>Verplicht</w:t>
            </w:r>
          </w:p>
          <w:p w:rsidR="00F1515E" w:rsidRPr="00F1515E" w:rsidRDefault="00F1515E" w:rsidP="00F26F1B">
            <w:pPr>
              <w:widowControl w:val="0"/>
              <w:rPr>
                <w:b/>
                <w:bCs/>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Of een dienst binnen een verantwoordingsperiode valt, wordt door de computer uitgerekend.</w:t>
      </w:r>
    </w:p>
    <w:p w:rsidR="00F1515E" w:rsidRPr="00F1515E" w:rsidRDefault="00F1515E" w:rsidP="00582CFD">
      <w:pPr>
        <w:pStyle w:val="Kop2"/>
      </w:pPr>
      <w:r w:rsidRPr="00F1515E">
        <w:lastRenderedPageBreak/>
        <w:t xml:space="preserve">Gegevensverzameling: </w:t>
      </w:r>
      <w:proofErr w:type="spellStart"/>
      <w:r w:rsidRPr="00F1515E">
        <w:t>Loginnaam</w:t>
      </w:r>
      <w:proofErr w:type="spellEnd"/>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 xml:space="preserve">Omdat alle personen via e-mail bereikbaar zijn, worden </w:t>
      </w:r>
      <w:proofErr w:type="spellStart"/>
      <w:r w:rsidRPr="00F1515E">
        <w:rPr>
          <w:rFonts w:cs="Helvetica"/>
          <w:szCs w:val="18"/>
        </w:rPr>
        <w:t>loginnamen</w:t>
      </w:r>
      <w:proofErr w:type="spellEnd"/>
      <w:r w:rsidRPr="00F1515E">
        <w:rPr>
          <w:rFonts w:cs="Helvetica"/>
          <w:szCs w:val="18"/>
        </w:rPr>
        <w:t xml:space="preserve"> zowel gebruikt om personen te identificeren en om met hen te communiceren.</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Id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Loginnaam</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loginnaam</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Persoon</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582CFD">
      <w:pPr>
        <w:pStyle w:val="Kop2"/>
      </w:pPr>
      <w:r w:rsidRPr="00F1515E">
        <w:t xml:space="preserve">Gegevensverzameling: </w:t>
      </w:r>
      <w:proofErr w:type="spellStart"/>
      <w:r w:rsidRPr="00F1515E">
        <w:t>MedewerkerRecht</w:t>
      </w:r>
      <w:proofErr w:type="spellEnd"/>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 xml:space="preserve">Als een medewerker recht heeft op een vaste vergoeding in plaats van een variabele toelage, wordt dit als medewerkerrecht geregistreerd. Dit maakt het mogelijk om na te gaan welk recht op enig moment geldig is voor die medewerker. Eén medewerkerrecht geeft voor één medewerker aan welk recht in een bepaald tijdvak van toepassing is. De geldigheidsduur wordt vastgelegd in de vorm van begin- en einddatum. Wanneer er geen einddatum geregistreerd is, dan geldt het recht voor onbepaalde tijd. De data, waarbinnen een medewerkerrecht geldig is, hoeven niet overeen te komen met het begin- of eindtijdstip van een periodeverantwoording. Daarom wordt bij een periodeverantwoording alle </w:t>
      </w:r>
      <w:proofErr w:type="spellStart"/>
      <w:r w:rsidRPr="00F1515E">
        <w:rPr>
          <w:rFonts w:cs="Helvetica"/>
          <w:szCs w:val="18"/>
        </w:rPr>
        <w:t>medewerkkerrechten</w:t>
      </w:r>
      <w:proofErr w:type="spellEnd"/>
      <w:r w:rsidRPr="00F1515E">
        <w:rPr>
          <w:rFonts w:cs="Helvetica"/>
          <w:szCs w:val="18"/>
        </w:rPr>
        <w:t xml:space="preserve"> betrokken, die gelden op de data van de dagverantwoordingen binnen dat tijdvak.</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Id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MedewerkerRecht</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begindatum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Datum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einddatum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Datum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recht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Recht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persoon</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Personeelsnummer</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proofErr w:type="spellStart"/>
      <w:r w:rsidRPr="00F1515E">
        <w:rPr>
          <w:rFonts w:cs="Helvetica"/>
          <w:szCs w:val="18"/>
        </w:rPr>
        <w:t>MedewerkerRecht</w:t>
      </w:r>
      <w:proofErr w:type="spellEnd"/>
      <w:r w:rsidRPr="00F1515E">
        <w:rPr>
          <w:rFonts w:cs="Helvetica"/>
          <w:szCs w:val="18"/>
        </w:rPr>
        <w:t xml:space="preserve"> heeft de volgende associaties: </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1.</w:t>
      </w:r>
      <w:r w:rsidRPr="00F1515E">
        <w:rPr>
          <w:rFonts w:cs="Helvetica"/>
          <w:szCs w:val="18"/>
        </w:rPr>
        <w:tab/>
      </w:r>
      <w:proofErr w:type="spellStart"/>
      <w:r w:rsidRPr="00F1515E">
        <w:rPr>
          <w:rFonts w:cs="Helvetica"/>
          <w:szCs w:val="18"/>
        </w:rPr>
        <w:t>geldigOp</w:t>
      </w:r>
      <w:proofErr w:type="spellEnd"/>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Of een medewerkerrecht geldt op een gegeven datum, wordt door de computer uitgerekend.</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2.</w:t>
      </w:r>
      <w:r w:rsidRPr="00F1515E">
        <w:rPr>
          <w:rFonts w:cs="Helvetica"/>
          <w:szCs w:val="18"/>
        </w:rPr>
        <w:tab/>
      </w:r>
      <w:proofErr w:type="gramStart"/>
      <w:r w:rsidRPr="00F1515E">
        <w:rPr>
          <w:rFonts w:cs="Helvetica"/>
          <w:szCs w:val="18"/>
        </w:rPr>
        <w:t>overlap</w:t>
      </w:r>
      <w:proofErr w:type="gramEnd"/>
    </w:p>
    <w:p w:rsidR="00F1515E" w:rsidRPr="00F1515E" w:rsidRDefault="00F1515E" w:rsidP="00F1515E">
      <w:pPr>
        <w:autoSpaceDE w:val="0"/>
        <w:autoSpaceDN w:val="0"/>
        <w:adjustRightInd w:val="0"/>
        <w:spacing w:after="180" w:line="240" w:lineRule="auto"/>
        <w:ind w:left="360"/>
        <w:rPr>
          <w:rFonts w:cs="Helvetica"/>
          <w:szCs w:val="18"/>
        </w:rPr>
      </w:pPr>
      <w:r w:rsidRPr="00F1515E">
        <w:rPr>
          <w:rFonts w:cs="Helvetica"/>
          <w:szCs w:val="18"/>
        </w:rPr>
        <w:t>Of een medewerkerrecht met een verantwoordingsperiode in de tijd overlapt, wordt door de computer uitgerekend.</w:t>
      </w:r>
    </w:p>
    <w:p w:rsidR="00F1515E" w:rsidRPr="00F1515E" w:rsidRDefault="00F1515E" w:rsidP="00582CFD">
      <w:pPr>
        <w:pStyle w:val="Kop2"/>
      </w:pPr>
      <w:r w:rsidRPr="00F1515E">
        <w:t>Gegevensverzameling: Modaliteit</w:t>
      </w: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 xml:space="preserve">Om overuren te kunnen berekenen, is het nodig te weten hoeveel uren een bepaalde persoon op een bepaalde dag geacht wordt te werken. Dat getal heet “modaliteit”. We spreken van DE modaliteit van persoon P op dag D, </w:t>
      </w:r>
      <w:proofErr w:type="gramStart"/>
      <w:r w:rsidRPr="00F1515E">
        <w:rPr>
          <w:rFonts w:cs="Helvetica"/>
          <w:szCs w:val="18"/>
        </w:rPr>
        <w:t>zoals bijvoorbeeld</w:t>
      </w:r>
      <w:proofErr w:type="gramEnd"/>
      <w:r w:rsidRPr="00F1515E">
        <w:rPr>
          <w:rFonts w:cs="Helvetica"/>
          <w:szCs w:val="18"/>
        </w:rPr>
        <w:t xml:space="preserve"> in “Op 21 April 2015 heeft de persoon met nummer 20045833 een modaliteit van 8 uren.”. We mogen de modaliteit van persoon P op dag D echter ook periodiek duiden, als in “Op elke dinsdag in oneven weken heeft de persoon met nummer 20045833 een modaliteit van 8 uren.”</w:t>
      </w:r>
      <w:proofErr w:type="gramStart"/>
      <w:r w:rsidRPr="00F1515E">
        <w:rPr>
          <w:rFonts w:cs="Helvetica"/>
          <w:szCs w:val="18"/>
        </w:rPr>
        <w:t>.</w:t>
      </w:r>
      <w:proofErr w:type="gramEnd"/>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lastRenderedPageBreak/>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Id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Modaliteit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arbeidsmodDag</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Aantaldagen</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arbeidsmodUren</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Tijdsduur</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Om voor een specifieke dag de modaliteit te kunnen bepalen, bevat de arbeidsmodaliteit van een medewerker alle modaliteiten voor alle dagen in een cyclisch ritme van twee weken." Elke dag van de week is gecodeerd in een aantal dagen, gerekend vanaf het begin van de tweewekelijkse periode.</w:t>
      </w: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De arbeidsmodaliteit van een medewerker beschrijft de modaliteit van elke dag, in een ritme van twee weken.</w:t>
      </w:r>
    </w:p>
    <w:p w:rsidR="00F1515E" w:rsidRPr="00F1515E" w:rsidRDefault="00F1515E" w:rsidP="00582CFD">
      <w:pPr>
        <w:pStyle w:val="Kop2"/>
      </w:pPr>
      <w:r w:rsidRPr="00F1515E">
        <w:t xml:space="preserve">Gegevensverzameling: </w:t>
      </w:r>
      <w:proofErr w:type="spellStart"/>
      <w:r w:rsidRPr="00F1515E">
        <w:t>Mutation</w:t>
      </w:r>
      <w:proofErr w:type="spellEnd"/>
    </w:p>
    <w:p w:rsidR="00F1515E" w:rsidRPr="00F1515E" w:rsidRDefault="00F1515E" w:rsidP="00F1515E">
      <w:pPr>
        <w:autoSpaceDE w:val="0"/>
        <w:autoSpaceDN w:val="0"/>
        <w:adjustRightInd w:val="0"/>
        <w:spacing w:line="240" w:lineRule="auto"/>
        <w:rPr>
          <w:rFonts w:cs="Helvetica"/>
          <w:szCs w:val="18"/>
          <w:lang w:val="en-US"/>
        </w:rPr>
      </w:pPr>
      <w:r w:rsidRPr="00F1515E">
        <w:rPr>
          <w:rFonts w:cs="Helvetica"/>
          <w:szCs w:val="18"/>
          <w:lang w:val="en-US"/>
        </w:rPr>
        <w:t>Let us use the word mutation to denote a change made to a data element. We assume that the most recent mutation represents the actual value of the variable. The idea is to store all past mutations in temporal order.</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Id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Mutation</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var</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Variable</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mutGrond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Wetsartikel</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mutNaam</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TEXT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pred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Mutation</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line="240" w:lineRule="auto"/>
        <w:rPr>
          <w:rFonts w:cs="Helvetica"/>
          <w:szCs w:val="18"/>
          <w:lang w:val="en-US"/>
        </w:rPr>
      </w:pPr>
      <w:r w:rsidRPr="00F1515E">
        <w:rPr>
          <w:rFonts w:cs="Helvetica"/>
          <w:szCs w:val="18"/>
          <w:lang w:val="en-US"/>
        </w:rPr>
        <w:t xml:space="preserve">In order to keep track of history, each variable points to a list of mutations. Consequently, we apply the usual recursive definition of lists: A list is either </w:t>
      </w:r>
      <w:proofErr w:type="gramStart"/>
      <w:r w:rsidRPr="00F1515E">
        <w:rPr>
          <w:rFonts w:cs="Helvetica"/>
          <w:szCs w:val="18"/>
          <w:lang w:val="en-US"/>
        </w:rPr>
        <w:t>empty,</w:t>
      </w:r>
      <w:proofErr w:type="gramEnd"/>
      <w:r w:rsidRPr="00F1515E">
        <w:rPr>
          <w:rFonts w:cs="Helvetica"/>
          <w:szCs w:val="18"/>
          <w:lang w:val="en-US"/>
        </w:rPr>
        <w:t xml:space="preserve"> or it has a head (one element) and a tail (a list). If the list is not empty, its head is the most recent mutation. We say that the list “starts with” that mutation. The tail is a list that contains the remaining history, i.e. all mutations that are older.</w:t>
      </w:r>
    </w:p>
    <w:p w:rsidR="00F1515E" w:rsidRPr="00F1515E" w:rsidRDefault="00F1515E" w:rsidP="00F1515E">
      <w:pPr>
        <w:autoSpaceDE w:val="0"/>
        <w:autoSpaceDN w:val="0"/>
        <w:adjustRightInd w:val="0"/>
        <w:spacing w:line="240" w:lineRule="auto"/>
        <w:rPr>
          <w:rFonts w:cs="Helvetica"/>
          <w:szCs w:val="18"/>
          <w:lang w:val="en-US"/>
        </w:rPr>
      </w:pPr>
      <w:r w:rsidRPr="00F1515E">
        <w:rPr>
          <w:rFonts w:cs="Helvetica"/>
          <w:szCs w:val="18"/>
          <w:lang w:val="en-US"/>
        </w:rPr>
        <w:t>A variable may be related to a mutation, referring to the most recent value of that variable.</w:t>
      </w:r>
    </w:p>
    <w:p w:rsidR="00F1515E" w:rsidRPr="00F1515E" w:rsidRDefault="00F1515E" w:rsidP="00582CFD">
      <w:pPr>
        <w:pStyle w:val="Kop2"/>
      </w:pPr>
      <w:r w:rsidRPr="00F1515E">
        <w:t>Gegevensverzameling: Perioderesultaat</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Id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Perioderesultaat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res</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Periodeverantwoording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Perioderesultaat heeft de volgende associaties: </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1.</w:t>
      </w:r>
      <w:r w:rsidRPr="00F1515E">
        <w:rPr>
          <w:rFonts w:cs="Helvetica"/>
          <w:szCs w:val="18"/>
        </w:rPr>
        <w:tab/>
      </w:r>
      <w:proofErr w:type="gramStart"/>
      <w:r w:rsidRPr="00F1515E">
        <w:rPr>
          <w:rFonts w:cs="Helvetica"/>
          <w:szCs w:val="18"/>
        </w:rPr>
        <w:t>perioderesultaat</w:t>
      </w:r>
      <w:proofErr w:type="gramEnd"/>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lastRenderedPageBreak/>
        <w:t>2.</w:t>
      </w:r>
      <w:r w:rsidRPr="00F1515E">
        <w:rPr>
          <w:rFonts w:cs="Helvetica"/>
          <w:szCs w:val="18"/>
        </w:rPr>
        <w:tab/>
      </w:r>
      <w:proofErr w:type="gramStart"/>
      <w:r w:rsidRPr="00F1515E">
        <w:rPr>
          <w:rFonts w:cs="Helvetica"/>
          <w:szCs w:val="18"/>
        </w:rPr>
        <w:t>periode</w:t>
      </w:r>
      <w:proofErr w:type="gramEnd"/>
    </w:p>
    <w:p w:rsidR="00F1515E" w:rsidRPr="00F1515E" w:rsidRDefault="00F1515E" w:rsidP="00582CFD">
      <w:pPr>
        <w:pStyle w:val="Kop2"/>
      </w:pPr>
      <w:r w:rsidRPr="00F1515E">
        <w:t>Gegevensverzameling: Periodeverantwoording</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DTV verwerkt geregistreerde en geaccordeerde uren per medewerker per verantwoordingsperiode. Elke verantwoordingsperiode duurt 28 dagen, wat overeenkomt met de werkperiode, die de WTR 2012 heeft vastgesteld voor medewerkers voor wie de tijdstippen van aanvang en einde van de werktijd volgens een tevoren </w:t>
      </w:r>
      <w:proofErr w:type="gramStart"/>
      <w:r w:rsidRPr="00F1515E">
        <w:rPr>
          <w:rFonts w:cs="Helvetica"/>
          <w:szCs w:val="18"/>
        </w:rPr>
        <w:t>vastgesteld</w:t>
      </w:r>
      <w:proofErr w:type="gramEnd"/>
      <w:r w:rsidRPr="00F1515E">
        <w:rPr>
          <w:rFonts w:cs="Helvetica"/>
          <w:szCs w:val="18"/>
        </w:rPr>
        <w:t xml:space="preserve"> rooster wisselen (o.g.v. BBRA Artikel 23). Het totaal van een periodeverantwoording bevat de te verwerken uren van één bepaalde persoon voor een bepaalde verantwoordingsperiode. In een periodeverantwoording zitten dan ook alle tijdverantwoordingen uit de gegeven verantwoordingsperiode. Dit resulteert in één periodeverantwoording per medewerker, die geaccordeerde tijdverantwoordingen bevat. Het woord “timesheet” wordt hiervoor als synoniem gebruikt. Dit woord is afkomstig uit de </w:t>
      </w:r>
      <w:proofErr w:type="spellStart"/>
      <w:r w:rsidRPr="00F1515E">
        <w:rPr>
          <w:rFonts w:cs="Helvetica"/>
          <w:szCs w:val="18"/>
        </w:rPr>
        <w:t>informatie-analyse</w:t>
      </w:r>
      <w:proofErr w:type="spellEnd"/>
      <w:r w:rsidRPr="00F1515E">
        <w:rPr>
          <w:rFonts w:cs="Helvetica"/>
          <w:szCs w:val="18"/>
        </w:rPr>
        <w:t>.</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Het personeelsnummer uit </w:t>
      </w:r>
      <w:proofErr w:type="spellStart"/>
      <w:r w:rsidRPr="00F1515E">
        <w:rPr>
          <w:rFonts w:cs="Helvetica"/>
          <w:szCs w:val="18"/>
        </w:rPr>
        <w:t>P-Direkt</w:t>
      </w:r>
      <w:proofErr w:type="spellEnd"/>
      <w:r w:rsidRPr="00F1515E">
        <w:rPr>
          <w:rFonts w:cs="Helvetica"/>
          <w:szCs w:val="18"/>
        </w:rPr>
        <w:t xml:space="preserve"> wordt gebruikt om medewerkers te identificeren. In SPIN komen ook nog </w:t>
      </w:r>
      <w:proofErr w:type="spellStart"/>
      <w:r w:rsidRPr="00F1515E">
        <w:rPr>
          <w:rFonts w:cs="Helvetica"/>
          <w:szCs w:val="18"/>
        </w:rPr>
        <w:t>badge-nummers</w:t>
      </w:r>
      <w:proofErr w:type="spellEnd"/>
      <w:r w:rsidRPr="00F1515E">
        <w:rPr>
          <w:rFonts w:cs="Helvetica"/>
          <w:szCs w:val="18"/>
        </w:rPr>
        <w:t xml:space="preserve"> voor, maar die worden in de </w:t>
      </w:r>
      <w:proofErr w:type="spellStart"/>
      <w:r w:rsidRPr="00F1515E">
        <w:rPr>
          <w:rFonts w:cs="Helvetica"/>
          <w:szCs w:val="18"/>
        </w:rPr>
        <w:t>DTV-applicatie</w:t>
      </w:r>
      <w:proofErr w:type="spellEnd"/>
      <w:r w:rsidRPr="00F1515E">
        <w:rPr>
          <w:rFonts w:cs="Helvetica"/>
          <w:szCs w:val="18"/>
        </w:rPr>
        <w:t xml:space="preserve"> niet gebruikt. Dat personeelsnummer staat in de relatie </w:t>
      </w:r>
      <w:proofErr w:type="spellStart"/>
      <w:r w:rsidRPr="00F1515E">
        <w:rPr>
          <w:rFonts w:cs="Helvetica"/>
          <w:szCs w:val="18"/>
        </w:rPr>
        <w:t>afkomstigVan</w:t>
      </w:r>
      <w:proofErr w:type="spellEnd"/>
      <w:r w:rsidRPr="00F1515E">
        <w:rPr>
          <w:rFonts w:cs="Helvetica"/>
          <w:szCs w:val="18"/>
        </w:rPr>
        <w:t>, en is daarmee de afzender van het bericht waarin de periodeverantwoording binnenkomt.</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Id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Periodeverantwoording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verantwoordingsperiode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Verantwoordingsperiode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periodebestand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PDirektBestand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Periodeverantwoording heeft de volgende associaties: </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1.</w:t>
      </w:r>
      <w:r w:rsidRPr="00F1515E">
        <w:rPr>
          <w:rFonts w:cs="Helvetica"/>
          <w:szCs w:val="18"/>
        </w:rPr>
        <w:tab/>
      </w:r>
      <w:proofErr w:type="gramStart"/>
      <w:r w:rsidRPr="00F1515E">
        <w:rPr>
          <w:rFonts w:cs="Helvetica"/>
          <w:szCs w:val="18"/>
        </w:rPr>
        <w:t>periodeverantwoording</w:t>
      </w:r>
      <w:proofErr w:type="gramEnd"/>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 xml:space="preserve">Omdat medewerkers hun uren per dag verantwoorden, maar per verantwoordingsperiode laten goedkeuren, houdt het systeem bij welke dagverantwoordingen tot welke periodeverantwoording behoren. Een periodeverantwoording van een persoon bestaat uit dagverantwoordingen, die voorafgaand aan het sluiten van de verantwoordingsperiode door de leidinggevende zijn goedgekeurd (in SPIN). Van elke dagverantwoording houdt de </w:t>
      </w:r>
      <w:proofErr w:type="spellStart"/>
      <w:r w:rsidRPr="00F1515E">
        <w:rPr>
          <w:rFonts w:cs="Helvetica"/>
          <w:szCs w:val="18"/>
        </w:rPr>
        <w:t>DTV-applicatie</w:t>
      </w:r>
      <w:proofErr w:type="spellEnd"/>
      <w:r w:rsidRPr="00F1515E">
        <w:rPr>
          <w:rFonts w:cs="Helvetica"/>
          <w:szCs w:val="18"/>
        </w:rPr>
        <w:t xml:space="preserve"> bij tot welke periodeverantwoording hij behoort.</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Van elke dagverantwoording staat eenduidig vast tot welke periodeverantwoording hij behoort.</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2.</w:t>
      </w:r>
      <w:r w:rsidRPr="00F1515E">
        <w:rPr>
          <w:rFonts w:cs="Helvetica"/>
          <w:szCs w:val="18"/>
        </w:rPr>
        <w:tab/>
      </w:r>
      <w:proofErr w:type="spellStart"/>
      <w:r w:rsidRPr="00F1515E">
        <w:rPr>
          <w:rFonts w:cs="Helvetica"/>
          <w:szCs w:val="18"/>
        </w:rPr>
        <w:t>res</w:t>
      </w:r>
      <w:proofErr w:type="spellEnd"/>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3.</w:t>
      </w:r>
      <w:r w:rsidRPr="00F1515E">
        <w:rPr>
          <w:rFonts w:cs="Helvetica"/>
          <w:szCs w:val="18"/>
        </w:rPr>
        <w:tab/>
      </w:r>
      <w:proofErr w:type="spellStart"/>
      <w:proofErr w:type="gramStart"/>
      <w:r w:rsidRPr="00F1515E">
        <w:rPr>
          <w:rFonts w:cs="Helvetica"/>
          <w:szCs w:val="18"/>
        </w:rPr>
        <w:t>periodeResultaat</w:t>
      </w:r>
      <w:proofErr w:type="spellEnd"/>
      <w:proofErr w:type="gramEnd"/>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 xml:space="preserve">Om resultaten van berekeningen door de kennismotor te kunnen administreren, moet de </w:t>
      </w:r>
      <w:proofErr w:type="spellStart"/>
      <w:r w:rsidRPr="00F1515E">
        <w:rPr>
          <w:rFonts w:cs="Helvetica"/>
          <w:szCs w:val="18"/>
        </w:rPr>
        <w:t>DTV-applicatie</w:t>
      </w:r>
      <w:proofErr w:type="spellEnd"/>
      <w:r w:rsidRPr="00F1515E">
        <w:rPr>
          <w:rFonts w:cs="Helvetica"/>
          <w:szCs w:val="18"/>
        </w:rPr>
        <w:t xml:space="preserve"> bijhouden bij welke periodeverantwoording een toelageresultaat hoort. Daarom bewaart de </w:t>
      </w:r>
      <w:proofErr w:type="spellStart"/>
      <w:r w:rsidRPr="00F1515E">
        <w:rPr>
          <w:rFonts w:cs="Helvetica"/>
          <w:szCs w:val="18"/>
        </w:rPr>
        <w:t>DTV-applicatie</w:t>
      </w:r>
      <w:proofErr w:type="spellEnd"/>
      <w:r w:rsidRPr="00F1515E">
        <w:rPr>
          <w:rFonts w:cs="Helvetica"/>
          <w:szCs w:val="18"/>
        </w:rPr>
        <w:t xml:space="preserve"> alle toelageresultaten van iedere periodeverantwoording. Omdat elk toelageresultaat maar één keer uitbetaald mag worden, </w:t>
      </w:r>
      <w:proofErr w:type="gramStart"/>
      <w:r w:rsidRPr="00F1515E">
        <w:rPr>
          <w:rFonts w:cs="Helvetica"/>
          <w:szCs w:val="18"/>
        </w:rPr>
        <w:t>behoort</w:t>
      </w:r>
      <w:proofErr w:type="gramEnd"/>
      <w:r w:rsidRPr="00F1515E">
        <w:rPr>
          <w:rFonts w:cs="Helvetica"/>
          <w:szCs w:val="18"/>
        </w:rPr>
        <w:t xml:space="preserve"> ieder </w:t>
      </w:r>
      <w:proofErr w:type="spellStart"/>
      <w:r w:rsidRPr="00F1515E">
        <w:rPr>
          <w:rFonts w:cs="Helvetica"/>
          <w:szCs w:val="18"/>
        </w:rPr>
        <w:t>ToelageResultaat</w:t>
      </w:r>
      <w:proofErr w:type="spellEnd"/>
      <w:r w:rsidRPr="00F1515E">
        <w:rPr>
          <w:rFonts w:cs="Helvetica"/>
          <w:szCs w:val="18"/>
        </w:rPr>
        <w:t xml:space="preserve"> bij precies één Periodeverantwoording.</w:t>
      </w:r>
    </w:p>
    <w:p w:rsidR="00F1515E" w:rsidRPr="00F1515E" w:rsidRDefault="00F1515E" w:rsidP="00F1515E">
      <w:pPr>
        <w:autoSpaceDE w:val="0"/>
        <w:autoSpaceDN w:val="0"/>
        <w:adjustRightInd w:val="0"/>
        <w:spacing w:after="180" w:line="240" w:lineRule="auto"/>
        <w:ind w:left="360"/>
        <w:rPr>
          <w:rFonts w:cs="Helvetica"/>
          <w:szCs w:val="18"/>
        </w:rPr>
      </w:pPr>
      <w:r w:rsidRPr="00F1515E">
        <w:rPr>
          <w:rFonts w:cs="Helvetica"/>
          <w:szCs w:val="18"/>
        </w:rPr>
        <w:t>Elk toelageresultaat hoort bij één periodeverantwoording.</w:t>
      </w:r>
    </w:p>
    <w:p w:rsidR="00F1515E" w:rsidRPr="00F1515E" w:rsidRDefault="00F1515E" w:rsidP="00582CFD">
      <w:pPr>
        <w:pStyle w:val="Kop2"/>
      </w:pPr>
      <w:r w:rsidRPr="00F1515E">
        <w:t>Gegevensverzameling: Personeelsnummer</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lastRenderedPageBreak/>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Id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Personeelsnummer</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volledigenaam</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Naam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functie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Functie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team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Eenheid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contract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Contractsoort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salaris</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Salarisschaal</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cat</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Categorie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arbeidsmodaliteitPersoon</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Arbeidsmodaliteit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Personeelsnummer heeft de volgende associaties: </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1.</w:t>
      </w:r>
      <w:r w:rsidRPr="00F1515E">
        <w:rPr>
          <w:rFonts w:cs="Helvetica"/>
          <w:szCs w:val="18"/>
        </w:rPr>
        <w:tab/>
      </w:r>
      <w:proofErr w:type="spellStart"/>
      <w:r w:rsidRPr="00F1515E">
        <w:rPr>
          <w:rFonts w:cs="Helvetica"/>
          <w:szCs w:val="18"/>
        </w:rPr>
        <w:t>persoonsnr</w:t>
      </w:r>
      <w:proofErr w:type="spellEnd"/>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Om een minimum aan persoonsgegevens te verwerken, gebruikt DTV het personeelsnummer van medewerkers.</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 xml:space="preserve">Van personen zijn de personeelsnummers bekend, die ook in </w:t>
      </w:r>
      <w:proofErr w:type="spellStart"/>
      <w:r w:rsidRPr="00F1515E">
        <w:rPr>
          <w:rFonts w:cs="Helvetica"/>
          <w:szCs w:val="18"/>
        </w:rPr>
        <w:t>P-Direkt</w:t>
      </w:r>
      <w:proofErr w:type="spellEnd"/>
      <w:r w:rsidRPr="00F1515E">
        <w:rPr>
          <w:rFonts w:cs="Helvetica"/>
          <w:szCs w:val="18"/>
        </w:rPr>
        <w:t xml:space="preserve"> worden gebruikt.</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2.</w:t>
      </w:r>
      <w:r w:rsidRPr="00F1515E">
        <w:rPr>
          <w:rFonts w:cs="Helvetica"/>
          <w:szCs w:val="18"/>
        </w:rPr>
        <w:tab/>
      </w:r>
      <w:proofErr w:type="spellStart"/>
      <w:r w:rsidRPr="00F1515E">
        <w:rPr>
          <w:rFonts w:cs="Helvetica"/>
          <w:szCs w:val="18"/>
        </w:rPr>
        <w:t>afkomstigVan</w:t>
      </w:r>
      <w:proofErr w:type="spellEnd"/>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 xml:space="preserve">Omdat de afzender van elk ontvangen bericht aangesproken kan worden op </w:t>
      </w:r>
      <w:proofErr w:type="gramStart"/>
      <w:r w:rsidRPr="00F1515E">
        <w:rPr>
          <w:rFonts w:cs="Helvetica"/>
          <w:szCs w:val="18"/>
        </w:rPr>
        <w:t>hetgeen</w:t>
      </w:r>
      <w:proofErr w:type="gramEnd"/>
      <w:r w:rsidRPr="00F1515E">
        <w:rPr>
          <w:rFonts w:cs="Helvetica"/>
          <w:szCs w:val="18"/>
        </w:rPr>
        <w:t xml:space="preserve"> hij/zij beweert, dient het systeem de ontvanger te registreren.</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De afzender van elk ontvangen bericht kan worden geregistreerd.</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3.</w:t>
      </w:r>
      <w:r w:rsidRPr="00F1515E">
        <w:rPr>
          <w:rFonts w:cs="Helvetica"/>
          <w:szCs w:val="18"/>
        </w:rPr>
        <w:tab/>
      </w:r>
      <w:proofErr w:type="gramStart"/>
      <w:r w:rsidRPr="00F1515E">
        <w:rPr>
          <w:rFonts w:cs="Helvetica"/>
          <w:szCs w:val="18"/>
        </w:rPr>
        <w:t>persoon</w:t>
      </w:r>
      <w:proofErr w:type="gramEnd"/>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Om vast te leggen welke rechten in een bepaalde verantwoordingsperiode van toepassing zijn voor een bepaalde medewerker, wordt aan elk medewerkerrecht één persoon gekoppeld. Omdat wijzigingen in de rechten op vaste toelages worden bewaard, ontstaan meerdere medewerkerrechten voor dezelfde persoon. Bijvoorbeeld kan een medewerker meerdere rechten hebben op salarisschalen in verschillende periodes. Rechten van één persoon op salarisschalen mogen elkaar niet in de tijd overlappen. Datzelfde geldt voor rechten van één persoon op categorieën. Ook die mogen elkaar niet in de tijd overlappen. De periodes, die afgedekt worden door rechten van één persoon op salarisschalen moeten overeenkomen met de periodes, die afgedekt worden door rechten van één persoon op categorieën.</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De rechten op vaste toelagen worden op personeelsnummer geregistreerd.</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4.</w:t>
      </w:r>
      <w:r w:rsidRPr="00F1515E">
        <w:rPr>
          <w:rFonts w:cs="Helvetica"/>
          <w:szCs w:val="18"/>
        </w:rPr>
        <w:tab/>
      </w:r>
      <w:proofErr w:type="gramStart"/>
      <w:r w:rsidRPr="00F1515E">
        <w:rPr>
          <w:rFonts w:cs="Helvetica"/>
          <w:szCs w:val="18"/>
        </w:rPr>
        <w:t>medewerker</w:t>
      </w:r>
      <w:proofErr w:type="gramEnd"/>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Om opgebouwde urentegoeden, zoals persoonlijke meeruren en overwerkverlof, te registreren en bij te werken, wordt elk urentegoed aan één persoon gekoppeld.</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Urentegoeden zijn aan een persoon gekoppeld</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5.</w:t>
      </w:r>
      <w:r w:rsidRPr="00F1515E">
        <w:rPr>
          <w:rFonts w:cs="Helvetica"/>
          <w:szCs w:val="18"/>
        </w:rPr>
        <w:tab/>
      </w:r>
      <w:proofErr w:type="gramStart"/>
      <w:r w:rsidRPr="00F1515E">
        <w:rPr>
          <w:rFonts w:cs="Helvetica"/>
          <w:szCs w:val="18"/>
        </w:rPr>
        <w:t>aan</w:t>
      </w:r>
      <w:proofErr w:type="gramEnd"/>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 xml:space="preserve">Een bericht kan aan meerdere personen gericht zijn. Zolang het bericht niet verzonden is, hoeft een </w:t>
      </w:r>
      <w:proofErr w:type="spellStart"/>
      <w:r w:rsidRPr="00F1515E">
        <w:rPr>
          <w:rFonts w:cs="Helvetica"/>
          <w:szCs w:val="18"/>
        </w:rPr>
        <w:t>geaddresseerde</w:t>
      </w:r>
      <w:proofErr w:type="spellEnd"/>
      <w:r w:rsidRPr="00F1515E">
        <w:rPr>
          <w:rFonts w:cs="Helvetica"/>
          <w:szCs w:val="18"/>
        </w:rPr>
        <w:t xml:space="preserve"> niet geregistreerd te staan.</w:t>
      </w:r>
    </w:p>
    <w:p w:rsidR="00F1515E" w:rsidRPr="00F1515E" w:rsidRDefault="00F1515E" w:rsidP="00F1515E">
      <w:pPr>
        <w:autoSpaceDE w:val="0"/>
        <w:autoSpaceDN w:val="0"/>
        <w:adjustRightInd w:val="0"/>
        <w:spacing w:after="180" w:line="240" w:lineRule="auto"/>
        <w:ind w:left="360"/>
        <w:rPr>
          <w:rFonts w:cs="Helvetica"/>
          <w:szCs w:val="18"/>
        </w:rPr>
      </w:pPr>
      <w:r w:rsidRPr="00F1515E">
        <w:rPr>
          <w:rFonts w:cs="Helvetica"/>
          <w:szCs w:val="18"/>
        </w:rPr>
        <w:t>Elke persoon aan wie een bericht is gericht, wordt geregistreerd.</w:t>
      </w:r>
    </w:p>
    <w:p w:rsidR="00F1515E" w:rsidRPr="00F1515E" w:rsidRDefault="00F1515E" w:rsidP="00582CFD">
      <w:pPr>
        <w:pStyle w:val="Kop2"/>
      </w:pPr>
      <w:r w:rsidRPr="00F1515E">
        <w:lastRenderedPageBreak/>
        <w:t>Gegevensverzameling: Persoon</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Van medewerkers is het personeelsnummer het identificerende kenmerk. Om de persoonlijke gegevens te ontzien, werkt DTV zoveel mogelijk met het personeelsnummer. De noodzaak om persoonsgegevens aan het personeelsnummer te koppelen is daardoor minimaal.</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Van medewerkers, die toegang hebben tot DTV wordt een wachtwoord en </w:t>
      </w:r>
      <w:proofErr w:type="spellStart"/>
      <w:r w:rsidRPr="00F1515E">
        <w:rPr>
          <w:rFonts w:cs="Helvetica"/>
          <w:szCs w:val="18"/>
        </w:rPr>
        <w:t>loginnaam</w:t>
      </w:r>
      <w:proofErr w:type="spellEnd"/>
      <w:r w:rsidRPr="00F1515E">
        <w:rPr>
          <w:rFonts w:cs="Helvetica"/>
          <w:szCs w:val="18"/>
        </w:rPr>
        <w:t xml:space="preserve"> geregistreerd conform de richtlijnen van DICTU. Dit betreft een beperkt deel van de medewerkers.</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Id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Persoon</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wachtwoord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PASSWORD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initialen</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Initialen</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titel</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Titel</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geboortedatum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Datum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telefoon</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Telefoonnummer</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persoonsnaam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TEXT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Persoon heeft de volgende associaties: </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1.</w:t>
      </w:r>
      <w:r w:rsidRPr="00F1515E">
        <w:rPr>
          <w:rFonts w:cs="Helvetica"/>
          <w:szCs w:val="18"/>
        </w:rPr>
        <w:tab/>
      </w:r>
      <w:proofErr w:type="spellStart"/>
      <w:r w:rsidRPr="00F1515E">
        <w:rPr>
          <w:rFonts w:cs="Helvetica"/>
          <w:szCs w:val="18"/>
        </w:rPr>
        <w:t>persoonsnr</w:t>
      </w:r>
      <w:proofErr w:type="spellEnd"/>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Om een minimum aan persoonsgegevens te verwerken, gebruikt DTV het personeelsnummer van medewerkers.</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 xml:space="preserve">Van personen zijn de personeelsnummers bekend, die ook in </w:t>
      </w:r>
      <w:proofErr w:type="spellStart"/>
      <w:r w:rsidRPr="00F1515E">
        <w:rPr>
          <w:rFonts w:cs="Helvetica"/>
          <w:szCs w:val="18"/>
        </w:rPr>
        <w:t>P-Direkt</w:t>
      </w:r>
      <w:proofErr w:type="spellEnd"/>
      <w:r w:rsidRPr="00F1515E">
        <w:rPr>
          <w:rFonts w:cs="Helvetica"/>
          <w:szCs w:val="18"/>
        </w:rPr>
        <w:t xml:space="preserve"> worden gebruikt.</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2.</w:t>
      </w:r>
      <w:r w:rsidRPr="00F1515E">
        <w:rPr>
          <w:rFonts w:cs="Helvetica"/>
          <w:szCs w:val="18"/>
        </w:rPr>
        <w:tab/>
      </w:r>
      <w:proofErr w:type="spellStart"/>
      <w:proofErr w:type="gramStart"/>
      <w:r w:rsidRPr="00F1515E">
        <w:rPr>
          <w:rFonts w:cs="Helvetica"/>
          <w:szCs w:val="18"/>
        </w:rPr>
        <w:t>loginnaam</w:t>
      </w:r>
      <w:proofErr w:type="spellEnd"/>
      <w:proofErr w:type="gramEnd"/>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 xml:space="preserve">De </w:t>
      </w:r>
      <w:proofErr w:type="spellStart"/>
      <w:r w:rsidRPr="00F1515E">
        <w:rPr>
          <w:rFonts w:cs="Helvetica"/>
          <w:szCs w:val="18"/>
        </w:rPr>
        <w:t>loginnaam</w:t>
      </w:r>
      <w:proofErr w:type="spellEnd"/>
      <w:r w:rsidRPr="00F1515E">
        <w:rPr>
          <w:rFonts w:cs="Helvetica"/>
          <w:szCs w:val="18"/>
        </w:rPr>
        <w:t xml:space="preserve"> van elke persoon wordt geregistreerd.</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3.</w:t>
      </w:r>
      <w:r w:rsidRPr="00F1515E">
        <w:rPr>
          <w:rFonts w:cs="Helvetica"/>
          <w:szCs w:val="18"/>
        </w:rPr>
        <w:tab/>
      </w:r>
      <w:proofErr w:type="gramStart"/>
      <w:r w:rsidRPr="00F1515E">
        <w:rPr>
          <w:rFonts w:cs="Helvetica"/>
          <w:szCs w:val="18"/>
        </w:rPr>
        <w:t>ingelogd</w:t>
      </w:r>
      <w:proofErr w:type="gramEnd"/>
    </w:p>
    <w:p w:rsidR="00F1515E" w:rsidRPr="00F1515E" w:rsidRDefault="00F1515E" w:rsidP="00F1515E">
      <w:pPr>
        <w:autoSpaceDE w:val="0"/>
        <w:autoSpaceDN w:val="0"/>
        <w:adjustRightInd w:val="0"/>
        <w:spacing w:after="180" w:line="240" w:lineRule="auto"/>
        <w:ind w:left="360"/>
        <w:rPr>
          <w:rFonts w:cs="Helvetica"/>
          <w:szCs w:val="18"/>
        </w:rPr>
      </w:pPr>
      <w:r w:rsidRPr="00F1515E">
        <w:rPr>
          <w:rFonts w:cs="Helvetica"/>
          <w:szCs w:val="18"/>
        </w:rPr>
        <w:t>Om op enig moment gedurende een sessie te weten welke gebruiker aan de huidige sessie is gekoppeld, houdt het systeem bij welke gebruiker in elke sessie is ingelogd.</w:t>
      </w:r>
    </w:p>
    <w:p w:rsidR="00F1515E" w:rsidRPr="00F1515E" w:rsidRDefault="00F1515E" w:rsidP="00582CFD">
      <w:pPr>
        <w:pStyle w:val="Kop2"/>
      </w:pPr>
      <w:r w:rsidRPr="00F1515E">
        <w:t>Gegevensverzameling: SESSION</w:t>
      </w: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Als meerdere gebruikers een gegevensruimte delen, moet het systeem kunnen bijhouden welke gebruiker welke transacties uitvoert. Hiertoe houdt het systeem een sessie bij voor elke actieve gebruiker. Zodoende kan het systeem activiteiten herleiden naar de gebruiker die ervoor verantwoordelijk is.</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Id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SESSION</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sessionLoginnaam</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Loginnaam</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lastRenderedPageBreak/>
              <w:t>sessionPassword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PASSWORD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Om op enig moment gedurende een sessie te weten welke gebruiker aan de huidige sessie is gekoppeld, houdt het systeem bij welke gebruiker in elke sessie is ingelogd.</w:t>
      </w:r>
    </w:p>
    <w:p w:rsidR="00F1515E" w:rsidRPr="00F1515E" w:rsidRDefault="00F1515E" w:rsidP="00582CFD">
      <w:pPr>
        <w:pStyle w:val="Kop2"/>
      </w:pPr>
      <w:r w:rsidRPr="00F1515E">
        <w:t>Gegevensverzameling: Tijdresultaat</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Id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Tijdresultaat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Dagresultaat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582CFD">
      <w:pPr>
        <w:pStyle w:val="Kop2"/>
      </w:pPr>
      <w:r w:rsidRPr="00F1515E">
        <w:t>Gegevensverzameling: Tijdvak</w:t>
      </w: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Tijd wordt geregistreerd in periodes. Dat geldt voor tijdverantwoordingen, maar ook voor diensten en ander aaneengesloten tijdspannes die tussen twee tijdstippen zijn bepaald.</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Id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Tijdvak</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begin</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DateTime</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eind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DateTime</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tijdsduur</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Tijdsduur</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Tijdvak heeft de volgende associaties: </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1.</w:t>
      </w:r>
      <w:r w:rsidRPr="00F1515E">
        <w:rPr>
          <w:rFonts w:cs="Helvetica"/>
          <w:szCs w:val="18"/>
        </w:rPr>
        <w:tab/>
      </w:r>
      <w:proofErr w:type="spellStart"/>
      <w:proofErr w:type="gramStart"/>
      <w:r w:rsidRPr="00F1515E">
        <w:rPr>
          <w:rFonts w:cs="Helvetica"/>
          <w:szCs w:val="18"/>
        </w:rPr>
        <w:t>binnenTijdvak</w:t>
      </w:r>
      <w:proofErr w:type="spellEnd"/>
      <w:proofErr w:type="gramEnd"/>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2.</w:t>
      </w:r>
      <w:r w:rsidRPr="00F1515E">
        <w:rPr>
          <w:rFonts w:cs="Helvetica"/>
          <w:szCs w:val="18"/>
        </w:rPr>
        <w:tab/>
      </w:r>
      <w:proofErr w:type="gramStart"/>
      <w:r w:rsidRPr="00F1515E">
        <w:rPr>
          <w:rFonts w:cs="Helvetica"/>
          <w:szCs w:val="18"/>
        </w:rPr>
        <w:t>overlap</w:t>
      </w:r>
      <w:proofErr w:type="gramEnd"/>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Om te voorkomen dat uren dubbel worden goedgekeurd (en dus dubbel uitgekeerd), dient het systeem overlap in tijd te kunnen signaleren. Om die reden maakt het begrip “overlap” deel uit van het vocabulaire.</w:t>
      </w:r>
    </w:p>
    <w:p w:rsidR="00F1515E" w:rsidRPr="00F1515E" w:rsidRDefault="00F1515E" w:rsidP="00F1515E">
      <w:pPr>
        <w:autoSpaceDE w:val="0"/>
        <w:autoSpaceDN w:val="0"/>
        <w:adjustRightInd w:val="0"/>
        <w:spacing w:after="180" w:line="240" w:lineRule="auto"/>
        <w:ind w:left="360"/>
        <w:rPr>
          <w:rFonts w:cs="Helvetica"/>
          <w:szCs w:val="18"/>
        </w:rPr>
      </w:pPr>
      <w:r w:rsidRPr="00F1515E">
        <w:rPr>
          <w:rFonts w:cs="Helvetica"/>
          <w:szCs w:val="18"/>
        </w:rPr>
        <w:t>Een overlap in tijd tussen twee periodes wordt in deze relatie gesignaleerd. Dit wordt berekend door het systeem.</w:t>
      </w:r>
    </w:p>
    <w:p w:rsidR="00F1515E" w:rsidRPr="00F1515E" w:rsidRDefault="00F1515E" w:rsidP="00582CFD">
      <w:pPr>
        <w:pStyle w:val="Kop2"/>
      </w:pPr>
      <w:r w:rsidRPr="00F1515E">
        <w:t>Gegevensverzameling: Tijdverantwoording</w:t>
      </w: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 xml:space="preserve">Op de dagverantwoording c.q. periodeverantwoording verantwoordt een medewerker één afzonderlijke tijdrubriek op één regel. Daarvoor wordt het concept Tijdverantwoording gebruikt. Dit komt overeen met het concept </w:t>
      </w:r>
      <w:proofErr w:type="spellStart"/>
      <w:r w:rsidRPr="00F1515E">
        <w:rPr>
          <w:rFonts w:cs="Helvetica"/>
          <w:szCs w:val="18"/>
        </w:rPr>
        <w:t>dagverantwoordingRegel</w:t>
      </w:r>
      <w:proofErr w:type="spellEnd"/>
      <w:r w:rsidRPr="00F1515E">
        <w:rPr>
          <w:rFonts w:cs="Helvetica"/>
          <w:szCs w:val="18"/>
        </w:rPr>
        <w:t xml:space="preserve"> in de IA en SPN_TIJDVERANTWOORDING in het SPIN gegevensmodel.</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lastRenderedPageBreak/>
              <w:t>Id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Tijdverantwoording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Dagverantwoording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res</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Tijdresultaat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tijdrubriek</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Tijdrubriek</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Tijdverantwoording heeft geen associaties.</w:t>
      </w:r>
    </w:p>
    <w:p w:rsidR="00F1515E" w:rsidRPr="00F1515E" w:rsidRDefault="00F1515E" w:rsidP="00582CFD">
      <w:pPr>
        <w:pStyle w:val="Kop2"/>
      </w:pPr>
      <w:r w:rsidRPr="00F1515E">
        <w:t xml:space="preserve">Gegevensverzameling: </w:t>
      </w:r>
      <w:proofErr w:type="spellStart"/>
      <w:r w:rsidRPr="00F1515E">
        <w:t>ToelageResultaat</w:t>
      </w:r>
      <w:proofErr w:type="spellEnd"/>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 xml:space="preserve">Elk toelagerecord in een </w:t>
      </w:r>
      <w:proofErr w:type="spellStart"/>
      <w:r w:rsidRPr="00F1515E">
        <w:rPr>
          <w:rFonts w:cs="Helvetica"/>
          <w:szCs w:val="18"/>
        </w:rPr>
        <w:t>P-Direkt</w:t>
      </w:r>
      <w:proofErr w:type="spellEnd"/>
      <w:r w:rsidRPr="00F1515E">
        <w:rPr>
          <w:rFonts w:cs="Helvetica"/>
          <w:szCs w:val="18"/>
        </w:rPr>
        <w:t xml:space="preserve"> bestand komt overeen met één toelageresultaat van de kennismotor.</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Id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ToelageResultaat</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perioderesultaat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Perioderesultaat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resultaatSoort</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Resultaatsoort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code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Code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resultaatWaarde</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Tijdsduur</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opmerking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Melding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periodeResultaat</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Periodeverantwoording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proofErr w:type="spellStart"/>
      <w:r w:rsidRPr="00F1515E">
        <w:rPr>
          <w:rFonts w:cs="Helvetica"/>
          <w:szCs w:val="18"/>
        </w:rPr>
        <w:t>ToelageResultaat</w:t>
      </w:r>
      <w:proofErr w:type="spellEnd"/>
      <w:r w:rsidRPr="00F1515E">
        <w:rPr>
          <w:rFonts w:cs="Helvetica"/>
          <w:szCs w:val="18"/>
        </w:rPr>
        <w:t xml:space="preserve"> heeft geen associaties.</w:t>
      </w:r>
    </w:p>
    <w:p w:rsidR="00F1515E" w:rsidRPr="00F1515E" w:rsidRDefault="00F1515E" w:rsidP="00582CFD">
      <w:pPr>
        <w:pStyle w:val="Kop2"/>
      </w:pPr>
      <w:r w:rsidRPr="00F1515E">
        <w:t>Gegevensverzameling: Urentegoed</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Id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Urentegoed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medewerker</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Personeelsnummer</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urenpool</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Urenpool</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tegoed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Tijdsduur</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vanaf</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Datum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Urentegoed heeft geen associaties.</w:t>
      </w:r>
    </w:p>
    <w:p w:rsidR="00F1515E" w:rsidRPr="00F1515E" w:rsidRDefault="00F1515E" w:rsidP="00582CFD">
      <w:pPr>
        <w:pStyle w:val="Kop2"/>
      </w:pPr>
      <w:r w:rsidRPr="00F1515E">
        <w:t xml:space="preserve">Gegevensverzameling: </w:t>
      </w:r>
      <w:proofErr w:type="spellStart"/>
      <w:r w:rsidRPr="00F1515E">
        <w:t>Variable</w:t>
      </w:r>
      <w:proofErr w:type="spellEnd"/>
    </w:p>
    <w:p w:rsidR="00F1515E" w:rsidRPr="00F1515E" w:rsidRDefault="00F1515E" w:rsidP="00F1515E">
      <w:pPr>
        <w:autoSpaceDE w:val="0"/>
        <w:autoSpaceDN w:val="0"/>
        <w:adjustRightInd w:val="0"/>
        <w:spacing w:line="240" w:lineRule="auto"/>
        <w:rPr>
          <w:rFonts w:cs="Helvetica"/>
          <w:szCs w:val="18"/>
          <w:lang w:val="en-US"/>
        </w:rPr>
      </w:pPr>
      <w:r w:rsidRPr="00F1515E">
        <w:rPr>
          <w:rFonts w:cs="Helvetica"/>
          <w:szCs w:val="18"/>
          <w:lang w:val="en-US"/>
        </w:rPr>
        <w:t>Let us use the word variable to denote something that stores an element of data. Each historic record is kept in a variable. The idea is that all changes in the past will be accessible at all times.</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lastRenderedPageBreak/>
        <w:t xml:space="preserve">Deze gegevensverzameling bevat de volgende attributen: </w:t>
      </w:r>
    </w:p>
    <w:tbl>
      <w:tblPr>
        <w:tblW w:w="0" w:type="auto"/>
        <w:tblInd w:w="120" w:type="dxa"/>
        <w:tblLayout w:type="fixed"/>
        <w:tblCellMar>
          <w:left w:w="120" w:type="dxa"/>
          <w:right w:w="120" w:type="dxa"/>
        </w:tblCellMar>
        <w:tblLook w:val="000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Id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Variable</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refLijst</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Referentielijst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deleted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Bool</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varGrond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Wetsartikel</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varNaam</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TEXT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trace</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Mutation</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line="240" w:lineRule="auto"/>
        <w:rPr>
          <w:rFonts w:cs="Helvetica"/>
          <w:szCs w:val="18"/>
          <w:lang w:val="en-US"/>
        </w:rPr>
      </w:pPr>
      <w:r w:rsidRPr="00F1515E">
        <w:rPr>
          <w:rFonts w:cs="Helvetica"/>
          <w:szCs w:val="18"/>
          <w:lang w:val="en-US"/>
        </w:rPr>
        <w:t>In order to quickly select all mutations that are related to a variable, we register the variable of each mutation.</w:t>
      </w:r>
    </w:p>
    <w:p w:rsidR="00F1515E" w:rsidRPr="00F1515E" w:rsidRDefault="00F1515E" w:rsidP="00F1515E">
      <w:pPr>
        <w:autoSpaceDE w:val="0"/>
        <w:autoSpaceDN w:val="0"/>
        <w:adjustRightInd w:val="0"/>
        <w:spacing w:line="240" w:lineRule="auto"/>
        <w:rPr>
          <w:rFonts w:cs="Helvetica"/>
          <w:szCs w:val="18"/>
          <w:lang w:val="en-US"/>
        </w:rPr>
      </w:pPr>
      <w:r w:rsidRPr="00F1515E">
        <w:rPr>
          <w:rFonts w:cs="Helvetica"/>
          <w:szCs w:val="18"/>
          <w:lang w:val="en-US"/>
        </w:rPr>
        <w:t>Every mutation belongs to precisely one variable.</w:t>
      </w:r>
    </w:p>
    <w:p w:rsidR="00F1515E" w:rsidRPr="00F1515E" w:rsidRDefault="00F1515E" w:rsidP="00582CFD">
      <w:pPr>
        <w:pStyle w:val="Kop2"/>
      </w:pPr>
      <w:r w:rsidRPr="00F1515E">
        <w:t>Gegevensverzameling: Verantwoordingsperiode</w:t>
      </w: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 xml:space="preserve">De NVWA berekent overwerk, toelagen en persoonlijke meeruren in tijdvakken van 28 dagen. </w:t>
      </w:r>
      <w:proofErr w:type="gramStart"/>
      <w:r w:rsidRPr="00F1515E">
        <w:rPr>
          <w:rFonts w:cs="Helvetica"/>
          <w:szCs w:val="18"/>
        </w:rPr>
        <w:t xml:space="preserve">Deze periodes worden Verantwoordingsperiode genoemd. </w:t>
      </w:r>
      <w:proofErr w:type="gramEnd"/>
      <w:r w:rsidRPr="00F1515E">
        <w:rPr>
          <w:rFonts w:cs="Helvetica"/>
          <w:szCs w:val="18"/>
        </w:rPr>
        <w:t xml:space="preserve">De werkperiode, waarvan in de definitie van overwerk sprake is, wordt gesteld op één dag, indien aanvang en einde van de werktijd in de regel niet aan wisselingen onderhevig zijn. Indien de tijdstippen van aanvang en einde van de werktijd volgens een tevoren </w:t>
      </w:r>
      <w:proofErr w:type="gramStart"/>
      <w:r w:rsidRPr="00F1515E">
        <w:rPr>
          <w:rFonts w:cs="Helvetica"/>
          <w:szCs w:val="18"/>
        </w:rPr>
        <w:t>vastgesteld</w:t>
      </w:r>
      <w:proofErr w:type="gramEnd"/>
      <w:r w:rsidRPr="00F1515E">
        <w:rPr>
          <w:rFonts w:cs="Helvetica"/>
          <w:szCs w:val="18"/>
        </w:rPr>
        <w:t xml:space="preserve"> rooster wisselen, wordt deze werkperiode gesteld op de verantwoordingsperiode.</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Id</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Verantwoordingsperiode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periodenaam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proofErr w:type="spellStart"/>
            <w:r w:rsidRPr="00F1515E">
              <w:rPr>
                <w:rFonts w:cs="Helvetica"/>
                <w:szCs w:val="18"/>
              </w:rPr>
              <w:t>PNaam</w:t>
            </w:r>
            <w:proofErr w:type="spellEnd"/>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Verantwoordingsperiode heeft de volgende associaties: </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1.</w:t>
      </w:r>
      <w:r w:rsidRPr="00F1515E">
        <w:rPr>
          <w:rFonts w:cs="Helvetica"/>
          <w:szCs w:val="18"/>
        </w:rPr>
        <w:tab/>
      </w:r>
      <w:proofErr w:type="gramStart"/>
      <w:r w:rsidRPr="00F1515E">
        <w:rPr>
          <w:rFonts w:cs="Helvetica"/>
          <w:szCs w:val="18"/>
        </w:rPr>
        <w:t>binnen</w:t>
      </w:r>
      <w:proofErr w:type="gramEnd"/>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Of een dienst binnen een verantwoordingsperiode valt, wordt door de computer uitgerekend.</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2.</w:t>
      </w:r>
      <w:r w:rsidRPr="00F1515E">
        <w:rPr>
          <w:rFonts w:cs="Helvetica"/>
          <w:szCs w:val="18"/>
        </w:rPr>
        <w:tab/>
      </w:r>
      <w:proofErr w:type="gramStart"/>
      <w:r w:rsidRPr="00F1515E">
        <w:rPr>
          <w:rFonts w:cs="Helvetica"/>
          <w:szCs w:val="18"/>
        </w:rPr>
        <w:t>verantwoordingsperiode</w:t>
      </w:r>
      <w:proofErr w:type="gramEnd"/>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 xml:space="preserve">De geregistreerde uren van een medewerker worden per verantwoordingsperiode verwerkt. Een verantwoordingsperiode is de periode waarover de NVWA de toeslagen </w:t>
      </w:r>
      <w:proofErr w:type="gramStart"/>
      <w:r w:rsidRPr="00F1515E">
        <w:rPr>
          <w:rFonts w:cs="Helvetica"/>
          <w:szCs w:val="18"/>
        </w:rPr>
        <w:t>berekent</w:t>
      </w:r>
      <w:proofErr w:type="gramEnd"/>
      <w:r w:rsidRPr="00F1515E">
        <w:rPr>
          <w:rFonts w:cs="Helvetica"/>
          <w:szCs w:val="18"/>
        </w:rPr>
        <w:t>; dat gebeurt elke vier weken. Dit loopt niet precies in de pas met de betaalperiodes van de overheid, die per maand gaan.</w:t>
      </w:r>
    </w:p>
    <w:p w:rsidR="00F1515E" w:rsidRPr="00F1515E" w:rsidRDefault="00F1515E" w:rsidP="00F1515E">
      <w:pPr>
        <w:autoSpaceDE w:val="0"/>
        <w:autoSpaceDN w:val="0"/>
        <w:adjustRightInd w:val="0"/>
        <w:spacing w:after="180" w:line="240" w:lineRule="auto"/>
        <w:ind w:left="360"/>
        <w:rPr>
          <w:rFonts w:cs="Helvetica"/>
          <w:szCs w:val="18"/>
        </w:rPr>
      </w:pPr>
      <w:r w:rsidRPr="00F1515E">
        <w:rPr>
          <w:rFonts w:cs="Helvetica"/>
          <w:szCs w:val="18"/>
        </w:rPr>
        <w:t>Voor elke periodeverantwoording registreert het systeem de verantwoordingsperiode.</w:t>
      </w:r>
    </w:p>
    <w:p w:rsidR="002D78E3" w:rsidRPr="002D78E3" w:rsidRDefault="002D78E3" w:rsidP="00582CFD">
      <w:pPr>
        <w:pStyle w:val="Kop2"/>
      </w:pPr>
      <w:r w:rsidRPr="002D78E3">
        <w:t xml:space="preserve">Gegevensverzameling: </w:t>
      </w:r>
      <w:r w:rsidRPr="002D78E3">
        <w:rPr>
          <w:i/>
        </w:rPr>
        <w:t>Dagverantwoording</w:t>
      </w:r>
    </w:p>
    <w:p w:rsidR="000718C5" w:rsidRDefault="000718C5" w:rsidP="000718C5">
      <w:r>
        <w:t xml:space="preserve">Een dagverantwoording is de verantwoording van werk-/pauze- en rusttijden op één dag. </w:t>
      </w:r>
      <w:proofErr w:type="spellStart"/>
      <w:r>
        <w:t>FaTijDec</w:t>
      </w:r>
      <w:proofErr w:type="spellEnd"/>
      <w:r>
        <w:t xml:space="preserve"> hanteert hiervoor het begrip "werkbon".</w:t>
      </w:r>
    </w:p>
    <w:p w:rsidR="002D78E3" w:rsidRPr="00D05D53" w:rsidRDefault="002D78E3" w:rsidP="000718C5">
      <w:r w:rsidRPr="00D05D53">
        <w:t xml:space="preserve">Deze gegevensverzameling bevat de volgende attributen: </w:t>
      </w:r>
    </w:p>
    <w:tbl>
      <w:tblPr>
        <w:tblW w:w="0" w:type="auto"/>
        <w:tblLayout w:type="fixed"/>
        <w:tblLook w:val="0020"/>
      </w:tblPr>
      <w:tblGrid>
        <w:gridCol w:w="2530"/>
        <w:gridCol w:w="2530"/>
        <w:gridCol w:w="2530"/>
      </w:tblGrid>
      <w:tr w:rsidR="002D78E3" w:rsidRPr="002A2752" w:rsidTr="00794CAE">
        <w:trPr>
          <w:trHeight w:val="525"/>
        </w:trPr>
        <w:tc>
          <w:tcPr>
            <w:tcW w:w="2530" w:type="dxa"/>
            <w:shd w:val="solid" w:color="C0C0C0" w:fill="FFFFFF"/>
          </w:tcPr>
          <w:p w:rsidR="002D78E3" w:rsidRPr="00794CAE" w:rsidRDefault="002D78E3" w:rsidP="00FA238D">
            <w:pPr>
              <w:rPr>
                <w:b/>
                <w:bCs/>
              </w:rPr>
            </w:pPr>
            <w:r w:rsidRPr="00794CAE">
              <w:rPr>
                <w:b/>
                <w:bCs/>
              </w:rPr>
              <w:lastRenderedPageBreak/>
              <w:t>Attribuut</w:t>
            </w:r>
          </w:p>
          <w:p w:rsidR="002D78E3" w:rsidRPr="00794CAE" w:rsidRDefault="002D78E3" w:rsidP="00FA238D">
            <w:pPr>
              <w:rPr>
                <w:b/>
                <w:bCs/>
              </w:rPr>
            </w:pPr>
          </w:p>
        </w:tc>
        <w:tc>
          <w:tcPr>
            <w:tcW w:w="2530" w:type="dxa"/>
            <w:shd w:val="pct50" w:color="C0C0C0" w:fill="FFFFFF"/>
          </w:tcPr>
          <w:p w:rsidR="002D78E3" w:rsidRPr="00794CAE" w:rsidRDefault="002D78E3" w:rsidP="00FA238D">
            <w:pPr>
              <w:rPr>
                <w:b/>
                <w:bCs/>
              </w:rPr>
            </w:pPr>
            <w:r w:rsidRPr="00794CAE">
              <w:rPr>
                <w:b/>
                <w:bCs/>
              </w:rPr>
              <w:t>Type</w:t>
            </w:r>
          </w:p>
          <w:p w:rsidR="002D78E3" w:rsidRPr="00794CAE" w:rsidRDefault="002D78E3" w:rsidP="00FA238D">
            <w:pPr>
              <w:rPr>
                <w:b/>
                <w:bCs/>
              </w:rPr>
            </w:pPr>
          </w:p>
        </w:tc>
        <w:tc>
          <w:tcPr>
            <w:tcW w:w="2530" w:type="dxa"/>
            <w:shd w:val="solid" w:color="C0C0C0" w:fill="FFFFFF"/>
          </w:tcPr>
          <w:p w:rsidR="002D78E3" w:rsidRPr="00794CAE" w:rsidRDefault="002D78E3" w:rsidP="00FA238D">
            <w:pPr>
              <w:rPr>
                <w:b/>
                <w:bCs/>
              </w:rPr>
            </w:pPr>
          </w:p>
        </w:tc>
      </w:tr>
      <w:tr w:rsidR="002D78E3" w:rsidRPr="002A2752" w:rsidTr="00794CAE">
        <w:trPr>
          <w:trHeight w:val="512"/>
        </w:trPr>
        <w:tc>
          <w:tcPr>
            <w:tcW w:w="2530" w:type="dxa"/>
            <w:tcBorders>
              <w:top w:val="single" w:sz="6" w:space="0" w:color="808080"/>
              <w:bottom w:val="single" w:sz="6" w:space="0" w:color="FFFFFF"/>
            </w:tcBorders>
            <w:shd w:val="solid" w:color="C0C0C0" w:fill="FFFFFF"/>
          </w:tcPr>
          <w:p w:rsidR="002D78E3" w:rsidRPr="002A2752" w:rsidRDefault="002D78E3" w:rsidP="00FA238D">
            <w:proofErr w:type="spellStart"/>
            <w:r w:rsidRPr="002A2752">
              <w:t>Id</w:t>
            </w:r>
            <w:proofErr w:type="spellEnd"/>
          </w:p>
          <w:p w:rsidR="002D78E3" w:rsidRPr="002A2752" w:rsidRDefault="002D78E3" w:rsidP="00FA238D"/>
        </w:tc>
        <w:tc>
          <w:tcPr>
            <w:tcW w:w="2530" w:type="dxa"/>
            <w:tcBorders>
              <w:top w:val="single" w:sz="6" w:space="0" w:color="808080"/>
              <w:bottom w:val="single" w:sz="6" w:space="0" w:color="FFFFFF"/>
            </w:tcBorders>
            <w:shd w:val="pct50" w:color="C0C0C0" w:fill="FFFFFF"/>
          </w:tcPr>
          <w:p w:rsidR="002D78E3" w:rsidRPr="002A2752" w:rsidRDefault="002D78E3" w:rsidP="00FA238D">
            <w:r w:rsidRPr="002A2752">
              <w:t>Dagverantwoording</w:t>
            </w:r>
          </w:p>
          <w:p w:rsidR="002D78E3" w:rsidRPr="002A2752" w:rsidRDefault="002D78E3" w:rsidP="00FA238D"/>
        </w:tc>
        <w:tc>
          <w:tcPr>
            <w:tcW w:w="2530" w:type="dxa"/>
            <w:tcBorders>
              <w:top w:val="single" w:sz="6" w:space="0" w:color="808080"/>
              <w:bottom w:val="single" w:sz="6" w:space="0" w:color="FFFFFF"/>
            </w:tcBorders>
            <w:shd w:val="solid" w:color="C0C0C0" w:fill="FFFFFF"/>
          </w:tcPr>
          <w:p w:rsidR="002D78E3" w:rsidRPr="002A2752" w:rsidRDefault="002D78E3" w:rsidP="00FA238D">
            <w:r w:rsidRPr="002A2752">
              <w:t>Sleutel</w:t>
            </w:r>
          </w:p>
          <w:p w:rsidR="002D78E3" w:rsidRPr="002A2752" w:rsidRDefault="002D78E3" w:rsidP="00FA238D"/>
        </w:tc>
      </w:tr>
      <w:tr w:rsidR="00F07EB6" w:rsidRPr="002A2752" w:rsidTr="00794CAE">
        <w:trPr>
          <w:trHeight w:val="525"/>
        </w:trPr>
        <w:tc>
          <w:tcPr>
            <w:tcW w:w="2530" w:type="dxa"/>
            <w:shd w:val="solid" w:color="C0C0C0" w:fill="FFFFFF"/>
          </w:tcPr>
          <w:p w:rsidR="00F07EB6" w:rsidRPr="002A2752" w:rsidRDefault="00F07EB6" w:rsidP="00FA238D">
            <w:r w:rsidRPr="002A2752">
              <w:t>datum</w:t>
            </w:r>
          </w:p>
          <w:p w:rsidR="00F07EB6" w:rsidRPr="002A2752" w:rsidRDefault="00F07EB6" w:rsidP="00FA238D"/>
        </w:tc>
        <w:tc>
          <w:tcPr>
            <w:tcW w:w="2530" w:type="dxa"/>
            <w:shd w:val="pct50" w:color="C0C0C0" w:fill="FFFFFF"/>
          </w:tcPr>
          <w:p w:rsidR="00F07EB6" w:rsidRPr="002A2752" w:rsidRDefault="00F07EB6" w:rsidP="00FA238D">
            <w:r w:rsidRPr="002A2752">
              <w:t>Datum</w:t>
            </w:r>
          </w:p>
          <w:p w:rsidR="00F07EB6" w:rsidRPr="002A2752" w:rsidRDefault="00F07EB6" w:rsidP="00FA238D"/>
        </w:tc>
        <w:tc>
          <w:tcPr>
            <w:tcW w:w="2530" w:type="dxa"/>
            <w:shd w:val="solid" w:color="C0C0C0" w:fill="FFFFFF"/>
          </w:tcPr>
          <w:p w:rsidR="00F07EB6" w:rsidRPr="002A2752" w:rsidRDefault="00F07EB6" w:rsidP="00FA238D">
            <w:r w:rsidRPr="002A2752">
              <w:t>Verplicht</w:t>
            </w:r>
          </w:p>
          <w:p w:rsidR="00F07EB6" w:rsidRPr="002A2752" w:rsidRDefault="00F07EB6" w:rsidP="00FA238D"/>
        </w:tc>
      </w:tr>
      <w:tr w:rsidR="002D78E3" w:rsidRPr="002A2752" w:rsidTr="00794CAE">
        <w:trPr>
          <w:trHeight w:val="525"/>
        </w:trPr>
        <w:tc>
          <w:tcPr>
            <w:tcW w:w="2530" w:type="dxa"/>
            <w:tcBorders>
              <w:top w:val="single" w:sz="6" w:space="0" w:color="808080"/>
              <w:bottom w:val="single" w:sz="6" w:space="0" w:color="FFFFFF"/>
            </w:tcBorders>
            <w:shd w:val="solid" w:color="C0C0C0" w:fill="FFFFFF"/>
          </w:tcPr>
          <w:p w:rsidR="002D78E3" w:rsidRPr="002A2752" w:rsidRDefault="00F07EB6" w:rsidP="00FA238D">
            <w:r>
              <w:t>dagsoort</w:t>
            </w:r>
          </w:p>
          <w:p w:rsidR="002D78E3" w:rsidRPr="002A2752" w:rsidRDefault="002D78E3" w:rsidP="00FA238D"/>
        </w:tc>
        <w:tc>
          <w:tcPr>
            <w:tcW w:w="2530" w:type="dxa"/>
            <w:tcBorders>
              <w:top w:val="single" w:sz="6" w:space="0" w:color="808080"/>
              <w:bottom w:val="single" w:sz="6" w:space="0" w:color="FFFFFF"/>
            </w:tcBorders>
            <w:shd w:val="pct50" w:color="C0C0C0" w:fill="FFFFFF"/>
          </w:tcPr>
          <w:p w:rsidR="002D78E3" w:rsidRPr="002A2752" w:rsidRDefault="00F07EB6" w:rsidP="00FA238D">
            <w:r>
              <w:t>Dagsoort</w:t>
            </w:r>
          </w:p>
          <w:p w:rsidR="002D78E3" w:rsidRPr="002A2752" w:rsidRDefault="002D78E3" w:rsidP="00FA238D"/>
        </w:tc>
        <w:tc>
          <w:tcPr>
            <w:tcW w:w="2530" w:type="dxa"/>
            <w:tcBorders>
              <w:top w:val="single" w:sz="6" w:space="0" w:color="808080"/>
              <w:bottom w:val="single" w:sz="6" w:space="0" w:color="FFFFFF"/>
            </w:tcBorders>
            <w:shd w:val="solid" w:color="C0C0C0" w:fill="FFFFFF"/>
          </w:tcPr>
          <w:p w:rsidR="002D78E3" w:rsidRPr="002A2752" w:rsidRDefault="002D78E3" w:rsidP="00FA238D">
            <w:r w:rsidRPr="002A2752">
              <w:t>Verplicht</w:t>
            </w:r>
          </w:p>
          <w:p w:rsidR="002D78E3" w:rsidRPr="002A2752" w:rsidRDefault="002D78E3" w:rsidP="00FA238D"/>
        </w:tc>
      </w:tr>
      <w:tr w:rsidR="002D78E3" w:rsidRPr="002A2752" w:rsidTr="00794CAE">
        <w:trPr>
          <w:trHeight w:val="512"/>
        </w:trPr>
        <w:tc>
          <w:tcPr>
            <w:tcW w:w="2530" w:type="dxa"/>
            <w:shd w:val="solid" w:color="C0C0C0" w:fill="FFFFFF"/>
          </w:tcPr>
          <w:p w:rsidR="002D78E3" w:rsidRPr="002A2752" w:rsidRDefault="002D78E3" w:rsidP="00FA238D">
            <w:r w:rsidRPr="002A2752">
              <w:t>periodeverantwoording</w:t>
            </w:r>
          </w:p>
          <w:p w:rsidR="002D78E3" w:rsidRPr="002A2752" w:rsidRDefault="002D78E3" w:rsidP="00FA238D"/>
        </w:tc>
        <w:tc>
          <w:tcPr>
            <w:tcW w:w="2530" w:type="dxa"/>
            <w:shd w:val="pct50" w:color="C0C0C0" w:fill="FFFFFF"/>
          </w:tcPr>
          <w:p w:rsidR="002D78E3" w:rsidRPr="002A2752" w:rsidRDefault="002D78E3" w:rsidP="00FA238D">
            <w:r w:rsidRPr="002A2752">
              <w:t>Periodeverantwoording</w:t>
            </w:r>
          </w:p>
          <w:p w:rsidR="002D78E3" w:rsidRPr="002A2752" w:rsidRDefault="006B6B6C" w:rsidP="00FA238D">
            <w:r w:rsidRPr="002A2752">
              <w:t>(F Sleutel)</w:t>
            </w:r>
          </w:p>
        </w:tc>
        <w:tc>
          <w:tcPr>
            <w:tcW w:w="2530" w:type="dxa"/>
            <w:shd w:val="solid" w:color="C0C0C0" w:fill="FFFFFF"/>
          </w:tcPr>
          <w:p w:rsidR="00CB046B" w:rsidRPr="002A2752" w:rsidRDefault="00CB046B" w:rsidP="00FA238D">
            <w:r w:rsidRPr="002A2752">
              <w:t>Verplicht</w:t>
            </w:r>
          </w:p>
          <w:p w:rsidR="002D78E3" w:rsidRPr="002A2752" w:rsidRDefault="002D78E3" w:rsidP="00FA238D"/>
        </w:tc>
      </w:tr>
      <w:tr w:rsidR="002D78E3" w:rsidRPr="002A2752" w:rsidTr="00794CAE">
        <w:trPr>
          <w:trHeight w:val="525"/>
        </w:trPr>
        <w:tc>
          <w:tcPr>
            <w:tcW w:w="2530" w:type="dxa"/>
            <w:tcBorders>
              <w:top w:val="single" w:sz="6" w:space="0" w:color="808080"/>
              <w:bottom w:val="single" w:sz="6" w:space="0" w:color="FFFFFF"/>
            </w:tcBorders>
            <w:shd w:val="solid" w:color="C0C0C0" w:fill="FFFFFF"/>
          </w:tcPr>
          <w:p w:rsidR="002D78E3" w:rsidRPr="002A2752" w:rsidRDefault="009D11D0" w:rsidP="00FA238D">
            <w:r>
              <w:t>arbeidsmodaliteit</w:t>
            </w:r>
          </w:p>
          <w:p w:rsidR="002D78E3" w:rsidRPr="002A2752" w:rsidRDefault="002D78E3" w:rsidP="00FA238D"/>
        </w:tc>
        <w:tc>
          <w:tcPr>
            <w:tcW w:w="2530" w:type="dxa"/>
            <w:tcBorders>
              <w:top w:val="single" w:sz="6" w:space="0" w:color="808080"/>
              <w:bottom w:val="single" w:sz="6" w:space="0" w:color="FFFFFF"/>
            </w:tcBorders>
            <w:shd w:val="pct50" w:color="C0C0C0" w:fill="FFFFFF"/>
          </w:tcPr>
          <w:p w:rsidR="002D78E3" w:rsidRPr="002A2752" w:rsidRDefault="002D78E3" w:rsidP="00FA238D">
            <w:proofErr w:type="spellStart"/>
            <w:r w:rsidRPr="002A2752">
              <w:t>AantalUren</w:t>
            </w:r>
            <w:proofErr w:type="spellEnd"/>
          </w:p>
          <w:p w:rsidR="002D78E3" w:rsidRPr="002A2752" w:rsidRDefault="002D78E3" w:rsidP="00FA238D"/>
        </w:tc>
        <w:tc>
          <w:tcPr>
            <w:tcW w:w="2530" w:type="dxa"/>
            <w:tcBorders>
              <w:top w:val="single" w:sz="6" w:space="0" w:color="808080"/>
              <w:bottom w:val="single" w:sz="6" w:space="0" w:color="FFFFFF"/>
            </w:tcBorders>
            <w:shd w:val="solid" w:color="C0C0C0" w:fill="FFFFFF"/>
          </w:tcPr>
          <w:p w:rsidR="00CB046B" w:rsidRPr="002A2752" w:rsidRDefault="00973E6A" w:rsidP="00FA238D">
            <w:r w:rsidRPr="002A2752">
              <w:t>Optioneel</w:t>
            </w:r>
          </w:p>
          <w:p w:rsidR="002D78E3" w:rsidRPr="002A2752" w:rsidRDefault="002D78E3" w:rsidP="00FA238D"/>
        </w:tc>
      </w:tr>
      <w:tr w:rsidR="00BD5997" w:rsidRPr="002A2752" w:rsidTr="00794CAE">
        <w:trPr>
          <w:trHeight w:val="525"/>
        </w:trPr>
        <w:tc>
          <w:tcPr>
            <w:tcW w:w="2530" w:type="dxa"/>
            <w:shd w:val="solid" w:color="C0C0C0" w:fill="FFFFFF"/>
          </w:tcPr>
          <w:p w:rsidR="00BD5997" w:rsidRPr="002A2752" w:rsidRDefault="00BD5997" w:rsidP="00FA238D">
            <w:r>
              <w:t>personeelsnummer</w:t>
            </w:r>
          </w:p>
        </w:tc>
        <w:tc>
          <w:tcPr>
            <w:tcW w:w="2530" w:type="dxa"/>
            <w:shd w:val="pct50" w:color="C0C0C0" w:fill="FFFFFF"/>
          </w:tcPr>
          <w:p w:rsidR="00BD5997" w:rsidRPr="002A2752" w:rsidRDefault="00BD5997" w:rsidP="00FA238D">
            <w:r>
              <w:t>Personeelsnummer</w:t>
            </w:r>
          </w:p>
        </w:tc>
        <w:tc>
          <w:tcPr>
            <w:tcW w:w="2530" w:type="dxa"/>
            <w:shd w:val="solid" w:color="C0C0C0" w:fill="FFFFFF"/>
          </w:tcPr>
          <w:p w:rsidR="00BD5997" w:rsidRPr="002A2752" w:rsidRDefault="00BD5997" w:rsidP="00BD5997">
            <w:r w:rsidRPr="002A2752">
              <w:t>Verplicht</w:t>
            </w:r>
          </w:p>
          <w:p w:rsidR="00BD5997" w:rsidRPr="002A2752" w:rsidRDefault="00BD5997" w:rsidP="00BD5997"/>
        </w:tc>
      </w:tr>
    </w:tbl>
    <w:p w:rsidR="002D78E3" w:rsidRPr="002D78E3" w:rsidRDefault="002D78E3" w:rsidP="00FA238D"/>
    <w:p w:rsidR="000718C5" w:rsidRPr="00F07EB6" w:rsidRDefault="000718C5" w:rsidP="000718C5">
      <w:r>
        <w:t xml:space="preserve">Het attribuut datum </w:t>
      </w:r>
      <w:r w:rsidR="00081B78">
        <w:t>zegt welke dag</w:t>
      </w:r>
      <w:r>
        <w:t xml:space="preserve"> </w:t>
      </w:r>
      <w:proofErr w:type="gramStart"/>
      <w:r>
        <w:t>verantwoord</w:t>
      </w:r>
      <w:proofErr w:type="gramEnd"/>
      <w:r>
        <w:t xml:space="preserve"> wordt. De dagsoort is een aanduiding (W,Z</w:t>
      </w:r>
      <w:proofErr w:type="gramStart"/>
      <w:r>
        <w:t>,F</w:t>
      </w:r>
      <w:proofErr w:type="gramEnd"/>
      <w:r>
        <w:t xml:space="preserve">), die aangeeft of het een werkdag, </w:t>
      </w:r>
      <w:proofErr w:type="spellStart"/>
      <w:r>
        <w:t>zater</w:t>
      </w:r>
      <w:proofErr w:type="spellEnd"/>
      <w:r>
        <w:t xml:space="preserve">-/zondag of feestdag is. </w:t>
      </w:r>
      <w:r w:rsidRPr="000718C5">
        <w:t xml:space="preserve">De </w:t>
      </w:r>
      <w:r w:rsidR="009D11D0">
        <w:t>modaliteit</w:t>
      </w:r>
      <w:r w:rsidRPr="000718C5">
        <w:t xml:space="preserve"> is het aantal uren dat een medewerker geacht wordt </w:t>
      </w:r>
      <w:proofErr w:type="gramStart"/>
      <w:r w:rsidRPr="000718C5">
        <w:t>te</w:t>
      </w:r>
      <w:proofErr w:type="gramEnd"/>
      <w:r w:rsidRPr="000718C5">
        <w:t xml:space="preserve"> werken op de datum van de dagverantwoording. </w:t>
      </w:r>
      <w:r>
        <w:t>H</w:t>
      </w:r>
      <w:r w:rsidRPr="000718C5">
        <w:t xml:space="preserve">et personeelsnummer uit </w:t>
      </w:r>
      <w:proofErr w:type="spellStart"/>
      <w:r w:rsidRPr="000718C5">
        <w:t>P-Direkt</w:t>
      </w:r>
      <w:proofErr w:type="spellEnd"/>
      <w:r>
        <w:t xml:space="preserve"> wordt in de </w:t>
      </w:r>
      <w:proofErr w:type="spellStart"/>
      <w:r>
        <w:t>DTV-applicatie</w:t>
      </w:r>
      <w:proofErr w:type="spellEnd"/>
      <w:r>
        <w:t xml:space="preserve"> gebruikt om </w:t>
      </w:r>
      <w:r w:rsidRPr="000718C5">
        <w:t>medewerkers te identificeren.</w:t>
      </w:r>
      <w:r>
        <w:t xml:space="preserve"> </w:t>
      </w:r>
      <w:r w:rsidRPr="000718C5">
        <w:t xml:space="preserve">In SPIN komen ook nog </w:t>
      </w:r>
      <w:proofErr w:type="spellStart"/>
      <w:r w:rsidRPr="000718C5">
        <w:t>badge-nummers</w:t>
      </w:r>
      <w:proofErr w:type="spellEnd"/>
      <w:r w:rsidRPr="000718C5">
        <w:t xml:space="preserve"> voor, maar die worden in de </w:t>
      </w:r>
      <w:proofErr w:type="spellStart"/>
      <w:r w:rsidRPr="000718C5">
        <w:t>DTV-applicatie</w:t>
      </w:r>
      <w:proofErr w:type="spellEnd"/>
      <w:r w:rsidRPr="000718C5">
        <w:t xml:space="preserve"> niet gebruikt.</w:t>
      </w:r>
    </w:p>
    <w:p w:rsidR="002D78E3" w:rsidRPr="00F07EB6" w:rsidRDefault="002D78E3" w:rsidP="00FA238D">
      <w:r w:rsidRPr="00F07EB6">
        <w:t xml:space="preserve">Omdat </w:t>
      </w:r>
      <w:r w:rsidR="00BB22CF">
        <w:t>medewerkers</w:t>
      </w:r>
      <w:r w:rsidRPr="00F07EB6">
        <w:t xml:space="preserve"> hun uren per dag verantwoorden, maar per verantwoordingsperiode laten goedkeuren, houdt het systeem bij welke dagverantwoordingen tot welke periodeverantwoording behoren. Een periodeverantwoording van een persoon bestaat </w:t>
      </w:r>
      <w:r w:rsidR="00186CD6">
        <w:t xml:space="preserve">uit </w:t>
      </w:r>
      <w:r w:rsidRPr="00F07EB6">
        <w:t>dagverantwoordingen</w:t>
      </w:r>
      <w:r w:rsidR="0016481B">
        <w:t>,</w:t>
      </w:r>
      <w:r w:rsidRPr="00F07EB6">
        <w:t xml:space="preserve"> </w:t>
      </w:r>
      <w:r w:rsidR="00186CD6">
        <w:t>die voorafgaand aan het sluiten van de</w:t>
      </w:r>
      <w:r w:rsidRPr="00F07EB6">
        <w:t xml:space="preserve"> verantwoordingsperiode</w:t>
      </w:r>
      <w:r w:rsidR="00186CD6">
        <w:t xml:space="preserve"> door de leidinggevende zijn goedgekeurd (in SPIN)</w:t>
      </w:r>
      <w:r w:rsidRPr="00F07EB6">
        <w:t>.</w:t>
      </w:r>
    </w:p>
    <w:p w:rsidR="00CB046B" w:rsidRDefault="002D78E3" w:rsidP="00FA238D">
      <w:r w:rsidRPr="00F07EB6">
        <w:t xml:space="preserve">Van elke dagverantwoording </w:t>
      </w:r>
      <w:r w:rsidR="00186CD6">
        <w:t xml:space="preserve">houdt de </w:t>
      </w:r>
      <w:proofErr w:type="spellStart"/>
      <w:r w:rsidR="00186CD6">
        <w:t>DTV-applicatie</w:t>
      </w:r>
      <w:proofErr w:type="spellEnd"/>
      <w:r w:rsidR="00186CD6">
        <w:t xml:space="preserve"> bij</w:t>
      </w:r>
      <w:r w:rsidRPr="00F07EB6">
        <w:t xml:space="preserve"> tot welke periodeverantwoording hij behoort</w:t>
      </w:r>
      <w:r w:rsidR="00CB046B" w:rsidRPr="00F07EB6">
        <w:t>.</w:t>
      </w:r>
    </w:p>
    <w:p w:rsidR="000718C5" w:rsidRPr="002D78E3" w:rsidRDefault="000718C5" w:rsidP="00FA238D">
      <w:pPr>
        <w:rPr>
          <w:rFonts w:ascii="Helvetica" w:hAnsi="Helvetica" w:cs="Helvetica"/>
          <w:sz w:val="22"/>
        </w:rPr>
      </w:pPr>
    </w:p>
    <w:p w:rsidR="000718C5" w:rsidRPr="00F07EB6" w:rsidRDefault="000718C5" w:rsidP="000718C5">
      <w:r w:rsidRPr="00F07EB6">
        <w:t xml:space="preserve">Dagverantwoording heeft de volgende associaties: </w:t>
      </w:r>
    </w:p>
    <w:p w:rsidR="002D78E3" w:rsidRPr="00F07EB6" w:rsidRDefault="00081B78" w:rsidP="00FA238D">
      <w:r>
        <w:rPr>
          <w:rFonts w:ascii="Helvetica" w:hAnsi="Helvetica" w:cs="Helvetica"/>
          <w:sz w:val="22"/>
        </w:rPr>
        <w:t>1</w:t>
      </w:r>
      <w:r w:rsidR="00CB046B">
        <w:rPr>
          <w:rFonts w:ascii="Helvetica" w:hAnsi="Helvetica" w:cs="Helvetica"/>
          <w:sz w:val="22"/>
        </w:rPr>
        <w:t>.</w:t>
      </w:r>
      <w:r w:rsidR="00CB046B">
        <w:rPr>
          <w:rFonts w:ascii="Helvetica" w:hAnsi="Helvetica" w:cs="Helvetica"/>
          <w:sz w:val="22"/>
        </w:rPr>
        <w:tab/>
        <w:t xml:space="preserve">  </w:t>
      </w:r>
      <w:proofErr w:type="gramStart"/>
      <w:r w:rsidR="002D78E3" w:rsidRPr="00F07EB6">
        <w:t>dag</w:t>
      </w:r>
      <w:proofErr w:type="gramEnd"/>
      <w:r w:rsidR="00CB046B" w:rsidRPr="00F07EB6">
        <w:t xml:space="preserve"> (tussen Dienst en Dagverantwoording)</w:t>
      </w:r>
    </w:p>
    <w:p w:rsidR="002D78E3" w:rsidRPr="002D78E3" w:rsidRDefault="002D78E3" w:rsidP="00FA238D">
      <w:pPr>
        <w:rPr>
          <w:rFonts w:ascii="Helvetica" w:hAnsi="Helvetica" w:cs="Helvetica"/>
          <w:sz w:val="22"/>
        </w:rPr>
      </w:pPr>
      <w:r w:rsidRPr="00F07EB6">
        <w:t xml:space="preserve">Een dienst heeft betrekking op werkzaamheden die op een bepaalde dag moeten worden uitgevoerd en is daarmee onderdeel van </w:t>
      </w:r>
      <w:r w:rsidR="00973E6A" w:rsidRPr="00F07EB6">
        <w:t xml:space="preserve">precies één </w:t>
      </w:r>
      <w:r w:rsidRPr="00F07EB6">
        <w:t>dagverantwoording.</w:t>
      </w:r>
    </w:p>
    <w:p w:rsidR="002D78E3" w:rsidRPr="002D78E3" w:rsidRDefault="002D78E3" w:rsidP="00FA238D"/>
    <w:p w:rsidR="002D78E3" w:rsidRPr="002D78E3" w:rsidRDefault="00081B78" w:rsidP="00FA238D">
      <w:pPr>
        <w:rPr>
          <w:rFonts w:ascii="Helvetica" w:hAnsi="Helvetica" w:cs="Helvetica"/>
          <w:sz w:val="22"/>
        </w:rPr>
      </w:pPr>
      <w:r>
        <w:rPr>
          <w:rFonts w:ascii="Helvetica" w:hAnsi="Helvetica" w:cs="Helvetica"/>
          <w:sz w:val="22"/>
        </w:rPr>
        <w:t>2</w:t>
      </w:r>
      <w:r w:rsidR="002D78E3" w:rsidRPr="002D78E3">
        <w:rPr>
          <w:rFonts w:ascii="Helvetica" w:hAnsi="Helvetica" w:cs="Helvetica"/>
          <w:sz w:val="22"/>
        </w:rPr>
        <w:t>.</w:t>
      </w:r>
      <w:r w:rsidR="002D78E3" w:rsidRPr="002D78E3">
        <w:rPr>
          <w:rFonts w:ascii="Helvetica" w:hAnsi="Helvetica" w:cs="Helvetica"/>
          <w:sz w:val="22"/>
        </w:rPr>
        <w:tab/>
      </w:r>
      <w:proofErr w:type="gramStart"/>
      <w:r w:rsidR="002D78E3" w:rsidRPr="00F07EB6">
        <w:t>dag</w:t>
      </w:r>
      <w:proofErr w:type="gramEnd"/>
      <w:r w:rsidR="00CB046B" w:rsidRPr="00F07EB6">
        <w:t xml:space="preserve"> (tussen Tijdverantwoording en Dagverantwoording)</w:t>
      </w:r>
      <w:r w:rsidR="00CB046B" w:rsidRPr="00F07EB6">
        <w:br/>
      </w:r>
      <w:r w:rsidR="002D78E3" w:rsidRPr="00F07EB6">
        <w:t>Eén dagverantwoording kan meerdere tijdverantwoordingen bevatten, zodat ze tezamen kunnen worden goedgekeurd door de leidinggevende.</w:t>
      </w:r>
      <w:r w:rsidR="00973E6A" w:rsidRPr="00F07EB6">
        <w:t xml:space="preserve"> </w:t>
      </w:r>
      <w:r w:rsidR="002D78E3" w:rsidRPr="00F07EB6">
        <w:t>Een dagverantwoording vermeldt een aantal tijdverantwoordingen.</w:t>
      </w:r>
      <w:r w:rsidR="00973E6A" w:rsidRPr="00F07EB6">
        <w:t xml:space="preserve"> </w:t>
      </w:r>
      <w:r w:rsidR="00350751" w:rsidRPr="00F07EB6">
        <w:t xml:space="preserve">Elke </w:t>
      </w:r>
      <w:r w:rsidR="00CB046B" w:rsidRPr="00F07EB6">
        <w:t xml:space="preserve">tijdverantwoording </w:t>
      </w:r>
      <w:r w:rsidR="00350751" w:rsidRPr="00F07EB6">
        <w:t xml:space="preserve">is onderdeel van </w:t>
      </w:r>
      <w:r w:rsidR="00CB046B" w:rsidRPr="00F07EB6">
        <w:t xml:space="preserve">precies </w:t>
      </w:r>
      <w:r w:rsidR="002D78E3" w:rsidRPr="00F07EB6">
        <w:t xml:space="preserve">één </w:t>
      </w:r>
      <w:r w:rsidR="00CB046B" w:rsidRPr="00F07EB6">
        <w:t>dagverantwoording</w:t>
      </w:r>
      <w:r w:rsidR="002D78E3" w:rsidRPr="00F07EB6">
        <w:t>.</w:t>
      </w:r>
    </w:p>
    <w:p w:rsidR="002D78E3" w:rsidRPr="002D78E3" w:rsidRDefault="002D78E3" w:rsidP="00582CFD">
      <w:pPr>
        <w:pStyle w:val="Kop2"/>
      </w:pPr>
      <w:r w:rsidRPr="002D78E3">
        <w:t xml:space="preserve">Gegevensverzameling: </w:t>
      </w:r>
      <w:r w:rsidRPr="002D78E3">
        <w:rPr>
          <w:i/>
        </w:rPr>
        <w:t>Dienst</w:t>
      </w:r>
    </w:p>
    <w:p w:rsidR="002D78E3" w:rsidRPr="000D3A06" w:rsidRDefault="000D3A06" w:rsidP="00FA238D">
      <w:r w:rsidRPr="000D3A06">
        <w:t xml:space="preserve">Een dienst beschrijft wanneer de medewerker was ingeroosterd, en dus geacht werd </w:t>
      </w:r>
      <w:proofErr w:type="gramStart"/>
      <w:r w:rsidRPr="000D3A06">
        <w:t>te</w:t>
      </w:r>
      <w:proofErr w:type="gramEnd"/>
      <w:r w:rsidRPr="000D3A06">
        <w:t xml:space="preserve"> werken. </w:t>
      </w:r>
      <w:r w:rsidR="00081B78">
        <w:t xml:space="preserve">De </w:t>
      </w:r>
      <w:proofErr w:type="spellStart"/>
      <w:r w:rsidR="00081B78">
        <w:t>roosterSoort</w:t>
      </w:r>
      <w:proofErr w:type="spellEnd"/>
      <w:r w:rsidR="00081B78">
        <w:t xml:space="preserve"> is een </w:t>
      </w:r>
      <w:proofErr w:type="spellStart"/>
      <w:r w:rsidR="00081B78">
        <w:t>string</w:t>
      </w:r>
      <w:proofErr w:type="spellEnd"/>
      <w:r w:rsidR="00081B78">
        <w:t xml:space="preserve">, die de </w:t>
      </w:r>
      <w:proofErr w:type="spellStart"/>
      <w:r w:rsidR="00081B78">
        <w:t>DTV-applicatie</w:t>
      </w:r>
      <w:proofErr w:type="spellEnd"/>
      <w:r w:rsidR="00081B78">
        <w:t xml:space="preserve"> letterlijk overneemt uit het bericht van SPIN. </w:t>
      </w:r>
      <w:r w:rsidR="002D78E3" w:rsidRPr="000D3A06">
        <w:t>De informatieanalyse en SPIN spreken van roosterregel als synoniem van dienst.</w:t>
      </w:r>
    </w:p>
    <w:p w:rsidR="002D78E3" w:rsidRDefault="002D78E3" w:rsidP="00FA238D">
      <w:r w:rsidRPr="000D3A06">
        <w:t>Deze gegevensverzamelin</w:t>
      </w:r>
      <w:r w:rsidR="000D3A06">
        <w:t>g bevat de volgende attributen:</w:t>
      </w:r>
    </w:p>
    <w:p w:rsidR="000D3A06" w:rsidRPr="000D3A06" w:rsidRDefault="000D3A06" w:rsidP="00FA238D"/>
    <w:tbl>
      <w:tblPr>
        <w:tblW w:w="0" w:type="auto"/>
        <w:tblLayout w:type="fixed"/>
        <w:tblLook w:val="0020"/>
      </w:tblPr>
      <w:tblGrid>
        <w:gridCol w:w="2299"/>
        <w:gridCol w:w="2299"/>
        <w:gridCol w:w="2299"/>
      </w:tblGrid>
      <w:tr w:rsidR="002D78E3" w:rsidRPr="00191790" w:rsidTr="00794CAE">
        <w:trPr>
          <w:trHeight w:val="448"/>
        </w:trPr>
        <w:tc>
          <w:tcPr>
            <w:tcW w:w="2299" w:type="dxa"/>
            <w:shd w:val="solid" w:color="C0C0C0" w:fill="FFFFFF"/>
          </w:tcPr>
          <w:p w:rsidR="002D78E3" w:rsidRPr="00794CAE" w:rsidRDefault="002D78E3" w:rsidP="00FA238D">
            <w:pPr>
              <w:rPr>
                <w:b/>
                <w:bCs/>
              </w:rPr>
            </w:pPr>
            <w:r w:rsidRPr="00794CAE">
              <w:rPr>
                <w:b/>
                <w:bCs/>
              </w:rPr>
              <w:t>Attribuut</w:t>
            </w:r>
          </w:p>
          <w:p w:rsidR="002D78E3" w:rsidRPr="00794CAE" w:rsidRDefault="002D78E3" w:rsidP="00FA238D">
            <w:pPr>
              <w:rPr>
                <w:b/>
                <w:bCs/>
              </w:rPr>
            </w:pPr>
          </w:p>
        </w:tc>
        <w:tc>
          <w:tcPr>
            <w:tcW w:w="2299" w:type="dxa"/>
            <w:shd w:val="pct50" w:color="C0C0C0" w:fill="FFFFFF"/>
          </w:tcPr>
          <w:p w:rsidR="002D78E3" w:rsidRPr="00794CAE" w:rsidRDefault="002D78E3" w:rsidP="00FA238D">
            <w:pPr>
              <w:rPr>
                <w:b/>
                <w:bCs/>
              </w:rPr>
            </w:pPr>
            <w:r w:rsidRPr="00794CAE">
              <w:rPr>
                <w:b/>
                <w:bCs/>
              </w:rPr>
              <w:t>Type</w:t>
            </w:r>
          </w:p>
          <w:p w:rsidR="002D78E3" w:rsidRPr="00794CAE" w:rsidRDefault="002D78E3" w:rsidP="00FA238D">
            <w:pPr>
              <w:rPr>
                <w:b/>
                <w:bCs/>
              </w:rPr>
            </w:pPr>
          </w:p>
        </w:tc>
        <w:tc>
          <w:tcPr>
            <w:tcW w:w="2299" w:type="dxa"/>
            <w:shd w:val="solid" w:color="C0C0C0" w:fill="FFFFFF"/>
          </w:tcPr>
          <w:p w:rsidR="002D78E3" w:rsidRPr="00794CAE" w:rsidRDefault="002D78E3" w:rsidP="00FA238D">
            <w:pPr>
              <w:rPr>
                <w:b/>
                <w:bCs/>
              </w:rPr>
            </w:pPr>
          </w:p>
        </w:tc>
      </w:tr>
      <w:tr w:rsidR="002D78E3" w:rsidRPr="00191790" w:rsidTr="00794CAE">
        <w:trPr>
          <w:trHeight w:val="448"/>
        </w:trPr>
        <w:tc>
          <w:tcPr>
            <w:tcW w:w="2299" w:type="dxa"/>
            <w:tcBorders>
              <w:top w:val="single" w:sz="6" w:space="0" w:color="808080"/>
              <w:bottom w:val="single" w:sz="6" w:space="0" w:color="FFFFFF"/>
            </w:tcBorders>
            <w:shd w:val="solid" w:color="C0C0C0" w:fill="FFFFFF"/>
          </w:tcPr>
          <w:p w:rsidR="002D78E3" w:rsidRPr="00191790" w:rsidRDefault="002D78E3" w:rsidP="00FA238D">
            <w:proofErr w:type="spellStart"/>
            <w:r w:rsidRPr="00191790">
              <w:t>Id</w:t>
            </w:r>
            <w:proofErr w:type="spellEnd"/>
          </w:p>
          <w:p w:rsidR="002D78E3" w:rsidRPr="00191790" w:rsidRDefault="002D78E3" w:rsidP="00FA238D"/>
        </w:tc>
        <w:tc>
          <w:tcPr>
            <w:tcW w:w="2299" w:type="dxa"/>
            <w:tcBorders>
              <w:top w:val="single" w:sz="6" w:space="0" w:color="808080"/>
              <w:bottom w:val="single" w:sz="6" w:space="0" w:color="FFFFFF"/>
            </w:tcBorders>
            <w:shd w:val="pct50" w:color="C0C0C0" w:fill="FFFFFF"/>
          </w:tcPr>
          <w:p w:rsidR="002D78E3" w:rsidRPr="00191790" w:rsidRDefault="002D78E3" w:rsidP="00FA238D">
            <w:r w:rsidRPr="00191790">
              <w:t>Dienst</w:t>
            </w:r>
          </w:p>
          <w:p w:rsidR="002D78E3" w:rsidRPr="00191790" w:rsidRDefault="002D78E3" w:rsidP="00FA238D"/>
        </w:tc>
        <w:tc>
          <w:tcPr>
            <w:tcW w:w="2299" w:type="dxa"/>
            <w:tcBorders>
              <w:top w:val="single" w:sz="6" w:space="0" w:color="808080"/>
              <w:bottom w:val="single" w:sz="6" w:space="0" w:color="FFFFFF"/>
            </w:tcBorders>
            <w:shd w:val="solid" w:color="C0C0C0" w:fill="FFFFFF"/>
          </w:tcPr>
          <w:p w:rsidR="002D78E3" w:rsidRPr="00191790" w:rsidRDefault="002D78E3" w:rsidP="00FA238D">
            <w:r w:rsidRPr="00191790">
              <w:t>Sleutel</w:t>
            </w:r>
          </w:p>
          <w:p w:rsidR="002D78E3" w:rsidRPr="00191790" w:rsidRDefault="002D78E3" w:rsidP="00FA238D"/>
        </w:tc>
      </w:tr>
      <w:tr w:rsidR="002D78E3" w:rsidRPr="00191790" w:rsidTr="00794CAE">
        <w:trPr>
          <w:trHeight w:val="448"/>
        </w:trPr>
        <w:tc>
          <w:tcPr>
            <w:tcW w:w="2299" w:type="dxa"/>
            <w:shd w:val="solid" w:color="C0C0C0" w:fill="FFFFFF"/>
          </w:tcPr>
          <w:p w:rsidR="002D78E3" w:rsidRPr="00191790" w:rsidRDefault="002D78E3" w:rsidP="00FA238D">
            <w:proofErr w:type="spellStart"/>
            <w:r w:rsidRPr="00191790">
              <w:lastRenderedPageBreak/>
              <w:t>roosterSoort</w:t>
            </w:r>
            <w:proofErr w:type="spellEnd"/>
          </w:p>
          <w:p w:rsidR="002D78E3" w:rsidRPr="00191790" w:rsidRDefault="002D78E3" w:rsidP="00FA238D"/>
        </w:tc>
        <w:tc>
          <w:tcPr>
            <w:tcW w:w="2299" w:type="dxa"/>
            <w:shd w:val="pct50" w:color="C0C0C0" w:fill="FFFFFF"/>
          </w:tcPr>
          <w:p w:rsidR="002D78E3" w:rsidRPr="00191790" w:rsidRDefault="002D78E3" w:rsidP="00FA238D">
            <w:r w:rsidRPr="00191790">
              <w:t>Roostersoort</w:t>
            </w:r>
          </w:p>
          <w:p w:rsidR="002D78E3" w:rsidRPr="00191790" w:rsidRDefault="002D78E3" w:rsidP="00FA238D"/>
        </w:tc>
        <w:tc>
          <w:tcPr>
            <w:tcW w:w="2299" w:type="dxa"/>
            <w:shd w:val="solid" w:color="C0C0C0" w:fill="FFFFFF"/>
          </w:tcPr>
          <w:p w:rsidR="002D78E3" w:rsidRPr="00191790" w:rsidRDefault="002D78E3" w:rsidP="00FA238D">
            <w:r w:rsidRPr="00191790">
              <w:t>Verplicht</w:t>
            </w:r>
          </w:p>
          <w:p w:rsidR="002D78E3" w:rsidRPr="00191790" w:rsidRDefault="002D78E3" w:rsidP="00FA238D"/>
        </w:tc>
      </w:tr>
      <w:tr w:rsidR="002D78E3" w:rsidRPr="00191790" w:rsidTr="00794CAE">
        <w:trPr>
          <w:trHeight w:val="448"/>
        </w:trPr>
        <w:tc>
          <w:tcPr>
            <w:tcW w:w="2299" w:type="dxa"/>
            <w:tcBorders>
              <w:top w:val="single" w:sz="6" w:space="0" w:color="808080"/>
              <w:bottom w:val="single" w:sz="6" w:space="0" w:color="FFFFFF"/>
            </w:tcBorders>
            <w:shd w:val="solid" w:color="C0C0C0" w:fill="FFFFFF"/>
          </w:tcPr>
          <w:p w:rsidR="002D78E3" w:rsidRPr="00191790" w:rsidRDefault="002D78E3" w:rsidP="00FA238D">
            <w:r w:rsidRPr="00191790">
              <w:t>dag</w:t>
            </w:r>
          </w:p>
          <w:p w:rsidR="002D78E3" w:rsidRPr="00191790" w:rsidRDefault="002D78E3" w:rsidP="00FA238D"/>
        </w:tc>
        <w:tc>
          <w:tcPr>
            <w:tcW w:w="2299" w:type="dxa"/>
            <w:tcBorders>
              <w:top w:val="single" w:sz="6" w:space="0" w:color="808080"/>
              <w:bottom w:val="single" w:sz="6" w:space="0" w:color="FFFFFF"/>
            </w:tcBorders>
            <w:shd w:val="pct50" w:color="C0C0C0" w:fill="FFFFFF"/>
          </w:tcPr>
          <w:p w:rsidR="002D78E3" w:rsidRPr="00191790" w:rsidRDefault="002D78E3" w:rsidP="00FA238D">
            <w:r w:rsidRPr="00191790">
              <w:t>Dagverantwoording</w:t>
            </w:r>
          </w:p>
          <w:p w:rsidR="002D78E3" w:rsidRPr="00794CAE" w:rsidRDefault="006B6B6C" w:rsidP="00FA238D">
            <w:pPr>
              <w:rPr>
                <w:sz w:val="20"/>
              </w:rPr>
            </w:pPr>
            <w:r w:rsidRPr="00191790">
              <w:t>(F Sleutel)</w:t>
            </w:r>
          </w:p>
        </w:tc>
        <w:tc>
          <w:tcPr>
            <w:tcW w:w="2299" w:type="dxa"/>
            <w:tcBorders>
              <w:top w:val="single" w:sz="6" w:space="0" w:color="808080"/>
              <w:bottom w:val="single" w:sz="6" w:space="0" w:color="FFFFFF"/>
            </w:tcBorders>
            <w:shd w:val="solid" w:color="C0C0C0" w:fill="FFFFFF"/>
          </w:tcPr>
          <w:p w:rsidR="002D78E3" w:rsidRPr="00191790" w:rsidRDefault="002D78E3" w:rsidP="00FA238D">
            <w:r w:rsidRPr="00191790">
              <w:t>Verplicht</w:t>
            </w:r>
          </w:p>
          <w:p w:rsidR="002D78E3" w:rsidRPr="00191790" w:rsidRDefault="002D78E3" w:rsidP="00FA238D"/>
        </w:tc>
      </w:tr>
      <w:tr w:rsidR="00F067A5" w:rsidRPr="00191790" w:rsidTr="00794CAE">
        <w:trPr>
          <w:trHeight w:val="448"/>
        </w:trPr>
        <w:tc>
          <w:tcPr>
            <w:tcW w:w="2299" w:type="dxa"/>
            <w:shd w:val="solid" w:color="C0C0C0" w:fill="FFFFFF"/>
          </w:tcPr>
          <w:p w:rsidR="00F067A5" w:rsidRPr="00191790" w:rsidRDefault="00F067A5" w:rsidP="00FA238D">
            <w:r w:rsidRPr="00191790">
              <w:t>begintijd</w:t>
            </w:r>
          </w:p>
        </w:tc>
        <w:tc>
          <w:tcPr>
            <w:tcW w:w="2299" w:type="dxa"/>
            <w:shd w:val="pct50" w:color="C0C0C0" w:fill="FFFFFF"/>
          </w:tcPr>
          <w:p w:rsidR="00F067A5" w:rsidRPr="00191790" w:rsidRDefault="00F067A5" w:rsidP="00FA238D">
            <w:r w:rsidRPr="00191790">
              <w:t>Tijdstip</w:t>
            </w:r>
          </w:p>
        </w:tc>
        <w:tc>
          <w:tcPr>
            <w:tcW w:w="2299" w:type="dxa"/>
            <w:shd w:val="solid" w:color="C0C0C0" w:fill="FFFFFF"/>
          </w:tcPr>
          <w:p w:rsidR="00F067A5" w:rsidRPr="00191790" w:rsidRDefault="00F067A5" w:rsidP="00FA238D">
            <w:r w:rsidRPr="00191790">
              <w:t>Verplicht</w:t>
            </w:r>
          </w:p>
        </w:tc>
      </w:tr>
      <w:tr w:rsidR="00F067A5" w:rsidRPr="00191790" w:rsidTr="00794CAE">
        <w:trPr>
          <w:trHeight w:val="448"/>
        </w:trPr>
        <w:tc>
          <w:tcPr>
            <w:tcW w:w="2299" w:type="dxa"/>
            <w:tcBorders>
              <w:top w:val="single" w:sz="6" w:space="0" w:color="808080"/>
              <w:bottom w:val="single" w:sz="6" w:space="0" w:color="FFFFFF"/>
            </w:tcBorders>
            <w:shd w:val="solid" w:color="C0C0C0" w:fill="FFFFFF"/>
          </w:tcPr>
          <w:p w:rsidR="00F067A5" w:rsidRPr="00191790" w:rsidRDefault="00F067A5" w:rsidP="00FA238D">
            <w:r w:rsidRPr="00191790">
              <w:t>eindtijd</w:t>
            </w:r>
          </w:p>
        </w:tc>
        <w:tc>
          <w:tcPr>
            <w:tcW w:w="2299" w:type="dxa"/>
            <w:tcBorders>
              <w:top w:val="single" w:sz="6" w:space="0" w:color="808080"/>
              <w:bottom w:val="single" w:sz="6" w:space="0" w:color="FFFFFF"/>
            </w:tcBorders>
            <w:shd w:val="pct50" w:color="C0C0C0" w:fill="FFFFFF"/>
          </w:tcPr>
          <w:p w:rsidR="00F067A5" w:rsidRPr="00191790" w:rsidRDefault="00F067A5" w:rsidP="00FA238D">
            <w:r w:rsidRPr="00191790">
              <w:t>Tijdstip</w:t>
            </w:r>
          </w:p>
        </w:tc>
        <w:tc>
          <w:tcPr>
            <w:tcW w:w="2299" w:type="dxa"/>
            <w:tcBorders>
              <w:top w:val="single" w:sz="6" w:space="0" w:color="808080"/>
              <w:bottom w:val="single" w:sz="6" w:space="0" w:color="FFFFFF"/>
            </w:tcBorders>
            <w:shd w:val="solid" w:color="C0C0C0" w:fill="FFFFFF"/>
          </w:tcPr>
          <w:p w:rsidR="00F067A5" w:rsidRPr="00191790" w:rsidRDefault="00F067A5" w:rsidP="00FA238D">
            <w:r w:rsidRPr="00191790">
              <w:t>Verplicht</w:t>
            </w:r>
          </w:p>
        </w:tc>
      </w:tr>
    </w:tbl>
    <w:p w:rsidR="00377FC9" w:rsidRDefault="00377FC9" w:rsidP="00FA238D"/>
    <w:p w:rsidR="002D78E3" w:rsidRPr="00F07EB6" w:rsidRDefault="002D78E3" w:rsidP="00FA238D">
      <w:r w:rsidRPr="00F07EB6">
        <w:t xml:space="preserve">Een dienst heeft betrekking op werkzaamheden die op een bepaalde dag </w:t>
      </w:r>
      <w:r w:rsidR="00FB34FF">
        <w:t>aanvangen</w:t>
      </w:r>
      <w:r w:rsidRPr="00F07EB6">
        <w:t xml:space="preserve"> en is daarmee onderdeel van </w:t>
      </w:r>
      <w:r w:rsidR="00350751" w:rsidRPr="00F07EB6">
        <w:t xml:space="preserve">precies één </w:t>
      </w:r>
      <w:r w:rsidRPr="00F07EB6">
        <w:t>dagverantwoording.</w:t>
      </w:r>
    </w:p>
    <w:p w:rsidR="002D78E3" w:rsidRPr="002D78E3" w:rsidRDefault="002D78E3" w:rsidP="00582CFD">
      <w:pPr>
        <w:pStyle w:val="Kop2"/>
      </w:pPr>
      <w:r w:rsidRPr="002D78E3">
        <w:t xml:space="preserve">Gegevensverzameling: </w:t>
      </w:r>
      <w:proofErr w:type="spellStart"/>
      <w:r w:rsidRPr="002D78E3">
        <w:rPr>
          <w:i/>
        </w:rPr>
        <w:t>MedewerkerRecht</w:t>
      </w:r>
      <w:proofErr w:type="spellEnd"/>
    </w:p>
    <w:p w:rsidR="002D78E3" w:rsidRPr="00F07EB6" w:rsidRDefault="00377FC9" w:rsidP="00FA238D">
      <w:r w:rsidRPr="00F07EB6">
        <w:t>Vaste</w:t>
      </w:r>
      <w:r w:rsidR="002D78E3" w:rsidRPr="00F07EB6">
        <w:t xml:space="preserve"> afspraken</w:t>
      </w:r>
      <w:r w:rsidRPr="00F07EB6">
        <w:t>, die</w:t>
      </w:r>
      <w:r w:rsidR="002D78E3" w:rsidRPr="00F07EB6">
        <w:t xml:space="preserve"> voor een bepaalde medewerker van toepassing zijn (</w:t>
      </w:r>
      <w:proofErr w:type="spellStart"/>
      <w:proofErr w:type="gramStart"/>
      <w:r w:rsidR="002D78E3" w:rsidRPr="00F07EB6">
        <w:t>b.v</w:t>
      </w:r>
      <w:proofErr w:type="spellEnd"/>
      <w:r w:rsidR="002D78E3" w:rsidRPr="00F07EB6">
        <w:t>.</w:t>
      </w:r>
      <w:proofErr w:type="gramEnd"/>
      <w:r w:rsidR="002D78E3" w:rsidRPr="00F07EB6">
        <w:t xml:space="preserve"> variabele of vaste onkostenvergoeding),</w:t>
      </w:r>
      <w:r w:rsidRPr="00F07EB6">
        <w:t xml:space="preserve"> worden</w:t>
      </w:r>
      <w:r w:rsidR="00F3166E" w:rsidRPr="00F07EB6">
        <w:t xml:space="preserve"> als recht</w:t>
      </w:r>
      <w:r w:rsidRPr="00F07EB6">
        <w:t xml:space="preserve"> geregistreerd in medewerkerrechten. Dit maakt het mogelijk om na te gaan</w:t>
      </w:r>
      <w:r w:rsidR="002D78E3" w:rsidRPr="00F07EB6">
        <w:t xml:space="preserve"> welk </w:t>
      </w:r>
      <w:r w:rsidR="00F3166E" w:rsidRPr="00F07EB6">
        <w:t>r</w:t>
      </w:r>
      <w:r w:rsidR="002D78E3" w:rsidRPr="00F07EB6">
        <w:t xml:space="preserve">echt op </w:t>
      </w:r>
      <w:r w:rsidRPr="00F07EB6">
        <w:t>enig</w:t>
      </w:r>
      <w:r w:rsidR="002D78E3" w:rsidRPr="00F07EB6">
        <w:t xml:space="preserve"> moment geldig is voor die medewerker. E</w:t>
      </w:r>
      <w:r w:rsidRPr="00F07EB6">
        <w:t>é</w:t>
      </w:r>
      <w:r w:rsidR="002D78E3" w:rsidRPr="00F07EB6">
        <w:t>n medewerker</w:t>
      </w:r>
      <w:r w:rsidR="00F3166E" w:rsidRPr="00F07EB6">
        <w:t>r</w:t>
      </w:r>
      <w:r w:rsidR="002D78E3" w:rsidRPr="00F07EB6">
        <w:t xml:space="preserve">echt geeft voor </w:t>
      </w:r>
      <w:r w:rsidRPr="00F07EB6">
        <w:t>éé</w:t>
      </w:r>
      <w:r w:rsidR="002D78E3" w:rsidRPr="00F07EB6">
        <w:t xml:space="preserve">n medewerker aan welk </w:t>
      </w:r>
      <w:r w:rsidR="00F3166E" w:rsidRPr="00F07EB6">
        <w:t>r</w:t>
      </w:r>
      <w:r w:rsidR="002D78E3" w:rsidRPr="00F07EB6">
        <w:t xml:space="preserve">echt in een bepaalde periode van toepassing is. </w:t>
      </w:r>
      <w:r w:rsidR="00F3166E" w:rsidRPr="00F07EB6">
        <w:t>De geldigheids</w:t>
      </w:r>
      <w:r w:rsidR="002D78E3" w:rsidRPr="00F07EB6">
        <w:t xml:space="preserve">duur </w:t>
      </w:r>
      <w:r w:rsidR="00F3166E" w:rsidRPr="00F07EB6">
        <w:t>wordt vastgelegd in de vorm van</w:t>
      </w:r>
      <w:r w:rsidR="002D78E3" w:rsidRPr="00F07EB6">
        <w:t xml:space="preserve"> begin- en einddatum. Wanneer er geen einddatum geregistreerd is, dan geldt het recht voor onbepaalde tijd.</w:t>
      </w:r>
      <w:r w:rsidRPr="00F07EB6">
        <w:t xml:space="preserve"> De data, waarbinnen een medewerkerrecht geldig is, hoeven niet overeen te komen met het begin- of eindtijdstip van een </w:t>
      </w:r>
      <w:r w:rsidR="00C92D40">
        <w:t>periodeverantwoording</w:t>
      </w:r>
      <w:r w:rsidRPr="00F07EB6">
        <w:t xml:space="preserve">. Daarom wordt bij een periodeverantwoording alle </w:t>
      </w:r>
      <w:r w:rsidR="00BB22CF" w:rsidRPr="00F07EB6">
        <w:t>medewerkerrechten</w:t>
      </w:r>
      <w:r w:rsidRPr="00F07EB6">
        <w:t xml:space="preserve"> betrokken, </w:t>
      </w:r>
      <w:r w:rsidR="00495B9F" w:rsidRPr="00495B9F">
        <w:t>die gelden op de data van de dagverantwoordingen binnen die periode</w:t>
      </w:r>
      <w:r w:rsidRPr="00F07EB6">
        <w:t>.</w:t>
      </w:r>
    </w:p>
    <w:p w:rsidR="002D78E3" w:rsidRPr="00F07EB6" w:rsidRDefault="00377FC9" w:rsidP="00FA238D">
      <w:r w:rsidRPr="00F07EB6">
        <w:t>Een medewerkerrecht</w:t>
      </w:r>
      <w:r w:rsidR="002D78E3" w:rsidRPr="00F07EB6">
        <w:t xml:space="preserve"> bevat de volgende attributen: </w:t>
      </w:r>
    </w:p>
    <w:tbl>
      <w:tblPr>
        <w:tblW w:w="0" w:type="auto"/>
        <w:tblLayout w:type="fixed"/>
        <w:tblLook w:val="0020"/>
      </w:tblPr>
      <w:tblGrid>
        <w:gridCol w:w="2530"/>
        <w:gridCol w:w="2530"/>
        <w:gridCol w:w="2530"/>
      </w:tblGrid>
      <w:tr w:rsidR="002D78E3" w:rsidRPr="002A2752" w:rsidTr="00794CAE">
        <w:trPr>
          <w:trHeight w:val="496"/>
        </w:trPr>
        <w:tc>
          <w:tcPr>
            <w:tcW w:w="2530" w:type="dxa"/>
            <w:shd w:val="solid" w:color="C0C0C0" w:fill="FFFFFF"/>
          </w:tcPr>
          <w:p w:rsidR="002D78E3" w:rsidRPr="00794CAE" w:rsidRDefault="002D78E3" w:rsidP="00FA238D">
            <w:pPr>
              <w:rPr>
                <w:b/>
                <w:bCs/>
              </w:rPr>
            </w:pPr>
            <w:r w:rsidRPr="00794CAE">
              <w:rPr>
                <w:b/>
                <w:bCs/>
              </w:rPr>
              <w:t>Attribuut</w:t>
            </w:r>
          </w:p>
          <w:p w:rsidR="002D78E3" w:rsidRPr="00794CAE" w:rsidRDefault="002D78E3" w:rsidP="00FA238D">
            <w:pPr>
              <w:rPr>
                <w:b/>
                <w:bCs/>
              </w:rPr>
            </w:pPr>
          </w:p>
        </w:tc>
        <w:tc>
          <w:tcPr>
            <w:tcW w:w="2530" w:type="dxa"/>
            <w:shd w:val="pct50" w:color="C0C0C0" w:fill="FFFFFF"/>
          </w:tcPr>
          <w:p w:rsidR="002D78E3" w:rsidRPr="00794CAE" w:rsidRDefault="002D78E3" w:rsidP="00FA238D">
            <w:pPr>
              <w:rPr>
                <w:b/>
                <w:bCs/>
              </w:rPr>
            </w:pPr>
            <w:r w:rsidRPr="00794CAE">
              <w:rPr>
                <w:b/>
                <w:bCs/>
              </w:rPr>
              <w:t>Type</w:t>
            </w:r>
          </w:p>
          <w:p w:rsidR="002D78E3" w:rsidRPr="00794CAE" w:rsidRDefault="002D78E3" w:rsidP="00FA238D">
            <w:pPr>
              <w:rPr>
                <w:b/>
                <w:bCs/>
              </w:rPr>
            </w:pPr>
          </w:p>
        </w:tc>
        <w:tc>
          <w:tcPr>
            <w:tcW w:w="2530" w:type="dxa"/>
            <w:shd w:val="solid" w:color="C0C0C0" w:fill="FFFFFF"/>
          </w:tcPr>
          <w:p w:rsidR="002D78E3" w:rsidRPr="00794CAE" w:rsidRDefault="002D78E3" w:rsidP="00FA238D">
            <w:pPr>
              <w:rPr>
                <w:b/>
                <w:bCs/>
              </w:rPr>
            </w:pPr>
          </w:p>
        </w:tc>
      </w:tr>
      <w:tr w:rsidR="002D78E3" w:rsidRPr="002A2752" w:rsidTr="00794CAE">
        <w:trPr>
          <w:trHeight w:val="509"/>
        </w:trPr>
        <w:tc>
          <w:tcPr>
            <w:tcW w:w="2530" w:type="dxa"/>
            <w:tcBorders>
              <w:top w:val="single" w:sz="6" w:space="0" w:color="808080"/>
              <w:bottom w:val="single" w:sz="6" w:space="0" w:color="FFFFFF"/>
            </w:tcBorders>
            <w:shd w:val="solid" w:color="C0C0C0" w:fill="FFFFFF"/>
          </w:tcPr>
          <w:p w:rsidR="002D78E3" w:rsidRPr="002A2752" w:rsidRDefault="002D78E3" w:rsidP="00FA238D">
            <w:proofErr w:type="spellStart"/>
            <w:r w:rsidRPr="002A2752">
              <w:t>Id</w:t>
            </w:r>
            <w:proofErr w:type="spellEnd"/>
          </w:p>
          <w:p w:rsidR="002D78E3" w:rsidRPr="002A2752" w:rsidRDefault="002D78E3" w:rsidP="00FA238D"/>
        </w:tc>
        <w:tc>
          <w:tcPr>
            <w:tcW w:w="2530" w:type="dxa"/>
            <w:tcBorders>
              <w:top w:val="single" w:sz="6" w:space="0" w:color="808080"/>
              <w:bottom w:val="single" w:sz="6" w:space="0" w:color="FFFFFF"/>
            </w:tcBorders>
            <w:shd w:val="pct50" w:color="C0C0C0" w:fill="FFFFFF"/>
          </w:tcPr>
          <w:p w:rsidR="002D78E3" w:rsidRPr="002A2752" w:rsidRDefault="002D78E3" w:rsidP="00FA238D">
            <w:proofErr w:type="spellStart"/>
            <w:r w:rsidRPr="002A2752">
              <w:t>MedewerkerRecht</w:t>
            </w:r>
            <w:proofErr w:type="spellEnd"/>
          </w:p>
          <w:p w:rsidR="002D78E3" w:rsidRPr="002A2752" w:rsidRDefault="002D78E3" w:rsidP="00FA238D"/>
        </w:tc>
        <w:tc>
          <w:tcPr>
            <w:tcW w:w="2530" w:type="dxa"/>
            <w:tcBorders>
              <w:top w:val="single" w:sz="6" w:space="0" w:color="808080"/>
              <w:bottom w:val="single" w:sz="6" w:space="0" w:color="FFFFFF"/>
            </w:tcBorders>
            <w:shd w:val="solid" w:color="C0C0C0" w:fill="FFFFFF"/>
          </w:tcPr>
          <w:p w:rsidR="002D78E3" w:rsidRPr="002A2752" w:rsidRDefault="002D78E3" w:rsidP="00FA238D">
            <w:r w:rsidRPr="002A2752">
              <w:t>Sleutel</w:t>
            </w:r>
          </w:p>
          <w:p w:rsidR="002D78E3" w:rsidRPr="002A2752" w:rsidRDefault="002D78E3" w:rsidP="00FA238D"/>
        </w:tc>
      </w:tr>
      <w:tr w:rsidR="002D78E3" w:rsidRPr="002A2752" w:rsidTr="00794CAE">
        <w:trPr>
          <w:trHeight w:val="496"/>
        </w:trPr>
        <w:tc>
          <w:tcPr>
            <w:tcW w:w="2530" w:type="dxa"/>
            <w:shd w:val="solid" w:color="C0C0C0" w:fill="FFFFFF"/>
          </w:tcPr>
          <w:p w:rsidR="002D78E3" w:rsidRPr="002A2752" w:rsidRDefault="00BD5997" w:rsidP="00FA238D">
            <w:r>
              <w:t>p</w:t>
            </w:r>
            <w:r w:rsidR="002D78E3" w:rsidRPr="002A2752">
              <w:t>ersoon</w:t>
            </w:r>
          </w:p>
          <w:p w:rsidR="002D78E3" w:rsidRPr="002A2752" w:rsidRDefault="002D78E3" w:rsidP="00FA238D"/>
        </w:tc>
        <w:tc>
          <w:tcPr>
            <w:tcW w:w="2530" w:type="dxa"/>
            <w:shd w:val="pct50" w:color="C0C0C0" w:fill="FFFFFF"/>
          </w:tcPr>
          <w:p w:rsidR="002D78E3" w:rsidRPr="002A2752" w:rsidRDefault="002D78E3" w:rsidP="00FA238D">
            <w:r w:rsidRPr="002A2752">
              <w:t>Persoon</w:t>
            </w:r>
          </w:p>
          <w:p w:rsidR="002D78E3" w:rsidRPr="002A2752" w:rsidRDefault="006B6B6C" w:rsidP="00FA238D">
            <w:r w:rsidRPr="002A2752">
              <w:t>(F Sleutel)</w:t>
            </w:r>
          </w:p>
        </w:tc>
        <w:tc>
          <w:tcPr>
            <w:tcW w:w="2530" w:type="dxa"/>
            <w:shd w:val="solid" w:color="C0C0C0" w:fill="FFFFFF"/>
          </w:tcPr>
          <w:p w:rsidR="002D78E3" w:rsidRPr="002A2752" w:rsidRDefault="002D78E3" w:rsidP="00FA238D">
            <w:r w:rsidRPr="002A2752">
              <w:t>Verplicht</w:t>
            </w:r>
          </w:p>
          <w:p w:rsidR="002D78E3" w:rsidRPr="002A2752" w:rsidRDefault="002D78E3" w:rsidP="00FA238D"/>
        </w:tc>
      </w:tr>
      <w:tr w:rsidR="002D78E3" w:rsidRPr="002A2752" w:rsidTr="00794CAE">
        <w:trPr>
          <w:trHeight w:val="509"/>
        </w:trPr>
        <w:tc>
          <w:tcPr>
            <w:tcW w:w="2530" w:type="dxa"/>
            <w:tcBorders>
              <w:top w:val="single" w:sz="6" w:space="0" w:color="808080"/>
              <w:bottom w:val="single" w:sz="6" w:space="0" w:color="FFFFFF"/>
            </w:tcBorders>
            <w:shd w:val="solid" w:color="C0C0C0" w:fill="FFFFFF"/>
          </w:tcPr>
          <w:p w:rsidR="002D78E3" w:rsidRPr="002A2752" w:rsidRDefault="00BD5997" w:rsidP="00FA238D">
            <w:r>
              <w:t>r</w:t>
            </w:r>
            <w:r w:rsidR="002D78E3" w:rsidRPr="002A2752">
              <w:t>echt</w:t>
            </w:r>
          </w:p>
          <w:p w:rsidR="002D78E3" w:rsidRPr="002A2752" w:rsidRDefault="002D78E3" w:rsidP="00FA238D"/>
        </w:tc>
        <w:tc>
          <w:tcPr>
            <w:tcW w:w="2530" w:type="dxa"/>
            <w:tcBorders>
              <w:top w:val="single" w:sz="6" w:space="0" w:color="808080"/>
              <w:bottom w:val="single" w:sz="6" w:space="0" w:color="FFFFFF"/>
            </w:tcBorders>
            <w:shd w:val="pct50" w:color="C0C0C0" w:fill="FFFFFF"/>
          </w:tcPr>
          <w:p w:rsidR="002D78E3" w:rsidRPr="002A2752" w:rsidRDefault="002D78E3" w:rsidP="00FA238D">
            <w:r w:rsidRPr="002A2752">
              <w:t>Recht</w:t>
            </w:r>
          </w:p>
          <w:p w:rsidR="002D78E3" w:rsidRPr="002A2752" w:rsidRDefault="006B6B6C" w:rsidP="00FA238D">
            <w:r w:rsidRPr="002A2752">
              <w:t>(F Sleutel)</w:t>
            </w:r>
          </w:p>
        </w:tc>
        <w:tc>
          <w:tcPr>
            <w:tcW w:w="2530" w:type="dxa"/>
            <w:tcBorders>
              <w:top w:val="single" w:sz="6" w:space="0" w:color="808080"/>
              <w:bottom w:val="single" w:sz="6" w:space="0" w:color="FFFFFF"/>
            </w:tcBorders>
            <w:shd w:val="solid" w:color="C0C0C0" w:fill="FFFFFF"/>
          </w:tcPr>
          <w:p w:rsidR="002D78E3" w:rsidRPr="002A2752" w:rsidRDefault="002D78E3" w:rsidP="00FA238D">
            <w:r w:rsidRPr="002A2752">
              <w:t>Verplicht</w:t>
            </w:r>
          </w:p>
          <w:p w:rsidR="002D78E3" w:rsidRPr="002A2752" w:rsidRDefault="002D78E3" w:rsidP="00FA238D"/>
        </w:tc>
      </w:tr>
      <w:tr w:rsidR="00F067A5" w:rsidRPr="002A2752" w:rsidTr="00794CAE">
        <w:trPr>
          <w:trHeight w:val="509"/>
        </w:trPr>
        <w:tc>
          <w:tcPr>
            <w:tcW w:w="2530" w:type="dxa"/>
            <w:shd w:val="solid" w:color="C0C0C0" w:fill="FFFFFF"/>
          </w:tcPr>
          <w:p w:rsidR="00F067A5" w:rsidRPr="00F067A5" w:rsidRDefault="00F067A5" w:rsidP="00FA238D">
            <w:r w:rsidRPr="00F067A5">
              <w:t>begin</w:t>
            </w:r>
            <w:r>
              <w:t>datum</w:t>
            </w:r>
          </w:p>
        </w:tc>
        <w:tc>
          <w:tcPr>
            <w:tcW w:w="2530" w:type="dxa"/>
            <w:shd w:val="pct50" w:color="C0C0C0" w:fill="FFFFFF"/>
          </w:tcPr>
          <w:p w:rsidR="00F067A5" w:rsidRPr="00F067A5" w:rsidRDefault="00F067A5" w:rsidP="00FA238D">
            <w:r w:rsidRPr="00F067A5">
              <w:t>Tijdstip</w:t>
            </w:r>
          </w:p>
        </w:tc>
        <w:tc>
          <w:tcPr>
            <w:tcW w:w="2530" w:type="dxa"/>
            <w:shd w:val="solid" w:color="C0C0C0" w:fill="FFFFFF"/>
          </w:tcPr>
          <w:p w:rsidR="00F067A5" w:rsidRPr="00F067A5" w:rsidRDefault="00F067A5" w:rsidP="00FA238D">
            <w:r w:rsidRPr="00F067A5">
              <w:t>Verplicht</w:t>
            </w:r>
          </w:p>
        </w:tc>
      </w:tr>
      <w:tr w:rsidR="00F067A5" w:rsidRPr="002A2752" w:rsidTr="00794CAE">
        <w:trPr>
          <w:trHeight w:val="509"/>
        </w:trPr>
        <w:tc>
          <w:tcPr>
            <w:tcW w:w="2530" w:type="dxa"/>
            <w:tcBorders>
              <w:top w:val="single" w:sz="6" w:space="0" w:color="808080"/>
              <w:bottom w:val="single" w:sz="6" w:space="0" w:color="FFFFFF"/>
            </w:tcBorders>
            <w:shd w:val="solid" w:color="C0C0C0" w:fill="FFFFFF"/>
          </w:tcPr>
          <w:p w:rsidR="00F067A5" w:rsidRPr="00F067A5" w:rsidRDefault="00F067A5" w:rsidP="00FA238D">
            <w:r w:rsidRPr="00F067A5">
              <w:t>eind</w:t>
            </w:r>
            <w:r>
              <w:t>datum</w:t>
            </w:r>
          </w:p>
        </w:tc>
        <w:tc>
          <w:tcPr>
            <w:tcW w:w="2530" w:type="dxa"/>
            <w:tcBorders>
              <w:top w:val="single" w:sz="6" w:space="0" w:color="808080"/>
              <w:bottom w:val="single" w:sz="6" w:space="0" w:color="FFFFFF"/>
            </w:tcBorders>
            <w:shd w:val="pct50" w:color="C0C0C0" w:fill="FFFFFF"/>
          </w:tcPr>
          <w:p w:rsidR="00F067A5" w:rsidRPr="00F067A5" w:rsidRDefault="00F067A5" w:rsidP="00FA238D">
            <w:r w:rsidRPr="00F067A5">
              <w:t>Tijdstip</w:t>
            </w:r>
          </w:p>
        </w:tc>
        <w:tc>
          <w:tcPr>
            <w:tcW w:w="2530" w:type="dxa"/>
            <w:tcBorders>
              <w:top w:val="single" w:sz="6" w:space="0" w:color="808080"/>
              <w:bottom w:val="single" w:sz="6" w:space="0" w:color="FFFFFF"/>
            </w:tcBorders>
            <w:shd w:val="solid" w:color="C0C0C0" w:fill="FFFFFF"/>
          </w:tcPr>
          <w:p w:rsidR="00F067A5" w:rsidRPr="00F067A5" w:rsidRDefault="00F067A5" w:rsidP="00FA238D">
            <w:r>
              <w:t>Optioneel</w:t>
            </w:r>
          </w:p>
        </w:tc>
      </w:tr>
    </w:tbl>
    <w:p w:rsidR="002D78E3" w:rsidRDefault="002D78E3" w:rsidP="00FA238D"/>
    <w:p w:rsidR="00377FC9" w:rsidRDefault="00350751" w:rsidP="00FA238D">
      <w:r w:rsidRPr="00F07EB6">
        <w:t>De begindatum van deze periode is de eerste dag waarop het recht geldt. De einddatum bepaalt de laatste dag waarop het recht geldt. Wanneer de einddatum niet is ingevuld, geldt dit recht voor onbepaalde duur. Daarmee geeft de periode de geldigheidsduur van het recht weer.</w:t>
      </w:r>
      <w:r w:rsidR="00F067A5" w:rsidRPr="00F07EB6">
        <w:t xml:space="preserve"> Of een medewerkerrecht overlap heeft met een verantwoordingsperiode kan door de </w:t>
      </w:r>
      <w:proofErr w:type="spellStart"/>
      <w:r w:rsidR="00F067A5" w:rsidRPr="00F07EB6">
        <w:t>DTV-applicatie</w:t>
      </w:r>
      <w:proofErr w:type="spellEnd"/>
      <w:r w:rsidR="00F067A5" w:rsidRPr="00F07EB6">
        <w:t xml:space="preserve"> worden berekend.</w:t>
      </w:r>
    </w:p>
    <w:p w:rsidR="003C3CF7" w:rsidRPr="00F07EB6" w:rsidRDefault="003C3CF7" w:rsidP="00FA238D"/>
    <w:p w:rsidR="002D78E3" w:rsidRPr="00F07EB6" w:rsidRDefault="002D78E3" w:rsidP="005D7234">
      <w:r w:rsidRPr="00F07EB6">
        <w:t>Om vast te leggen welke rechten in een bepaalde verantwoordingsperiode van toepassing zijn voor een bepaalde medewerker, wordt aan elk medewerkerrecht één persoon</w:t>
      </w:r>
      <w:r w:rsidR="00BB22CF" w:rsidRPr="00CA62A0">
        <w:rPr>
          <w:rStyle w:val="Voetnootmarkering"/>
          <w:vertAlign w:val="superscript"/>
        </w:rPr>
        <w:footnoteReference w:id="2"/>
      </w:r>
      <w:r w:rsidRPr="00F07EB6">
        <w:t xml:space="preserve"> gekoppeld. Omdat wijzigingen in de rechten op vaste toelages worden bewaard, ontstaan meerdere medewerkerrechten voor dezelfde persoon. </w:t>
      </w:r>
      <w:r w:rsidR="005D7234">
        <w:t xml:space="preserve">Bijvoorbeeld kan een medewerker meerdere rechten hebben op salarisschalen in verschillende periodes. Rechten van één persoon op salarisschalen mogen elkaar </w:t>
      </w:r>
      <w:r w:rsidR="005D7234">
        <w:lastRenderedPageBreak/>
        <w:t>niet in de tijd overlappen. Datzelfde geldt voor rechten van één persoon op categorieën. Ook die mogen elkaar niet in de tijd overlappen. De periodes, die afgedekt worden door rechten van één persoon op salarisschalen moeten overeenkomen met de periodes, die afgedekt worden d</w:t>
      </w:r>
      <w:r w:rsidR="00DA7345">
        <w:t xml:space="preserve">oor rechten van één persoon op </w:t>
      </w:r>
      <w:r w:rsidR="005D7234">
        <w:t>categorieën.</w:t>
      </w:r>
      <w:r w:rsidR="00350751" w:rsidRPr="00F07EB6">
        <w:br/>
      </w:r>
    </w:p>
    <w:p w:rsidR="002D78E3" w:rsidRPr="00F07EB6" w:rsidRDefault="002D78E3" w:rsidP="00FA238D">
      <w:r w:rsidRPr="00F07EB6">
        <w:t xml:space="preserve">De </w:t>
      </w:r>
      <w:r w:rsidR="00A3089B">
        <w:t>bezoldiging</w:t>
      </w:r>
      <w:r w:rsidRPr="00F07EB6">
        <w:t xml:space="preserve">scomponenten waar een medewerker recht op heeft, zoals salarisschaal, toelagen en toeslagen </w:t>
      </w:r>
      <w:r w:rsidR="00436C64" w:rsidRPr="00F07EB6">
        <w:t xml:space="preserve">worden </w:t>
      </w:r>
      <w:r w:rsidRPr="00F07EB6">
        <w:t xml:space="preserve">in </w:t>
      </w:r>
      <w:r w:rsidR="004640A8" w:rsidRPr="00B83468">
        <w:t xml:space="preserve">de </w:t>
      </w:r>
      <w:proofErr w:type="spellStart"/>
      <w:r w:rsidR="004640A8" w:rsidRPr="00B83468">
        <w:t>DTV-applicatie</w:t>
      </w:r>
      <w:proofErr w:type="spellEnd"/>
      <w:r w:rsidR="004640A8" w:rsidRPr="00B83468">
        <w:t xml:space="preserve"> </w:t>
      </w:r>
      <w:r w:rsidRPr="00F07EB6">
        <w:t xml:space="preserve">geadministreerd. De medewerker heeft recht op </w:t>
      </w:r>
      <w:r w:rsidR="00436C64" w:rsidRPr="00F07EB6">
        <w:t xml:space="preserve">een </w:t>
      </w:r>
      <w:r w:rsidR="00A3089B">
        <w:t>bezoldiging</w:t>
      </w:r>
      <w:r w:rsidR="00436C64" w:rsidRPr="00F07EB6">
        <w:t xml:space="preserve">scomponent, indien daarvoor in de betreffende periode een </w:t>
      </w:r>
      <w:proofErr w:type="spellStart"/>
      <w:r w:rsidRPr="00F07EB6">
        <w:t>medewerkerRecht</w:t>
      </w:r>
      <w:proofErr w:type="spellEnd"/>
      <w:r w:rsidRPr="00F07EB6">
        <w:t xml:space="preserve"> is geregistreerd.</w:t>
      </w:r>
    </w:p>
    <w:p w:rsidR="003C3CF7" w:rsidRDefault="003C3CF7" w:rsidP="00FA238D"/>
    <w:p w:rsidR="003C3CF7" w:rsidRDefault="003C3CF7" w:rsidP="00FA238D">
      <w:r>
        <w:t xml:space="preserve">Om aan te geven dat de </w:t>
      </w:r>
      <w:proofErr w:type="spellStart"/>
      <w:r>
        <w:t>DTV-applicatie</w:t>
      </w:r>
      <w:proofErr w:type="spellEnd"/>
      <w:r>
        <w:t xml:space="preserve"> kan bepalen of een medewerkerrecht overlap vertoont met een verantwoordingsperiode, is een associatie “overlap” in het logisch datamodel opgenomen. Er is sprake van overlap tussen medewerkerrecht</w:t>
      </w:r>
      <w:r w:rsidR="00186CD6">
        <w:t xml:space="preserve"> </w:t>
      </w:r>
      <w:r>
        <w:t xml:space="preserve"> </w:t>
      </w:r>
      <w:r w:rsidR="008B5F83">
        <w:rPr>
          <w:rFonts w:ascii="Courier New" w:hAnsi="Courier New" w:cs="Courier New"/>
        </w:rPr>
        <w:t>a</w:t>
      </w:r>
      <w:r>
        <w:t xml:space="preserve"> en </w:t>
      </w:r>
      <w:r w:rsidR="008B5F83">
        <w:rPr>
          <w:rFonts w:ascii="Courier New" w:hAnsi="Courier New" w:cs="Courier New"/>
        </w:rPr>
        <w:t>b</w:t>
      </w:r>
      <w:r>
        <w:t xml:space="preserve"> alleen als  </w:t>
      </w:r>
      <w:proofErr w:type="spellStart"/>
      <w:r w:rsidR="008B5F83">
        <w:rPr>
          <w:rFonts w:ascii="Courier New" w:hAnsi="Courier New" w:cs="Courier New"/>
        </w:rPr>
        <w:t>a</w:t>
      </w:r>
      <w:r w:rsidRPr="003C3CF7">
        <w:rPr>
          <w:rFonts w:ascii="Courier New" w:hAnsi="Courier New" w:cs="Courier New"/>
        </w:rPr>
        <w:t>.</w:t>
      </w:r>
      <w:proofErr w:type="gramStart"/>
      <w:r w:rsidRPr="003C3CF7">
        <w:rPr>
          <w:rFonts w:ascii="Courier New" w:hAnsi="Courier New" w:cs="Courier New"/>
        </w:rPr>
        <w:t>einddatum</w:t>
      </w:r>
      <w:proofErr w:type="spellEnd"/>
      <w:proofErr w:type="gramEnd"/>
      <w:r w:rsidRPr="003C3CF7">
        <w:rPr>
          <w:rFonts w:ascii="Courier New" w:hAnsi="Courier New" w:cs="Courier New"/>
        </w:rPr>
        <w:t xml:space="preserve"> &gt;= </w:t>
      </w:r>
      <w:proofErr w:type="spellStart"/>
      <w:r w:rsidR="008B5F83">
        <w:rPr>
          <w:rFonts w:ascii="Courier New" w:hAnsi="Courier New" w:cs="Courier New"/>
        </w:rPr>
        <w:t>b</w:t>
      </w:r>
      <w:r w:rsidRPr="003C3CF7">
        <w:rPr>
          <w:rFonts w:ascii="Courier New" w:hAnsi="Courier New" w:cs="Courier New"/>
        </w:rPr>
        <w:t>.begindatum</w:t>
      </w:r>
      <w:proofErr w:type="spellEnd"/>
      <w:r>
        <w:t xml:space="preserve">  en  </w:t>
      </w:r>
      <w:proofErr w:type="spellStart"/>
      <w:r w:rsidR="008B5F83">
        <w:rPr>
          <w:rFonts w:ascii="Courier New" w:hAnsi="Courier New" w:cs="Courier New"/>
        </w:rPr>
        <w:t>a</w:t>
      </w:r>
      <w:r w:rsidRPr="003C3CF7">
        <w:rPr>
          <w:rFonts w:ascii="Courier New" w:hAnsi="Courier New" w:cs="Courier New"/>
        </w:rPr>
        <w:t>.begindatum</w:t>
      </w:r>
      <w:proofErr w:type="spellEnd"/>
      <w:r w:rsidRPr="003C3CF7">
        <w:rPr>
          <w:rFonts w:ascii="Courier New" w:hAnsi="Courier New" w:cs="Courier New"/>
        </w:rPr>
        <w:t xml:space="preserve"> &lt;= </w:t>
      </w:r>
      <w:proofErr w:type="spellStart"/>
      <w:r w:rsidR="008B5F83">
        <w:rPr>
          <w:rFonts w:ascii="Courier New" w:hAnsi="Courier New" w:cs="Courier New"/>
        </w:rPr>
        <w:t>b</w:t>
      </w:r>
      <w:r w:rsidRPr="003C3CF7">
        <w:rPr>
          <w:rFonts w:ascii="Courier New" w:hAnsi="Courier New" w:cs="Courier New"/>
        </w:rPr>
        <w:t>.einddatum</w:t>
      </w:r>
      <w:proofErr w:type="spellEnd"/>
      <w:r>
        <w:t>.</w:t>
      </w:r>
    </w:p>
    <w:p w:rsidR="003C3CF7" w:rsidRDefault="003C3CF7" w:rsidP="00FA238D"/>
    <w:p w:rsidR="001C0BDC" w:rsidRPr="00F07EB6" w:rsidRDefault="001C0BDC" w:rsidP="00FA238D">
      <w:r w:rsidRPr="00F07EB6">
        <w:t xml:space="preserve">Op de tabel van medewerkerrechten dient een </w:t>
      </w:r>
      <w:proofErr w:type="spellStart"/>
      <w:r w:rsidRPr="00F07EB6">
        <w:t>audit-trail</w:t>
      </w:r>
      <w:proofErr w:type="spellEnd"/>
      <w:r w:rsidRPr="00F07EB6">
        <w:t xml:space="preserve"> plaatsvinden, d.w.z. het systeem logt van elke mutatie op deze tabel de wijziging, wijzigingsdatum en de persoon die de wijziging heeft uitgevoerd.</w:t>
      </w:r>
    </w:p>
    <w:p w:rsidR="002D78E3" w:rsidRPr="002D78E3" w:rsidRDefault="002D78E3" w:rsidP="00582CFD">
      <w:pPr>
        <w:pStyle w:val="Kop2"/>
      </w:pPr>
      <w:r w:rsidRPr="002D78E3">
        <w:t xml:space="preserve">Gegevensverzameling: </w:t>
      </w:r>
      <w:r w:rsidRPr="002D78E3">
        <w:rPr>
          <w:i/>
        </w:rPr>
        <w:t>Periodeverantwoording</w:t>
      </w:r>
    </w:p>
    <w:p w:rsidR="002D78E3" w:rsidRPr="00F07EB6" w:rsidRDefault="002D78E3" w:rsidP="00FA238D">
      <w:r w:rsidRPr="00F07EB6">
        <w:t>Voor elke medewerker word</w:t>
      </w:r>
      <w:r w:rsidR="00186CD6">
        <w:t>t</w:t>
      </w:r>
      <w:r w:rsidRPr="00F07EB6">
        <w:t xml:space="preserve"> </w:t>
      </w:r>
      <w:r w:rsidR="00186CD6" w:rsidRPr="00F07EB6">
        <w:t xml:space="preserve">per verantwoordingsperiode </w:t>
      </w:r>
      <w:r w:rsidR="00186CD6">
        <w:t>een aantal</w:t>
      </w:r>
      <w:r w:rsidRPr="00F07EB6">
        <w:t xml:space="preserve"> </w:t>
      </w:r>
      <w:r w:rsidR="00186CD6">
        <w:t>tijd</w:t>
      </w:r>
      <w:r w:rsidR="00186CD6" w:rsidRPr="00F07EB6">
        <w:t>verantwoording</w:t>
      </w:r>
      <w:r w:rsidR="00186CD6">
        <w:t>en</w:t>
      </w:r>
      <w:r w:rsidR="00186CD6" w:rsidRPr="00F07EB6">
        <w:t xml:space="preserve"> </w:t>
      </w:r>
      <w:r w:rsidRPr="00F07EB6">
        <w:t xml:space="preserve">verwerkt. De </w:t>
      </w:r>
      <w:r w:rsidR="00142E22">
        <w:t>tijd</w:t>
      </w:r>
      <w:r w:rsidRPr="00F07EB6">
        <w:t>verantwoording</w:t>
      </w:r>
      <w:r w:rsidR="00142E22">
        <w:t>en</w:t>
      </w:r>
      <w:r w:rsidRPr="00F07EB6">
        <w:t xml:space="preserve"> </w:t>
      </w:r>
      <w:r w:rsidR="00142E22">
        <w:t>die voor</w:t>
      </w:r>
      <w:r w:rsidRPr="00F07EB6">
        <w:t xml:space="preserve"> één medewerker </w:t>
      </w:r>
      <w:r w:rsidR="00142E22">
        <w:t>in</w:t>
      </w:r>
      <w:r w:rsidRPr="00F07EB6">
        <w:t xml:space="preserve"> één verantwoordingsperiode </w:t>
      </w:r>
      <w:r w:rsidR="00142E22">
        <w:t xml:space="preserve">door SPIN zijn aangeleverd </w:t>
      </w:r>
      <w:r w:rsidRPr="00F07EB6">
        <w:t>word</w:t>
      </w:r>
      <w:r w:rsidR="00142E22">
        <w:t>en samen</w:t>
      </w:r>
      <w:r w:rsidRPr="00F07EB6">
        <w:t xml:space="preserve"> een </w:t>
      </w:r>
      <w:r w:rsidR="009B0A1D" w:rsidRPr="00F07EB6">
        <w:t>p</w:t>
      </w:r>
      <w:r w:rsidRPr="00F07EB6">
        <w:t xml:space="preserve">eriodeverantwoording </w:t>
      </w:r>
      <w:r w:rsidR="00142E22">
        <w:t>genoemd.</w:t>
      </w:r>
    </w:p>
    <w:p w:rsidR="002D78E3" w:rsidRPr="00F07EB6" w:rsidRDefault="002D78E3" w:rsidP="00FA238D">
      <w:r w:rsidRPr="00F07EB6">
        <w:t xml:space="preserve">De gegevensverzameling </w:t>
      </w:r>
      <w:r w:rsidR="00186CD6" w:rsidRPr="00F07EB6">
        <w:t>periodeverantwoording</w:t>
      </w:r>
      <w:r w:rsidR="00186CD6">
        <w:t>en</w:t>
      </w:r>
      <w:r w:rsidR="00186CD6" w:rsidRPr="00F07EB6">
        <w:t xml:space="preserve"> </w:t>
      </w:r>
      <w:r w:rsidRPr="00F07EB6">
        <w:t xml:space="preserve">bevat de volgende attributen: </w:t>
      </w:r>
    </w:p>
    <w:tbl>
      <w:tblPr>
        <w:tblW w:w="7875" w:type="dxa"/>
        <w:tblLayout w:type="fixed"/>
        <w:tblLook w:val="0020"/>
      </w:tblPr>
      <w:tblGrid>
        <w:gridCol w:w="2625"/>
        <w:gridCol w:w="2625"/>
        <w:gridCol w:w="2625"/>
      </w:tblGrid>
      <w:tr w:rsidR="002D78E3" w:rsidRPr="002A2752" w:rsidTr="00794CAE">
        <w:trPr>
          <w:trHeight w:val="516"/>
        </w:trPr>
        <w:tc>
          <w:tcPr>
            <w:tcW w:w="2625" w:type="dxa"/>
            <w:shd w:val="solid" w:color="C0C0C0" w:fill="FFFFFF"/>
          </w:tcPr>
          <w:p w:rsidR="002D78E3" w:rsidRPr="00794CAE" w:rsidRDefault="002D78E3" w:rsidP="00FA238D">
            <w:pPr>
              <w:rPr>
                <w:b/>
                <w:bCs/>
              </w:rPr>
            </w:pPr>
            <w:r w:rsidRPr="00794CAE">
              <w:rPr>
                <w:b/>
                <w:bCs/>
              </w:rPr>
              <w:t>Attribuut</w:t>
            </w:r>
          </w:p>
          <w:p w:rsidR="002D78E3" w:rsidRPr="00794CAE" w:rsidRDefault="002D78E3" w:rsidP="00FA238D">
            <w:pPr>
              <w:rPr>
                <w:b/>
                <w:bCs/>
              </w:rPr>
            </w:pPr>
          </w:p>
        </w:tc>
        <w:tc>
          <w:tcPr>
            <w:tcW w:w="2625" w:type="dxa"/>
            <w:shd w:val="pct50" w:color="C0C0C0" w:fill="FFFFFF"/>
          </w:tcPr>
          <w:p w:rsidR="002D78E3" w:rsidRPr="00794CAE" w:rsidRDefault="002D78E3" w:rsidP="00FA238D">
            <w:pPr>
              <w:rPr>
                <w:b/>
                <w:bCs/>
              </w:rPr>
            </w:pPr>
            <w:r w:rsidRPr="00794CAE">
              <w:rPr>
                <w:b/>
                <w:bCs/>
              </w:rPr>
              <w:t>Type</w:t>
            </w:r>
          </w:p>
          <w:p w:rsidR="002D78E3" w:rsidRPr="00794CAE" w:rsidRDefault="002D78E3" w:rsidP="00FA238D">
            <w:pPr>
              <w:rPr>
                <w:b/>
                <w:bCs/>
              </w:rPr>
            </w:pPr>
          </w:p>
        </w:tc>
        <w:tc>
          <w:tcPr>
            <w:tcW w:w="2625" w:type="dxa"/>
            <w:shd w:val="solid" w:color="C0C0C0" w:fill="FFFFFF"/>
          </w:tcPr>
          <w:p w:rsidR="002D78E3" w:rsidRPr="00794CAE" w:rsidRDefault="002D78E3" w:rsidP="00FA238D">
            <w:pPr>
              <w:rPr>
                <w:b/>
                <w:bCs/>
              </w:rPr>
            </w:pPr>
          </w:p>
        </w:tc>
      </w:tr>
      <w:tr w:rsidR="002D78E3" w:rsidRPr="002A2752" w:rsidTr="00794CAE">
        <w:trPr>
          <w:trHeight w:val="503"/>
        </w:trPr>
        <w:tc>
          <w:tcPr>
            <w:tcW w:w="2625" w:type="dxa"/>
            <w:tcBorders>
              <w:top w:val="single" w:sz="6" w:space="0" w:color="808080"/>
              <w:bottom w:val="single" w:sz="6" w:space="0" w:color="FFFFFF"/>
            </w:tcBorders>
            <w:shd w:val="solid" w:color="C0C0C0" w:fill="FFFFFF"/>
          </w:tcPr>
          <w:p w:rsidR="002D78E3" w:rsidRPr="002A2752" w:rsidRDefault="002D78E3" w:rsidP="00FA238D">
            <w:proofErr w:type="spellStart"/>
            <w:r w:rsidRPr="002A2752">
              <w:t>Id</w:t>
            </w:r>
            <w:proofErr w:type="spellEnd"/>
          </w:p>
          <w:p w:rsidR="002D78E3" w:rsidRPr="002A2752" w:rsidRDefault="002D78E3" w:rsidP="00FA238D"/>
        </w:tc>
        <w:tc>
          <w:tcPr>
            <w:tcW w:w="2625" w:type="dxa"/>
            <w:tcBorders>
              <w:top w:val="single" w:sz="6" w:space="0" w:color="808080"/>
              <w:bottom w:val="single" w:sz="6" w:space="0" w:color="FFFFFF"/>
            </w:tcBorders>
            <w:shd w:val="pct50" w:color="C0C0C0" w:fill="FFFFFF"/>
          </w:tcPr>
          <w:p w:rsidR="002D78E3" w:rsidRPr="002A2752" w:rsidRDefault="002D78E3" w:rsidP="00FA238D">
            <w:r w:rsidRPr="002A2752">
              <w:t>Periodeverantwoording</w:t>
            </w:r>
          </w:p>
          <w:p w:rsidR="002D78E3" w:rsidRPr="002A2752" w:rsidRDefault="002D78E3" w:rsidP="00FA238D"/>
        </w:tc>
        <w:tc>
          <w:tcPr>
            <w:tcW w:w="2625" w:type="dxa"/>
            <w:tcBorders>
              <w:top w:val="single" w:sz="6" w:space="0" w:color="808080"/>
              <w:bottom w:val="single" w:sz="6" w:space="0" w:color="FFFFFF"/>
            </w:tcBorders>
            <w:shd w:val="solid" w:color="C0C0C0" w:fill="FFFFFF"/>
          </w:tcPr>
          <w:p w:rsidR="002D78E3" w:rsidRPr="002A2752" w:rsidRDefault="002D78E3" w:rsidP="00FA238D">
            <w:r w:rsidRPr="002A2752">
              <w:t>Sleutel</w:t>
            </w:r>
          </w:p>
          <w:p w:rsidR="002D78E3" w:rsidRPr="002A2752" w:rsidRDefault="002D78E3" w:rsidP="00FA238D"/>
        </w:tc>
      </w:tr>
      <w:tr w:rsidR="002D78E3" w:rsidRPr="002A2752" w:rsidTr="00794CAE">
        <w:trPr>
          <w:trHeight w:val="516"/>
        </w:trPr>
        <w:tc>
          <w:tcPr>
            <w:tcW w:w="2625" w:type="dxa"/>
            <w:shd w:val="solid" w:color="C0C0C0" w:fill="FFFFFF"/>
          </w:tcPr>
          <w:p w:rsidR="002D78E3" w:rsidRPr="002A2752" w:rsidRDefault="002D78E3" w:rsidP="00FA238D">
            <w:proofErr w:type="spellStart"/>
            <w:r w:rsidRPr="002A2752">
              <w:t>medewerkerPer</w:t>
            </w:r>
            <w:proofErr w:type="spellEnd"/>
          </w:p>
          <w:p w:rsidR="002D78E3" w:rsidRPr="002A2752" w:rsidRDefault="002D78E3" w:rsidP="00FA238D"/>
        </w:tc>
        <w:tc>
          <w:tcPr>
            <w:tcW w:w="2625" w:type="dxa"/>
            <w:shd w:val="pct50" w:color="C0C0C0" w:fill="FFFFFF"/>
          </w:tcPr>
          <w:p w:rsidR="002D78E3" w:rsidRPr="002A2752" w:rsidRDefault="002D78E3" w:rsidP="00FA238D">
            <w:r w:rsidRPr="002A2752">
              <w:t>Persoon</w:t>
            </w:r>
          </w:p>
          <w:p w:rsidR="002D78E3" w:rsidRPr="002A2752" w:rsidRDefault="006B6B6C" w:rsidP="00FA238D">
            <w:r w:rsidRPr="002A2752">
              <w:t>(F Sleutel)</w:t>
            </w:r>
          </w:p>
        </w:tc>
        <w:tc>
          <w:tcPr>
            <w:tcW w:w="2625" w:type="dxa"/>
            <w:shd w:val="solid" w:color="C0C0C0" w:fill="FFFFFF"/>
          </w:tcPr>
          <w:p w:rsidR="002D78E3" w:rsidRPr="002A2752" w:rsidRDefault="002D78E3" w:rsidP="00FA238D">
            <w:r w:rsidRPr="002A2752">
              <w:t>Verplicht</w:t>
            </w:r>
          </w:p>
          <w:p w:rsidR="002D78E3" w:rsidRPr="002A2752" w:rsidRDefault="002D78E3" w:rsidP="00FA238D"/>
        </w:tc>
      </w:tr>
      <w:tr w:rsidR="002D78E3" w:rsidRPr="002A2752" w:rsidTr="00794CAE">
        <w:trPr>
          <w:trHeight w:val="503"/>
        </w:trPr>
        <w:tc>
          <w:tcPr>
            <w:tcW w:w="2625" w:type="dxa"/>
            <w:tcBorders>
              <w:top w:val="single" w:sz="6" w:space="0" w:color="808080"/>
              <w:bottom w:val="single" w:sz="6" w:space="0" w:color="FFFFFF"/>
            </w:tcBorders>
            <w:shd w:val="solid" w:color="C0C0C0" w:fill="FFFFFF"/>
          </w:tcPr>
          <w:p w:rsidR="002D78E3" w:rsidRPr="002A2752" w:rsidRDefault="002D78E3" w:rsidP="00FA238D">
            <w:r w:rsidRPr="002A2752">
              <w:t>verantwoordingsperiode</w:t>
            </w:r>
          </w:p>
          <w:p w:rsidR="002D78E3" w:rsidRPr="002A2752" w:rsidRDefault="002D78E3" w:rsidP="00FA238D"/>
        </w:tc>
        <w:tc>
          <w:tcPr>
            <w:tcW w:w="2625" w:type="dxa"/>
            <w:tcBorders>
              <w:top w:val="single" w:sz="6" w:space="0" w:color="808080"/>
              <w:bottom w:val="single" w:sz="6" w:space="0" w:color="FFFFFF"/>
            </w:tcBorders>
            <w:shd w:val="pct50" w:color="C0C0C0" w:fill="FFFFFF"/>
          </w:tcPr>
          <w:p w:rsidR="002D78E3" w:rsidRPr="002A2752" w:rsidRDefault="002D78E3" w:rsidP="00FA238D">
            <w:r w:rsidRPr="002A2752">
              <w:t>Verantwoordingsperiode</w:t>
            </w:r>
          </w:p>
          <w:p w:rsidR="002D78E3" w:rsidRPr="002A2752" w:rsidRDefault="006B6B6C" w:rsidP="00FA238D">
            <w:r w:rsidRPr="002A2752">
              <w:t>(F Sleutel)</w:t>
            </w:r>
          </w:p>
        </w:tc>
        <w:tc>
          <w:tcPr>
            <w:tcW w:w="2625" w:type="dxa"/>
            <w:tcBorders>
              <w:top w:val="single" w:sz="6" w:space="0" w:color="808080"/>
              <w:bottom w:val="single" w:sz="6" w:space="0" w:color="FFFFFF"/>
            </w:tcBorders>
            <w:shd w:val="solid" w:color="C0C0C0" w:fill="FFFFFF"/>
          </w:tcPr>
          <w:p w:rsidR="002D78E3" w:rsidRPr="002A2752" w:rsidRDefault="002D78E3" w:rsidP="00FA238D">
            <w:r w:rsidRPr="002A2752">
              <w:t>Verplicht</w:t>
            </w:r>
          </w:p>
          <w:p w:rsidR="002D78E3" w:rsidRPr="002A2752" w:rsidRDefault="002D78E3" w:rsidP="00FA238D"/>
        </w:tc>
      </w:tr>
      <w:tr w:rsidR="00436C64" w:rsidRPr="002A2752" w:rsidTr="00794CAE">
        <w:trPr>
          <w:trHeight w:val="503"/>
        </w:trPr>
        <w:tc>
          <w:tcPr>
            <w:tcW w:w="2625" w:type="dxa"/>
            <w:shd w:val="solid" w:color="C0C0C0" w:fill="FFFFFF"/>
          </w:tcPr>
          <w:p w:rsidR="00436C64" w:rsidRPr="002A2752" w:rsidRDefault="00436C64" w:rsidP="00FA238D">
            <w:r w:rsidRPr="002A2752">
              <w:t>periodebestand</w:t>
            </w:r>
          </w:p>
        </w:tc>
        <w:tc>
          <w:tcPr>
            <w:tcW w:w="2625" w:type="dxa"/>
            <w:shd w:val="pct50" w:color="C0C0C0" w:fill="FFFFFF"/>
          </w:tcPr>
          <w:p w:rsidR="00436C64" w:rsidRPr="002A2752" w:rsidRDefault="00436C64" w:rsidP="00FA238D">
            <w:r w:rsidRPr="002A2752">
              <w:t>Bestandsnaam</w:t>
            </w:r>
          </w:p>
        </w:tc>
        <w:tc>
          <w:tcPr>
            <w:tcW w:w="2625" w:type="dxa"/>
            <w:shd w:val="solid" w:color="C0C0C0" w:fill="FFFFFF"/>
          </w:tcPr>
          <w:p w:rsidR="00436C64" w:rsidRPr="002A2752" w:rsidRDefault="00436C64" w:rsidP="00FA238D">
            <w:r w:rsidRPr="002A2752">
              <w:t>Optioneel</w:t>
            </w:r>
          </w:p>
        </w:tc>
      </w:tr>
    </w:tbl>
    <w:p w:rsidR="002D78E3" w:rsidRPr="002D78E3" w:rsidRDefault="002D78E3" w:rsidP="00FA238D"/>
    <w:p w:rsidR="00142E22" w:rsidRDefault="00142E22" w:rsidP="00142E22">
      <w:r w:rsidRPr="00F07EB6">
        <w:t xml:space="preserve">Een verantwoordingsperiode is de periode waarover de NVWA de toeslagen </w:t>
      </w:r>
      <w:proofErr w:type="gramStart"/>
      <w:r w:rsidRPr="00F07EB6">
        <w:t>berekent</w:t>
      </w:r>
      <w:proofErr w:type="gramEnd"/>
      <w:r w:rsidRPr="00F07EB6">
        <w:t xml:space="preserve">. Voor elke periodeverantwoording registreert het systeem de </w:t>
      </w:r>
      <w:r>
        <w:t>medewerker en de v</w:t>
      </w:r>
      <w:r w:rsidRPr="00F07EB6">
        <w:t>erantwoordingsperiode.</w:t>
      </w:r>
      <w:r>
        <w:t xml:space="preserve"> </w:t>
      </w:r>
      <w:r w:rsidRPr="00F07EB6">
        <w:t xml:space="preserve">Om te kunnen nagaan in welk bestand een periodeverantwoording verstuurd is, worden naam en locatie van het </w:t>
      </w:r>
      <w:proofErr w:type="spellStart"/>
      <w:r w:rsidRPr="00F07EB6">
        <w:t>P-Direkt</w:t>
      </w:r>
      <w:proofErr w:type="spellEnd"/>
      <w:r w:rsidRPr="00F07EB6">
        <w:t xml:space="preserve"> bestand bijgehouden in het veld “</w:t>
      </w:r>
      <w:proofErr w:type="spellStart"/>
      <w:r w:rsidRPr="00F07EB6">
        <w:t>periodeBestand</w:t>
      </w:r>
      <w:proofErr w:type="spellEnd"/>
      <w:r w:rsidRPr="00F07EB6">
        <w:t>”. Zolang een periodeverantwoording nog niet verwerkt is, blijft dit veld leeg.</w:t>
      </w:r>
    </w:p>
    <w:p w:rsidR="00142E22" w:rsidRPr="00F07EB6" w:rsidRDefault="00142E22" w:rsidP="00142E22"/>
    <w:p w:rsidR="002D78E3" w:rsidRPr="00F07EB6" w:rsidRDefault="002D78E3" w:rsidP="00142E22">
      <w:r w:rsidRPr="00F07EB6">
        <w:t xml:space="preserve">Periodeverantwoording heeft </w:t>
      </w:r>
      <w:r w:rsidR="00142E22">
        <w:t>twee</w:t>
      </w:r>
      <w:r w:rsidRPr="00F07EB6">
        <w:t xml:space="preserve"> associaties: </w:t>
      </w:r>
    </w:p>
    <w:p w:rsidR="002D78E3" w:rsidRPr="00F07EB6" w:rsidRDefault="00142E22" w:rsidP="00142E22">
      <w:r>
        <w:t>1</w:t>
      </w:r>
      <w:r w:rsidRPr="00F07EB6">
        <w:t>.</w:t>
      </w:r>
      <w:r w:rsidRPr="00F07EB6">
        <w:tab/>
      </w:r>
      <w:proofErr w:type="gramStart"/>
      <w:r w:rsidR="002D78E3" w:rsidRPr="00F07EB6">
        <w:t>periodeverantwoording</w:t>
      </w:r>
      <w:proofErr w:type="gramEnd"/>
    </w:p>
    <w:p w:rsidR="00CA62A0" w:rsidRPr="00F07EB6" w:rsidRDefault="00973E6A" w:rsidP="00FA238D">
      <w:r w:rsidRPr="00F07EB6">
        <w:t xml:space="preserve">Omdat </w:t>
      </w:r>
      <w:r w:rsidR="00093347">
        <w:t>medewerker</w:t>
      </w:r>
      <w:r w:rsidRPr="00F07EB6">
        <w:t>s hun uren per dag verantwoorden, maar per verantwoordingsperiode laten goedkeuren, houdt het systeem bij welke dagverantwoordingen tot welke periodeverantwoording behoren. Van elke dagverantwoording staat eenduidig vast tot welke periodeverantwoording hij behoort.</w:t>
      </w:r>
    </w:p>
    <w:p w:rsidR="009B0A1D" w:rsidRPr="00F07EB6" w:rsidRDefault="009B0A1D" w:rsidP="00FA238D"/>
    <w:p w:rsidR="009B0A1D" w:rsidRPr="00F07EB6" w:rsidRDefault="00142E22" w:rsidP="00FA238D">
      <w:r>
        <w:t>2</w:t>
      </w:r>
      <w:r w:rsidR="009B0A1D" w:rsidRPr="00F07EB6">
        <w:t>.</w:t>
      </w:r>
      <w:r w:rsidR="009B0A1D" w:rsidRPr="00F07EB6">
        <w:tab/>
      </w:r>
      <w:proofErr w:type="spellStart"/>
      <w:proofErr w:type="gramStart"/>
      <w:r w:rsidR="009B0A1D" w:rsidRPr="00F07EB6">
        <w:t>periodeResultaat</w:t>
      </w:r>
      <w:proofErr w:type="spellEnd"/>
      <w:proofErr w:type="gramEnd"/>
    </w:p>
    <w:p w:rsidR="00436C64" w:rsidRPr="00F07EB6" w:rsidRDefault="0067243C" w:rsidP="00FA238D">
      <w:r w:rsidRPr="00F07EB6">
        <w:lastRenderedPageBreak/>
        <w:t xml:space="preserve">Om resultaten van berekeningen door de kennismotor te kunnen administreren, moet de </w:t>
      </w:r>
      <w:proofErr w:type="spellStart"/>
      <w:r w:rsidRPr="00F07EB6">
        <w:t>DTV-applicatie</w:t>
      </w:r>
      <w:proofErr w:type="spellEnd"/>
      <w:r w:rsidRPr="00F07EB6">
        <w:t xml:space="preserve"> bijhouden bij welke dagverantwoording een toelageresultaat hoort</w:t>
      </w:r>
      <w:r w:rsidR="009B0A1D" w:rsidRPr="00F07EB6">
        <w:t>.</w:t>
      </w:r>
      <w:r w:rsidR="00142E22">
        <w:t xml:space="preserve"> </w:t>
      </w:r>
      <w:r w:rsidR="009B0A1D" w:rsidRPr="00F07EB6">
        <w:t xml:space="preserve">Omdat elk toelageresultaat maar één keer uitbetaald mag worden, </w:t>
      </w:r>
      <w:proofErr w:type="gramStart"/>
      <w:r w:rsidR="009B0A1D" w:rsidRPr="00F07EB6">
        <w:t>behoort</w:t>
      </w:r>
      <w:proofErr w:type="gramEnd"/>
      <w:r w:rsidR="009B0A1D" w:rsidRPr="00F07EB6">
        <w:t xml:space="preserve"> ieder </w:t>
      </w:r>
      <w:proofErr w:type="spellStart"/>
      <w:r w:rsidR="009B0A1D" w:rsidRPr="00F07EB6">
        <w:t>ToelageResultaat</w:t>
      </w:r>
      <w:proofErr w:type="spellEnd"/>
      <w:r w:rsidR="009B0A1D" w:rsidRPr="00F07EB6">
        <w:t xml:space="preserve"> bij precies één Periodeverantwoording.</w:t>
      </w:r>
      <w:r w:rsidR="009B0A1D" w:rsidRPr="00F07EB6">
        <w:br/>
      </w:r>
    </w:p>
    <w:p w:rsidR="002D78E3" w:rsidRPr="002D78E3" w:rsidRDefault="002D78E3" w:rsidP="00582CFD">
      <w:pPr>
        <w:pStyle w:val="Kop2"/>
      </w:pPr>
      <w:r w:rsidRPr="002D78E3">
        <w:t xml:space="preserve">Gegevensverzameling: </w:t>
      </w:r>
      <w:r w:rsidRPr="002D78E3">
        <w:rPr>
          <w:i/>
        </w:rPr>
        <w:t>Persoon</w:t>
      </w:r>
    </w:p>
    <w:p w:rsidR="002D78E3" w:rsidRPr="00F07EB6" w:rsidRDefault="00CA62A0" w:rsidP="00FA238D">
      <w:r>
        <w:t xml:space="preserve">Van medewerkers is het personeelsnummer het identificerende kenmerk. De naam van een medewerker wordt alleen gebruikt om bruikbare output te maken. Van medewerkers, die toegang hebben tot DTV wordt een wachtwoord en </w:t>
      </w:r>
      <w:proofErr w:type="spellStart"/>
      <w:r>
        <w:t>loginnaam</w:t>
      </w:r>
      <w:proofErr w:type="spellEnd"/>
      <w:r>
        <w:t xml:space="preserve"> geregistreerd conform de richtlijnen van DICTU</w:t>
      </w:r>
      <w:r w:rsidR="00142E22" w:rsidRPr="00BE4E4F">
        <w:rPr>
          <w:rStyle w:val="Voetnootmarkering"/>
          <w:vertAlign w:val="superscript"/>
        </w:rPr>
        <w:footnoteReference w:id="3"/>
      </w:r>
      <w:r>
        <w:t xml:space="preserve">. </w:t>
      </w:r>
      <w:r w:rsidR="002D78E3" w:rsidRPr="00F07EB6">
        <w:t xml:space="preserve">De gegevensverzameling </w:t>
      </w:r>
      <w:r>
        <w:t xml:space="preserve">van personen </w:t>
      </w:r>
      <w:r w:rsidR="002D78E3" w:rsidRPr="00F07EB6">
        <w:t xml:space="preserve">bevat de volgende attributen: </w:t>
      </w:r>
    </w:p>
    <w:tbl>
      <w:tblPr>
        <w:tblW w:w="0" w:type="auto"/>
        <w:tblLayout w:type="fixed"/>
        <w:tblLook w:val="0020"/>
      </w:tblPr>
      <w:tblGrid>
        <w:gridCol w:w="2553"/>
        <w:gridCol w:w="2553"/>
        <w:gridCol w:w="2553"/>
      </w:tblGrid>
      <w:tr w:rsidR="002D78E3" w:rsidRPr="002A2752" w:rsidTr="008F46DC">
        <w:trPr>
          <w:trHeight w:val="503"/>
        </w:trPr>
        <w:tc>
          <w:tcPr>
            <w:tcW w:w="2553" w:type="dxa"/>
            <w:shd w:val="solid" w:color="C0C0C0" w:fill="FFFFFF"/>
          </w:tcPr>
          <w:p w:rsidR="002D78E3" w:rsidRPr="008F46DC" w:rsidRDefault="002D78E3" w:rsidP="00FA238D">
            <w:pPr>
              <w:rPr>
                <w:b/>
                <w:bCs/>
              </w:rPr>
            </w:pPr>
            <w:r w:rsidRPr="008F46DC">
              <w:rPr>
                <w:b/>
                <w:bCs/>
              </w:rPr>
              <w:t>Attribuut</w:t>
            </w:r>
          </w:p>
          <w:p w:rsidR="002D78E3" w:rsidRPr="008F46DC" w:rsidRDefault="002D78E3" w:rsidP="00FA238D">
            <w:pPr>
              <w:rPr>
                <w:b/>
                <w:bCs/>
              </w:rPr>
            </w:pPr>
          </w:p>
        </w:tc>
        <w:tc>
          <w:tcPr>
            <w:tcW w:w="2553" w:type="dxa"/>
            <w:shd w:val="pct50" w:color="C0C0C0" w:fill="FFFFFF"/>
          </w:tcPr>
          <w:p w:rsidR="002D78E3" w:rsidRPr="008F46DC" w:rsidRDefault="002D78E3" w:rsidP="00FA238D">
            <w:pPr>
              <w:rPr>
                <w:b/>
                <w:bCs/>
              </w:rPr>
            </w:pPr>
            <w:r w:rsidRPr="008F46DC">
              <w:rPr>
                <w:b/>
                <w:bCs/>
              </w:rPr>
              <w:t>Type</w:t>
            </w:r>
          </w:p>
          <w:p w:rsidR="002D78E3" w:rsidRPr="008F46DC" w:rsidRDefault="002D78E3" w:rsidP="00FA238D">
            <w:pPr>
              <w:rPr>
                <w:b/>
                <w:bCs/>
              </w:rPr>
            </w:pPr>
          </w:p>
        </w:tc>
        <w:tc>
          <w:tcPr>
            <w:tcW w:w="2553" w:type="dxa"/>
            <w:shd w:val="solid" w:color="C0C0C0" w:fill="FFFFFF"/>
          </w:tcPr>
          <w:p w:rsidR="002D78E3" w:rsidRPr="008F46DC" w:rsidRDefault="002D78E3" w:rsidP="00FA238D">
            <w:pPr>
              <w:rPr>
                <w:b/>
                <w:bCs/>
              </w:rPr>
            </w:pPr>
          </w:p>
        </w:tc>
      </w:tr>
      <w:tr w:rsidR="002D78E3" w:rsidRPr="002A2752" w:rsidTr="008F46DC">
        <w:trPr>
          <w:trHeight w:val="516"/>
        </w:trPr>
        <w:tc>
          <w:tcPr>
            <w:tcW w:w="2553" w:type="dxa"/>
            <w:tcBorders>
              <w:top w:val="single" w:sz="6" w:space="0" w:color="808080"/>
              <w:bottom w:val="single" w:sz="6" w:space="0" w:color="FFFFFF"/>
            </w:tcBorders>
            <w:shd w:val="solid" w:color="C0C0C0" w:fill="FFFFFF"/>
          </w:tcPr>
          <w:p w:rsidR="002D78E3" w:rsidRPr="002A2752" w:rsidRDefault="002D78E3" w:rsidP="00FA238D">
            <w:proofErr w:type="spellStart"/>
            <w:r w:rsidRPr="002A2752">
              <w:t>Id</w:t>
            </w:r>
            <w:proofErr w:type="spellEnd"/>
          </w:p>
          <w:p w:rsidR="002D78E3" w:rsidRPr="002A2752" w:rsidRDefault="002D78E3" w:rsidP="00FA238D"/>
        </w:tc>
        <w:tc>
          <w:tcPr>
            <w:tcW w:w="2553" w:type="dxa"/>
            <w:tcBorders>
              <w:top w:val="single" w:sz="6" w:space="0" w:color="808080"/>
              <w:bottom w:val="single" w:sz="6" w:space="0" w:color="FFFFFF"/>
            </w:tcBorders>
            <w:shd w:val="pct50" w:color="C0C0C0" w:fill="FFFFFF"/>
          </w:tcPr>
          <w:p w:rsidR="002D78E3" w:rsidRPr="002A2752" w:rsidRDefault="002D78E3" w:rsidP="00FA238D">
            <w:r w:rsidRPr="002A2752">
              <w:t>Persoon</w:t>
            </w:r>
          </w:p>
          <w:p w:rsidR="002D78E3" w:rsidRPr="002A2752" w:rsidRDefault="002D78E3" w:rsidP="00FA238D"/>
        </w:tc>
        <w:tc>
          <w:tcPr>
            <w:tcW w:w="2553" w:type="dxa"/>
            <w:tcBorders>
              <w:top w:val="single" w:sz="6" w:space="0" w:color="808080"/>
              <w:bottom w:val="single" w:sz="6" w:space="0" w:color="FFFFFF"/>
            </w:tcBorders>
            <w:shd w:val="solid" w:color="C0C0C0" w:fill="FFFFFF"/>
          </w:tcPr>
          <w:p w:rsidR="002D78E3" w:rsidRPr="002A2752" w:rsidRDefault="002D78E3" w:rsidP="00FA238D">
            <w:r w:rsidRPr="002A2752">
              <w:t>Sleutel</w:t>
            </w:r>
          </w:p>
          <w:p w:rsidR="002D78E3" w:rsidRPr="002A2752" w:rsidRDefault="002D78E3" w:rsidP="00FA238D"/>
        </w:tc>
      </w:tr>
      <w:tr w:rsidR="00CA62A0" w:rsidRPr="002A2752" w:rsidTr="008F46DC">
        <w:trPr>
          <w:trHeight w:val="516"/>
        </w:trPr>
        <w:tc>
          <w:tcPr>
            <w:tcW w:w="2553" w:type="dxa"/>
            <w:shd w:val="solid" w:color="C0C0C0" w:fill="FFFFFF"/>
          </w:tcPr>
          <w:p w:rsidR="00CA62A0" w:rsidRPr="00CA62A0" w:rsidRDefault="00CA62A0" w:rsidP="00CA62A0">
            <w:proofErr w:type="spellStart"/>
            <w:r w:rsidRPr="00CA62A0">
              <w:t>loginnaam</w:t>
            </w:r>
            <w:proofErr w:type="spellEnd"/>
          </w:p>
          <w:p w:rsidR="00CA62A0" w:rsidRPr="00CA62A0" w:rsidRDefault="00CA62A0" w:rsidP="008F46DC">
            <w:pPr>
              <w:widowControl w:val="0"/>
            </w:pPr>
          </w:p>
        </w:tc>
        <w:tc>
          <w:tcPr>
            <w:tcW w:w="2553" w:type="dxa"/>
            <w:shd w:val="pct50" w:color="C0C0C0" w:fill="FFFFFF"/>
          </w:tcPr>
          <w:p w:rsidR="00CA62A0" w:rsidRPr="00CA62A0" w:rsidRDefault="00CA62A0" w:rsidP="00CA62A0">
            <w:proofErr w:type="spellStart"/>
            <w:r w:rsidRPr="00CA62A0">
              <w:t>Loginnaam</w:t>
            </w:r>
            <w:proofErr w:type="spellEnd"/>
          </w:p>
          <w:p w:rsidR="00CA62A0" w:rsidRPr="00CA62A0" w:rsidRDefault="00CA62A0" w:rsidP="008F46DC">
            <w:pPr>
              <w:widowControl w:val="0"/>
            </w:pPr>
          </w:p>
        </w:tc>
        <w:tc>
          <w:tcPr>
            <w:tcW w:w="2553" w:type="dxa"/>
            <w:shd w:val="solid" w:color="C0C0C0" w:fill="FFFFFF"/>
          </w:tcPr>
          <w:p w:rsidR="00CA62A0" w:rsidRPr="00CA62A0" w:rsidRDefault="00CA62A0" w:rsidP="00CA62A0">
            <w:r w:rsidRPr="00CA62A0">
              <w:t>Optioneel</w:t>
            </w:r>
          </w:p>
          <w:p w:rsidR="00CA62A0" w:rsidRPr="00CA62A0" w:rsidRDefault="00CA62A0" w:rsidP="008F46DC">
            <w:pPr>
              <w:widowControl w:val="0"/>
            </w:pPr>
          </w:p>
        </w:tc>
      </w:tr>
      <w:tr w:rsidR="00CA62A0" w:rsidRPr="002A2752" w:rsidTr="008F46DC">
        <w:trPr>
          <w:trHeight w:val="516"/>
        </w:trPr>
        <w:tc>
          <w:tcPr>
            <w:tcW w:w="2553" w:type="dxa"/>
            <w:tcBorders>
              <w:top w:val="single" w:sz="6" w:space="0" w:color="808080"/>
              <w:bottom w:val="single" w:sz="6" w:space="0" w:color="FFFFFF"/>
            </w:tcBorders>
            <w:shd w:val="solid" w:color="C0C0C0" w:fill="FFFFFF"/>
          </w:tcPr>
          <w:p w:rsidR="00CA62A0" w:rsidRPr="00CA62A0" w:rsidRDefault="00CA62A0" w:rsidP="00CA62A0">
            <w:r w:rsidRPr="00CA62A0">
              <w:t>wachtwoord</w:t>
            </w:r>
          </w:p>
          <w:p w:rsidR="00CA62A0" w:rsidRPr="00CA62A0" w:rsidRDefault="00CA62A0" w:rsidP="008F46DC">
            <w:pPr>
              <w:widowControl w:val="0"/>
            </w:pPr>
          </w:p>
        </w:tc>
        <w:tc>
          <w:tcPr>
            <w:tcW w:w="2553" w:type="dxa"/>
            <w:tcBorders>
              <w:top w:val="single" w:sz="6" w:space="0" w:color="808080"/>
              <w:bottom w:val="single" w:sz="6" w:space="0" w:color="FFFFFF"/>
            </w:tcBorders>
            <w:shd w:val="pct50" w:color="C0C0C0" w:fill="FFFFFF"/>
          </w:tcPr>
          <w:p w:rsidR="00CA62A0" w:rsidRPr="00CA62A0" w:rsidRDefault="00CA62A0" w:rsidP="00CA62A0">
            <w:r w:rsidRPr="00CA62A0">
              <w:t>Wachtwoord</w:t>
            </w:r>
          </w:p>
          <w:p w:rsidR="00CA62A0" w:rsidRPr="00CA62A0" w:rsidRDefault="00CA62A0" w:rsidP="008F46DC">
            <w:pPr>
              <w:widowControl w:val="0"/>
            </w:pPr>
          </w:p>
        </w:tc>
        <w:tc>
          <w:tcPr>
            <w:tcW w:w="2553" w:type="dxa"/>
            <w:tcBorders>
              <w:top w:val="single" w:sz="6" w:space="0" w:color="808080"/>
              <w:bottom w:val="single" w:sz="6" w:space="0" w:color="FFFFFF"/>
            </w:tcBorders>
            <w:shd w:val="solid" w:color="C0C0C0" w:fill="FFFFFF"/>
          </w:tcPr>
          <w:p w:rsidR="00CA62A0" w:rsidRPr="00CA62A0" w:rsidRDefault="00CA62A0" w:rsidP="00CA62A0">
            <w:r w:rsidRPr="00CA62A0">
              <w:t>Optioneel</w:t>
            </w:r>
          </w:p>
          <w:p w:rsidR="00CA62A0" w:rsidRPr="00CA62A0" w:rsidRDefault="00CA62A0" w:rsidP="008F46DC">
            <w:pPr>
              <w:widowControl w:val="0"/>
            </w:pPr>
          </w:p>
        </w:tc>
      </w:tr>
      <w:tr w:rsidR="00CA62A0" w:rsidRPr="002A2752" w:rsidTr="008F46DC">
        <w:trPr>
          <w:trHeight w:val="503"/>
        </w:trPr>
        <w:tc>
          <w:tcPr>
            <w:tcW w:w="2553" w:type="dxa"/>
            <w:shd w:val="solid" w:color="C0C0C0" w:fill="FFFFFF"/>
          </w:tcPr>
          <w:p w:rsidR="00CA62A0" w:rsidRPr="002A2752" w:rsidRDefault="00CA62A0" w:rsidP="00FA238D">
            <w:r w:rsidRPr="002A2752">
              <w:t>personeelsnummer</w:t>
            </w:r>
          </w:p>
          <w:p w:rsidR="00CA62A0" w:rsidRPr="002A2752" w:rsidRDefault="00CA62A0" w:rsidP="00FA238D"/>
        </w:tc>
        <w:tc>
          <w:tcPr>
            <w:tcW w:w="2553" w:type="dxa"/>
            <w:shd w:val="pct50" w:color="C0C0C0" w:fill="FFFFFF"/>
          </w:tcPr>
          <w:p w:rsidR="00CA62A0" w:rsidRPr="002A2752" w:rsidRDefault="00CA62A0" w:rsidP="00FA238D">
            <w:r w:rsidRPr="002A2752">
              <w:t>Personeelsnummer</w:t>
            </w:r>
          </w:p>
          <w:p w:rsidR="00CA62A0" w:rsidRPr="002A2752" w:rsidRDefault="00CA62A0" w:rsidP="00FA238D"/>
        </w:tc>
        <w:tc>
          <w:tcPr>
            <w:tcW w:w="2553" w:type="dxa"/>
            <w:shd w:val="solid" w:color="C0C0C0" w:fill="FFFFFF"/>
          </w:tcPr>
          <w:p w:rsidR="00CA62A0" w:rsidRPr="002A2752" w:rsidRDefault="00CA62A0" w:rsidP="00FA238D">
            <w:r w:rsidRPr="002A2752">
              <w:t>Verplicht</w:t>
            </w:r>
          </w:p>
          <w:p w:rsidR="00CA62A0" w:rsidRPr="002A2752" w:rsidRDefault="00CA62A0" w:rsidP="00FA238D"/>
        </w:tc>
      </w:tr>
      <w:tr w:rsidR="00CA62A0" w:rsidRPr="002A2752" w:rsidTr="008F46DC">
        <w:trPr>
          <w:trHeight w:val="516"/>
        </w:trPr>
        <w:tc>
          <w:tcPr>
            <w:tcW w:w="2553" w:type="dxa"/>
            <w:tcBorders>
              <w:top w:val="single" w:sz="6" w:space="0" w:color="808080"/>
              <w:bottom w:val="single" w:sz="6" w:space="0" w:color="FFFFFF"/>
            </w:tcBorders>
            <w:shd w:val="solid" w:color="C0C0C0" w:fill="FFFFFF"/>
          </w:tcPr>
          <w:p w:rsidR="00CA62A0" w:rsidRPr="002A2752" w:rsidRDefault="00CA62A0" w:rsidP="00FA238D">
            <w:proofErr w:type="spellStart"/>
            <w:r w:rsidRPr="002A2752">
              <w:t>volledigenaam</w:t>
            </w:r>
            <w:proofErr w:type="spellEnd"/>
          </w:p>
          <w:p w:rsidR="00CA62A0" w:rsidRPr="002A2752" w:rsidRDefault="00CA62A0" w:rsidP="00FA238D"/>
        </w:tc>
        <w:tc>
          <w:tcPr>
            <w:tcW w:w="2553" w:type="dxa"/>
            <w:tcBorders>
              <w:top w:val="single" w:sz="6" w:space="0" w:color="808080"/>
              <w:bottom w:val="single" w:sz="6" w:space="0" w:color="FFFFFF"/>
            </w:tcBorders>
            <w:shd w:val="pct50" w:color="C0C0C0" w:fill="FFFFFF"/>
          </w:tcPr>
          <w:p w:rsidR="00CA62A0" w:rsidRPr="002A2752" w:rsidRDefault="00CA62A0" w:rsidP="00FA238D">
            <w:r w:rsidRPr="002A2752">
              <w:t>Naam</w:t>
            </w:r>
          </w:p>
          <w:p w:rsidR="00CA62A0" w:rsidRPr="002A2752" w:rsidRDefault="00CA62A0" w:rsidP="00FA238D"/>
        </w:tc>
        <w:tc>
          <w:tcPr>
            <w:tcW w:w="2553" w:type="dxa"/>
            <w:tcBorders>
              <w:top w:val="single" w:sz="6" w:space="0" w:color="808080"/>
              <w:bottom w:val="single" w:sz="6" w:space="0" w:color="FFFFFF"/>
            </w:tcBorders>
            <w:shd w:val="solid" w:color="C0C0C0" w:fill="FFFFFF"/>
          </w:tcPr>
          <w:p w:rsidR="00CA62A0" w:rsidRPr="002A2752" w:rsidRDefault="00CA62A0" w:rsidP="00FA238D">
            <w:r w:rsidRPr="002A2752">
              <w:t>Optioneel</w:t>
            </w:r>
          </w:p>
          <w:p w:rsidR="00CA62A0" w:rsidRPr="002A2752" w:rsidRDefault="00CA62A0" w:rsidP="00FA238D"/>
        </w:tc>
      </w:tr>
    </w:tbl>
    <w:p w:rsidR="002D78E3" w:rsidRPr="002D78E3" w:rsidRDefault="002D78E3" w:rsidP="00FA238D"/>
    <w:p w:rsidR="002D78E3" w:rsidRPr="00F07EB6" w:rsidRDefault="002D78E3" w:rsidP="00FA238D">
      <w:r w:rsidRPr="00F07EB6">
        <w:t xml:space="preserve">Persoon heeft de volgende associaties: </w:t>
      </w:r>
    </w:p>
    <w:p w:rsidR="003A0B8E" w:rsidRDefault="003A0B8E" w:rsidP="00FA238D"/>
    <w:p w:rsidR="00BE4E4F" w:rsidRPr="00F07EB6" w:rsidRDefault="00BE4E4F" w:rsidP="00BE4E4F">
      <w:r>
        <w:t>1</w:t>
      </w:r>
      <w:r w:rsidRPr="00F07EB6">
        <w:t>.</w:t>
      </w:r>
      <w:r w:rsidRPr="00F07EB6">
        <w:tab/>
      </w:r>
      <w:proofErr w:type="spellStart"/>
      <w:r w:rsidRPr="00F07EB6">
        <w:t>medewerker</w:t>
      </w:r>
      <w:r>
        <w:t>Per</w:t>
      </w:r>
      <w:proofErr w:type="spellEnd"/>
    </w:p>
    <w:p w:rsidR="00F350E6" w:rsidRPr="00F07EB6" w:rsidRDefault="00F350E6" w:rsidP="00FA238D">
      <w:r w:rsidRPr="00F07EB6">
        <w:t xml:space="preserve">De geregistreerde uren van een medewerker worden per verantwoordingsperiode verwerkt. </w:t>
      </w:r>
      <w:r w:rsidR="00EF7241" w:rsidRPr="00F07EB6">
        <w:t xml:space="preserve">Het totaal van een periodeverantwoording bevat dus de te verwerken uren van één bepaalde persoon voor een bepaalde verantwoordingsperiode. </w:t>
      </w:r>
      <w:r w:rsidRPr="00F07EB6">
        <w:t>Een periodeverantwoording verantwoordt de tijdbesteding van één medewerker</w:t>
      </w:r>
      <w:r w:rsidR="00D85968" w:rsidRPr="00D85968">
        <w:t>, die in één verantwoordingsperiode is goedgekeurd (door de leidinggevende in SPIN)</w:t>
      </w:r>
      <w:r w:rsidR="00D85968">
        <w:t>.</w:t>
      </w:r>
      <w:r w:rsidRPr="00F07EB6">
        <w:br/>
      </w:r>
    </w:p>
    <w:p w:rsidR="00EF7241" w:rsidRPr="00F07EB6" w:rsidRDefault="003A0B8E" w:rsidP="00FA238D">
      <w:r>
        <w:t>2</w:t>
      </w:r>
      <w:r w:rsidR="00EF7241" w:rsidRPr="00F07EB6">
        <w:t>.</w:t>
      </w:r>
      <w:r w:rsidR="00EF7241" w:rsidRPr="00F07EB6">
        <w:tab/>
      </w:r>
      <w:proofErr w:type="gramStart"/>
      <w:r w:rsidR="00EF7241" w:rsidRPr="00F07EB6">
        <w:t>medewerker</w:t>
      </w:r>
      <w:proofErr w:type="gramEnd"/>
    </w:p>
    <w:p w:rsidR="00EF7241" w:rsidRPr="00F07EB6" w:rsidRDefault="00EF7241" w:rsidP="00FA238D">
      <w:r w:rsidRPr="00F07EB6">
        <w:t>Om opgebouwde urentegoeden, zoals persoonlijke meeruren en overwerkverlof, te registreren en bij te werken, wordt elk urentegoed aan één persoon gekoppeld.</w:t>
      </w:r>
    </w:p>
    <w:p w:rsidR="00EF7241" w:rsidRPr="00F07EB6" w:rsidRDefault="00EF7241" w:rsidP="00FA238D"/>
    <w:p w:rsidR="002D78E3" w:rsidRPr="00F07EB6" w:rsidRDefault="003A0B8E" w:rsidP="00FA238D">
      <w:r>
        <w:t>3</w:t>
      </w:r>
      <w:r w:rsidR="002D78E3" w:rsidRPr="00F07EB6">
        <w:t>.</w:t>
      </w:r>
      <w:r w:rsidR="002D78E3" w:rsidRPr="00F07EB6">
        <w:tab/>
      </w:r>
      <w:proofErr w:type="gramStart"/>
      <w:r w:rsidR="002D78E3" w:rsidRPr="00F07EB6">
        <w:t>persoon</w:t>
      </w:r>
      <w:proofErr w:type="gramEnd"/>
    </w:p>
    <w:p w:rsidR="00093347" w:rsidRPr="00F07EB6" w:rsidRDefault="002D78E3" w:rsidP="00093347">
      <w:r w:rsidRPr="00F07EB6">
        <w:t xml:space="preserve">Om vast te leggen welke rechten </w:t>
      </w:r>
      <w:r w:rsidR="006177DA">
        <w:t>op</w:t>
      </w:r>
      <w:r w:rsidRPr="00F07EB6">
        <w:t xml:space="preserve"> een bepaald </w:t>
      </w:r>
      <w:r w:rsidR="006177DA">
        <w:t>moment</w:t>
      </w:r>
      <w:r w:rsidRPr="00F07EB6">
        <w:t xml:space="preserve"> van toepassing zijn voor een bepaalde medewerker, wordt aan elk medewerkerrecht één persoon gekoppeld. </w:t>
      </w:r>
    </w:p>
    <w:p w:rsidR="002D78E3" w:rsidRPr="00F07EB6" w:rsidRDefault="002D78E3" w:rsidP="00FA238D"/>
    <w:p w:rsidR="006B6B6C" w:rsidRPr="00F07EB6" w:rsidRDefault="003A0B8E" w:rsidP="00FA238D">
      <w:r>
        <w:t>4</w:t>
      </w:r>
      <w:r w:rsidR="006B6B6C" w:rsidRPr="00F07EB6">
        <w:t>.</w:t>
      </w:r>
      <w:r w:rsidR="006B6B6C" w:rsidRPr="00F07EB6">
        <w:tab/>
      </w:r>
      <w:proofErr w:type="gramStart"/>
      <w:r w:rsidR="006B6B6C" w:rsidRPr="00F07EB6">
        <w:t>ingelogd</w:t>
      </w:r>
      <w:proofErr w:type="gramEnd"/>
    </w:p>
    <w:p w:rsidR="006B6B6C" w:rsidRPr="00F07EB6" w:rsidRDefault="006B6B6C" w:rsidP="00FA238D">
      <w:r w:rsidRPr="00F07EB6">
        <w:t xml:space="preserve">Om te toetsen of een gebruiker zijn of haar eigen medewerkerrechten of toelages wijzigt, moet het systeem bijhouden welke gebruiker aan de huidige sessie is gekoppeld. Deze associatie wordt niet in de database geadministreerd, maar is wel in de applicatie nodig om te voorkomen dat een gebruiker in zijn </w:t>
      </w:r>
      <w:r w:rsidR="001A557C" w:rsidRPr="00F07EB6">
        <w:t>eentje fraude kan plegen.</w:t>
      </w:r>
    </w:p>
    <w:p w:rsidR="002D78E3" w:rsidRPr="002D78E3" w:rsidRDefault="002D78E3" w:rsidP="00582CFD">
      <w:pPr>
        <w:pStyle w:val="Kop2"/>
      </w:pPr>
      <w:r w:rsidRPr="002D78E3">
        <w:lastRenderedPageBreak/>
        <w:t xml:space="preserve">Gegevensverzameling: </w:t>
      </w:r>
      <w:r w:rsidRPr="002D78E3">
        <w:rPr>
          <w:i/>
        </w:rPr>
        <w:t>Recht</w:t>
      </w:r>
    </w:p>
    <w:p w:rsidR="002D78E3" w:rsidRPr="002D78E3" w:rsidRDefault="002D78E3" w:rsidP="00FA238D">
      <w:pPr>
        <w:rPr>
          <w:rFonts w:ascii="Helvetica" w:hAnsi="Helvetica" w:cs="Helvetica"/>
          <w:sz w:val="22"/>
        </w:rPr>
      </w:pPr>
      <w:r w:rsidRPr="00F07EB6">
        <w:t xml:space="preserve">Deze gegevensverzameling bevat de volgende attributen: </w:t>
      </w:r>
    </w:p>
    <w:tbl>
      <w:tblPr>
        <w:tblW w:w="0" w:type="auto"/>
        <w:tblLayout w:type="fixed"/>
        <w:tblLook w:val="0020"/>
      </w:tblPr>
      <w:tblGrid>
        <w:gridCol w:w="2481"/>
        <w:gridCol w:w="2481"/>
        <w:gridCol w:w="2481"/>
      </w:tblGrid>
      <w:tr w:rsidR="002D78E3" w:rsidRPr="002A2752" w:rsidTr="00794CAE">
        <w:trPr>
          <w:trHeight w:val="486"/>
        </w:trPr>
        <w:tc>
          <w:tcPr>
            <w:tcW w:w="2481" w:type="dxa"/>
            <w:shd w:val="solid" w:color="C0C0C0" w:fill="FFFFFF"/>
          </w:tcPr>
          <w:p w:rsidR="002D78E3" w:rsidRPr="00794CAE" w:rsidRDefault="002D78E3" w:rsidP="00FA238D">
            <w:pPr>
              <w:rPr>
                <w:b/>
                <w:bCs/>
              </w:rPr>
            </w:pPr>
            <w:r w:rsidRPr="00794CAE">
              <w:rPr>
                <w:b/>
                <w:bCs/>
              </w:rPr>
              <w:t>Attribuut</w:t>
            </w:r>
          </w:p>
          <w:p w:rsidR="002D78E3" w:rsidRPr="00794CAE" w:rsidRDefault="002D78E3" w:rsidP="00FA238D">
            <w:pPr>
              <w:rPr>
                <w:b/>
                <w:bCs/>
              </w:rPr>
            </w:pPr>
          </w:p>
        </w:tc>
        <w:tc>
          <w:tcPr>
            <w:tcW w:w="2481" w:type="dxa"/>
            <w:shd w:val="pct50" w:color="C0C0C0" w:fill="FFFFFF"/>
          </w:tcPr>
          <w:p w:rsidR="002D78E3" w:rsidRPr="00794CAE" w:rsidRDefault="002D78E3" w:rsidP="00FA238D">
            <w:pPr>
              <w:rPr>
                <w:b/>
                <w:bCs/>
              </w:rPr>
            </w:pPr>
            <w:r w:rsidRPr="00794CAE">
              <w:rPr>
                <w:b/>
                <w:bCs/>
              </w:rPr>
              <w:t>Type</w:t>
            </w:r>
          </w:p>
          <w:p w:rsidR="002D78E3" w:rsidRPr="00794CAE" w:rsidRDefault="002D78E3" w:rsidP="00FA238D">
            <w:pPr>
              <w:rPr>
                <w:b/>
                <w:bCs/>
              </w:rPr>
            </w:pPr>
          </w:p>
        </w:tc>
        <w:tc>
          <w:tcPr>
            <w:tcW w:w="2481" w:type="dxa"/>
            <w:shd w:val="solid" w:color="C0C0C0" w:fill="FFFFFF"/>
          </w:tcPr>
          <w:p w:rsidR="002D78E3" w:rsidRPr="00794CAE" w:rsidRDefault="002D78E3" w:rsidP="00FA238D">
            <w:pPr>
              <w:rPr>
                <w:b/>
                <w:bCs/>
              </w:rPr>
            </w:pPr>
          </w:p>
        </w:tc>
      </w:tr>
      <w:tr w:rsidR="002D78E3" w:rsidRPr="002A2752" w:rsidTr="00794CAE">
        <w:trPr>
          <w:trHeight w:val="499"/>
        </w:trPr>
        <w:tc>
          <w:tcPr>
            <w:tcW w:w="2481" w:type="dxa"/>
            <w:tcBorders>
              <w:top w:val="single" w:sz="6" w:space="0" w:color="808080"/>
              <w:bottom w:val="single" w:sz="6" w:space="0" w:color="FFFFFF"/>
            </w:tcBorders>
            <w:shd w:val="solid" w:color="C0C0C0" w:fill="FFFFFF"/>
          </w:tcPr>
          <w:p w:rsidR="002D78E3" w:rsidRPr="002A2752" w:rsidRDefault="002D78E3" w:rsidP="00FA238D">
            <w:proofErr w:type="spellStart"/>
            <w:r w:rsidRPr="002A2752">
              <w:t>Id</w:t>
            </w:r>
            <w:proofErr w:type="spellEnd"/>
          </w:p>
          <w:p w:rsidR="002D78E3" w:rsidRPr="002A2752" w:rsidRDefault="002D78E3" w:rsidP="00FA238D"/>
        </w:tc>
        <w:tc>
          <w:tcPr>
            <w:tcW w:w="2481" w:type="dxa"/>
            <w:tcBorders>
              <w:top w:val="single" w:sz="6" w:space="0" w:color="808080"/>
              <w:bottom w:val="single" w:sz="6" w:space="0" w:color="FFFFFF"/>
            </w:tcBorders>
            <w:shd w:val="pct50" w:color="C0C0C0" w:fill="FFFFFF"/>
          </w:tcPr>
          <w:p w:rsidR="002D78E3" w:rsidRPr="002A2752" w:rsidRDefault="002D78E3" w:rsidP="00FA238D">
            <w:r w:rsidRPr="002A2752">
              <w:t>Recht</w:t>
            </w:r>
          </w:p>
          <w:p w:rsidR="002D78E3" w:rsidRPr="002A2752" w:rsidRDefault="002D78E3" w:rsidP="00FA238D"/>
        </w:tc>
        <w:tc>
          <w:tcPr>
            <w:tcW w:w="2481" w:type="dxa"/>
            <w:tcBorders>
              <w:top w:val="single" w:sz="6" w:space="0" w:color="808080"/>
              <w:bottom w:val="single" w:sz="6" w:space="0" w:color="FFFFFF"/>
            </w:tcBorders>
            <w:shd w:val="solid" w:color="C0C0C0" w:fill="FFFFFF"/>
          </w:tcPr>
          <w:p w:rsidR="002D78E3" w:rsidRPr="002A2752" w:rsidRDefault="002D78E3" w:rsidP="00FA238D">
            <w:r w:rsidRPr="002A2752">
              <w:t>Sleutel</w:t>
            </w:r>
          </w:p>
          <w:p w:rsidR="002D78E3" w:rsidRPr="002A2752" w:rsidRDefault="002D78E3" w:rsidP="00FA238D"/>
        </w:tc>
      </w:tr>
      <w:tr w:rsidR="001A557C" w:rsidRPr="002A2752" w:rsidTr="00794CAE">
        <w:trPr>
          <w:trHeight w:val="486"/>
        </w:trPr>
        <w:tc>
          <w:tcPr>
            <w:tcW w:w="2481" w:type="dxa"/>
            <w:shd w:val="solid" w:color="C0C0C0" w:fill="FFFFFF"/>
          </w:tcPr>
          <w:p w:rsidR="001A557C" w:rsidRPr="002A2752" w:rsidRDefault="001A557C" w:rsidP="00FA238D">
            <w:r w:rsidRPr="002A2752">
              <w:t>naam</w:t>
            </w:r>
          </w:p>
        </w:tc>
        <w:tc>
          <w:tcPr>
            <w:tcW w:w="2481" w:type="dxa"/>
            <w:shd w:val="pct50" w:color="C0C0C0" w:fill="FFFFFF"/>
          </w:tcPr>
          <w:p w:rsidR="001A557C" w:rsidRPr="002A2752" w:rsidRDefault="001A557C" w:rsidP="00FA238D">
            <w:r w:rsidRPr="002A2752">
              <w:t>Naam</w:t>
            </w:r>
          </w:p>
        </w:tc>
        <w:tc>
          <w:tcPr>
            <w:tcW w:w="2481" w:type="dxa"/>
            <w:shd w:val="solid" w:color="C0C0C0" w:fill="FFFFFF"/>
          </w:tcPr>
          <w:p w:rsidR="001A557C" w:rsidRPr="002A2752" w:rsidRDefault="001A557C" w:rsidP="00FA238D">
            <w:r w:rsidRPr="002A2752">
              <w:t>Verplicht (uniek)</w:t>
            </w:r>
          </w:p>
        </w:tc>
      </w:tr>
      <w:tr w:rsidR="002D78E3" w:rsidRPr="002A2752" w:rsidTr="00794CAE">
        <w:trPr>
          <w:trHeight w:val="486"/>
        </w:trPr>
        <w:tc>
          <w:tcPr>
            <w:tcW w:w="2481" w:type="dxa"/>
            <w:tcBorders>
              <w:top w:val="single" w:sz="6" w:space="0" w:color="808080"/>
              <w:bottom w:val="single" w:sz="6" w:space="0" w:color="FFFFFF"/>
            </w:tcBorders>
            <w:shd w:val="solid" w:color="C0C0C0" w:fill="FFFFFF"/>
          </w:tcPr>
          <w:p w:rsidR="002D78E3" w:rsidRPr="002A2752" w:rsidRDefault="002D78E3" w:rsidP="00FA238D">
            <w:r w:rsidRPr="002A2752">
              <w:t>grond</w:t>
            </w:r>
          </w:p>
          <w:p w:rsidR="002D78E3" w:rsidRPr="002A2752" w:rsidRDefault="002D78E3" w:rsidP="00FA238D"/>
        </w:tc>
        <w:tc>
          <w:tcPr>
            <w:tcW w:w="2481" w:type="dxa"/>
            <w:tcBorders>
              <w:top w:val="single" w:sz="6" w:space="0" w:color="808080"/>
              <w:bottom w:val="single" w:sz="6" w:space="0" w:color="FFFFFF"/>
            </w:tcBorders>
            <w:shd w:val="pct50" w:color="C0C0C0" w:fill="FFFFFF"/>
          </w:tcPr>
          <w:p w:rsidR="002D78E3" w:rsidRPr="002A2752" w:rsidRDefault="002D78E3" w:rsidP="00FA238D">
            <w:r w:rsidRPr="002A2752">
              <w:t>Wetsartikel</w:t>
            </w:r>
          </w:p>
          <w:p w:rsidR="002D78E3" w:rsidRPr="002A2752" w:rsidRDefault="002D78E3" w:rsidP="00FA238D"/>
        </w:tc>
        <w:tc>
          <w:tcPr>
            <w:tcW w:w="2481" w:type="dxa"/>
            <w:tcBorders>
              <w:top w:val="single" w:sz="6" w:space="0" w:color="808080"/>
              <w:bottom w:val="single" w:sz="6" w:space="0" w:color="FFFFFF"/>
            </w:tcBorders>
            <w:shd w:val="solid" w:color="C0C0C0" w:fill="FFFFFF"/>
          </w:tcPr>
          <w:p w:rsidR="002D78E3" w:rsidRPr="002A2752" w:rsidRDefault="002D78E3" w:rsidP="00FA238D">
            <w:r w:rsidRPr="002A2752">
              <w:t>Optioneel</w:t>
            </w:r>
          </w:p>
          <w:p w:rsidR="002D78E3" w:rsidRPr="002A2752" w:rsidRDefault="002D78E3" w:rsidP="00FA238D"/>
        </w:tc>
      </w:tr>
      <w:tr w:rsidR="001A557C" w:rsidRPr="002A2752" w:rsidTr="00794CAE">
        <w:trPr>
          <w:trHeight w:val="486"/>
        </w:trPr>
        <w:tc>
          <w:tcPr>
            <w:tcW w:w="2481" w:type="dxa"/>
            <w:shd w:val="solid" w:color="C0C0C0" w:fill="FFFFFF"/>
          </w:tcPr>
          <w:p w:rsidR="001A557C" w:rsidRPr="002A2752" w:rsidRDefault="001A557C" w:rsidP="00FA238D">
            <w:proofErr w:type="spellStart"/>
            <w:r w:rsidRPr="002A2752">
              <w:t>rechtSoort</w:t>
            </w:r>
            <w:proofErr w:type="spellEnd"/>
          </w:p>
        </w:tc>
        <w:tc>
          <w:tcPr>
            <w:tcW w:w="2481" w:type="dxa"/>
            <w:shd w:val="pct50" w:color="C0C0C0" w:fill="FFFFFF"/>
          </w:tcPr>
          <w:p w:rsidR="001A557C" w:rsidRPr="002A2752" w:rsidRDefault="001A557C" w:rsidP="00FA238D">
            <w:r w:rsidRPr="002A2752">
              <w:t>Rechtsoort</w:t>
            </w:r>
          </w:p>
        </w:tc>
        <w:tc>
          <w:tcPr>
            <w:tcW w:w="2481" w:type="dxa"/>
            <w:shd w:val="solid" w:color="C0C0C0" w:fill="FFFFFF"/>
          </w:tcPr>
          <w:p w:rsidR="001A557C" w:rsidRPr="002A2752" w:rsidRDefault="001A557C" w:rsidP="00FA238D">
            <w:r w:rsidRPr="002A2752">
              <w:t>Verplicht</w:t>
            </w:r>
          </w:p>
        </w:tc>
      </w:tr>
    </w:tbl>
    <w:p w:rsidR="002D78E3" w:rsidRPr="002D78E3" w:rsidRDefault="002D78E3" w:rsidP="00FA238D"/>
    <w:p w:rsidR="00093347" w:rsidRDefault="00BE4E4F" w:rsidP="00FA238D">
      <w:r w:rsidRPr="00F07EB6">
        <w:t xml:space="preserve">De medewerker heeft recht op een </w:t>
      </w:r>
      <w:r>
        <w:t>bezoldiging</w:t>
      </w:r>
      <w:r w:rsidRPr="00F07EB6">
        <w:t xml:space="preserve">scomponent, indien daarvoor in de betreffende periode een </w:t>
      </w:r>
      <w:proofErr w:type="spellStart"/>
      <w:r w:rsidRPr="00F07EB6">
        <w:t>medewerkerRecht</w:t>
      </w:r>
      <w:proofErr w:type="spellEnd"/>
      <w:r w:rsidRPr="00F07EB6">
        <w:t xml:space="preserve"> is geregistreerd.</w:t>
      </w:r>
      <w:r>
        <w:t xml:space="preserve"> Daarin wordt elke</w:t>
      </w:r>
      <w:r w:rsidRPr="00F07EB6">
        <w:t xml:space="preserve"> </w:t>
      </w:r>
      <w:r>
        <w:t>bezoldiging</w:t>
      </w:r>
      <w:r w:rsidRPr="00F07EB6">
        <w:t xml:space="preserve">scomponent waar </w:t>
      </w:r>
      <w:r>
        <w:t>die</w:t>
      </w:r>
      <w:r w:rsidRPr="00F07EB6">
        <w:t xml:space="preserve"> medewerker recht op heeft, zoals salarisschaal, toelagen en toeslagen worden </w:t>
      </w:r>
      <w:r>
        <w:t xml:space="preserve">in de </w:t>
      </w:r>
      <w:proofErr w:type="spellStart"/>
      <w:r>
        <w:t>DTV-applicatie</w:t>
      </w:r>
      <w:proofErr w:type="spellEnd"/>
      <w:r>
        <w:t xml:space="preserve"> als recht</w:t>
      </w:r>
      <w:r w:rsidRPr="00F07EB6">
        <w:t xml:space="preserve"> geadministreerd. </w:t>
      </w:r>
      <w:r w:rsidR="00DF7D72">
        <w:t>Een voorbeeld is een recht met</w:t>
      </w:r>
      <w:r w:rsidR="00093347">
        <w:t xml:space="preserve"> </w:t>
      </w:r>
      <w:r w:rsidR="00DF7D72">
        <w:t>als naam</w:t>
      </w:r>
      <w:r w:rsidR="00093347">
        <w:t xml:space="preserve"> “</w:t>
      </w:r>
      <w:r w:rsidR="00093347" w:rsidRPr="00093347">
        <w:t xml:space="preserve">Toelage </w:t>
      </w:r>
      <w:r w:rsidR="00E2478B">
        <w:t xml:space="preserve">t.g.v. </w:t>
      </w:r>
      <w:r w:rsidR="00093347" w:rsidRPr="00093347">
        <w:t>ziekte</w:t>
      </w:r>
      <w:r w:rsidR="00093347">
        <w:t xml:space="preserve">” </w:t>
      </w:r>
      <w:r w:rsidR="00DF7D72">
        <w:t>en als grond “</w:t>
      </w:r>
      <w:r w:rsidR="00DF7D72" w:rsidRPr="00DF7D72">
        <w:t>ARAR Artikel 37a + 37b</w:t>
      </w:r>
      <w:r w:rsidR="00DF7D72">
        <w:t xml:space="preserve">”. </w:t>
      </w:r>
      <w:proofErr w:type="gramStart"/>
      <w:r w:rsidR="00DF7D72">
        <w:t xml:space="preserve">Zie </w:t>
      </w:r>
      <w:proofErr w:type="spellStart"/>
      <w:r w:rsidR="00DF7D72">
        <w:t>hfst</w:t>
      </w:r>
      <w:proofErr w:type="spellEnd"/>
      <w:r w:rsidR="00DF7D72">
        <w:t xml:space="preserve"> </w:t>
      </w:r>
      <w:r w:rsidR="00E813FC">
        <w:fldChar w:fldCharType="begin"/>
      </w:r>
      <w:r w:rsidR="00DF7D72">
        <w:instrText xml:space="preserve"> REF _Ref406493608 \r \h </w:instrText>
      </w:r>
      <w:r w:rsidR="00E813FC">
        <w:fldChar w:fldCharType="separate"/>
      </w:r>
      <w:r w:rsidR="00AD4DC6">
        <w:t>11.</w:t>
      </w:r>
      <w:proofErr w:type="gramEnd"/>
      <w:r w:rsidR="00AD4DC6">
        <w:t>3</w:t>
      </w:r>
      <w:r w:rsidR="00E813FC">
        <w:fldChar w:fldCharType="end"/>
      </w:r>
      <w:r w:rsidR="00DF7D72">
        <w:t xml:space="preserve"> </w:t>
      </w:r>
      <w:proofErr w:type="gramStart"/>
      <w:r w:rsidR="00DF7D72">
        <w:t>voor</w:t>
      </w:r>
      <w:proofErr w:type="gramEnd"/>
      <w:r w:rsidR="00DF7D72">
        <w:t xml:space="preserve"> een uitputtende lijst van rechten.</w:t>
      </w:r>
    </w:p>
    <w:p w:rsidR="001A557C" w:rsidRPr="00F07EB6" w:rsidRDefault="001A557C" w:rsidP="00FA238D">
      <w:r w:rsidRPr="00F07EB6">
        <w:t>De naam van het recht moet voorkomen in de referentielijst van medewerkerrechten.</w:t>
      </w:r>
      <w:r w:rsidR="00BE4E4F">
        <w:t xml:space="preserve"> Daartoe is in het logisch datamodel een associatie “</w:t>
      </w:r>
      <w:proofErr w:type="spellStart"/>
      <w:r w:rsidR="00BE4E4F">
        <w:t>refLijstMedewerkerrecht</w:t>
      </w:r>
      <w:proofErr w:type="spellEnd"/>
      <w:r w:rsidR="00BE4E4F">
        <w:t>” opgenomen.</w:t>
      </w:r>
    </w:p>
    <w:p w:rsidR="002D78E3" w:rsidRPr="002D78E3" w:rsidRDefault="002D78E3" w:rsidP="00582CFD">
      <w:pPr>
        <w:pStyle w:val="Kop2"/>
      </w:pPr>
      <w:r w:rsidRPr="002D78E3">
        <w:t xml:space="preserve">Gegevensverzameling: </w:t>
      </w:r>
      <w:r w:rsidRPr="002D78E3">
        <w:rPr>
          <w:i/>
        </w:rPr>
        <w:t>Tijdverantwoording</w:t>
      </w:r>
    </w:p>
    <w:p w:rsidR="002D78E3" w:rsidRPr="00F07EB6" w:rsidRDefault="002D78E3" w:rsidP="00FA238D">
      <w:r w:rsidRPr="00F07EB6">
        <w:t xml:space="preserve">Op de dagverantwoording c.q. periodeverantwoording verantwoordt een medewerker één afzonderlijke tijdrubriek op één regel. Daarvoor wordt het concept Tijdverantwoording gebruikt. Dit komt overeen met het concept </w:t>
      </w:r>
      <w:proofErr w:type="spellStart"/>
      <w:r w:rsidRPr="00F07EB6">
        <w:t>dagverantwoordingRegel</w:t>
      </w:r>
      <w:proofErr w:type="spellEnd"/>
      <w:r w:rsidRPr="00F07EB6">
        <w:t xml:space="preserve"> in de IA en SPN_TIJDVERANTWOORDING in het SPIN gegevensmodel.</w:t>
      </w:r>
    </w:p>
    <w:p w:rsidR="002D78E3" w:rsidRPr="00F07EB6" w:rsidRDefault="002D78E3" w:rsidP="00FA238D">
      <w:r w:rsidRPr="00F07EB6">
        <w:t xml:space="preserve">Deze gegevensverzameling bevat de volgende attributen: </w:t>
      </w:r>
    </w:p>
    <w:tbl>
      <w:tblPr>
        <w:tblW w:w="0" w:type="auto"/>
        <w:tblLayout w:type="fixed"/>
        <w:tblLook w:val="0020"/>
      </w:tblPr>
      <w:tblGrid>
        <w:gridCol w:w="2567"/>
        <w:gridCol w:w="2567"/>
        <w:gridCol w:w="2567"/>
      </w:tblGrid>
      <w:tr w:rsidR="002D78E3" w:rsidRPr="00191790" w:rsidTr="00794CAE">
        <w:trPr>
          <w:trHeight w:val="526"/>
        </w:trPr>
        <w:tc>
          <w:tcPr>
            <w:tcW w:w="2567" w:type="dxa"/>
            <w:shd w:val="solid" w:color="C0C0C0" w:fill="FFFFFF"/>
          </w:tcPr>
          <w:p w:rsidR="002D78E3" w:rsidRPr="00794CAE" w:rsidRDefault="002D78E3" w:rsidP="00FA238D">
            <w:pPr>
              <w:rPr>
                <w:b/>
                <w:bCs/>
              </w:rPr>
            </w:pPr>
            <w:r w:rsidRPr="00794CAE">
              <w:rPr>
                <w:b/>
                <w:bCs/>
              </w:rPr>
              <w:t>Attribuut</w:t>
            </w:r>
          </w:p>
          <w:p w:rsidR="002D78E3" w:rsidRPr="00794CAE" w:rsidRDefault="002D78E3" w:rsidP="00FA238D">
            <w:pPr>
              <w:rPr>
                <w:b/>
                <w:bCs/>
              </w:rPr>
            </w:pPr>
          </w:p>
        </w:tc>
        <w:tc>
          <w:tcPr>
            <w:tcW w:w="2567" w:type="dxa"/>
            <w:shd w:val="pct50" w:color="C0C0C0" w:fill="FFFFFF"/>
          </w:tcPr>
          <w:p w:rsidR="002D78E3" w:rsidRPr="00794CAE" w:rsidRDefault="002D78E3" w:rsidP="00FA238D">
            <w:pPr>
              <w:rPr>
                <w:b/>
                <w:bCs/>
              </w:rPr>
            </w:pPr>
            <w:r w:rsidRPr="00794CAE">
              <w:rPr>
                <w:b/>
                <w:bCs/>
              </w:rPr>
              <w:t>Type</w:t>
            </w:r>
          </w:p>
          <w:p w:rsidR="002D78E3" w:rsidRPr="00794CAE" w:rsidRDefault="002D78E3" w:rsidP="00FA238D">
            <w:pPr>
              <w:rPr>
                <w:b/>
                <w:bCs/>
              </w:rPr>
            </w:pPr>
          </w:p>
        </w:tc>
        <w:tc>
          <w:tcPr>
            <w:tcW w:w="2567" w:type="dxa"/>
            <w:shd w:val="solid" w:color="C0C0C0" w:fill="FFFFFF"/>
          </w:tcPr>
          <w:p w:rsidR="002D78E3" w:rsidRPr="00794CAE" w:rsidRDefault="002D78E3" w:rsidP="00FA238D">
            <w:pPr>
              <w:rPr>
                <w:b/>
                <w:bCs/>
              </w:rPr>
            </w:pPr>
          </w:p>
        </w:tc>
      </w:tr>
      <w:tr w:rsidR="002D78E3" w:rsidRPr="00191790" w:rsidTr="00794CAE">
        <w:trPr>
          <w:trHeight w:val="513"/>
        </w:trPr>
        <w:tc>
          <w:tcPr>
            <w:tcW w:w="2567" w:type="dxa"/>
            <w:tcBorders>
              <w:top w:val="single" w:sz="6" w:space="0" w:color="808080"/>
              <w:bottom w:val="single" w:sz="6" w:space="0" w:color="FFFFFF"/>
            </w:tcBorders>
            <w:shd w:val="solid" w:color="C0C0C0" w:fill="FFFFFF"/>
          </w:tcPr>
          <w:p w:rsidR="002D78E3" w:rsidRPr="00191790" w:rsidRDefault="002D78E3" w:rsidP="00FA238D">
            <w:proofErr w:type="spellStart"/>
            <w:r w:rsidRPr="00191790">
              <w:t>Id</w:t>
            </w:r>
            <w:proofErr w:type="spellEnd"/>
          </w:p>
          <w:p w:rsidR="002D78E3" w:rsidRPr="00191790" w:rsidRDefault="002D78E3" w:rsidP="00FA238D"/>
        </w:tc>
        <w:tc>
          <w:tcPr>
            <w:tcW w:w="2567" w:type="dxa"/>
            <w:tcBorders>
              <w:top w:val="single" w:sz="6" w:space="0" w:color="808080"/>
              <w:bottom w:val="single" w:sz="6" w:space="0" w:color="FFFFFF"/>
            </w:tcBorders>
            <w:shd w:val="pct50" w:color="C0C0C0" w:fill="FFFFFF"/>
          </w:tcPr>
          <w:p w:rsidR="002D78E3" w:rsidRPr="00191790" w:rsidRDefault="002D78E3" w:rsidP="00FA238D">
            <w:r w:rsidRPr="00191790">
              <w:t>Tijdverantwoording</w:t>
            </w:r>
          </w:p>
          <w:p w:rsidR="002D78E3" w:rsidRPr="00191790" w:rsidRDefault="002D78E3" w:rsidP="00FA238D"/>
        </w:tc>
        <w:tc>
          <w:tcPr>
            <w:tcW w:w="2567" w:type="dxa"/>
            <w:tcBorders>
              <w:top w:val="single" w:sz="6" w:space="0" w:color="808080"/>
              <w:bottom w:val="single" w:sz="6" w:space="0" w:color="FFFFFF"/>
            </w:tcBorders>
            <w:shd w:val="solid" w:color="C0C0C0" w:fill="FFFFFF"/>
          </w:tcPr>
          <w:p w:rsidR="002D78E3" w:rsidRPr="00191790" w:rsidRDefault="002D78E3" w:rsidP="00FA238D">
            <w:r w:rsidRPr="00191790">
              <w:t>Sleutel</w:t>
            </w:r>
          </w:p>
          <w:p w:rsidR="002D78E3" w:rsidRPr="00191790" w:rsidRDefault="002D78E3" w:rsidP="00FA238D"/>
        </w:tc>
      </w:tr>
      <w:tr w:rsidR="002D78E3" w:rsidRPr="00191790" w:rsidTr="00794CAE">
        <w:trPr>
          <w:trHeight w:val="526"/>
        </w:trPr>
        <w:tc>
          <w:tcPr>
            <w:tcW w:w="2567" w:type="dxa"/>
            <w:shd w:val="solid" w:color="C0C0C0" w:fill="FFFFFF"/>
          </w:tcPr>
          <w:p w:rsidR="002D78E3" w:rsidRPr="00191790" w:rsidRDefault="002D78E3" w:rsidP="00FA238D">
            <w:r w:rsidRPr="00191790">
              <w:t>tijdrubriek</w:t>
            </w:r>
          </w:p>
          <w:p w:rsidR="002D78E3" w:rsidRPr="00191790" w:rsidRDefault="002D78E3" w:rsidP="00FA238D"/>
        </w:tc>
        <w:tc>
          <w:tcPr>
            <w:tcW w:w="2567" w:type="dxa"/>
            <w:shd w:val="pct50" w:color="C0C0C0" w:fill="FFFFFF"/>
          </w:tcPr>
          <w:p w:rsidR="002D78E3" w:rsidRPr="00191790" w:rsidRDefault="002D78E3" w:rsidP="00FA238D">
            <w:r w:rsidRPr="00191790">
              <w:t>Tijdrubriek</w:t>
            </w:r>
          </w:p>
          <w:p w:rsidR="002D78E3" w:rsidRPr="00191790" w:rsidRDefault="002D78E3" w:rsidP="00FA238D"/>
        </w:tc>
        <w:tc>
          <w:tcPr>
            <w:tcW w:w="2567" w:type="dxa"/>
            <w:shd w:val="solid" w:color="C0C0C0" w:fill="FFFFFF"/>
          </w:tcPr>
          <w:p w:rsidR="002D78E3" w:rsidRPr="00191790" w:rsidRDefault="002D78E3" w:rsidP="00FA238D">
            <w:r w:rsidRPr="00191790">
              <w:t>Verplicht</w:t>
            </w:r>
          </w:p>
          <w:p w:rsidR="002D78E3" w:rsidRPr="00191790" w:rsidRDefault="002D78E3" w:rsidP="00FA238D"/>
        </w:tc>
      </w:tr>
      <w:tr w:rsidR="002D78E3" w:rsidRPr="00191790" w:rsidTr="00794CAE">
        <w:trPr>
          <w:trHeight w:val="526"/>
        </w:trPr>
        <w:tc>
          <w:tcPr>
            <w:tcW w:w="2567" w:type="dxa"/>
            <w:tcBorders>
              <w:top w:val="single" w:sz="6" w:space="0" w:color="808080"/>
              <w:bottom w:val="single" w:sz="6" w:space="0" w:color="FFFFFF"/>
            </w:tcBorders>
            <w:shd w:val="solid" w:color="C0C0C0" w:fill="FFFFFF"/>
          </w:tcPr>
          <w:p w:rsidR="002D78E3" w:rsidRPr="00191790" w:rsidRDefault="002D78E3" w:rsidP="00FA238D">
            <w:r w:rsidRPr="00191790">
              <w:t>dag</w:t>
            </w:r>
          </w:p>
          <w:p w:rsidR="002D78E3" w:rsidRPr="00191790" w:rsidRDefault="002D78E3" w:rsidP="00FA238D"/>
        </w:tc>
        <w:tc>
          <w:tcPr>
            <w:tcW w:w="2567" w:type="dxa"/>
            <w:tcBorders>
              <w:top w:val="single" w:sz="6" w:space="0" w:color="808080"/>
              <w:bottom w:val="single" w:sz="6" w:space="0" w:color="FFFFFF"/>
            </w:tcBorders>
            <w:shd w:val="pct50" w:color="C0C0C0" w:fill="FFFFFF"/>
          </w:tcPr>
          <w:p w:rsidR="002D78E3" w:rsidRPr="00191790" w:rsidRDefault="002D78E3" w:rsidP="00FA238D">
            <w:r w:rsidRPr="00191790">
              <w:t>Dagverantwoording</w:t>
            </w:r>
          </w:p>
          <w:p w:rsidR="002D78E3" w:rsidRPr="00191790" w:rsidRDefault="001F4F10" w:rsidP="00FA238D">
            <w:r w:rsidRPr="00191790">
              <w:t>(F Sleutel)</w:t>
            </w:r>
          </w:p>
        </w:tc>
        <w:tc>
          <w:tcPr>
            <w:tcW w:w="2567" w:type="dxa"/>
            <w:tcBorders>
              <w:top w:val="single" w:sz="6" w:space="0" w:color="808080"/>
              <w:bottom w:val="single" w:sz="6" w:space="0" w:color="FFFFFF"/>
            </w:tcBorders>
            <w:shd w:val="solid" w:color="C0C0C0" w:fill="FFFFFF"/>
          </w:tcPr>
          <w:p w:rsidR="001F4F10" w:rsidRPr="00191790" w:rsidRDefault="001F4F10" w:rsidP="00FA238D">
            <w:r w:rsidRPr="00191790">
              <w:t>Verplicht</w:t>
            </w:r>
          </w:p>
          <w:p w:rsidR="002D78E3" w:rsidRPr="00191790" w:rsidRDefault="002D78E3" w:rsidP="00FA238D"/>
        </w:tc>
      </w:tr>
      <w:tr w:rsidR="00F067A5" w:rsidRPr="00191790" w:rsidTr="00794CAE">
        <w:trPr>
          <w:trHeight w:val="526"/>
        </w:trPr>
        <w:tc>
          <w:tcPr>
            <w:tcW w:w="2567" w:type="dxa"/>
            <w:shd w:val="solid" w:color="C0C0C0" w:fill="FFFFFF"/>
          </w:tcPr>
          <w:p w:rsidR="00F067A5" w:rsidRPr="00191790" w:rsidRDefault="00F067A5" w:rsidP="00FA238D">
            <w:r w:rsidRPr="00191790">
              <w:t>begintijd</w:t>
            </w:r>
          </w:p>
        </w:tc>
        <w:tc>
          <w:tcPr>
            <w:tcW w:w="2567" w:type="dxa"/>
            <w:shd w:val="pct50" w:color="C0C0C0" w:fill="FFFFFF"/>
          </w:tcPr>
          <w:p w:rsidR="00F067A5" w:rsidRPr="00191790" w:rsidRDefault="00F067A5" w:rsidP="00FA238D">
            <w:r w:rsidRPr="00191790">
              <w:t>Tijdstip</w:t>
            </w:r>
          </w:p>
        </w:tc>
        <w:tc>
          <w:tcPr>
            <w:tcW w:w="2567" w:type="dxa"/>
            <w:shd w:val="solid" w:color="C0C0C0" w:fill="FFFFFF"/>
          </w:tcPr>
          <w:p w:rsidR="00F067A5" w:rsidRPr="00191790" w:rsidRDefault="00F067A5" w:rsidP="00FA238D">
            <w:r w:rsidRPr="00191790">
              <w:t>Verplicht</w:t>
            </w:r>
          </w:p>
        </w:tc>
      </w:tr>
      <w:tr w:rsidR="00F067A5" w:rsidRPr="00191790" w:rsidTr="00794CAE">
        <w:trPr>
          <w:trHeight w:val="526"/>
        </w:trPr>
        <w:tc>
          <w:tcPr>
            <w:tcW w:w="2567" w:type="dxa"/>
            <w:tcBorders>
              <w:top w:val="single" w:sz="6" w:space="0" w:color="808080"/>
              <w:bottom w:val="single" w:sz="6" w:space="0" w:color="FFFFFF"/>
            </w:tcBorders>
            <w:shd w:val="solid" w:color="C0C0C0" w:fill="FFFFFF"/>
          </w:tcPr>
          <w:p w:rsidR="00F067A5" w:rsidRPr="00191790" w:rsidRDefault="00F067A5" w:rsidP="00FA238D">
            <w:r w:rsidRPr="00191790">
              <w:t>eindtijd</w:t>
            </w:r>
          </w:p>
        </w:tc>
        <w:tc>
          <w:tcPr>
            <w:tcW w:w="2567" w:type="dxa"/>
            <w:tcBorders>
              <w:top w:val="single" w:sz="6" w:space="0" w:color="808080"/>
              <w:bottom w:val="single" w:sz="6" w:space="0" w:color="FFFFFF"/>
            </w:tcBorders>
            <w:shd w:val="pct50" w:color="C0C0C0" w:fill="FFFFFF"/>
          </w:tcPr>
          <w:p w:rsidR="00F067A5" w:rsidRPr="00191790" w:rsidRDefault="00F067A5" w:rsidP="00FA238D">
            <w:r w:rsidRPr="00191790">
              <w:t>Tijdstip</w:t>
            </w:r>
          </w:p>
        </w:tc>
        <w:tc>
          <w:tcPr>
            <w:tcW w:w="2567" w:type="dxa"/>
            <w:tcBorders>
              <w:top w:val="single" w:sz="6" w:space="0" w:color="808080"/>
              <w:bottom w:val="single" w:sz="6" w:space="0" w:color="FFFFFF"/>
            </w:tcBorders>
            <w:shd w:val="solid" w:color="C0C0C0" w:fill="FFFFFF"/>
          </w:tcPr>
          <w:p w:rsidR="00F067A5" w:rsidRPr="00191790" w:rsidRDefault="00F067A5" w:rsidP="00FA238D">
            <w:r w:rsidRPr="00191790">
              <w:t>Verplicht</w:t>
            </w:r>
          </w:p>
        </w:tc>
      </w:tr>
    </w:tbl>
    <w:p w:rsidR="002D78E3" w:rsidRDefault="002D78E3" w:rsidP="00FA238D"/>
    <w:p w:rsidR="002D78E3" w:rsidRPr="00F07EB6" w:rsidRDefault="00EF7241" w:rsidP="00FA238D">
      <w:r w:rsidRPr="00F07EB6">
        <w:t xml:space="preserve">De </w:t>
      </w:r>
      <w:r w:rsidR="00413609">
        <w:t xml:space="preserve">tijdrubriek, </w:t>
      </w:r>
      <w:r w:rsidRPr="00F07EB6">
        <w:t xml:space="preserve">begintijd en eindtijd van </w:t>
      </w:r>
      <w:r w:rsidR="00413609">
        <w:t>elke</w:t>
      </w:r>
      <w:r w:rsidRPr="00F07EB6">
        <w:t xml:space="preserve"> </w:t>
      </w:r>
      <w:r w:rsidR="00413609" w:rsidRPr="00F07EB6">
        <w:t xml:space="preserve">tijdverantwoording </w:t>
      </w:r>
      <w:r w:rsidRPr="00F07EB6">
        <w:t>zijn (verplicht) ingevuld vanuit SPIN.</w:t>
      </w:r>
      <w:r w:rsidR="00413609">
        <w:t xml:space="preserve"> </w:t>
      </w:r>
      <w:r w:rsidR="002D78E3" w:rsidRPr="00F07EB6">
        <w:t xml:space="preserve">Eén dagverantwoording kan meerdere tijdverantwoordingen bevatten, </w:t>
      </w:r>
      <w:r w:rsidR="00413609">
        <w:t>die</w:t>
      </w:r>
      <w:r w:rsidR="002D78E3" w:rsidRPr="00F07EB6">
        <w:t xml:space="preserve"> </w:t>
      </w:r>
      <w:proofErr w:type="gramStart"/>
      <w:r w:rsidR="002D78E3" w:rsidRPr="00F07EB6">
        <w:t>tezamen</w:t>
      </w:r>
      <w:proofErr w:type="gramEnd"/>
      <w:r w:rsidR="002D78E3" w:rsidRPr="00F07EB6">
        <w:t xml:space="preserve"> </w:t>
      </w:r>
      <w:r w:rsidR="00413609">
        <w:t>zijn</w:t>
      </w:r>
      <w:r w:rsidR="002D78E3" w:rsidRPr="00F07EB6">
        <w:t xml:space="preserve"> goedgekeurd door de leidinggevende.</w:t>
      </w:r>
    </w:p>
    <w:p w:rsidR="002D78E3" w:rsidRPr="00F07EB6" w:rsidRDefault="00413609" w:rsidP="00FA238D">
      <w:r>
        <w:t>Elke</w:t>
      </w:r>
      <w:r w:rsidR="002D78E3" w:rsidRPr="00F07EB6">
        <w:t xml:space="preserve"> dagverantwoording vermeldt </w:t>
      </w:r>
      <w:r>
        <w:t>dus in principe een willekeurig</w:t>
      </w:r>
      <w:r w:rsidR="002D78E3" w:rsidRPr="00F07EB6">
        <w:t xml:space="preserve"> aantal tijdverantwoordingen.</w:t>
      </w:r>
      <w:r w:rsidR="00F350E6" w:rsidRPr="00F07EB6">
        <w:t xml:space="preserve"> </w:t>
      </w:r>
      <w:r w:rsidR="002D78E3" w:rsidRPr="00F07EB6">
        <w:t>Ieder</w:t>
      </w:r>
      <w:r w:rsidR="00F350E6" w:rsidRPr="00F07EB6">
        <w:t>e</w:t>
      </w:r>
      <w:r w:rsidR="002D78E3" w:rsidRPr="00F07EB6">
        <w:t xml:space="preserve"> Tijdverantwoording </w:t>
      </w:r>
      <w:r w:rsidR="00F350E6" w:rsidRPr="00F07EB6">
        <w:t>behoort tot precies</w:t>
      </w:r>
      <w:r w:rsidR="002D78E3" w:rsidRPr="00F07EB6">
        <w:t xml:space="preserve"> één Dagverantwoording</w:t>
      </w:r>
      <w:r>
        <w:t>. D</w:t>
      </w:r>
      <w:r w:rsidR="00F350E6" w:rsidRPr="00F07EB6">
        <w:t xml:space="preserve">e datum van een tijdverantwoording </w:t>
      </w:r>
      <w:r>
        <w:t xml:space="preserve">hoeft dus </w:t>
      </w:r>
      <w:r w:rsidR="00F350E6" w:rsidRPr="00F07EB6">
        <w:t>niet in de tijdverantwoording zelf te worden geregistreerd.</w:t>
      </w:r>
    </w:p>
    <w:p w:rsidR="002D78E3" w:rsidRPr="002D78E3" w:rsidRDefault="002D78E3" w:rsidP="00582CFD">
      <w:pPr>
        <w:pStyle w:val="Kop2"/>
      </w:pPr>
      <w:r w:rsidRPr="002D78E3">
        <w:lastRenderedPageBreak/>
        <w:t xml:space="preserve">Gegevensverzameling: </w:t>
      </w:r>
      <w:proofErr w:type="spellStart"/>
      <w:r w:rsidRPr="002D78E3">
        <w:rPr>
          <w:i/>
        </w:rPr>
        <w:t>ToelageResultaat</w:t>
      </w:r>
      <w:proofErr w:type="spellEnd"/>
    </w:p>
    <w:p w:rsidR="002D78E3" w:rsidRDefault="00413609" w:rsidP="00FA238D">
      <w:r>
        <w:t xml:space="preserve">In de </w:t>
      </w:r>
      <w:proofErr w:type="spellStart"/>
      <w:proofErr w:type="gramStart"/>
      <w:r>
        <w:t>DTV-applicatie</w:t>
      </w:r>
      <w:proofErr w:type="spellEnd"/>
      <w:r>
        <w:t xml:space="preserve">  </w:t>
      </w:r>
      <w:proofErr w:type="gramEnd"/>
      <w:r>
        <w:t xml:space="preserve">ontstaan toelageresultaten als gevolg van een bericht uit de kennismotor. Alle toelageresultaten vanuit de kennismotor worden in de </w:t>
      </w:r>
      <w:proofErr w:type="spellStart"/>
      <w:proofErr w:type="gramStart"/>
      <w:r>
        <w:t>DTV-applicatie</w:t>
      </w:r>
      <w:proofErr w:type="spellEnd"/>
      <w:r>
        <w:t xml:space="preserve">  </w:t>
      </w:r>
      <w:proofErr w:type="gramEnd"/>
      <w:r>
        <w:t xml:space="preserve">opgeslagen en bewaard. </w:t>
      </w:r>
      <w:r w:rsidR="002D78E3" w:rsidRPr="00F07EB6">
        <w:t xml:space="preserve">Elk toelagerecord in een </w:t>
      </w:r>
      <w:proofErr w:type="spellStart"/>
      <w:r w:rsidR="002D78E3" w:rsidRPr="00F07EB6">
        <w:t>P-Direkt</w:t>
      </w:r>
      <w:proofErr w:type="spellEnd"/>
      <w:r w:rsidR="002D78E3" w:rsidRPr="00F07EB6">
        <w:t xml:space="preserve"> bestand komt overeen met één resultaat van de kennismotor.</w:t>
      </w:r>
    </w:p>
    <w:p w:rsidR="00236224" w:rsidRPr="00F07EB6" w:rsidRDefault="00236224" w:rsidP="00FA238D"/>
    <w:p w:rsidR="002D78E3" w:rsidRPr="00F07EB6" w:rsidRDefault="002D78E3" w:rsidP="00FA238D">
      <w:r w:rsidRPr="00F07EB6">
        <w:t xml:space="preserve">Deze gegevensverzameling bevat de volgende attributen: </w:t>
      </w:r>
    </w:p>
    <w:tbl>
      <w:tblPr>
        <w:tblW w:w="7971" w:type="dxa"/>
        <w:tblLayout w:type="fixed"/>
        <w:tblLook w:val="0020"/>
      </w:tblPr>
      <w:tblGrid>
        <w:gridCol w:w="2657"/>
        <w:gridCol w:w="2657"/>
        <w:gridCol w:w="2657"/>
      </w:tblGrid>
      <w:tr w:rsidR="002D78E3" w:rsidRPr="002A2752" w:rsidTr="008F46DC">
        <w:trPr>
          <w:trHeight w:val="509"/>
        </w:trPr>
        <w:tc>
          <w:tcPr>
            <w:tcW w:w="2657" w:type="dxa"/>
            <w:shd w:val="solid" w:color="C0C0C0" w:fill="FFFFFF"/>
          </w:tcPr>
          <w:p w:rsidR="002D78E3" w:rsidRPr="008F46DC" w:rsidRDefault="002D78E3" w:rsidP="00FA238D">
            <w:pPr>
              <w:rPr>
                <w:b/>
                <w:bCs/>
              </w:rPr>
            </w:pPr>
            <w:r w:rsidRPr="008F46DC">
              <w:rPr>
                <w:b/>
                <w:bCs/>
              </w:rPr>
              <w:t>Attribuut</w:t>
            </w:r>
          </w:p>
          <w:p w:rsidR="002D78E3" w:rsidRPr="008F46DC" w:rsidRDefault="002D78E3" w:rsidP="00FA238D">
            <w:pPr>
              <w:rPr>
                <w:b/>
                <w:bCs/>
              </w:rPr>
            </w:pPr>
          </w:p>
        </w:tc>
        <w:tc>
          <w:tcPr>
            <w:tcW w:w="2657" w:type="dxa"/>
            <w:shd w:val="pct50" w:color="C0C0C0" w:fill="FFFFFF"/>
          </w:tcPr>
          <w:p w:rsidR="002D78E3" w:rsidRPr="008F46DC" w:rsidRDefault="002D78E3" w:rsidP="00FA238D">
            <w:pPr>
              <w:rPr>
                <w:b/>
                <w:bCs/>
              </w:rPr>
            </w:pPr>
            <w:r w:rsidRPr="008F46DC">
              <w:rPr>
                <w:b/>
                <w:bCs/>
              </w:rPr>
              <w:t>Type</w:t>
            </w:r>
          </w:p>
          <w:p w:rsidR="002D78E3" w:rsidRPr="008F46DC" w:rsidRDefault="002D78E3" w:rsidP="00FA238D">
            <w:pPr>
              <w:rPr>
                <w:b/>
                <w:bCs/>
              </w:rPr>
            </w:pPr>
          </w:p>
        </w:tc>
        <w:tc>
          <w:tcPr>
            <w:tcW w:w="2657" w:type="dxa"/>
            <w:shd w:val="solid" w:color="C0C0C0" w:fill="FFFFFF"/>
          </w:tcPr>
          <w:p w:rsidR="002D78E3" w:rsidRPr="008F46DC" w:rsidRDefault="002D78E3" w:rsidP="00FA238D">
            <w:pPr>
              <w:rPr>
                <w:b/>
                <w:bCs/>
              </w:rPr>
            </w:pPr>
          </w:p>
        </w:tc>
      </w:tr>
      <w:tr w:rsidR="002D78E3" w:rsidRPr="002A2752" w:rsidTr="008F46DC">
        <w:trPr>
          <w:trHeight w:val="496"/>
        </w:trPr>
        <w:tc>
          <w:tcPr>
            <w:tcW w:w="2657" w:type="dxa"/>
            <w:tcBorders>
              <w:top w:val="single" w:sz="6" w:space="0" w:color="808080"/>
              <w:bottom w:val="single" w:sz="6" w:space="0" w:color="FFFFFF"/>
            </w:tcBorders>
            <w:shd w:val="solid" w:color="C0C0C0" w:fill="FFFFFF"/>
          </w:tcPr>
          <w:p w:rsidR="002D78E3" w:rsidRPr="002A2752" w:rsidRDefault="002D78E3" w:rsidP="00FA238D">
            <w:proofErr w:type="spellStart"/>
            <w:r w:rsidRPr="002A2752">
              <w:t>Id</w:t>
            </w:r>
            <w:proofErr w:type="spellEnd"/>
          </w:p>
          <w:p w:rsidR="002D78E3" w:rsidRPr="002A2752" w:rsidRDefault="002D78E3" w:rsidP="00FA238D"/>
        </w:tc>
        <w:tc>
          <w:tcPr>
            <w:tcW w:w="2657" w:type="dxa"/>
            <w:tcBorders>
              <w:top w:val="single" w:sz="6" w:space="0" w:color="808080"/>
              <w:bottom w:val="single" w:sz="6" w:space="0" w:color="FFFFFF"/>
            </w:tcBorders>
            <w:shd w:val="pct50" w:color="C0C0C0" w:fill="FFFFFF"/>
          </w:tcPr>
          <w:p w:rsidR="002D78E3" w:rsidRPr="002A2752" w:rsidRDefault="002D78E3" w:rsidP="00FA238D">
            <w:proofErr w:type="spellStart"/>
            <w:r w:rsidRPr="002A2752">
              <w:t>ToelageResultaat</w:t>
            </w:r>
            <w:proofErr w:type="spellEnd"/>
          </w:p>
          <w:p w:rsidR="002D78E3" w:rsidRPr="002A2752" w:rsidRDefault="002D78E3" w:rsidP="00FA238D"/>
        </w:tc>
        <w:tc>
          <w:tcPr>
            <w:tcW w:w="2657" w:type="dxa"/>
            <w:tcBorders>
              <w:top w:val="single" w:sz="6" w:space="0" w:color="808080"/>
              <w:bottom w:val="single" w:sz="6" w:space="0" w:color="FFFFFF"/>
            </w:tcBorders>
            <w:shd w:val="solid" w:color="C0C0C0" w:fill="FFFFFF"/>
          </w:tcPr>
          <w:p w:rsidR="002D78E3" w:rsidRPr="002A2752" w:rsidRDefault="002D78E3" w:rsidP="00FA238D">
            <w:r w:rsidRPr="002A2752">
              <w:t>Sleutel</w:t>
            </w:r>
          </w:p>
          <w:p w:rsidR="002D78E3" w:rsidRPr="002A2752" w:rsidRDefault="002D78E3" w:rsidP="00FA238D"/>
        </w:tc>
      </w:tr>
      <w:tr w:rsidR="002D78E3" w:rsidRPr="002A2752" w:rsidTr="008F46DC">
        <w:trPr>
          <w:trHeight w:val="509"/>
        </w:trPr>
        <w:tc>
          <w:tcPr>
            <w:tcW w:w="2657" w:type="dxa"/>
            <w:shd w:val="solid" w:color="C0C0C0" w:fill="FFFFFF"/>
          </w:tcPr>
          <w:p w:rsidR="002D78E3" w:rsidRPr="002A2752" w:rsidRDefault="002D78E3" w:rsidP="00FA238D">
            <w:r w:rsidRPr="002A2752">
              <w:t>code</w:t>
            </w:r>
          </w:p>
          <w:p w:rsidR="002D78E3" w:rsidRPr="002A2752" w:rsidRDefault="002D78E3" w:rsidP="00FA238D"/>
        </w:tc>
        <w:tc>
          <w:tcPr>
            <w:tcW w:w="2657" w:type="dxa"/>
            <w:shd w:val="pct50" w:color="C0C0C0" w:fill="FFFFFF"/>
          </w:tcPr>
          <w:p w:rsidR="002D78E3" w:rsidRPr="002A2752" w:rsidRDefault="002D78E3" w:rsidP="00FA238D">
            <w:proofErr w:type="spellStart"/>
            <w:r w:rsidRPr="002A2752">
              <w:t>P</w:t>
            </w:r>
            <w:r w:rsidR="00BD5997" w:rsidRPr="002A2752">
              <w:t>d</w:t>
            </w:r>
            <w:r w:rsidRPr="002A2752">
              <w:t>irektCode</w:t>
            </w:r>
            <w:proofErr w:type="spellEnd"/>
          </w:p>
        </w:tc>
        <w:tc>
          <w:tcPr>
            <w:tcW w:w="2657" w:type="dxa"/>
            <w:shd w:val="solid" w:color="C0C0C0" w:fill="FFFFFF"/>
          </w:tcPr>
          <w:p w:rsidR="002D78E3" w:rsidRPr="002A2752" w:rsidRDefault="007B2C83" w:rsidP="00FA238D">
            <w:r>
              <w:t>Optioneel</w:t>
            </w:r>
          </w:p>
          <w:p w:rsidR="002D78E3" w:rsidRPr="002A2752" w:rsidRDefault="002D78E3" w:rsidP="00FA238D"/>
        </w:tc>
      </w:tr>
      <w:tr w:rsidR="002D78E3" w:rsidRPr="002A2752" w:rsidTr="008F46DC">
        <w:trPr>
          <w:trHeight w:val="496"/>
        </w:trPr>
        <w:tc>
          <w:tcPr>
            <w:tcW w:w="2657" w:type="dxa"/>
            <w:tcBorders>
              <w:top w:val="single" w:sz="6" w:space="0" w:color="808080"/>
              <w:bottom w:val="single" w:sz="6" w:space="0" w:color="FFFFFF"/>
            </w:tcBorders>
            <w:shd w:val="solid" w:color="C0C0C0" w:fill="FFFFFF"/>
          </w:tcPr>
          <w:p w:rsidR="002D78E3" w:rsidRPr="002A2752" w:rsidRDefault="002D78E3" w:rsidP="00FA238D">
            <w:proofErr w:type="spellStart"/>
            <w:r w:rsidRPr="002A2752">
              <w:t>resultaatSoort</w:t>
            </w:r>
            <w:proofErr w:type="spellEnd"/>
          </w:p>
          <w:p w:rsidR="002D78E3" w:rsidRPr="002A2752" w:rsidRDefault="002D78E3" w:rsidP="00FA238D"/>
        </w:tc>
        <w:tc>
          <w:tcPr>
            <w:tcW w:w="2657" w:type="dxa"/>
            <w:tcBorders>
              <w:top w:val="single" w:sz="6" w:space="0" w:color="808080"/>
              <w:bottom w:val="single" w:sz="6" w:space="0" w:color="FFFFFF"/>
            </w:tcBorders>
            <w:shd w:val="pct50" w:color="C0C0C0" w:fill="FFFFFF"/>
          </w:tcPr>
          <w:p w:rsidR="002D78E3" w:rsidRPr="002A2752" w:rsidRDefault="002D78E3" w:rsidP="00FA238D">
            <w:r w:rsidRPr="002A2752">
              <w:t>Resultaatsoort</w:t>
            </w:r>
          </w:p>
          <w:p w:rsidR="002D78E3" w:rsidRPr="002A2752" w:rsidRDefault="002D78E3" w:rsidP="00FA238D"/>
        </w:tc>
        <w:tc>
          <w:tcPr>
            <w:tcW w:w="2657" w:type="dxa"/>
            <w:tcBorders>
              <w:top w:val="single" w:sz="6" w:space="0" w:color="808080"/>
              <w:bottom w:val="single" w:sz="6" w:space="0" w:color="FFFFFF"/>
            </w:tcBorders>
            <w:shd w:val="solid" w:color="C0C0C0" w:fill="FFFFFF"/>
          </w:tcPr>
          <w:p w:rsidR="001F4F10" w:rsidRPr="002A2752" w:rsidRDefault="001F4F10" w:rsidP="00FA238D">
            <w:r w:rsidRPr="002A2752">
              <w:t>Verplicht</w:t>
            </w:r>
          </w:p>
          <w:p w:rsidR="002D78E3" w:rsidRPr="002A2752" w:rsidRDefault="002D78E3" w:rsidP="00FA238D"/>
        </w:tc>
      </w:tr>
      <w:tr w:rsidR="002D78E3" w:rsidRPr="002A2752" w:rsidTr="008F46DC">
        <w:trPr>
          <w:trHeight w:val="509"/>
        </w:trPr>
        <w:tc>
          <w:tcPr>
            <w:tcW w:w="2657" w:type="dxa"/>
            <w:shd w:val="solid" w:color="C0C0C0" w:fill="FFFFFF"/>
          </w:tcPr>
          <w:p w:rsidR="002D78E3" w:rsidRPr="002A2752" w:rsidRDefault="002D78E3" w:rsidP="00FA238D">
            <w:proofErr w:type="spellStart"/>
            <w:r w:rsidRPr="002A2752">
              <w:t>resultaatWaarde</w:t>
            </w:r>
            <w:proofErr w:type="spellEnd"/>
          </w:p>
          <w:p w:rsidR="002D78E3" w:rsidRPr="002A2752" w:rsidRDefault="002D78E3" w:rsidP="00FA238D"/>
        </w:tc>
        <w:tc>
          <w:tcPr>
            <w:tcW w:w="2657" w:type="dxa"/>
            <w:shd w:val="pct50" w:color="C0C0C0" w:fill="FFFFFF"/>
          </w:tcPr>
          <w:p w:rsidR="002D78E3" w:rsidRPr="002A2752" w:rsidRDefault="002D78E3" w:rsidP="00FA238D">
            <w:proofErr w:type="spellStart"/>
            <w:r w:rsidRPr="002A2752">
              <w:t>AantalUren</w:t>
            </w:r>
            <w:proofErr w:type="spellEnd"/>
          </w:p>
          <w:p w:rsidR="002D78E3" w:rsidRPr="002A2752" w:rsidRDefault="002D78E3" w:rsidP="00FA238D"/>
        </w:tc>
        <w:tc>
          <w:tcPr>
            <w:tcW w:w="2657" w:type="dxa"/>
            <w:shd w:val="solid" w:color="C0C0C0" w:fill="FFFFFF"/>
          </w:tcPr>
          <w:p w:rsidR="002D78E3" w:rsidRPr="002A2752" w:rsidRDefault="00E642CB" w:rsidP="00FA238D">
            <w:r>
              <w:t>Optioneel</w:t>
            </w:r>
            <w:r w:rsidRPr="002A2752">
              <w:t xml:space="preserve"> </w:t>
            </w:r>
          </w:p>
        </w:tc>
      </w:tr>
      <w:tr w:rsidR="00E642CB" w:rsidRPr="002A2752" w:rsidTr="008F46DC">
        <w:trPr>
          <w:trHeight w:val="509"/>
        </w:trPr>
        <w:tc>
          <w:tcPr>
            <w:tcW w:w="2657" w:type="dxa"/>
            <w:tcBorders>
              <w:top w:val="single" w:sz="6" w:space="0" w:color="808080"/>
              <w:bottom w:val="single" w:sz="6" w:space="0" w:color="FFFFFF"/>
            </w:tcBorders>
            <w:shd w:val="solid" w:color="C0C0C0" w:fill="FFFFFF"/>
          </w:tcPr>
          <w:p w:rsidR="00E642CB" w:rsidRPr="00E642CB" w:rsidRDefault="00E642CB" w:rsidP="00E642CB">
            <w:r w:rsidRPr="00E642CB">
              <w:t>opmerking</w:t>
            </w:r>
          </w:p>
          <w:p w:rsidR="00E642CB" w:rsidRPr="00E642CB" w:rsidRDefault="00E642CB" w:rsidP="00E642CB"/>
        </w:tc>
        <w:tc>
          <w:tcPr>
            <w:tcW w:w="2657" w:type="dxa"/>
            <w:tcBorders>
              <w:top w:val="single" w:sz="6" w:space="0" w:color="808080"/>
              <w:bottom w:val="single" w:sz="6" w:space="0" w:color="FFFFFF"/>
            </w:tcBorders>
            <w:shd w:val="pct50" w:color="C0C0C0" w:fill="FFFFFF"/>
          </w:tcPr>
          <w:p w:rsidR="00E642CB" w:rsidRPr="00E642CB" w:rsidRDefault="00E642CB" w:rsidP="00E642CB">
            <w:r w:rsidRPr="00E642CB">
              <w:t>Melding</w:t>
            </w:r>
          </w:p>
          <w:p w:rsidR="00E642CB" w:rsidRPr="00E642CB" w:rsidRDefault="00E642CB" w:rsidP="00E642CB"/>
        </w:tc>
        <w:tc>
          <w:tcPr>
            <w:tcW w:w="2657" w:type="dxa"/>
            <w:tcBorders>
              <w:top w:val="single" w:sz="6" w:space="0" w:color="808080"/>
              <w:bottom w:val="single" w:sz="6" w:space="0" w:color="FFFFFF"/>
            </w:tcBorders>
            <w:shd w:val="solid" w:color="C0C0C0" w:fill="FFFFFF"/>
          </w:tcPr>
          <w:p w:rsidR="00E642CB" w:rsidRPr="00E642CB" w:rsidRDefault="00E642CB" w:rsidP="00E642CB">
            <w:r w:rsidRPr="00E642CB">
              <w:t>Optioneel</w:t>
            </w:r>
          </w:p>
          <w:p w:rsidR="00E642CB" w:rsidRPr="00E642CB" w:rsidRDefault="00E642CB" w:rsidP="00E642CB"/>
        </w:tc>
      </w:tr>
      <w:tr w:rsidR="002D78E3" w:rsidRPr="002A2752" w:rsidTr="008F46DC">
        <w:trPr>
          <w:trHeight w:val="496"/>
        </w:trPr>
        <w:tc>
          <w:tcPr>
            <w:tcW w:w="2657" w:type="dxa"/>
            <w:shd w:val="solid" w:color="C0C0C0" w:fill="FFFFFF"/>
          </w:tcPr>
          <w:p w:rsidR="002D78E3" w:rsidRPr="002A2752" w:rsidRDefault="002D78E3" w:rsidP="00FA238D">
            <w:proofErr w:type="spellStart"/>
            <w:r w:rsidRPr="002A2752">
              <w:t>periodeResultaat</w:t>
            </w:r>
            <w:proofErr w:type="spellEnd"/>
          </w:p>
          <w:p w:rsidR="002D78E3" w:rsidRPr="002A2752" w:rsidRDefault="002D78E3" w:rsidP="00FA238D"/>
        </w:tc>
        <w:tc>
          <w:tcPr>
            <w:tcW w:w="2657" w:type="dxa"/>
            <w:shd w:val="pct50" w:color="C0C0C0" w:fill="FFFFFF"/>
          </w:tcPr>
          <w:p w:rsidR="002D78E3" w:rsidRPr="002A2752" w:rsidRDefault="002D78E3" w:rsidP="00FA238D">
            <w:r w:rsidRPr="002A2752">
              <w:t>Periodeverantwoording</w:t>
            </w:r>
          </w:p>
          <w:p w:rsidR="002D78E3" w:rsidRPr="002A2752" w:rsidRDefault="001F4F10" w:rsidP="00FA238D">
            <w:r w:rsidRPr="002A2752">
              <w:t>(F Sleutel)</w:t>
            </w:r>
          </w:p>
        </w:tc>
        <w:tc>
          <w:tcPr>
            <w:tcW w:w="2657" w:type="dxa"/>
            <w:shd w:val="solid" w:color="C0C0C0" w:fill="FFFFFF"/>
          </w:tcPr>
          <w:p w:rsidR="001F4F10" w:rsidRPr="002A2752" w:rsidRDefault="00C83E9A" w:rsidP="00FA238D">
            <w:r>
              <w:t>Verplicht</w:t>
            </w:r>
          </w:p>
          <w:p w:rsidR="002D78E3" w:rsidRPr="002A2752" w:rsidRDefault="002D78E3" w:rsidP="00FA238D"/>
        </w:tc>
      </w:tr>
    </w:tbl>
    <w:p w:rsidR="002D78E3" w:rsidRPr="002D78E3" w:rsidRDefault="002D78E3" w:rsidP="00FA238D"/>
    <w:p w:rsidR="00413609" w:rsidRPr="00F325B7" w:rsidRDefault="00413609" w:rsidP="00FA238D"/>
    <w:p w:rsidR="00413609" w:rsidRDefault="00413609" w:rsidP="00413609">
      <w:pPr>
        <w:autoSpaceDE w:val="0"/>
        <w:autoSpaceDN w:val="0"/>
        <w:adjustRightInd w:val="0"/>
        <w:spacing w:after="180" w:line="240" w:lineRule="auto"/>
        <w:rPr>
          <w:rFonts w:ascii="Helvetica" w:hAnsi="Helvetica" w:cs="Helvetica"/>
        </w:rPr>
      </w:pPr>
      <w:r w:rsidRPr="00F44CD0">
        <w:rPr>
          <w:rFonts w:ascii="Helvetica" w:hAnsi="Helvetica" w:cs="Helvetica"/>
        </w:rPr>
        <w:t xml:space="preserve">Om aan de </w:t>
      </w:r>
      <w:proofErr w:type="spellStart"/>
      <w:r w:rsidRPr="00F44CD0">
        <w:rPr>
          <w:rFonts w:ascii="Helvetica" w:hAnsi="Helvetica" w:cs="Helvetica"/>
        </w:rPr>
        <w:t>DTV-applicatie</w:t>
      </w:r>
      <w:proofErr w:type="spellEnd"/>
      <w:r w:rsidRPr="00F44CD0">
        <w:rPr>
          <w:rFonts w:ascii="Helvetica" w:hAnsi="Helvetica" w:cs="Helvetica"/>
        </w:rPr>
        <w:t xml:space="preserve"> te vertellen wat er met een toelageresultaat moet gebeuren, voorziet de kennismotor elk resultaat van een </w:t>
      </w:r>
      <w:proofErr w:type="spellStart"/>
      <w:r w:rsidRPr="00F44CD0">
        <w:rPr>
          <w:rFonts w:ascii="Helvetica" w:hAnsi="Helvetica" w:cs="Helvetica"/>
        </w:rPr>
        <w:t>resultaatSoort</w:t>
      </w:r>
      <w:proofErr w:type="spellEnd"/>
      <w:r w:rsidRPr="00F44CD0">
        <w:rPr>
          <w:rFonts w:ascii="Helvetica" w:hAnsi="Helvetica" w:cs="Helvetica"/>
        </w:rPr>
        <w:t>.</w:t>
      </w:r>
      <w:r w:rsidR="000E6C77">
        <w:rPr>
          <w:rFonts w:ascii="Helvetica" w:hAnsi="Helvetica" w:cs="Helvetica"/>
        </w:rPr>
        <w:t xml:space="preserve"> Dit is een label, die aangeeft hoe DTV het toelageresultaat moet interpreteren.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6198"/>
      </w:tblGrid>
      <w:tr w:rsidR="000E6C77" w:rsidRPr="00EE1E00" w:rsidTr="00EE1E00">
        <w:tc>
          <w:tcPr>
            <w:tcW w:w="1668" w:type="dxa"/>
          </w:tcPr>
          <w:p w:rsidR="000E6C77" w:rsidRPr="00EE1E00" w:rsidRDefault="000E6C77" w:rsidP="00EE1E00">
            <w:pPr>
              <w:autoSpaceDE w:val="0"/>
              <w:autoSpaceDN w:val="0"/>
              <w:adjustRightInd w:val="0"/>
              <w:spacing w:after="180" w:line="240" w:lineRule="auto"/>
              <w:rPr>
                <w:rFonts w:ascii="Helvetica" w:hAnsi="Helvetica" w:cs="Helvetica"/>
              </w:rPr>
            </w:pPr>
            <w:proofErr w:type="spellStart"/>
            <w:r w:rsidRPr="00EE1E00">
              <w:rPr>
                <w:rFonts w:ascii="Helvetica" w:hAnsi="Helvetica" w:cs="Helvetica"/>
              </w:rPr>
              <w:t>resultaatSoort</w:t>
            </w:r>
            <w:proofErr w:type="spellEnd"/>
          </w:p>
        </w:tc>
        <w:tc>
          <w:tcPr>
            <w:tcW w:w="619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rPr>
              <w:t>betekenis</w:t>
            </w:r>
          </w:p>
        </w:tc>
      </w:tr>
      <w:tr w:rsidR="000E6C77" w:rsidRPr="00EE1E00" w:rsidTr="00EE1E00">
        <w:tc>
          <w:tcPr>
            <w:tcW w:w="166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i/>
                <w:iCs/>
              </w:rPr>
              <w:t>“</w:t>
            </w:r>
            <w:proofErr w:type="spellStart"/>
            <w:r w:rsidRPr="00EE1E00">
              <w:rPr>
                <w:rFonts w:ascii="Helvetica" w:hAnsi="Helvetica" w:cs="Helvetica"/>
                <w:i/>
                <w:iCs/>
              </w:rPr>
              <w:t>P-Direkt</w:t>
            </w:r>
            <w:proofErr w:type="spellEnd"/>
            <w:r w:rsidRPr="00EE1E00">
              <w:rPr>
                <w:rFonts w:ascii="Helvetica" w:hAnsi="Helvetica" w:cs="Helvetica"/>
                <w:i/>
                <w:iCs/>
              </w:rPr>
              <w:t xml:space="preserve"> code”</w:t>
            </w:r>
          </w:p>
        </w:tc>
        <w:tc>
          <w:tcPr>
            <w:tcW w:w="619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rPr>
              <w:t xml:space="preserve">Sla dit resultaat op en verstuur naar </w:t>
            </w:r>
            <w:proofErr w:type="spellStart"/>
            <w:r w:rsidRPr="00EE1E00">
              <w:rPr>
                <w:rFonts w:ascii="Helvetica" w:hAnsi="Helvetica" w:cs="Helvetica"/>
              </w:rPr>
              <w:t>P-Direkt</w:t>
            </w:r>
            <w:proofErr w:type="spellEnd"/>
            <w:r w:rsidRPr="00EE1E00">
              <w:rPr>
                <w:rFonts w:ascii="Helvetica" w:hAnsi="Helvetica" w:cs="Helvetica"/>
              </w:rPr>
              <w:t>.</w:t>
            </w:r>
          </w:p>
        </w:tc>
      </w:tr>
      <w:tr w:rsidR="000E6C77" w:rsidRPr="00EE1E00" w:rsidTr="00EE1E00">
        <w:tc>
          <w:tcPr>
            <w:tcW w:w="166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i/>
                <w:iCs/>
              </w:rPr>
              <w:t>“urenpool”</w:t>
            </w:r>
          </w:p>
        </w:tc>
        <w:tc>
          <w:tcPr>
            <w:tcW w:w="619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rPr>
              <w:t>Sla dit resultaat op en muteer het genoemde urentegoed.</w:t>
            </w:r>
          </w:p>
        </w:tc>
      </w:tr>
      <w:tr w:rsidR="000E6C77" w:rsidRPr="00EE1E00" w:rsidTr="00EE1E00">
        <w:tc>
          <w:tcPr>
            <w:tcW w:w="166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i/>
                <w:iCs/>
              </w:rPr>
              <w:t>“Fout”</w:t>
            </w:r>
          </w:p>
        </w:tc>
        <w:tc>
          <w:tcPr>
            <w:tcW w:w="619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rPr>
              <w:t>Sla dit resultaat op en meld de opmerking als fout.</w:t>
            </w:r>
          </w:p>
        </w:tc>
      </w:tr>
      <w:tr w:rsidR="000E6C77" w:rsidRPr="00EE1E00" w:rsidTr="00EE1E00">
        <w:tc>
          <w:tcPr>
            <w:tcW w:w="166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rPr>
              <w:t>“Opslaan”</w:t>
            </w:r>
          </w:p>
        </w:tc>
        <w:tc>
          <w:tcPr>
            <w:tcW w:w="619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rPr>
              <w:t>Sla dit resultaat op.</w:t>
            </w:r>
          </w:p>
        </w:tc>
      </w:tr>
    </w:tbl>
    <w:p w:rsidR="000E6C77" w:rsidRPr="00F44CD0" w:rsidRDefault="000E6C77" w:rsidP="00413609">
      <w:pPr>
        <w:autoSpaceDE w:val="0"/>
        <w:autoSpaceDN w:val="0"/>
        <w:adjustRightInd w:val="0"/>
        <w:spacing w:after="180" w:line="240" w:lineRule="auto"/>
        <w:rPr>
          <w:rFonts w:ascii="Helvetica" w:hAnsi="Helvetica" w:cs="Helvetica"/>
        </w:rPr>
      </w:pPr>
    </w:p>
    <w:p w:rsidR="00413609" w:rsidRDefault="00413609" w:rsidP="00413609">
      <w:r>
        <w:t>Als het toelageresultaat van de soort “</w:t>
      </w:r>
      <w:proofErr w:type="spellStart"/>
      <w:r w:rsidRPr="00F44CD0">
        <w:rPr>
          <w:rFonts w:ascii="Helvetica" w:hAnsi="Helvetica" w:cs="Helvetica"/>
          <w:i/>
          <w:iCs/>
        </w:rPr>
        <w:t>P-Direkt</w:t>
      </w:r>
      <w:proofErr w:type="spellEnd"/>
      <w:r w:rsidRPr="00F44CD0">
        <w:rPr>
          <w:rFonts w:ascii="Helvetica" w:hAnsi="Helvetica" w:cs="Helvetica"/>
          <w:i/>
          <w:iCs/>
        </w:rPr>
        <w:t xml:space="preserve"> code</w:t>
      </w:r>
      <w:r>
        <w:t xml:space="preserve">” is, dan heeft dit resultaat een code die bij </w:t>
      </w:r>
      <w:proofErr w:type="spellStart"/>
      <w:r>
        <w:t>P-Direkt</w:t>
      </w:r>
      <w:proofErr w:type="spellEnd"/>
      <w:r>
        <w:t xml:space="preserve"> verwerkt kan worden. Dit resultaat dient in de vorm van een </w:t>
      </w:r>
      <w:proofErr w:type="spellStart"/>
      <w:r>
        <w:t>P-Direkt</w:t>
      </w:r>
      <w:proofErr w:type="spellEnd"/>
      <w:r>
        <w:t xml:space="preserve"> bericht te worden verstuurd naar </w:t>
      </w:r>
      <w:proofErr w:type="spellStart"/>
      <w:r>
        <w:t>P-Direkt</w:t>
      </w:r>
      <w:proofErr w:type="spellEnd"/>
      <w:r>
        <w:t>.</w:t>
      </w:r>
      <w:r w:rsidR="00236224" w:rsidRPr="00236224">
        <w:t xml:space="preserve"> </w:t>
      </w:r>
      <w:r w:rsidR="00236224" w:rsidRPr="00F07EB6">
        <w:t xml:space="preserve">Om aan </w:t>
      </w:r>
      <w:proofErr w:type="spellStart"/>
      <w:r w:rsidR="00236224" w:rsidRPr="00F07EB6">
        <w:t>P-Direkt</w:t>
      </w:r>
      <w:proofErr w:type="spellEnd"/>
      <w:r w:rsidR="00236224" w:rsidRPr="00F07EB6">
        <w:t xml:space="preserve"> te laten weten in welke </w:t>
      </w:r>
      <w:proofErr w:type="spellStart"/>
      <w:r w:rsidR="00236224" w:rsidRPr="00F07EB6">
        <w:t>uitbetalingsrubriek</w:t>
      </w:r>
      <w:proofErr w:type="spellEnd"/>
      <w:r w:rsidR="00236224" w:rsidRPr="00F07EB6">
        <w:t xml:space="preserve"> een aantal uren valt, en welk </w:t>
      </w:r>
      <w:proofErr w:type="spellStart"/>
      <w:r w:rsidR="00236224" w:rsidRPr="00F07EB6">
        <w:t>uitbetalingspercentage</w:t>
      </w:r>
      <w:proofErr w:type="spellEnd"/>
      <w:r w:rsidR="00236224" w:rsidRPr="00F07EB6">
        <w:t xml:space="preserve"> daarvoor geldt, gebruikt </w:t>
      </w:r>
      <w:proofErr w:type="spellStart"/>
      <w:r w:rsidR="00236224" w:rsidRPr="00F07EB6">
        <w:t>P-Direkt</w:t>
      </w:r>
      <w:proofErr w:type="spellEnd"/>
      <w:r w:rsidR="00236224" w:rsidRPr="00F07EB6">
        <w:t xml:space="preserve"> een eigen codering. Deze codes worden door de kennismotor opgeleverd, zodat de </w:t>
      </w:r>
      <w:proofErr w:type="spellStart"/>
      <w:r w:rsidR="00236224" w:rsidRPr="00F07EB6">
        <w:t>DTV-applicatie</w:t>
      </w:r>
      <w:proofErr w:type="spellEnd"/>
      <w:r w:rsidR="00236224" w:rsidRPr="00F07EB6">
        <w:t xml:space="preserve"> deze percentages en rubrieken niet zelf hoeft bij te houden. </w:t>
      </w:r>
      <w:r w:rsidR="00236224" w:rsidRPr="007B2C83">
        <w:t xml:space="preserve">De kennismotor levert een </w:t>
      </w:r>
      <w:proofErr w:type="spellStart"/>
      <w:r w:rsidR="00236224" w:rsidRPr="007B2C83">
        <w:t>P-Direktcode</w:t>
      </w:r>
      <w:proofErr w:type="spellEnd"/>
      <w:r w:rsidR="00236224">
        <w:t xml:space="preserve"> en het aantal uren </w:t>
      </w:r>
      <w:r w:rsidR="00236224" w:rsidRPr="007B2C83">
        <w:t xml:space="preserve">bij elk toelageresultaat dat voor </w:t>
      </w:r>
      <w:proofErr w:type="spellStart"/>
      <w:r w:rsidR="00236224" w:rsidRPr="007B2C83">
        <w:t>P-Direkt</w:t>
      </w:r>
      <w:proofErr w:type="spellEnd"/>
      <w:r w:rsidR="00236224" w:rsidRPr="007B2C83">
        <w:t xml:space="preserve"> bestemd is.</w:t>
      </w:r>
    </w:p>
    <w:p w:rsidR="00413609" w:rsidRDefault="00413609" w:rsidP="00413609"/>
    <w:p w:rsidR="00236224" w:rsidRPr="002A2752" w:rsidRDefault="00413609" w:rsidP="00236224">
      <w:r>
        <w:t>Als het toelageresultaat van de soort “</w:t>
      </w:r>
      <w:r w:rsidRPr="00F44CD0">
        <w:rPr>
          <w:rFonts w:ascii="Helvetica" w:hAnsi="Helvetica" w:cs="Helvetica"/>
          <w:i/>
          <w:iCs/>
        </w:rPr>
        <w:t>urenpool</w:t>
      </w:r>
      <w:r>
        <w:t xml:space="preserve">” is, dan dient de </w:t>
      </w:r>
      <w:proofErr w:type="spellStart"/>
      <w:r w:rsidR="00236224" w:rsidRPr="002A2752">
        <w:t>resultaatWaarde</w:t>
      </w:r>
      <w:proofErr w:type="spellEnd"/>
    </w:p>
    <w:p w:rsidR="00413609" w:rsidRDefault="00236224" w:rsidP="00413609">
      <w:r>
        <w:t xml:space="preserve">(aantal uren) </w:t>
      </w:r>
      <w:r w:rsidR="00413609">
        <w:t>te worden opgeteld bij het urentegoed van de betreffende medewerker. Het gaat dan om een mutatie van diens urentegoed.</w:t>
      </w:r>
    </w:p>
    <w:p w:rsidR="00413609" w:rsidRDefault="00413609" w:rsidP="00413609"/>
    <w:p w:rsidR="00413609" w:rsidRDefault="00413609" w:rsidP="00413609">
      <w:r>
        <w:t>Als het toelageresultaat van de soort “</w:t>
      </w:r>
      <w:r>
        <w:rPr>
          <w:rFonts w:ascii="Helvetica" w:hAnsi="Helvetica" w:cs="Helvetica"/>
          <w:i/>
          <w:iCs/>
        </w:rPr>
        <w:t>Fout</w:t>
      </w:r>
      <w:r>
        <w:t>” is, dan dient er geen verwerking van de periodeverantwoording plaats te vinden. De opmerking in het resultaat bevat dan een foutmelding van de kennismotor.</w:t>
      </w:r>
    </w:p>
    <w:p w:rsidR="00E14364" w:rsidRPr="002D78E3" w:rsidRDefault="00E14364" w:rsidP="00FA238D"/>
    <w:p w:rsidR="004E53FA" w:rsidRPr="002D78E3" w:rsidRDefault="004E53FA" w:rsidP="00582CFD">
      <w:pPr>
        <w:pStyle w:val="Kop2"/>
      </w:pPr>
      <w:r w:rsidRPr="002D78E3">
        <w:lastRenderedPageBreak/>
        <w:t xml:space="preserve">Gegevensverzameling: </w:t>
      </w:r>
      <w:r>
        <w:rPr>
          <w:i/>
        </w:rPr>
        <w:t>Urentegoed</w:t>
      </w:r>
    </w:p>
    <w:p w:rsidR="004E53FA" w:rsidRPr="00F07EB6" w:rsidRDefault="004E53FA" w:rsidP="00FA238D">
      <w:r w:rsidRPr="00F07EB6">
        <w:t xml:space="preserve">Een urentegoed is een aantal uren dat een medewerker tegoed heeft, bijvoorbeeld voor </w:t>
      </w:r>
      <w:proofErr w:type="spellStart"/>
      <w:r w:rsidRPr="00F07EB6">
        <w:t>overwerk-verlof</w:t>
      </w:r>
      <w:proofErr w:type="spellEnd"/>
      <w:r w:rsidRPr="00F07EB6">
        <w:t xml:space="preserve"> of persoonlijke meeruren. De aanduidingen “</w:t>
      </w:r>
      <w:proofErr w:type="spellStart"/>
      <w:r w:rsidRPr="00F07EB6">
        <w:t>overwerk-verlof</w:t>
      </w:r>
      <w:proofErr w:type="spellEnd"/>
      <w:r w:rsidRPr="00F07EB6">
        <w:t xml:space="preserve">” en “persoonlijke meeruren” </w:t>
      </w:r>
      <w:r w:rsidR="00612EF9" w:rsidRPr="00612EF9">
        <w:t>dui</w:t>
      </w:r>
      <w:r w:rsidR="00612EF9">
        <w:t>den de soort van urentegoed aan</w:t>
      </w:r>
      <w:r w:rsidR="00236224">
        <w:t xml:space="preserve"> en worden vermeld in het attribuut “urenpool”</w:t>
      </w:r>
      <w:r w:rsidRPr="00F07EB6">
        <w:t xml:space="preserve">. </w:t>
      </w:r>
      <w:r w:rsidR="00612EF9" w:rsidRPr="00612EF9">
        <w:t>Urentegoeden kunnen worden gewijzigd als resultaat van berekeningen van de kennismotor.</w:t>
      </w:r>
      <w:r w:rsidR="00612EF9">
        <w:t xml:space="preserve"> </w:t>
      </w:r>
      <w:r w:rsidR="00612EF9" w:rsidRPr="00612EF9">
        <w:t>Voor het overige kunnen zij alleen worden gewijzigd door een medewerker P&amp;O om specifieke correcties door te voeren.</w:t>
      </w:r>
      <w:r w:rsidR="00612EF9">
        <w:t xml:space="preserve"> </w:t>
      </w:r>
      <w:r w:rsidR="00C74E45">
        <w:t xml:space="preserve">Om hierop een </w:t>
      </w:r>
      <w:proofErr w:type="spellStart"/>
      <w:r w:rsidR="00C74E45">
        <w:t>audit</w:t>
      </w:r>
      <w:proofErr w:type="spellEnd"/>
      <w:r w:rsidR="00C74E45">
        <w:t xml:space="preserve"> </w:t>
      </w:r>
      <w:proofErr w:type="spellStart"/>
      <w:r w:rsidR="00C74E45">
        <w:t>trail</w:t>
      </w:r>
      <w:proofErr w:type="spellEnd"/>
      <w:r w:rsidR="00C74E45">
        <w:t xml:space="preserve"> te krijgen dienen alle mutaties op urentegoeden te worden gelogd door het systeem.</w:t>
      </w:r>
    </w:p>
    <w:p w:rsidR="004E53FA" w:rsidRPr="00F07EB6" w:rsidRDefault="004E53FA" w:rsidP="00FA238D">
      <w:r w:rsidRPr="00F07EB6">
        <w:t> </w:t>
      </w:r>
    </w:p>
    <w:p w:rsidR="004E53FA" w:rsidRPr="00F07EB6" w:rsidRDefault="004E53FA" w:rsidP="00FA52F5">
      <w:r w:rsidRPr="00F07EB6">
        <w:t xml:space="preserve">Het actuele saldo wordt bijgehouden in het systeem, voorzien van de datum van de laatste mutatie. Om een saldo uit het verleden te </w:t>
      </w:r>
      <w:r w:rsidR="00FA52F5">
        <w:t xml:space="preserve">kunnen </w:t>
      </w:r>
      <w:r w:rsidRPr="00F07EB6">
        <w:t xml:space="preserve">berekenen, worden de toelageresultaten uit het verleden </w:t>
      </w:r>
      <w:r w:rsidR="00FA52F5">
        <w:t>bewaard</w:t>
      </w:r>
      <w:r w:rsidRPr="00F07EB6">
        <w:t>. Met deze toelageresultaten zijn saldi uit het verleden reconstrueerbaar</w:t>
      </w:r>
      <w:r w:rsidR="00FA52F5">
        <w:t>, door terug te rekenen vanaf het huidige saldo.</w:t>
      </w:r>
    </w:p>
    <w:p w:rsidR="004E53FA" w:rsidRPr="00F07EB6" w:rsidRDefault="004E53FA" w:rsidP="00FA238D">
      <w:r w:rsidRPr="00F07EB6">
        <w:t>Deze wijze van administreren maakt het mogelijk om toelageresultaten uit de verre geschiedenis na een zeker aantal jaren te kunnen vernietigen, zonder de recentere geschiedenis te veranderen.</w:t>
      </w:r>
    </w:p>
    <w:p w:rsidR="004E53FA" w:rsidRPr="002D78E3" w:rsidRDefault="004E53FA" w:rsidP="00FA238D">
      <w:pPr>
        <w:rPr>
          <w:rFonts w:ascii="Helvetica" w:hAnsi="Helvetica" w:cs="Helvetica"/>
          <w:sz w:val="22"/>
        </w:rPr>
      </w:pPr>
      <w:r w:rsidRPr="00F07EB6">
        <w:t>Deze gegevensverzameling bevat de volgende attributen:</w:t>
      </w:r>
      <w:r w:rsidRPr="002D78E3">
        <w:rPr>
          <w:rFonts w:ascii="Helvetica" w:hAnsi="Helvetica" w:cs="Helvetica"/>
          <w:sz w:val="22"/>
        </w:rPr>
        <w:t xml:space="preserve"> </w:t>
      </w:r>
    </w:p>
    <w:tbl>
      <w:tblPr>
        <w:tblW w:w="0" w:type="auto"/>
        <w:tblLayout w:type="fixed"/>
        <w:tblLook w:val="0020"/>
      </w:tblPr>
      <w:tblGrid>
        <w:gridCol w:w="2567"/>
        <w:gridCol w:w="2567"/>
        <w:gridCol w:w="2567"/>
      </w:tblGrid>
      <w:tr w:rsidR="004E53FA" w:rsidRPr="002A2752" w:rsidTr="00794CAE">
        <w:trPr>
          <w:trHeight w:val="512"/>
        </w:trPr>
        <w:tc>
          <w:tcPr>
            <w:tcW w:w="2567" w:type="dxa"/>
            <w:shd w:val="solid" w:color="C0C0C0" w:fill="FFFFFF"/>
          </w:tcPr>
          <w:p w:rsidR="004E53FA" w:rsidRPr="00794CAE" w:rsidRDefault="004E53FA" w:rsidP="00FA238D">
            <w:pPr>
              <w:rPr>
                <w:b/>
                <w:bCs/>
              </w:rPr>
            </w:pPr>
            <w:r w:rsidRPr="00794CAE">
              <w:rPr>
                <w:b/>
                <w:bCs/>
              </w:rPr>
              <w:t>Attribuut</w:t>
            </w:r>
          </w:p>
          <w:p w:rsidR="004E53FA" w:rsidRPr="00794CAE" w:rsidRDefault="004E53FA" w:rsidP="00FA238D">
            <w:pPr>
              <w:rPr>
                <w:b/>
                <w:bCs/>
              </w:rPr>
            </w:pPr>
          </w:p>
        </w:tc>
        <w:tc>
          <w:tcPr>
            <w:tcW w:w="2567" w:type="dxa"/>
            <w:shd w:val="pct50" w:color="C0C0C0" w:fill="FFFFFF"/>
          </w:tcPr>
          <w:p w:rsidR="004E53FA" w:rsidRPr="00794CAE" w:rsidRDefault="004E53FA" w:rsidP="00FA238D">
            <w:pPr>
              <w:rPr>
                <w:b/>
                <w:bCs/>
              </w:rPr>
            </w:pPr>
            <w:r w:rsidRPr="00794CAE">
              <w:rPr>
                <w:b/>
                <w:bCs/>
              </w:rPr>
              <w:t>Type</w:t>
            </w:r>
          </w:p>
          <w:p w:rsidR="004E53FA" w:rsidRPr="00794CAE" w:rsidRDefault="004E53FA" w:rsidP="00FA238D">
            <w:pPr>
              <w:rPr>
                <w:b/>
                <w:bCs/>
              </w:rPr>
            </w:pPr>
          </w:p>
        </w:tc>
        <w:tc>
          <w:tcPr>
            <w:tcW w:w="2567" w:type="dxa"/>
            <w:shd w:val="solid" w:color="C0C0C0" w:fill="FFFFFF"/>
          </w:tcPr>
          <w:p w:rsidR="004E53FA" w:rsidRPr="00794CAE" w:rsidRDefault="004E53FA" w:rsidP="00FA238D">
            <w:pPr>
              <w:rPr>
                <w:b/>
                <w:bCs/>
              </w:rPr>
            </w:pPr>
          </w:p>
        </w:tc>
      </w:tr>
      <w:tr w:rsidR="004E53FA" w:rsidRPr="002A2752" w:rsidTr="00794CAE">
        <w:trPr>
          <w:trHeight w:val="499"/>
        </w:trPr>
        <w:tc>
          <w:tcPr>
            <w:tcW w:w="2567" w:type="dxa"/>
            <w:tcBorders>
              <w:top w:val="single" w:sz="6" w:space="0" w:color="808080"/>
              <w:bottom w:val="single" w:sz="6" w:space="0" w:color="FFFFFF"/>
            </w:tcBorders>
            <w:shd w:val="solid" w:color="C0C0C0" w:fill="FFFFFF"/>
          </w:tcPr>
          <w:p w:rsidR="004E53FA" w:rsidRPr="002A2752" w:rsidRDefault="004E53FA" w:rsidP="00FA238D">
            <w:proofErr w:type="spellStart"/>
            <w:r w:rsidRPr="002A2752">
              <w:t>Id</w:t>
            </w:r>
            <w:proofErr w:type="spellEnd"/>
          </w:p>
          <w:p w:rsidR="004E53FA" w:rsidRPr="002A2752" w:rsidRDefault="004E53FA" w:rsidP="00FA238D"/>
        </w:tc>
        <w:tc>
          <w:tcPr>
            <w:tcW w:w="2567" w:type="dxa"/>
            <w:tcBorders>
              <w:top w:val="single" w:sz="6" w:space="0" w:color="808080"/>
              <w:bottom w:val="single" w:sz="6" w:space="0" w:color="FFFFFF"/>
            </w:tcBorders>
            <w:shd w:val="pct50" w:color="C0C0C0" w:fill="FFFFFF"/>
          </w:tcPr>
          <w:p w:rsidR="004E53FA" w:rsidRPr="002A2752" w:rsidRDefault="004E53FA" w:rsidP="00FA238D">
            <w:r w:rsidRPr="002A2752">
              <w:t>Urentegoed</w:t>
            </w:r>
          </w:p>
          <w:p w:rsidR="004E53FA" w:rsidRPr="002A2752" w:rsidRDefault="004E53FA" w:rsidP="00FA238D"/>
        </w:tc>
        <w:tc>
          <w:tcPr>
            <w:tcW w:w="2567" w:type="dxa"/>
            <w:tcBorders>
              <w:top w:val="single" w:sz="6" w:space="0" w:color="808080"/>
              <w:bottom w:val="single" w:sz="6" w:space="0" w:color="FFFFFF"/>
            </w:tcBorders>
            <w:shd w:val="solid" w:color="C0C0C0" w:fill="FFFFFF"/>
          </w:tcPr>
          <w:p w:rsidR="004E53FA" w:rsidRPr="002A2752" w:rsidRDefault="004E53FA" w:rsidP="00FA238D">
            <w:r w:rsidRPr="002A2752">
              <w:t>Sleutel</w:t>
            </w:r>
          </w:p>
          <w:p w:rsidR="004E53FA" w:rsidRPr="002A2752" w:rsidRDefault="004E53FA" w:rsidP="00FA238D"/>
        </w:tc>
      </w:tr>
      <w:tr w:rsidR="004E53FA" w:rsidRPr="002A2752" w:rsidTr="00794CAE">
        <w:trPr>
          <w:trHeight w:val="499"/>
        </w:trPr>
        <w:tc>
          <w:tcPr>
            <w:tcW w:w="2567" w:type="dxa"/>
            <w:shd w:val="solid" w:color="C0C0C0" w:fill="FFFFFF"/>
          </w:tcPr>
          <w:p w:rsidR="004E53FA" w:rsidRPr="002A2752" w:rsidRDefault="004E53FA" w:rsidP="00FA238D">
            <w:r w:rsidRPr="002A2752">
              <w:t>medewerker</w:t>
            </w:r>
          </w:p>
          <w:p w:rsidR="004E53FA" w:rsidRPr="002A2752" w:rsidRDefault="004E53FA" w:rsidP="00FA238D"/>
        </w:tc>
        <w:tc>
          <w:tcPr>
            <w:tcW w:w="2567" w:type="dxa"/>
            <w:shd w:val="pct50" w:color="C0C0C0" w:fill="FFFFFF"/>
          </w:tcPr>
          <w:p w:rsidR="004E53FA" w:rsidRPr="002A2752" w:rsidRDefault="004E53FA" w:rsidP="00FA238D">
            <w:r w:rsidRPr="002A2752">
              <w:t>Persoon</w:t>
            </w:r>
          </w:p>
          <w:p w:rsidR="004E53FA" w:rsidRPr="002A2752" w:rsidRDefault="004E53FA" w:rsidP="00FA238D">
            <w:r w:rsidRPr="002A2752">
              <w:t>(F Sleutel)</w:t>
            </w:r>
          </w:p>
        </w:tc>
        <w:tc>
          <w:tcPr>
            <w:tcW w:w="2567" w:type="dxa"/>
            <w:shd w:val="solid" w:color="C0C0C0" w:fill="FFFFFF"/>
          </w:tcPr>
          <w:p w:rsidR="004E53FA" w:rsidRPr="002A2752" w:rsidRDefault="004E53FA" w:rsidP="00FA238D">
            <w:r w:rsidRPr="002A2752">
              <w:t>Verplicht</w:t>
            </w:r>
          </w:p>
          <w:p w:rsidR="004E53FA" w:rsidRPr="002A2752" w:rsidRDefault="004E53FA" w:rsidP="00FA238D"/>
        </w:tc>
      </w:tr>
      <w:tr w:rsidR="004E53FA" w:rsidRPr="002A2752" w:rsidTr="00794CAE">
        <w:trPr>
          <w:trHeight w:val="499"/>
        </w:trPr>
        <w:tc>
          <w:tcPr>
            <w:tcW w:w="2567" w:type="dxa"/>
            <w:tcBorders>
              <w:top w:val="single" w:sz="6" w:space="0" w:color="808080"/>
              <w:bottom w:val="single" w:sz="6" w:space="0" w:color="FFFFFF"/>
            </w:tcBorders>
            <w:shd w:val="solid" w:color="C0C0C0" w:fill="FFFFFF"/>
          </w:tcPr>
          <w:p w:rsidR="004E53FA" w:rsidRPr="002A2752" w:rsidRDefault="004E53FA" w:rsidP="00FA238D">
            <w:r w:rsidRPr="002A2752">
              <w:t>urenpool</w:t>
            </w:r>
          </w:p>
          <w:p w:rsidR="004E53FA" w:rsidRPr="002A2752" w:rsidRDefault="004E53FA" w:rsidP="00FA238D"/>
        </w:tc>
        <w:tc>
          <w:tcPr>
            <w:tcW w:w="2567" w:type="dxa"/>
            <w:tcBorders>
              <w:top w:val="single" w:sz="6" w:space="0" w:color="808080"/>
              <w:bottom w:val="single" w:sz="6" w:space="0" w:color="FFFFFF"/>
            </w:tcBorders>
            <w:shd w:val="pct50" w:color="C0C0C0" w:fill="FFFFFF"/>
          </w:tcPr>
          <w:p w:rsidR="004E53FA" w:rsidRPr="002A2752" w:rsidRDefault="004E53FA" w:rsidP="00FA238D">
            <w:r w:rsidRPr="002A2752">
              <w:t>Urenpool</w:t>
            </w:r>
          </w:p>
          <w:p w:rsidR="004E53FA" w:rsidRPr="002A2752" w:rsidRDefault="004E53FA" w:rsidP="00FA238D"/>
        </w:tc>
        <w:tc>
          <w:tcPr>
            <w:tcW w:w="2567" w:type="dxa"/>
            <w:tcBorders>
              <w:top w:val="single" w:sz="6" w:space="0" w:color="808080"/>
              <w:bottom w:val="single" w:sz="6" w:space="0" w:color="FFFFFF"/>
            </w:tcBorders>
            <w:shd w:val="solid" w:color="C0C0C0" w:fill="FFFFFF"/>
          </w:tcPr>
          <w:p w:rsidR="004E53FA" w:rsidRPr="002A2752" w:rsidRDefault="004E53FA" w:rsidP="00FA238D">
            <w:r w:rsidRPr="002A2752">
              <w:t>Verplicht</w:t>
            </w:r>
          </w:p>
          <w:p w:rsidR="004E53FA" w:rsidRPr="002A2752" w:rsidRDefault="004E53FA" w:rsidP="00FA238D"/>
        </w:tc>
      </w:tr>
      <w:tr w:rsidR="004E53FA" w:rsidRPr="002A2752" w:rsidTr="00794CAE">
        <w:trPr>
          <w:trHeight w:val="499"/>
        </w:trPr>
        <w:tc>
          <w:tcPr>
            <w:tcW w:w="2567" w:type="dxa"/>
            <w:shd w:val="solid" w:color="C0C0C0" w:fill="FFFFFF"/>
          </w:tcPr>
          <w:p w:rsidR="004E53FA" w:rsidRPr="002A2752" w:rsidRDefault="004E53FA" w:rsidP="00FA238D">
            <w:r w:rsidRPr="002A2752">
              <w:t>tegoed</w:t>
            </w:r>
          </w:p>
          <w:p w:rsidR="004E53FA" w:rsidRPr="002A2752" w:rsidRDefault="004E53FA" w:rsidP="00FA238D"/>
        </w:tc>
        <w:tc>
          <w:tcPr>
            <w:tcW w:w="2567" w:type="dxa"/>
            <w:shd w:val="pct50" w:color="C0C0C0" w:fill="FFFFFF"/>
          </w:tcPr>
          <w:p w:rsidR="004E53FA" w:rsidRPr="002A2752" w:rsidRDefault="004E53FA" w:rsidP="00FA238D">
            <w:proofErr w:type="spellStart"/>
            <w:r w:rsidRPr="002A2752">
              <w:t>AantalUren</w:t>
            </w:r>
            <w:proofErr w:type="spellEnd"/>
          </w:p>
          <w:p w:rsidR="004E53FA" w:rsidRPr="002A2752" w:rsidRDefault="004E53FA" w:rsidP="00FA238D"/>
        </w:tc>
        <w:tc>
          <w:tcPr>
            <w:tcW w:w="2567" w:type="dxa"/>
            <w:shd w:val="solid" w:color="C0C0C0" w:fill="FFFFFF"/>
          </w:tcPr>
          <w:p w:rsidR="004E53FA" w:rsidRPr="002A2752" w:rsidRDefault="004E53FA" w:rsidP="00FA238D">
            <w:r w:rsidRPr="002A2752">
              <w:t>Verplicht</w:t>
            </w:r>
          </w:p>
          <w:p w:rsidR="004E53FA" w:rsidRPr="002A2752" w:rsidRDefault="004E53FA" w:rsidP="00FA238D"/>
        </w:tc>
      </w:tr>
      <w:tr w:rsidR="004E53FA" w:rsidRPr="002A2752" w:rsidTr="00794CAE">
        <w:trPr>
          <w:trHeight w:val="499"/>
        </w:trPr>
        <w:tc>
          <w:tcPr>
            <w:tcW w:w="2567" w:type="dxa"/>
            <w:tcBorders>
              <w:top w:val="single" w:sz="6" w:space="0" w:color="808080"/>
              <w:bottom w:val="single" w:sz="6" w:space="0" w:color="FFFFFF"/>
            </w:tcBorders>
            <w:shd w:val="solid" w:color="C0C0C0" w:fill="FFFFFF"/>
          </w:tcPr>
          <w:p w:rsidR="004E53FA" w:rsidRPr="002A2752" w:rsidRDefault="004E53FA" w:rsidP="00FA238D">
            <w:r w:rsidRPr="002A2752">
              <w:t>vanaf</w:t>
            </w:r>
          </w:p>
          <w:p w:rsidR="004E53FA" w:rsidRPr="002A2752" w:rsidRDefault="004E53FA" w:rsidP="00FA238D"/>
        </w:tc>
        <w:tc>
          <w:tcPr>
            <w:tcW w:w="2567" w:type="dxa"/>
            <w:tcBorders>
              <w:top w:val="single" w:sz="6" w:space="0" w:color="808080"/>
              <w:bottom w:val="single" w:sz="6" w:space="0" w:color="FFFFFF"/>
            </w:tcBorders>
            <w:shd w:val="pct50" w:color="C0C0C0" w:fill="FFFFFF"/>
          </w:tcPr>
          <w:p w:rsidR="004E53FA" w:rsidRPr="002A2752" w:rsidRDefault="004E53FA" w:rsidP="00FA238D">
            <w:r w:rsidRPr="002A2752">
              <w:t>Datum</w:t>
            </w:r>
          </w:p>
          <w:p w:rsidR="004E53FA" w:rsidRPr="002A2752" w:rsidRDefault="004E53FA" w:rsidP="00FA238D"/>
        </w:tc>
        <w:tc>
          <w:tcPr>
            <w:tcW w:w="2567" w:type="dxa"/>
            <w:tcBorders>
              <w:top w:val="single" w:sz="6" w:space="0" w:color="808080"/>
              <w:bottom w:val="single" w:sz="6" w:space="0" w:color="FFFFFF"/>
            </w:tcBorders>
            <w:shd w:val="solid" w:color="C0C0C0" w:fill="FFFFFF"/>
          </w:tcPr>
          <w:p w:rsidR="004E53FA" w:rsidRPr="002A2752" w:rsidRDefault="004E53FA" w:rsidP="00FA238D">
            <w:r w:rsidRPr="002A2752">
              <w:t>Verplicht</w:t>
            </w:r>
          </w:p>
          <w:p w:rsidR="004E53FA" w:rsidRPr="002A2752" w:rsidRDefault="004E53FA" w:rsidP="00FA238D"/>
        </w:tc>
      </w:tr>
    </w:tbl>
    <w:p w:rsidR="004E53FA" w:rsidRPr="002D78E3" w:rsidRDefault="004E53FA" w:rsidP="00FA238D"/>
    <w:p w:rsidR="004E53FA" w:rsidRPr="002D78E3" w:rsidRDefault="004E53FA" w:rsidP="00FA238D">
      <w:r w:rsidRPr="006D77E8">
        <w:t xml:space="preserve">Om </w:t>
      </w:r>
      <w:r>
        <w:t xml:space="preserve">opgebouwde urentegoeden, zoals </w:t>
      </w:r>
      <w:r w:rsidRPr="006D77E8">
        <w:t>persoonlijke meeruren en overwerkverlof</w:t>
      </w:r>
      <w:r>
        <w:t>,</w:t>
      </w:r>
      <w:r w:rsidRPr="006D77E8">
        <w:t xml:space="preserve"> te registreren en bij te werken,</w:t>
      </w:r>
      <w:r>
        <w:t xml:space="preserve"> wordt elk urentegoed aan één</w:t>
      </w:r>
      <w:r w:rsidRPr="006D77E8">
        <w:t xml:space="preserve"> persoon gekoppeld.</w:t>
      </w:r>
    </w:p>
    <w:p w:rsidR="000D3A06" w:rsidRPr="002D78E3" w:rsidRDefault="000D3A06" w:rsidP="00582CFD">
      <w:pPr>
        <w:pStyle w:val="Kop2"/>
      </w:pPr>
      <w:r w:rsidRPr="002D78E3">
        <w:t xml:space="preserve">Gegevensverzameling: </w:t>
      </w:r>
      <w:r>
        <w:t>Verantwoordingsperiode</w:t>
      </w:r>
    </w:p>
    <w:p w:rsidR="000D3A06" w:rsidRDefault="000D3A06" w:rsidP="00FA238D">
      <w:r w:rsidRPr="00EF7241">
        <w:t xml:space="preserve">Een verantwoordingsperiode is de periode waarover de NVWA de toeslagen </w:t>
      </w:r>
      <w:proofErr w:type="gramStart"/>
      <w:r w:rsidRPr="00EF7241">
        <w:t>berekent</w:t>
      </w:r>
      <w:proofErr w:type="gramEnd"/>
      <w:r w:rsidRPr="00EF7241">
        <w:t>; dat gebeurt elke vier weken. Dit loopt niet precies in de pas met de betaalperiodes van de overheid, die per maan</w:t>
      </w:r>
      <w:r>
        <w:t>d gaan.</w:t>
      </w:r>
    </w:p>
    <w:p w:rsidR="000D3A06" w:rsidRPr="002D78E3" w:rsidRDefault="000D3A06" w:rsidP="00FA238D">
      <w:r>
        <w:t xml:space="preserve">Alle verantwoordingsperiodes zijn in de </w:t>
      </w:r>
      <w:proofErr w:type="spellStart"/>
      <w:r>
        <w:t>DTV-applicatie</w:t>
      </w:r>
      <w:proofErr w:type="spellEnd"/>
      <w:r>
        <w:t xml:space="preserve"> in een vaste lijst beschikbaar.</w:t>
      </w:r>
    </w:p>
    <w:p w:rsidR="000D3A06" w:rsidRDefault="000D3A06" w:rsidP="00FA238D">
      <w:r>
        <w:t xml:space="preserve">Een verantwoordingsperiode </w:t>
      </w:r>
      <w:r w:rsidRPr="002D78E3">
        <w:t xml:space="preserve">bevat </w:t>
      </w:r>
      <w:r w:rsidR="00245847">
        <w:t>de volgende</w:t>
      </w:r>
      <w:r w:rsidR="00F325B7">
        <w:t xml:space="preserve"> attributen:</w:t>
      </w:r>
    </w:p>
    <w:p w:rsidR="00F325B7" w:rsidRPr="002D78E3" w:rsidRDefault="00F325B7" w:rsidP="00FA238D"/>
    <w:tbl>
      <w:tblPr>
        <w:tblW w:w="0" w:type="auto"/>
        <w:tblLayout w:type="fixed"/>
        <w:tblLook w:val="0020"/>
      </w:tblPr>
      <w:tblGrid>
        <w:gridCol w:w="2530"/>
        <w:gridCol w:w="2530"/>
        <w:gridCol w:w="2530"/>
      </w:tblGrid>
      <w:tr w:rsidR="000D3A06" w:rsidRPr="002A2752" w:rsidTr="00794CAE">
        <w:trPr>
          <w:trHeight w:val="496"/>
        </w:trPr>
        <w:tc>
          <w:tcPr>
            <w:tcW w:w="2530" w:type="dxa"/>
            <w:shd w:val="solid" w:color="C0C0C0" w:fill="FFFFFF"/>
          </w:tcPr>
          <w:p w:rsidR="000D3A06" w:rsidRPr="00794CAE" w:rsidRDefault="000D3A06" w:rsidP="00FA238D">
            <w:pPr>
              <w:rPr>
                <w:b/>
                <w:bCs/>
              </w:rPr>
            </w:pPr>
            <w:r w:rsidRPr="00794CAE">
              <w:rPr>
                <w:b/>
                <w:bCs/>
              </w:rPr>
              <w:t>Attribuut</w:t>
            </w:r>
          </w:p>
          <w:p w:rsidR="000D3A06" w:rsidRPr="00794CAE" w:rsidRDefault="000D3A06" w:rsidP="00FA238D">
            <w:pPr>
              <w:rPr>
                <w:b/>
                <w:bCs/>
              </w:rPr>
            </w:pPr>
          </w:p>
        </w:tc>
        <w:tc>
          <w:tcPr>
            <w:tcW w:w="2530" w:type="dxa"/>
            <w:shd w:val="pct50" w:color="C0C0C0" w:fill="FFFFFF"/>
          </w:tcPr>
          <w:p w:rsidR="000D3A06" w:rsidRPr="00794CAE" w:rsidRDefault="000D3A06" w:rsidP="00FA238D">
            <w:pPr>
              <w:rPr>
                <w:b/>
                <w:bCs/>
              </w:rPr>
            </w:pPr>
            <w:r w:rsidRPr="00794CAE">
              <w:rPr>
                <w:b/>
                <w:bCs/>
              </w:rPr>
              <w:t>Type</w:t>
            </w:r>
          </w:p>
          <w:p w:rsidR="000D3A06" w:rsidRPr="00794CAE" w:rsidRDefault="000D3A06" w:rsidP="00FA238D">
            <w:pPr>
              <w:rPr>
                <w:b/>
                <w:bCs/>
              </w:rPr>
            </w:pPr>
          </w:p>
        </w:tc>
        <w:tc>
          <w:tcPr>
            <w:tcW w:w="2530" w:type="dxa"/>
            <w:shd w:val="solid" w:color="C0C0C0" w:fill="FFFFFF"/>
          </w:tcPr>
          <w:p w:rsidR="000D3A06" w:rsidRPr="00794CAE" w:rsidRDefault="000D3A06" w:rsidP="00FA238D">
            <w:pPr>
              <w:rPr>
                <w:b/>
                <w:bCs/>
              </w:rPr>
            </w:pPr>
          </w:p>
        </w:tc>
      </w:tr>
      <w:tr w:rsidR="00B165C8" w:rsidRPr="002A2752" w:rsidTr="00794CAE">
        <w:trPr>
          <w:trHeight w:val="509"/>
        </w:trPr>
        <w:tc>
          <w:tcPr>
            <w:tcW w:w="2530" w:type="dxa"/>
            <w:tcBorders>
              <w:top w:val="single" w:sz="6" w:space="0" w:color="808080"/>
              <w:bottom w:val="single" w:sz="6" w:space="0" w:color="FFFFFF"/>
            </w:tcBorders>
            <w:shd w:val="solid" w:color="C0C0C0" w:fill="FFFFFF"/>
          </w:tcPr>
          <w:p w:rsidR="00B165C8" w:rsidRPr="00F067A5" w:rsidRDefault="00B165C8" w:rsidP="00B462D8">
            <w:proofErr w:type="spellStart"/>
            <w:r>
              <w:t>id</w:t>
            </w:r>
            <w:proofErr w:type="spellEnd"/>
          </w:p>
        </w:tc>
        <w:tc>
          <w:tcPr>
            <w:tcW w:w="2530" w:type="dxa"/>
            <w:tcBorders>
              <w:top w:val="single" w:sz="6" w:space="0" w:color="808080"/>
              <w:bottom w:val="single" w:sz="6" w:space="0" w:color="FFFFFF"/>
            </w:tcBorders>
            <w:shd w:val="pct50" w:color="C0C0C0" w:fill="FFFFFF"/>
          </w:tcPr>
          <w:p w:rsidR="00B165C8" w:rsidRPr="00F067A5" w:rsidRDefault="00B165C8" w:rsidP="00B462D8">
            <w:r w:rsidRPr="00B165C8">
              <w:t>Verantwoordingsperiode</w:t>
            </w:r>
          </w:p>
        </w:tc>
        <w:tc>
          <w:tcPr>
            <w:tcW w:w="2530" w:type="dxa"/>
            <w:tcBorders>
              <w:top w:val="single" w:sz="6" w:space="0" w:color="808080"/>
              <w:bottom w:val="single" w:sz="6" w:space="0" w:color="FFFFFF"/>
            </w:tcBorders>
            <w:shd w:val="solid" w:color="C0C0C0" w:fill="FFFFFF"/>
          </w:tcPr>
          <w:p w:rsidR="00B165C8" w:rsidRPr="00F067A5" w:rsidRDefault="00B165C8" w:rsidP="00B462D8">
            <w:r>
              <w:t>Sleutel</w:t>
            </w:r>
          </w:p>
        </w:tc>
      </w:tr>
      <w:tr w:rsidR="00245847" w:rsidRPr="002A2752" w:rsidTr="00794CAE">
        <w:trPr>
          <w:trHeight w:val="509"/>
        </w:trPr>
        <w:tc>
          <w:tcPr>
            <w:tcW w:w="2530" w:type="dxa"/>
            <w:shd w:val="solid" w:color="C0C0C0" w:fill="FFFFFF"/>
          </w:tcPr>
          <w:p w:rsidR="00245847" w:rsidRPr="00F067A5" w:rsidRDefault="00245847" w:rsidP="00E36E44">
            <w:r>
              <w:t>periodenaam</w:t>
            </w:r>
          </w:p>
        </w:tc>
        <w:tc>
          <w:tcPr>
            <w:tcW w:w="2530" w:type="dxa"/>
            <w:shd w:val="pct50" w:color="C0C0C0" w:fill="FFFFFF"/>
          </w:tcPr>
          <w:p w:rsidR="00245847" w:rsidRPr="00F067A5" w:rsidRDefault="00245847" w:rsidP="00E36E44">
            <w:proofErr w:type="spellStart"/>
            <w:r>
              <w:t>PNaam</w:t>
            </w:r>
            <w:proofErr w:type="spellEnd"/>
          </w:p>
        </w:tc>
        <w:tc>
          <w:tcPr>
            <w:tcW w:w="2530" w:type="dxa"/>
            <w:shd w:val="solid" w:color="C0C0C0" w:fill="FFFFFF"/>
          </w:tcPr>
          <w:p w:rsidR="00245847" w:rsidRPr="00F067A5" w:rsidRDefault="00245847" w:rsidP="00E36E44">
            <w:r w:rsidRPr="00F067A5">
              <w:t>Verplicht</w:t>
            </w:r>
          </w:p>
        </w:tc>
      </w:tr>
      <w:tr w:rsidR="000D3A06" w:rsidRPr="002A2752" w:rsidTr="00794CAE">
        <w:trPr>
          <w:trHeight w:val="509"/>
        </w:trPr>
        <w:tc>
          <w:tcPr>
            <w:tcW w:w="2530" w:type="dxa"/>
            <w:tcBorders>
              <w:top w:val="single" w:sz="6" w:space="0" w:color="808080"/>
              <w:bottom w:val="single" w:sz="6" w:space="0" w:color="FFFFFF"/>
            </w:tcBorders>
            <w:shd w:val="solid" w:color="C0C0C0" w:fill="FFFFFF"/>
          </w:tcPr>
          <w:p w:rsidR="000D3A06" w:rsidRPr="00F067A5" w:rsidRDefault="000D3A06" w:rsidP="00FA238D">
            <w:r w:rsidRPr="00F067A5">
              <w:t>begin</w:t>
            </w:r>
            <w:r>
              <w:t>datum</w:t>
            </w:r>
          </w:p>
        </w:tc>
        <w:tc>
          <w:tcPr>
            <w:tcW w:w="2530" w:type="dxa"/>
            <w:tcBorders>
              <w:top w:val="single" w:sz="6" w:space="0" w:color="808080"/>
              <w:bottom w:val="single" w:sz="6" w:space="0" w:color="FFFFFF"/>
            </w:tcBorders>
            <w:shd w:val="pct50" w:color="C0C0C0" w:fill="FFFFFF"/>
          </w:tcPr>
          <w:p w:rsidR="000D3A06" w:rsidRPr="00F067A5" w:rsidRDefault="000D3A06" w:rsidP="00FA238D">
            <w:r w:rsidRPr="002A2752">
              <w:t>Datum</w:t>
            </w:r>
          </w:p>
        </w:tc>
        <w:tc>
          <w:tcPr>
            <w:tcW w:w="2530" w:type="dxa"/>
            <w:tcBorders>
              <w:top w:val="single" w:sz="6" w:space="0" w:color="808080"/>
              <w:bottom w:val="single" w:sz="6" w:space="0" w:color="FFFFFF"/>
            </w:tcBorders>
            <w:shd w:val="solid" w:color="C0C0C0" w:fill="FFFFFF"/>
          </w:tcPr>
          <w:p w:rsidR="000D3A06" w:rsidRPr="00F067A5" w:rsidRDefault="000D3A06" w:rsidP="00FA238D">
            <w:r w:rsidRPr="00F067A5">
              <w:t>Verplicht</w:t>
            </w:r>
          </w:p>
        </w:tc>
      </w:tr>
      <w:tr w:rsidR="000D3A06" w:rsidRPr="002A2752" w:rsidTr="00794CAE">
        <w:trPr>
          <w:trHeight w:val="509"/>
        </w:trPr>
        <w:tc>
          <w:tcPr>
            <w:tcW w:w="2530" w:type="dxa"/>
            <w:shd w:val="solid" w:color="C0C0C0" w:fill="FFFFFF"/>
          </w:tcPr>
          <w:p w:rsidR="000D3A06" w:rsidRPr="00F067A5" w:rsidRDefault="000D3A06" w:rsidP="00FA238D">
            <w:r w:rsidRPr="00F067A5">
              <w:t>eind</w:t>
            </w:r>
            <w:r>
              <w:t>datum</w:t>
            </w:r>
          </w:p>
        </w:tc>
        <w:tc>
          <w:tcPr>
            <w:tcW w:w="2530" w:type="dxa"/>
            <w:shd w:val="pct50" w:color="C0C0C0" w:fill="FFFFFF"/>
          </w:tcPr>
          <w:p w:rsidR="000D3A06" w:rsidRPr="00F067A5" w:rsidRDefault="000D3A06" w:rsidP="00FA238D">
            <w:r w:rsidRPr="002A2752">
              <w:t>Datum</w:t>
            </w:r>
          </w:p>
        </w:tc>
        <w:tc>
          <w:tcPr>
            <w:tcW w:w="2530" w:type="dxa"/>
            <w:shd w:val="solid" w:color="C0C0C0" w:fill="FFFFFF"/>
          </w:tcPr>
          <w:p w:rsidR="000D3A06" w:rsidRPr="00F067A5" w:rsidRDefault="000D3A06" w:rsidP="00FA238D">
            <w:r w:rsidRPr="00F067A5">
              <w:t>Verplicht</w:t>
            </w:r>
          </w:p>
        </w:tc>
      </w:tr>
    </w:tbl>
    <w:p w:rsidR="000D3A06" w:rsidRDefault="000D3A06" w:rsidP="00FA238D"/>
    <w:p w:rsidR="00B165C8" w:rsidRDefault="00B165C8" w:rsidP="00FA238D">
      <w:r>
        <w:lastRenderedPageBreak/>
        <w:t xml:space="preserve">Een verantwoordingsperiode wordt aangeduid met zijn </w:t>
      </w:r>
      <w:r w:rsidR="00245847">
        <w:t>periode</w:t>
      </w:r>
      <w:r>
        <w:t xml:space="preserve">naam. Voorbeelden daarvan zijn te zien in Appendix C, tabel </w:t>
      </w:r>
      <w:r w:rsidR="00E813FC">
        <w:fldChar w:fldCharType="begin"/>
      </w:r>
      <w:r>
        <w:instrText xml:space="preserve"> REF _Ref407173392 \r \h </w:instrText>
      </w:r>
      <w:r w:rsidR="00E813FC">
        <w:fldChar w:fldCharType="separate"/>
      </w:r>
      <w:r w:rsidR="00AD4DC6">
        <w:t>11.2</w:t>
      </w:r>
      <w:r w:rsidR="00E813FC">
        <w:fldChar w:fldCharType="end"/>
      </w:r>
      <w:r>
        <w:t>. De naam van de periode bestaat uit de letter p, gevolgd door het jaartal (vier cijfers) en een volgnummer (twee cijfers).</w:t>
      </w:r>
    </w:p>
    <w:p w:rsidR="00B165C8" w:rsidRDefault="00B165C8" w:rsidP="00FA238D"/>
    <w:p w:rsidR="000D3A06" w:rsidRPr="00F07EB6" w:rsidRDefault="000D3A06" w:rsidP="00FA238D">
      <w:r w:rsidRPr="00F07EB6">
        <w:t xml:space="preserve">Voor verantwoordingsperiodes zijn de volgende berekeningen nodig: </w:t>
      </w:r>
    </w:p>
    <w:p w:rsidR="00236224" w:rsidRPr="00F07EB6" w:rsidRDefault="00236224" w:rsidP="00236224">
      <w:r>
        <w:t>1</w:t>
      </w:r>
      <w:r w:rsidRPr="00F07EB6">
        <w:t>.</w:t>
      </w:r>
      <w:r w:rsidRPr="00F07EB6">
        <w:tab/>
      </w:r>
      <w:proofErr w:type="gramStart"/>
      <w:r>
        <w:t>binnen</w:t>
      </w:r>
      <w:proofErr w:type="gramEnd"/>
    </w:p>
    <w:p w:rsidR="000D3A06" w:rsidRPr="00F07EB6" w:rsidRDefault="00F67BC9" w:rsidP="00FA238D">
      <w:r>
        <w:t xml:space="preserve">Om vast te stellen in welke </w:t>
      </w:r>
      <w:r w:rsidR="000D3A06" w:rsidRPr="00F07EB6">
        <w:t xml:space="preserve">verantwoordingsperiode een dagverantwoording valt, is een definitie nodig voor het begrip “valt binnen”. </w:t>
      </w:r>
      <w:r w:rsidR="00236224">
        <w:t xml:space="preserve">Een dagverantwoording </w:t>
      </w:r>
      <w:r w:rsidR="00236224" w:rsidRPr="00F67BC9">
        <w:rPr>
          <w:rFonts w:ascii="Courier New" w:hAnsi="Courier New" w:cs="Courier New"/>
        </w:rPr>
        <w:t>d</w:t>
      </w:r>
      <w:r w:rsidR="00236224">
        <w:t xml:space="preserve"> valt binnen een </w:t>
      </w:r>
      <w:r w:rsidRPr="00F07EB6">
        <w:t xml:space="preserve">verantwoordingsperiode </w:t>
      </w:r>
      <w:r w:rsidRPr="00F67BC9">
        <w:rPr>
          <w:rFonts w:ascii="Courier New" w:hAnsi="Courier New" w:cs="Courier New"/>
        </w:rPr>
        <w:t>v</w:t>
      </w:r>
      <w:r>
        <w:t xml:space="preserve"> alleen </w:t>
      </w:r>
      <w:r w:rsidR="00236224">
        <w:t xml:space="preserve">als </w:t>
      </w:r>
      <w:proofErr w:type="spellStart"/>
      <w:r w:rsidR="00236224" w:rsidRPr="00F67BC9">
        <w:rPr>
          <w:rFonts w:ascii="Courier New" w:hAnsi="Courier New" w:cs="Courier New"/>
        </w:rPr>
        <w:t>v.</w:t>
      </w:r>
      <w:proofErr w:type="gramStart"/>
      <w:r w:rsidR="00236224" w:rsidRPr="00F67BC9">
        <w:rPr>
          <w:rFonts w:ascii="Courier New" w:hAnsi="Courier New" w:cs="Courier New"/>
        </w:rPr>
        <w:t>begindatum</w:t>
      </w:r>
      <w:proofErr w:type="spellEnd"/>
      <w:proofErr w:type="gramEnd"/>
      <w:r w:rsidR="00236224" w:rsidRPr="00F67BC9">
        <w:rPr>
          <w:rFonts w:ascii="Courier New" w:hAnsi="Courier New" w:cs="Courier New"/>
        </w:rPr>
        <w:t xml:space="preserve"> &lt;= </w:t>
      </w:r>
      <w:proofErr w:type="spellStart"/>
      <w:r w:rsidR="00236224" w:rsidRPr="00F67BC9">
        <w:rPr>
          <w:rFonts w:ascii="Courier New" w:hAnsi="Courier New" w:cs="Courier New"/>
        </w:rPr>
        <w:t>d.datum</w:t>
      </w:r>
      <w:proofErr w:type="spellEnd"/>
      <w:r w:rsidR="00236224" w:rsidRPr="00F67BC9">
        <w:rPr>
          <w:rFonts w:ascii="Courier New" w:hAnsi="Courier New" w:cs="Courier New"/>
        </w:rPr>
        <w:t xml:space="preserve"> &lt;= </w:t>
      </w:r>
      <w:proofErr w:type="spellStart"/>
      <w:r w:rsidR="00236224" w:rsidRPr="00F67BC9">
        <w:rPr>
          <w:rFonts w:ascii="Courier New" w:hAnsi="Courier New" w:cs="Courier New"/>
        </w:rPr>
        <w:t>v.einddatum</w:t>
      </w:r>
      <w:proofErr w:type="spellEnd"/>
      <w:r w:rsidR="00236224">
        <w:t xml:space="preserve">.  </w:t>
      </w:r>
      <w:r w:rsidR="000D3A06" w:rsidRPr="00F07EB6">
        <w:br/>
      </w:r>
    </w:p>
    <w:p w:rsidR="000D3A06" w:rsidRPr="00F07EB6" w:rsidRDefault="000D3A06" w:rsidP="00FA238D">
      <w:r w:rsidRPr="00F07EB6">
        <w:t>2.</w:t>
      </w:r>
      <w:r w:rsidRPr="00F07EB6">
        <w:tab/>
      </w:r>
      <w:proofErr w:type="gramStart"/>
      <w:r w:rsidRPr="00F07EB6">
        <w:t>overlap</w:t>
      </w:r>
      <w:proofErr w:type="gramEnd"/>
    </w:p>
    <w:p w:rsidR="000D3A06" w:rsidRPr="00F07EB6" w:rsidRDefault="000D3A06" w:rsidP="00FA238D">
      <w:r w:rsidRPr="00F07EB6">
        <w:t>Om te voorkomen dat uren dubbel worden goedgekeurd (en dus dubbel uitgekeerd), dient het systeem overlap in tijd te kunnen signaleren. Om die reden maakt het begrip “overlap” deel uit van het vocabulaire.</w:t>
      </w:r>
      <w:r w:rsidR="00F67BC9">
        <w:t xml:space="preserve"> De definitie daarvan staat bij “</w:t>
      </w:r>
      <w:proofErr w:type="spellStart"/>
      <w:r w:rsidR="00F67BC9">
        <w:t>MedewerkerRecht</w:t>
      </w:r>
      <w:proofErr w:type="spellEnd"/>
      <w:r w:rsidR="00F67BC9">
        <w:t>”.</w:t>
      </w:r>
    </w:p>
    <w:p w:rsidR="002D78E3" w:rsidRPr="00F07EB6" w:rsidRDefault="002D78E3" w:rsidP="00FA238D"/>
    <w:p w:rsidR="00F67BC9" w:rsidRDefault="00F67BC9" w:rsidP="00582CFD">
      <w:pPr>
        <w:pStyle w:val="Kop2"/>
      </w:pPr>
      <w:proofErr w:type="spellStart"/>
      <w:r>
        <w:t>Session</w:t>
      </w:r>
      <w:proofErr w:type="spellEnd"/>
    </w:p>
    <w:p w:rsidR="00F67BC9" w:rsidRPr="00F67BC9" w:rsidRDefault="00F67BC9" w:rsidP="00F67BC9">
      <w:r>
        <w:t xml:space="preserve">Hierin houdt de </w:t>
      </w:r>
      <w:proofErr w:type="spellStart"/>
      <w:r>
        <w:t>DTV-applicatie</w:t>
      </w:r>
      <w:proofErr w:type="spellEnd"/>
      <w:r>
        <w:t xml:space="preserve"> bij welke gebruiker op enig moment is ingelogd. Dit is nodig, omdat in voorkomende gevallen de </w:t>
      </w:r>
      <w:proofErr w:type="spellStart"/>
      <w:r>
        <w:t>DTV-applicatie</w:t>
      </w:r>
      <w:proofErr w:type="spellEnd"/>
      <w:r>
        <w:t xml:space="preserve"> regels moet toepassen waarvoor het nodig is te weten wie de huidige gebruiker is. Bijvoorbeeld om te voorkomen dat mensen (bijv. </w:t>
      </w:r>
      <w:proofErr w:type="gramStart"/>
      <w:r>
        <w:t>een</w:t>
      </w:r>
      <w:proofErr w:type="gramEnd"/>
      <w:r>
        <w:t xml:space="preserve"> beheerder) in hun eigen </w:t>
      </w:r>
      <w:proofErr w:type="spellStart"/>
      <w:r>
        <w:t>medewerkersrechten</w:t>
      </w:r>
      <w:proofErr w:type="spellEnd"/>
      <w:r>
        <w:t xml:space="preserve"> kunnen </w:t>
      </w:r>
      <w:proofErr w:type="spellStart"/>
      <w:r>
        <w:t>editen</w:t>
      </w:r>
      <w:proofErr w:type="spellEnd"/>
      <w:r>
        <w:t>. Deze entiteit wordt normaliter in de applicatie geadministreerd, waardoor registratie in de database niet hoeft.</w:t>
      </w:r>
    </w:p>
    <w:p w:rsidR="00F67BC9" w:rsidRDefault="00F67BC9" w:rsidP="00582CFD">
      <w:pPr>
        <w:pStyle w:val="Kop2"/>
      </w:pPr>
      <w:r>
        <w:t>Referentielijst</w:t>
      </w:r>
    </w:p>
    <w:p w:rsidR="00F67BC9" w:rsidRPr="00F67BC9" w:rsidRDefault="00F67BC9" w:rsidP="00F67BC9">
      <w:r>
        <w:t xml:space="preserve">De </w:t>
      </w:r>
      <w:proofErr w:type="spellStart"/>
      <w:r>
        <w:t>DTV-applicatie</w:t>
      </w:r>
      <w:proofErr w:type="spellEnd"/>
      <w:r>
        <w:t xml:space="preserve"> kent één referentielijst, namelijk voor rechten.</w:t>
      </w:r>
    </w:p>
    <w:p w:rsidR="00F67BC9" w:rsidRDefault="00F67BC9" w:rsidP="00582CFD">
      <w:pPr>
        <w:pStyle w:val="Kop2"/>
      </w:pPr>
      <w:proofErr w:type="spellStart"/>
      <w:r>
        <w:t>Mapping</w:t>
      </w:r>
      <w:proofErr w:type="spellEnd"/>
      <w:r>
        <w:t xml:space="preserve"> naar database</w:t>
      </w:r>
    </w:p>
    <w:p w:rsidR="00535C35" w:rsidRPr="00F07EB6" w:rsidRDefault="00535C35" w:rsidP="00FA238D">
      <w:r w:rsidRPr="00F07EB6">
        <w:t>Ten behoeve van de afbeelding naar het technische gegevensmodel, worden de types uit het Logische gegevensmodel als volgt afgebeeld op het technische gegevensmodel</w:t>
      </w:r>
      <w:r w:rsidR="003B6284" w:rsidRPr="003B6284">
        <w:rPr>
          <w:rStyle w:val="Voetnootmarkering"/>
          <w:vertAlign w:val="superscript"/>
        </w:rPr>
        <w:footnoteReference w:id="4"/>
      </w:r>
      <w:r w:rsidRPr="00F07EB6">
        <w:t>:</w:t>
      </w:r>
    </w:p>
    <w:p w:rsidR="00535C35" w:rsidRDefault="00535C35" w:rsidP="00FA238D"/>
    <w:tbl>
      <w:tblPr>
        <w:tblStyle w:val="Tabellijst6"/>
        <w:tblW w:w="0" w:type="auto"/>
        <w:tblLayout w:type="fixed"/>
        <w:tblLook w:val="0020"/>
      </w:tblPr>
      <w:tblGrid>
        <w:gridCol w:w="1418"/>
        <w:gridCol w:w="4927"/>
        <w:gridCol w:w="1502"/>
      </w:tblGrid>
      <w:tr w:rsidR="00EE0CB7" w:rsidRPr="00507303" w:rsidTr="0086590F">
        <w:trPr>
          <w:cnfStyle w:val="100000000000"/>
        </w:trPr>
        <w:tc>
          <w:tcPr>
            <w:tcW w:w="1418" w:type="dxa"/>
          </w:tcPr>
          <w:p w:rsidR="00EE0CB7" w:rsidRPr="00507303" w:rsidRDefault="00EE0CB7" w:rsidP="00F26F1B">
            <w:pPr>
              <w:autoSpaceDE w:val="0"/>
              <w:autoSpaceDN w:val="0"/>
              <w:adjustRightInd w:val="0"/>
              <w:spacing w:line="240" w:lineRule="auto"/>
              <w:rPr>
                <w:color w:val="FFFFFF" w:themeColor="background1"/>
                <w:sz w:val="16"/>
                <w:szCs w:val="16"/>
              </w:rPr>
            </w:pPr>
            <w:r w:rsidRPr="00507303">
              <w:rPr>
                <w:color w:val="FFFFFF" w:themeColor="background1"/>
                <w:sz w:val="16"/>
                <w:szCs w:val="16"/>
              </w:rPr>
              <w:t>Type</w:t>
            </w:r>
          </w:p>
          <w:p w:rsidR="00EE0CB7" w:rsidRPr="00507303" w:rsidRDefault="00EE0CB7" w:rsidP="00F26F1B">
            <w:pPr>
              <w:widowControl w:val="0"/>
              <w:autoSpaceDE w:val="0"/>
              <w:autoSpaceDN w:val="0"/>
              <w:adjustRightInd w:val="0"/>
              <w:spacing w:line="240" w:lineRule="auto"/>
              <w:rPr>
                <w:color w:val="FFFFFF" w:themeColor="background1"/>
                <w:sz w:val="16"/>
                <w:szCs w:val="16"/>
              </w:rPr>
            </w:pPr>
          </w:p>
        </w:tc>
        <w:tc>
          <w:tcPr>
            <w:tcW w:w="4927" w:type="dxa"/>
          </w:tcPr>
          <w:p w:rsidR="00EE0CB7" w:rsidRPr="00507303" w:rsidRDefault="00EE0CB7" w:rsidP="00F26F1B">
            <w:pPr>
              <w:autoSpaceDE w:val="0"/>
              <w:autoSpaceDN w:val="0"/>
              <w:adjustRightInd w:val="0"/>
              <w:spacing w:line="240" w:lineRule="auto"/>
              <w:rPr>
                <w:color w:val="FFFFFF" w:themeColor="background1"/>
                <w:sz w:val="16"/>
                <w:szCs w:val="16"/>
              </w:rPr>
            </w:pPr>
            <w:r w:rsidRPr="00507303">
              <w:rPr>
                <w:color w:val="FFFFFF" w:themeColor="background1"/>
                <w:sz w:val="16"/>
                <w:szCs w:val="16"/>
              </w:rPr>
              <w:t>Betekenis</w:t>
            </w:r>
          </w:p>
          <w:p w:rsidR="00EE0CB7" w:rsidRPr="00507303" w:rsidRDefault="00EE0CB7" w:rsidP="00F26F1B">
            <w:pPr>
              <w:widowControl w:val="0"/>
              <w:autoSpaceDE w:val="0"/>
              <w:autoSpaceDN w:val="0"/>
              <w:adjustRightInd w:val="0"/>
              <w:spacing w:line="240" w:lineRule="auto"/>
              <w:rPr>
                <w:color w:val="FFFFFF" w:themeColor="background1"/>
                <w:sz w:val="16"/>
                <w:szCs w:val="16"/>
              </w:rPr>
            </w:pPr>
          </w:p>
        </w:tc>
        <w:tc>
          <w:tcPr>
            <w:tcW w:w="1502" w:type="dxa"/>
          </w:tcPr>
          <w:p w:rsidR="00EE0CB7" w:rsidRPr="00507303" w:rsidRDefault="00EE0CB7" w:rsidP="00F26F1B">
            <w:pPr>
              <w:autoSpaceDE w:val="0"/>
              <w:autoSpaceDN w:val="0"/>
              <w:adjustRightInd w:val="0"/>
              <w:spacing w:line="240" w:lineRule="auto"/>
              <w:rPr>
                <w:color w:val="FFFFFF" w:themeColor="background1"/>
                <w:sz w:val="16"/>
                <w:szCs w:val="16"/>
              </w:rPr>
            </w:pPr>
            <w:proofErr w:type="spellStart"/>
            <w:r w:rsidRPr="00507303">
              <w:rPr>
                <w:color w:val="FFFFFF" w:themeColor="background1"/>
                <w:sz w:val="16"/>
                <w:szCs w:val="16"/>
              </w:rPr>
              <w:t>Techn</w:t>
            </w:r>
            <w:proofErr w:type="spellEnd"/>
            <w:r w:rsidRPr="00507303">
              <w:rPr>
                <w:color w:val="FFFFFF" w:themeColor="background1"/>
                <w:sz w:val="16"/>
                <w:szCs w:val="16"/>
              </w:rPr>
              <w:t>. type</w:t>
            </w:r>
          </w:p>
          <w:p w:rsidR="00EE0CB7" w:rsidRPr="00507303" w:rsidRDefault="00EE0CB7" w:rsidP="00F26F1B">
            <w:pPr>
              <w:widowControl w:val="0"/>
              <w:autoSpaceDE w:val="0"/>
              <w:autoSpaceDN w:val="0"/>
              <w:adjustRightInd w:val="0"/>
              <w:spacing w:line="240" w:lineRule="auto"/>
              <w:rPr>
                <w:color w:val="FFFFFF" w:themeColor="background1"/>
                <w:sz w:val="16"/>
                <w:szCs w:val="16"/>
              </w:rPr>
            </w:pPr>
          </w:p>
        </w:tc>
      </w:tr>
      <w:tr w:rsidR="0086590F" w:rsidRPr="0086590F" w:rsidTr="0086590F">
        <w:trPr>
          <w:cnfStyle w:val="000000100000"/>
        </w:trPr>
        <w:tc>
          <w:tcPr>
            <w:tcW w:w="1418" w:type="dxa"/>
          </w:tcPr>
          <w:p w:rsidR="0086590F" w:rsidRPr="0086590F" w:rsidRDefault="0086590F" w:rsidP="00F26F1B">
            <w:pPr>
              <w:autoSpaceDE w:val="0"/>
              <w:autoSpaceDN w:val="0"/>
              <w:adjustRightInd w:val="0"/>
              <w:spacing w:line="240" w:lineRule="auto"/>
              <w:rPr>
                <w:sz w:val="16"/>
                <w:szCs w:val="16"/>
              </w:rPr>
            </w:pPr>
            <w:r w:rsidRPr="0086590F">
              <w:rPr>
                <w:sz w:val="16"/>
                <w:szCs w:val="16"/>
              </w:rPr>
              <w:t>PASSWORD</w:t>
            </w:r>
          </w:p>
          <w:p w:rsidR="0086590F" w:rsidRPr="0086590F" w:rsidRDefault="0086590F" w:rsidP="00F26F1B">
            <w:pPr>
              <w:widowControl w:val="0"/>
              <w:autoSpaceDE w:val="0"/>
              <w:autoSpaceDN w:val="0"/>
              <w:adjustRightInd w:val="0"/>
              <w:spacing w:line="240" w:lineRule="auto"/>
              <w:rPr>
                <w:sz w:val="16"/>
                <w:szCs w:val="16"/>
              </w:rPr>
            </w:pPr>
          </w:p>
        </w:tc>
        <w:tc>
          <w:tcPr>
            <w:tcW w:w="4927" w:type="dxa"/>
          </w:tcPr>
          <w:p w:rsidR="0086590F" w:rsidRPr="0086590F" w:rsidRDefault="00DA6A81" w:rsidP="00F26F1B">
            <w:pPr>
              <w:autoSpaceDE w:val="0"/>
              <w:autoSpaceDN w:val="0"/>
              <w:adjustRightInd w:val="0"/>
              <w:spacing w:line="240" w:lineRule="auto"/>
              <w:rPr>
                <w:sz w:val="16"/>
                <w:szCs w:val="16"/>
              </w:rPr>
            </w:pPr>
            <w:r>
              <w:rPr>
                <w:sz w:val="16"/>
                <w:szCs w:val="16"/>
              </w:rPr>
              <w:t xml:space="preserve">Het wachtwoord, dat bij een </w:t>
            </w:r>
            <w:proofErr w:type="spellStart"/>
            <w:r>
              <w:rPr>
                <w:sz w:val="16"/>
                <w:szCs w:val="16"/>
              </w:rPr>
              <w:t>VKA-account</w:t>
            </w:r>
            <w:proofErr w:type="spellEnd"/>
            <w:r>
              <w:rPr>
                <w:sz w:val="16"/>
                <w:szCs w:val="16"/>
              </w:rPr>
              <w:t xml:space="preserve"> behoort conform de single </w:t>
            </w:r>
            <w:proofErr w:type="spellStart"/>
            <w:r>
              <w:rPr>
                <w:sz w:val="16"/>
                <w:szCs w:val="16"/>
              </w:rPr>
              <w:t>signon-systematiek</w:t>
            </w:r>
            <w:proofErr w:type="spellEnd"/>
            <w:r>
              <w:rPr>
                <w:sz w:val="16"/>
                <w:szCs w:val="16"/>
              </w:rPr>
              <w:t xml:space="preserve"> van EZ.</w:t>
            </w:r>
          </w:p>
          <w:p w:rsidR="0086590F" w:rsidRPr="0086590F" w:rsidRDefault="0086590F" w:rsidP="00F26F1B">
            <w:pPr>
              <w:widowControl w:val="0"/>
              <w:autoSpaceDE w:val="0"/>
              <w:autoSpaceDN w:val="0"/>
              <w:adjustRightInd w:val="0"/>
              <w:spacing w:line="240" w:lineRule="auto"/>
              <w:rPr>
                <w:sz w:val="16"/>
                <w:szCs w:val="16"/>
              </w:rPr>
            </w:pPr>
          </w:p>
        </w:tc>
        <w:tc>
          <w:tcPr>
            <w:tcW w:w="1502" w:type="dxa"/>
          </w:tcPr>
          <w:p w:rsidR="0086590F" w:rsidRPr="00F07EB6" w:rsidRDefault="0086590F" w:rsidP="0086590F">
            <w:r>
              <w:t>EZ standaard aanhouden</w:t>
            </w:r>
          </w:p>
        </w:tc>
      </w:tr>
      <w:tr w:rsidR="00DA6A81" w:rsidRPr="0086590F" w:rsidTr="0086590F">
        <w:tc>
          <w:tcPr>
            <w:tcW w:w="1418" w:type="dxa"/>
          </w:tcPr>
          <w:p w:rsidR="00DA6A81" w:rsidRPr="0086590F" w:rsidRDefault="00DA6A81" w:rsidP="00AF2556">
            <w:pPr>
              <w:rPr>
                <w:sz w:val="16"/>
                <w:szCs w:val="16"/>
              </w:rPr>
            </w:pPr>
            <w:proofErr w:type="spellStart"/>
            <w:r w:rsidRPr="0086590F">
              <w:rPr>
                <w:sz w:val="16"/>
                <w:szCs w:val="16"/>
              </w:rPr>
              <w:t>Loginnaam</w:t>
            </w:r>
            <w:proofErr w:type="spellEnd"/>
          </w:p>
        </w:tc>
        <w:tc>
          <w:tcPr>
            <w:tcW w:w="4927" w:type="dxa"/>
          </w:tcPr>
          <w:p w:rsidR="00DA6A81" w:rsidRPr="0086590F" w:rsidRDefault="00DA6A81" w:rsidP="00DA6A81">
            <w:pPr>
              <w:autoSpaceDE w:val="0"/>
              <w:autoSpaceDN w:val="0"/>
              <w:adjustRightInd w:val="0"/>
              <w:spacing w:line="240" w:lineRule="auto"/>
              <w:rPr>
                <w:sz w:val="16"/>
                <w:szCs w:val="16"/>
              </w:rPr>
            </w:pPr>
            <w:r>
              <w:rPr>
                <w:sz w:val="16"/>
                <w:szCs w:val="16"/>
              </w:rPr>
              <w:t xml:space="preserve">de </w:t>
            </w:r>
            <w:proofErr w:type="spellStart"/>
            <w:r>
              <w:rPr>
                <w:sz w:val="16"/>
                <w:szCs w:val="16"/>
              </w:rPr>
              <w:t>loginnaam</w:t>
            </w:r>
            <w:proofErr w:type="spellEnd"/>
            <w:r>
              <w:rPr>
                <w:sz w:val="16"/>
                <w:szCs w:val="16"/>
              </w:rPr>
              <w:t xml:space="preserve">, die bij een </w:t>
            </w:r>
            <w:proofErr w:type="spellStart"/>
            <w:r>
              <w:rPr>
                <w:sz w:val="16"/>
                <w:szCs w:val="16"/>
              </w:rPr>
              <w:t>VKA-account</w:t>
            </w:r>
            <w:proofErr w:type="spellEnd"/>
            <w:r>
              <w:rPr>
                <w:sz w:val="16"/>
                <w:szCs w:val="16"/>
              </w:rPr>
              <w:t xml:space="preserve"> behoort conform de single </w:t>
            </w:r>
            <w:proofErr w:type="spellStart"/>
            <w:r>
              <w:rPr>
                <w:sz w:val="16"/>
                <w:szCs w:val="16"/>
              </w:rPr>
              <w:t>signon-systematiek</w:t>
            </w:r>
            <w:proofErr w:type="spellEnd"/>
            <w:r>
              <w:rPr>
                <w:sz w:val="16"/>
                <w:szCs w:val="16"/>
              </w:rPr>
              <w:t xml:space="preserve"> van EZ.</w:t>
            </w:r>
          </w:p>
          <w:p w:rsidR="00DA6A81" w:rsidRPr="0086590F" w:rsidRDefault="00DA6A81" w:rsidP="00AF2556">
            <w:pPr>
              <w:rPr>
                <w:sz w:val="16"/>
                <w:szCs w:val="16"/>
              </w:rPr>
            </w:pPr>
          </w:p>
        </w:tc>
        <w:tc>
          <w:tcPr>
            <w:tcW w:w="1502" w:type="dxa"/>
          </w:tcPr>
          <w:p w:rsidR="00DA6A81" w:rsidRPr="0086590F" w:rsidRDefault="00DA6A81" w:rsidP="00AF2556">
            <w:pPr>
              <w:rPr>
                <w:sz w:val="16"/>
                <w:szCs w:val="16"/>
              </w:rPr>
            </w:pPr>
            <w:r w:rsidRPr="0086590F">
              <w:rPr>
                <w:sz w:val="16"/>
                <w:szCs w:val="16"/>
              </w:rPr>
              <w:t>EZ standaard aanhouden</w:t>
            </w:r>
          </w:p>
        </w:tc>
      </w:tr>
      <w:tr w:rsidR="0086590F" w:rsidRPr="0086590F" w:rsidTr="0086590F">
        <w:trPr>
          <w:cnfStyle w:val="000000100000"/>
        </w:trPr>
        <w:tc>
          <w:tcPr>
            <w:tcW w:w="1418" w:type="dxa"/>
          </w:tcPr>
          <w:p w:rsidR="0086590F" w:rsidRPr="0086590F" w:rsidRDefault="0086590F" w:rsidP="00F26F1B">
            <w:pPr>
              <w:autoSpaceDE w:val="0"/>
              <w:autoSpaceDN w:val="0"/>
              <w:adjustRightInd w:val="0"/>
              <w:spacing w:line="240" w:lineRule="auto"/>
              <w:rPr>
                <w:sz w:val="16"/>
                <w:szCs w:val="16"/>
              </w:rPr>
            </w:pPr>
            <w:r w:rsidRPr="0086590F">
              <w:rPr>
                <w:sz w:val="16"/>
                <w:szCs w:val="16"/>
              </w:rPr>
              <w:t>Datum</w:t>
            </w:r>
          </w:p>
          <w:p w:rsidR="0086590F" w:rsidRPr="0086590F" w:rsidRDefault="0086590F" w:rsidP="00F26F1B">
            <w:pPr>
              <w:widowControl w:val="0"/>
              <w:autoSpaceDE w:val="0"/>
              <w:autoSpaceDN w:val="0"/>
              <w:adjustRightInd w:val="0"/>
              <w:spacing w:line="240" w:lineRule="auto"/>
              <w:rPr>
                <w:sz w:val="16"/>
                <w:szCs w:val="16"/>
              </w:rPr>
            </w:pPr>
          </w:p>
        </w:tc>
        <w:tc>
          <w:tcPr>
            <w:tcW w:w="4927" w:type="dxa"/>
          </w:tcPr>
          <w:p w:rsidR="0086590F" w:rsidRPr="0086590F" w:rsidRDefault="0086590F" w:rsidP="00F26F1B">
            <w:pPr>
              <w:widowControl w:val="0"/>
              <w:autoSpaceDE w:val="0"/>
              <w:autoSpaceDN w:val="0"/>
              <w:adjustRightInd w:val="0"/>
              <w:spacing w:line="240" w:lineRule="auto"/>
              <w:rPr>
                <w:sz w:val="16"/>
                <w:szCs w:val="16"/>
              </w:rPr>
            </w:pPr>
          </w:p>
        </w:tc>
        <w:tc>
          <w:tcPr>
            <w:tcW w:w="1502" w:type="dxa"/>
          </w:tcPr>
          <w:p w:rsidR="0086590F" w:rsidRPr="0086590F" w:rsidRDefault="0086590F" w:rsidP="00F26F1B">
            <w:pPr>
              <w:widowControl w:val="0"/>
              <w:autoSpaceDE w:val="0"/>
              <w:autoSpaceDN w:val="0"/>
              <w:adjustRightInd w:val="0"/>
              <w:spacing w:line="240" w:lineRule="auto"/>
              <w:rPr>
                <w:sz w:val="16"/>
                <w:szCs w:val="16"/>
              </w:rPr>
            </w:pPr>
          </w:p>
        </w:tc>
      </w:tr>
      <w:tr w:rsidR="00DA6A81" w:rsidRPr="0086590F" w:rsidTr="0086590F">
        <w:tc>
          <w:tcPr>
            <w:tcW w:w="1418" w:type="dxa"/>
          </w:tcPr>
          <w:p w:rsidR="00DA6A81" w:rsidRPr="0086590F" w:rsidRDefault="00DA6A81" w:rsidP="00F26F1B">
            <w:pPr>
              <w:autoSpaceDE w:val="0"/>
              <w:autoSpaceDN w:val="0"/>
              <w:adjustRightInd w:val="0"/>
              <w:spacing w:line="240" w:lineRule="auto"/>
              <w:rPr>
                <w:sz w:val="16"/>
                <w:szCs w:val="16"/>
              </w:rPr>
            </w:pPr>
            <w:r w:rsidRPr="0086590F">
              <w:rPr>
                <w:sz w:val="16"/>
                <w:szCs w:val="16"/>
              </w:rPr>
              <w:t>Dagsoort</w:t>
            </w:r>
          </w:p>
          <w:p w:rsidR="00DA6A81" w:rsidRPr="0086590F" w:rsidRDefault="00DA6A81" w:rsidP="00F26F1B">
            <w:pPr>
              <w:widowControl w:val="0"/>
              <w:autoSpaceDE w:val="0"/>
              <w:autoSpaceDN w:val="0"/>
              <w:adjustRightInd w:val="0"/>
              <w:spacing w:line="240" w:lineRule="auto"/>
              <w:rPr>
                <w:sz w:val="16"/>
                <w:szCs w:val="16"/>
              </w:rPr>
            </w:pPr>
          </w:p>
        </w:tc>
        <w:tc>
          <w:tcPr>
            <w:tcW w:w="4927" w:type="dxa"/>
          </w:tcPr>
          <w:p w:rsidR="00DA6A81" w:rsidRPr="0086590F" w:rsidRDefault="00DA6A81" w:rsidP="00AF2556">
            <w:pPr>
              <w:rPr>
                <w:sz w:val="16"/>
                <w:szCs w:val="16"/>
              </w:rPr>
            </w:pPr>
            <w:r w:rsidRPr="0086590F">
              <w:rPr>
                <w:sz w:val="16"/>
                <w:szCs w:val="16"/>
              </w:rPr>
              <w:t>W (werkdag), Z (</w:t>
            </w:r>
            <w:proofErr w:type="spellStart"/>
            <w:r w:rsidRPr="0086590F">
              <w:rPr>
                <w:sz w:val="16"/>
                <w:szCs w:val="16"/>
              </w:rPr>
              <w:t>za-zo</w:t>
            </w:r>
            <w:proofErr w:type="spellEnd"/>
            <w:r w:rsidRPr="0086590F">
              <w:rPr>
                <w:sz w:val="16"/>
                <w:szCs w:val="16"/>
              </w:rPr>
              <w:t>) of F (feestdag).</w:t>
            </w:r>
          </w:p>
        </w:tc>
        <w:tc>
          <w:tcPr>
            <w:tcW w:w="1502" w:type="dxa"/>
          </w:tcPr>
          <w:p w:rsidR="00DA6A81" w:rsidRPr="0086590F" w:rsidRDefault="00DA6A81" w:rsidP="00AF2556">
            <w:pPr>
              <w:rPr>
                <w:sz w:val="16"/>
                <w:szCs w:val="16"/>
              </w:rPr>
            </w:pPr>
            <w:r w:rsidRPr="0086590F">
              <w:rPr>
                <w:sz w:val="16"/>
                <w:szCs w:val="16"/>
              </w:rPr>
              <w:t>VARCHAR2(1)</w:t>
            </w:r>
          </w:p>
        </w:tc>
      </w:tr>
      <w:tr w:rsidR="00DA6A81" w:rsidRPr="0086590F" w:rsidTr="0086590F">
        <w:trPr>
          <w:cnfStyle w:val="000000100000"/>
        </w:trPr>
        <w:tc>
          <w:tcPr>
            <w:tcW w:w="1418" w:type="dxa"/>
          </w:tcPr>
          <w:p w:rsidR="00DA6A81" w:rsidRPr="0086590F" w:rsidRDefault="00DA6A81" w:rsidP="00F26F1B">
            <w:pPr>
              <w:autoSpaceDE w:val="0"/>
              <w:autoSpaceDN w:val="0"/>
              <w:adjustRightInd w:val="0"/>
              <w:spacing w:line="240" w:lineRule="auto"/>
              <w:rPr>
                <w:sz w:val="16"/>
                <w:szCs w:val="16"/>
              </w:rPr>
            </w:pPr>
            <w:r w:rsidRPr="0086590F">
              <w:rPr>
                <w:sz w:val="16"/>
                <w:szCs w:val="16"/>
              </w:rPr>
              <w:t>Roostersoort</w:t>
            </w:r>
          </w:p>
          <w:p w:rsidR="00DA6A81" w:rsidRPr="0086590F" w:rsidRDefault="00DA6A81" w:rsidP="00F26F1B">
            <w:pPr>
              <w:widowControl w:val="0"/>
              <w:autoSpaceDE w:val="0"/>
              <w:autoSpaceDN w:val="0"/>
              <w:adjustRightInd w:val="0"/>
              <w:spacing w:line="240" w:lineRule="auto"/>
              <w:rPr>
                <w:sz w:val="16"/>
                <w:szCs w:val="16"/>
              </w:rPr>
            </w:pPr>
          </w:p>
        </w:tc>
        <w:tc>
          <w:tcPr>
            <w:tcW w:w="4927" w:type="dxa"/>
          </w:tcPr>
          <w:p w:rsidR="00DA6A81" w:rsidRPr="0086590F" w:rsidRDefault="00DA6A81" w:rsidP="0086590F">
            <w:pPr>
              <w:rPr>
                <w:sz w:val="16"/>
                <w:szCs w:val="16"/>
              </w:rPr>
            </w:pPr>
            <w:r w:rsidRPr="0086590F">
              <w:rPr>
                <w:sz w:val="16"/>
                <w:szCs w:val="16"/>
              </w:rPr>
              <w:t xml:space="preserve">De </w:t>
            </w:r>
            <w:proofErr w:type="spellStart"/>
            <w:r w:rsidRPr="0086590F">
              <w:rPr>
                <w:sz w:val="16"/>
                <w:szCs w:val="16"/>
              </w:rPr>
              <w:t>string</w:t>
            </w:r>
            <w:proofErr w:type="spellEnd"/>
            <w:r w:rsidRPr="0086590F">
              <w:rPr>
                <w:sz w:val="16"/>
                <w:szCs w:val="16"/>
              </w:rPr>
              <w:t>, die door SPIN als roostersoort wordt aangeleverd.</w:t>
            </w:r>
          </w:p>
        </w:tc>
        <w:tc>
          <w:tcPr>
            <w:tcW w:w="1502" w:type="dxa"/>
          </w:tcPr>
          <w:p w:rsidR="00DA6A81" w:rsidRPr="0086590F" w:rsidRDefault="00DA6A81" w:rsidP="0086590F">
            <w:pPr>
              <w:rPr>
                <w:sz w:val="16"/>
                <w:szCs w:val="16"/>
              </w:rPr>
            </w:pPr>
            <w:r w:rsidRPr="0086590F">
              <w:rPr>
                <w:sz w:val="16"/>
                <w:szCs w:val="16"/>
              </w:rPr>
              <w:t>VARCHAR2(50)</w:t>
            </w:r>
          </w:p>
        </w:tc>
      </w:tr>
      <w:tr w:rsidR="00DA6A81" w:rsidRPr="0086590F" w:rsidTr="0086590F">
        <w:tc>
          <w:tcPr>
            <w:tcW w:w="1418" w:type="dxa"/>
          </w:tcPr>
          <w:p w:rsidR="00DA6A81" w:rsidRPr="0086590F" w:rsidRDefault="00DA6A81" w:rsidP="00F26F1B">
            <w:pPr>
              <w:autoSpaceDE w:val="0"/>
              <w:autoSpaceDN w:val="0"/>
              <w:adjustRightInd w:val="0"/>
              <w:spacing w:line="240" w:lineRule="auto"/>
              <w:rPr>
                <w:sz w:val="16"/>
                <w:szCs w:val="16"/>
              </w:rPr>
            </w:pPr>
            <w:proofErr w:type="spellStart"/>
            <w:r w:rsidRPr="0086590F">
              <w:rPr>
                <w:sz w:val="16"/>
                <w:szCs w:val="16"/>
              </w:rPr>
              <w:t>DateTime</w:t>
            </w:r>
            <w:proofErr w:type="spellEnd"/>
          </w:p>
          <w:p w:rsidR="00DA6A81" w:rsidRPr="0086590F" w:rsidRDefault="00DA6A81" w:rsidP="00F26F1B">
            <w:pPr>
              <w:widowControl w:val="0"/>
              <w:autoSpaceDE w:val="0"/>
              <w:autoSpaceDN w:val="0"/>
              <w:adjustRightInd w:val="0"/>
              <w:spacing w:line="240" w:lineRule="auto"/>
              <w:rPr>
                <w:sz w:val="16"/>
                <w:szCs w:val="16"/>
              </w:rPr>
            </w:pPr>
          </w:p>
        </w:tc>
        <w:tc>
          <w:tcPr>
            <w:tcW w:w="4927" w:type="dxa"/>
          </w:tcPr>
          <w:p w:rsidR="00DA6A81" w:rsidRPr="0086590F" w:rsidRDefault="00DA6A81" w:rsidP="00F26F1B">
            <w:pPr>
              <w:autoSpaceDE w:val="0"/>
              <w:autoSpaceDN w:val="0"/>
              <w:adjustRightInd w:val="0"/>
              <w:spacing w:line="240" w:lineRule="auto"/>
              <w:rPr>
                <w:sz w:val="16"/>
                <w:szCs w:val="16"/>
              </w:rPr>
            </w:pPr>
            <w:r w:rsidRPr="0086590F">
              <w:rPr>
                <w:sz w:val="16"/>
                <w:szCs w:val="16"/>
              </w:rPr>
              <w:t>In sommige gevallen worden dag en datum los weergegeven, en in andere gevallen in combinatie. Om die reden gebruikt DTV het concept datumtijd.</w:t>
            </w:r>
          </w:p>
          <w:p w:rsidR="00DA6A81" w:rsidRPr="0086590F" w:rsidRDefault="00DA6A81" w:rsidP="00F26F1B">
            <w:pPr>
              <w:widowControl w:val="0"/>
              <w:autoSpaceDE w:val="0"/>
              <w:autoSpaceDN w:val="0"/>
              <w:adjustRightInd w:val="0"/>
              <w:spacing w:line="240" w:lineRule="auto"/>
              <w:rPr>
                <w:sz w:val="16"/>
                <w:szCs w:val="16"/>
              </w:rPr>
            </w:pPr>
          </w:p>
        </w:tc>
        <w:tc>
          <w:tcPr>
            <w:tcW w:w="1502" w:type="dxa"/>
          </w:tcPr>
          <w:p w:rsidR="00DA6A81" w:rsidRPr="0086590F" w:rsidRDefault="00DA6A81" w:rsidP="00DA6A81">
            <w:pPr>
              <w:autoSpaceDE w:val="0"/>
              <w:autoSpaceDN w:val="0"/>
              <w:adjustRightInd w:val="0"/>
              <w:spacing w:line="240" w:lineRule="auto"/>
              <w:rPr>
                <w:sz w:val="16"/>
                <w:szCs w:val="16"/>
              </w:rPr>
            </w:pPr>
            <w:r w:rsidRPr="0086590F">
              <w:rPr>
                <w:sz w:val="16"/>
                <w:szCs w:val="16"/>
              </w:rPr>
              <w:t>DATETIME</w:t>
            </w:r>
          </w:p>
          <w:p w:rsidR="00DA6A81" w:rsidRPr="0086590F" w:rsidRDefault="00DA6A81" w:rsidP="00F26F1B">
            <w:pPr>
              <w:widowControl w:val="0"/>
              <w:autoSpaceDE w:val="0"/>
              <w:autoSpaceDN w:val="0"/>
              <w:adjustRightInd w:val="0"/>
              <w:spacing w:line="240" w:lineRule="auto"/>
              <w:rPr>
                <w:sz w:val="16"/>
                <w:szCs w:val="16"/>
              </w:rPr>
            </w:pPr>
          </w:p>
        </w:tc>
      </w:tr>
      <w:tr w:rsidR="00DA6A81" w:rsidRPr="0086590F" w:rsidTr="0086590F">
        <w:trPr>
          <w:cnfStyle w:val="000000100000"/>
        </w:trPr>
        <w:tc>
          <w:tcPr>
            <w:tcW w:w="1418" w:type="dxa"/>
          </w:tcPr>
          <w:p w:rsidR="00DA6A81" w:rsidRPr="0086590F" w:rsidRDefault="00DA6A81" w:rsidP="00F26F1B">
            <w:pPr>
              <w:autoSpaceDE w:val="0"/>
              <w:autoSpaceDN w:val="0"/>
              <w:adjustRightInd w:val="0"/>
              <w:spacing w:line="240" w:lineRule="auto"/>
              <w:rPr>
                <w:sz w:val="16"/>
                <w:szCs w:val="16"/>
              </w:rPr>
            </w:pPr>
            <w:r w:rsidRPr="0086590F">
              <w:rPr>
                <w:sz w:val="16"/>
                <w:szCs w:val="16"/>
              </w:rPr>
              <w:t>Wetsartikel</w:t>
            </w:r>
          </w:p>
          <w:p w:rsidR="00DA6A81" w:rsidRPr="0086590F" w:rsidRDefault="00DA6A81" w:rsidP="00F26F1B">
            <w:pPr>
              <w:widowControl w:val="0"/>
              <w:autoSpaceDE w:val="0"/>
              <w:autoSpaceDN w:val="0"/>
              <w:adjustRightInd w:val="0"/>
              <w:spacing w:line="240" w:lineRule="auto"/>
              <w:rPr>
                <w:sz w:val="16"/>
                <w:szCs w:val="16"/>
              </w:rPr>
            </w:pPr>
          </w:p>
        </w:tc>
        <w:tc>
          <w:tcPr>
            <w:tcW w:w="4927" w:type="dxa"/>
          </w:tcPr>
          <w:p w:rsidR="00DA6A81" w:rsidRPr="0086590F" w:rsidRDefault="00DA6A81" w:rsidP="001B2EE8">
            <w:pPr>
              <w:rPr>
                <w:sz w:val="16"/>
                <w:szCs w:val="16"/>
              </w:rPr>
            </w:pPr>
            <w:r w:rsidRPr="0086590F">
              <w:rPr>
                <w:sz w:val="16"/>
                <w:szCs w:val="16"/>
              </w:rPr>
              <w:t xml:space="preserve">Een </w:t>
            </w:r>
            <w:r w:rsidR="001B2EE8">
              <w:rPr>
                <w:sz w:val="16"/>
                <w:szCs w:val="16"/>
              </w:rPr>
              <w:t>verwijzing naar een artikel in de wet of een (</w:t>
            </w:r>
            <w:proofErr w:type="spellStart"/>
            <w:r w:rsidR="001B2EE8">
              <w:rPr>
                <w:sz w:val="16"/>
                <w:szCs w:val="16"/>
              </w:rPr>
              <w:t>beleids</w:t>
            </w:r>
            <w:proofErr w:type="spellEnd"/>
            <w:r w:rsidR="001B2EE8">
              <w:rPr>
                <w:sz w:val="16"/>
                <w:szCs w:val="16"/>
              </w:rPr>
              <w:t>-)regel met kracht van wet</w:t>
            </w:r>
            <w:r w:rsidRPr="0086590F">
              <w:rPr>
                <w:sz w:val="16"/>
                <w:szCs w:val="16"/>
              </w:rPr>
              <w:t>.</w:t>
            </w:r>
          </w:p>
        </w:tc>
        <w:tc>
          <w:tcPr>
            <w:tcW w:w="1502" w:type="dxa"/>
          </w:tcPr>
          <w:p w:rsidR="00DA6A81" w:rsidRPr="0086590F" w:rsidRDefault="00DA6A81" w:rsidP="0086590F">
            <w:pPr>
              <w:rPr>
                <w:sz w:val="16"/>
                <w:szCs w:val="16"/>
              </w:rPr>
            </w:pPr>
            <w:r w:rsidRPr="0086590F">
              <w:rPr>
                <w:sz w:val="16"/>
                <w:szCs w:val="16"/>
              </w:rPr>
              <w:t>VARCHAR2(50)</w:t>
            </w:r>
          </w:p>
        </w:tc>
      </w:tr>
      <w:tr w:rsidR="00DA6A81" w:rsidRPr="0086590F" w:rsidTr="0086590F">
        <w:tc>
          <w:tcPr>
            <w:tcW w:w="1418" w:type="dxa"/>
          </w:tcPr>
          <w:p w:rsidR="00DA6A81" w:rsidRPr="0086590F" w:rsidRDefault="00DA6A81" w:rsidP="00F26F1B">
            <w:pPr>
              <w:autoSpaceDE w:val="0"/>
              <w:autoSpaceDN w:val="0"/>
              <w:adjustRightInd w:val="0"/>
              <w:spacing w:line="240" w:lineRule="auto"/>
              <w:rPr>
                <w:sz w:val="16"/>
                <w:szCs w:val="16"/>
              </w:rPr>
            </w:pPr>
            <w:r w:rsidRPr="0086590F">
              <w:rPr>
                <w:sz w:val="16"/>
                <w:szCs w:val="16"/>
              </w:rPr>
              <w:t>TEXT</w:t>
            </w:r>
          </w:p>
          <w:p w:rsidR="00DA6A81" w:rsidRPr="0086590F" w:rsidRDefault="00DA6A81" w:rsidP="00F26F1B">
            <w:pPr>
              <w:widowControl w:val="0"/>
              <w:autoSpaceDE w:val="0"/>
              <w:autoSpaceDN w:val="0"/>
              <w:adjustRightInd w:val="0"/>
              <w:spacing w:line="240" w:lineRule="auto"/>
              <w:rPr>
                <w:sz w:val="16"/>
                <w:szCs w:val="16"/>
              </w:rPr>
            </w:pPr>
          </w:p>
        </w:tc>
        <w:tc>
          <w:tcPr>
            <w:tcW w:w="4927" w:type="dxa"/>
          </w:tcPr>
          <w:p w:rsidR="00DA6A81" w:rsidRPr="0086590F" w:rsidRDefault="00DA6A81" w:rsidP="00F26F1B">
            <w:pPr>
              <w:widowControl w:val="0"/>
              <w:autoSpaceDE w:val="0"/>
              <w:autoSpaceDN w:val="0"/>
              <w:adjustRightInd w:val="0"/>
              <w:spacing w:line="240" w:lineRule="auto"/>
              <w:rPr>
                <w:sz w:val="16"/>
                <w:szCs w:val="16"/>
              </w:rPr>
            </w:pPr>
          </w:p>
        </w:tc>
        <w:tc>
          <w:tcPr>
            <w:tcW w:w="1502" w:type="dxa"/>
          </w:tcPr>
          <w:p w:rsidR="00DA6A81" w:rsidRPr="0086590F" w:rsidRDefault="00DA6A81" w:rsidP="00F26F1B">
            <w:pPr>
              <w:widowControl w:val="0"/>
              <w:autoSpaceDE w:val="0"/>
              <w:autoSpaceDN w:val="0"/>
              <w:adjustRightInd w:val="0"/>
              <w:spacing w:line="240" w:lineRule="auto"/>
              <w:rPr>
                <w:sz w:val="16"/>
                <w:szCs w:val="16"/>
              </w:rPr>
            </w:pPr>
          </w:p>
        </w:tc>
      </w:tr>
      <w:tr w:rsidR="00DA6A81" w:rsidRPr="0086590F" w:rsidTr="0086590F">
        <w:trPr>
          <w:cnfStyle w:val="000000100000"/>
        </w:trPr>
        <w:tc>
          <w:tcPr>
            <w:tcW w:w="1418" w:type="dxa"/>
          </w:tcPr>
          <w:p w:rsidR="00DA6A81" w:rsidRPr="0086590F" w:rsidRDefault="00DA6A81" w:rsidP="00F26F1B">
            <w:pPr>
              <w:autoSpaceDE w:val="0"/>
              <w:autoSpaceDN w:val="0"/>
              <w:adjustRightInd w:val="0"/>
              <w:spacing w:line="240" w:lineRule="auto"/>
              <w:rPr>
                <w:sz w:val="16"/>
                <w:szCs w:val="16"/>
              </w:rPr>
            </w:pPr>
            <w:r w:rsidRPr="0086590F">
              <w:rPr>
                <w:sz w:val="16"/>
                <w:szCs w:val="16"/>
              </w:rPr>
              <w:lastRenderedPageBreak/>
              <w:t>Naam</w:t>
            </w:r>
          </w:p>
          <w:p w:rsidR="00DA6A81" w:rsidRPr="0086590F" w:rsidRDefault="00DA6A81" w:rsidP="00F26F1B">
            <w:pPr>
              <w:widowControl w:val="0"/>
              <w:autoSpaceDE w:val="0"/>
              <w:autoSpaceDN w:val="0"/>
              <w:adjustRightInd w:val="0"/>
              <w:spacing w:line="240" w:lineRule="auto"/>
              <w:rPr>
                <w:sz w:val="16"/>
                <w:szCs w:val="16"/>
              </w:rPr>
            </w:pPr>
          </w:p>
        </w:tc>
        <w:tc>
          <w:tcPr>
            <w:tcW w:w="4927" w:type="dxa"/>
          </w:tcPr>
          <w:p w:rsidR="00DA6A81" w:rsidRPr="0086590F" w:rsidRDefault="001B2EE8" w:rsidP="00F26F1B">
            <w:pPr>
              <w:widowControl w:val="0"/>
              <w:autoSpaceDE w:val="0"/>
              <w:autoSpaceDN w:val="0"/>
              <w:adjustRightInd w:val="0"/>
              <w:spacing w:line="240" w:lineRule="auto"/>
              <w:rPr>
                <w:sz w:val="16"/>
                <w:szCs w:val="16"/>
              </w:rPr>
            </w:pPr>
            <w:r>
              <w:rPr>
                <w:sz w:val="16"/>
                <w:szCs w:val="16"/>
              </w:rPr>
              <w:t>De volledige naam, waarmee een persoon binnen de NVWA bekend is.</w:t>
            </w:r>
          </w:p>
        </w:tc>
        <w:tc>
          <w:tcPr>
            <w:tcW w:w="1502" w:type="dxa"/>
          </w:tcPr>
          <w:p w:rsidR="00DA6A81" w:rsidRPr="0086590F" w:rsidRDefault="00DA6A81" w:rsidP="00AF2556">
            <w:pPr>
              <w:rPr>
                <w:sz w:val="16"/>
                <w:szCs w:val="16"/>
              </w:rPr>
            </w:pPr>
            <w:r w:rsidRPr="0086590F">
              <w:rPr>
                <w:sz w:val="16"/>
                <w:szCs w:val="16"/>
              </w:rPr>
              <w:t>VARCHAR2(50)</w:t>
            </w:r>
          </w:p>
        </w:tc>
      </w:tr>
      <w:tr w:rsidR="00DA6A81" w:rsidRPr="0086590F" w:rsidTr="0086590F">
        <w:tc>
          <w:tcPr>
            <w:tcW w:w="1418" w:type="dxa"/>
          </w:tcPr>
          <w:p w:rsidR="00DA6A81" w:rsidRPr="0086590F" w:rsidRDefault="00DA6A81" w:rsidP="00F26F1B">
            <w:pPr>
              <w:autoSpaceDE w:val="0"/>
              <w:autoSpaceDN w:val="0"/>
              <w:adjustRightInd w:val="0"/>
              <w:spacing w:line="240" w:lineRule="auto"/>
              <w:rPr>
                <w:sz w:val="16"/>
                <w:szCs w:val="16"/>
              </w:rPr>
            </w:pPr>
            <w:r w:rsidRPr="0086590F">
              <w:rPr>
                <w:sz w:val="16"/>
                <w:szCs w:val="16"/>
              </w:rPr>
              <w:t>Salarisschaal</w:t>
            </w:r>
          </w:p>
          <w:p w:rsidR="00DA6A81" w:rsidRPr="0086590F" w:rsidRDefault="00DA6A81" w:rsidP="00F26F1B">
            <w:pPr>
              <w:widowControl w:val="0"/>
              <w:autoSpaceDE w:val="0"/>
              <w:autoSpaceDN w:val="0"/>
              <w:adjustRightInd w:val="0"/>
              <w:spacing w:line="240" w:lineRule="auto"/>
              <w:rPr>
                <w:sz w:val="16"/>
                <w:szCs w:val="16"/>
              </w:rPr>
            </w:pPr>
          </w:p>
        </w:tc>
        <w:tc>
          <w:tcPr>
            <w:tcW w:w="4927" w:type="dxa"/>
          </w:tcPr>
          <w:p w:rsidR="00DA6A81" w:rsidRPr="0086590F" w:rsidRDefault="00DA6A81" w:rsidP="00F26F1B">
            <w:pPr>
              <w:widowControl w:val="0"/>
              <w:autoSpaceDE w:val="0"/>
              <w:autoSpaceDN w:val="0"/>
              <w:adjustRightInd w:val="0"/>
              <w:spacing w:line="240" w:lineRule="auto"/>
              <w:rPr>
                <w:sz w:val="16"/>
                <w:szCs w:val="16"/>
              </w:rPr>
            </w:pPr>
          </w:p>
        </w:tc>
        <w:tc>
          <w:tcPr>
            <w:tcW w:w="1502" w:type="dxa"/>
          </w:tcPr>
          <w:p w:rsidR="00DA6A81" w:rsidRPr="0086590F" w:rsidRDefault="00DA6A81" w:rsidP="00F26F1B">
            <w:pPr>
              <w:widowControl w:val="0"/>
              <w:autoSpaceDE w:val="0"/>
              <w:autoSpaceDN w:val="0"/>
              <w:adjustRightInd w:val="0"/>
              <w:spacing w:line="240" w:lineRule="auto"/>
              <w:rPr>
                <w:sz w:val="16"/>
                <w:szCs w:val="16"/>
              </w:rPr>
            </w:pPr>
          </w:p>
        </w:tc>
      </w:tr>
      <w:tr w:rsidR="00DA6A81" w:rsidRPr="0086590F" w:rsidTr="0086590F">
        <w:trPr>
          <w:cnfStyle w:val="000000100000"/>
        </w:trPr>
        <w:tc>
          <w:tcPr>
            <w:tcW w:w="1418" w:type="dxa"/>
          </w:tcPr>
          <w:p w:rsidR="00DA6A81" w:rsidRPr="0086590F" w:rsidRDefault="00DA6A81" w:rsidP="00F26F1B">
            <w:pPr>
              <w:autoSpaceDE w:val="0"/>
              <w:autoSpaceDN w:val="0"/>
              <w:adjustRightInd w:val="0"/>
              <w:spacing w:line="240" w:lineRule="auto"/>
              <w:rPr>
                <w:sz w:val="16"/>
                <w:szCs w:val="16"/>
              </w:rPr>
            </w:pPr>
            <w:r w:rsidRPr="0086590F">
              <w:rPr>
                <w:sz w:val="16"/>
                <w:szCs w:val="16"/>
              </w:rPr>
              <w:t>Categorie</w:t>
            </w:r>
          </w:p>
          <w:p w:rsidR="00DA6A81" w:rsidRPr="0086590F" w:rsidRDefault="00DA6A81" w:rsidP="00F26F1B">
            <w:pPr>
              <w:widowControl w:val="0"/>
              <w:autoSpaceDE w:val="0"/>
              <w:autoSpaceDN w:val="0"/>
              <w:adjustRightInd w:val="0"/>
              <w:spacing w:line="240" w:lineRule="auto"/>
              <w:rPr>
                <w:sz w:val="16"/>
                <w:szCs w:val="16"/>
              </w:rPr>
            </w:pPr>
          </w:p>
        </w:tc>
        <w:tc>
          <w:tcPr>
            <w:tcW w:w="4927" w:type="dxa"/>
          </w:tcPr>
          <w:p w:rsidR="00DA6A81" w:rsidRPr="0086590F" w:rsidRDefault="00DA6A81" w:rsidP="00F26F1B">
            <w:pPr>
              <w:widowControl w:val="0"/>
              <w:autoSpaceDE w:val="0"/>
              <w:autoSpaceDN w:val="0"/>
              <w:adjustRightInd w:val="0"/>
              <w:spacing w:line="240" w:lineRule="auto"/>
              <w:rPr>
                <w:sz w:val="16"/>
                <w:szCs w:val="16"/>
              </w:rPr>
            </w:pPr>
          </w:p>
        </w:tc>
        <w:tc>
          <w:tcPr>
            <w:tcW w:w="1502" w:type="dxa"/>
          </w:tcPr>
          <w:p w:rsidR="00DA6A81" w:rsidRPr="0086590F" w:rsidRDefault="00DA6A81" w:rsidP="00F26F1B">
            <w:pPr>
              <w:widowControl w:val="0"/>
              <w:autoSpaceDE w:val="0"/>
              <w:autoSpaceDN w:val="0"/>
              <w:adjustRightInd w:val="0"/>
              <w:spacing w:line="240" w:lineRule="auto"/>
              <w:rPr>
                <w:sz w:val="16"/>
                <w:szCs w:val="16"/>
              </w:rPr>
            </w:pPr>
          </w:p>
        </w:tc>
      </w:tr>
      <w:tr w:rsidR="00DA6A81" w:rsidRPr="0086590F" w:rsidTr="0086590F">
        <w:tc>
          <w:tcPr>
            <w:tcW w:w="1418" w:type="dxa"/>
          </w:tcPr>
          <w:p w:rsidR="00DA6A81" w:rsidRPr="0086590F" w:rsidRDefault="00DA6A81" w:rsidP="00F26F1B">
            <w:pPr>
              <w:autoSpaceDE w:val="0"/>
              <w:autoSpaceDN w:val="0"/>
              <w:adjustRightInd w:val="0"/>
              <w:spacing w:line="240" w:lineRule="auto"/>
              <w:rPr>
                <w:sz w:val="16"/>
                <w:szCs w:val="16"/>
              </w:rPr>
            </w:pPr>
            <w:r w:rsidRPr="0086590F">
              <w:rPr>
                <w:sz w:val="16"/>
                <w:szCs w:val="16"/>
              </w:rPr>
              <w:t>Arbeids</w:t>
            </w:r>
            <w:r w:rsidRPr="0086590F">
              <w:rPr>
                <w:sz w:val="16"/>
                <w:szCs w:val="16"/>
              </w:rPr>
              <w:softHyphen/>
              <w:t>modaliteit</w:t>
            </w:r>
          </w:p>
          <w:p w:rsidR="00DA6A81" w:rsidRPr="0086590F" w:rsidRDefault="00DA6A81" w:rsidP="00F26F1B">
            <w:pPr>
              <w:widowControl w:val="0"/>
              <w:autoSpaceDE w:val="0"/>
              <w:autoSpaceDN w:val="0"/>
              <w:adjustRightInd w:val="0"/>
              <w:spacing w:line="240" w:lineRule="auto"/>
              <w:rPr>
                <w:sz w:val="16"/>
                <w:szCs w:val="16"/>
              </w:rPr>
            </w:pPr>
          </w:p>
        </w:tc>
        <w:tc>
          <w:tcPr>
            <w:tcW w:w="4927" w:type="dxa"/>
          </w:tcPr>
          <w:p w:rsidR="00DA6A81" w:rsidRPr="0086590F" w:rsidRDefault="00DA6A81" w:rsidP="00F26F1B">
            <w:pPr>
              <w:widowControl w:val="0"/>
              <w:autoSpaceDE w:val="0"/>
              <w:autoSpaceDN w:val="0"/>
              <w:adjustRightInd w:val="0"/>
              <w:spacing w:line="240" w:lineRule="auto"/>
              <w:rPr>
                <w:sz w:val="16"/>
                <w:szCs w:val="16"/>
              </w:rPr>
            </w:pPr>
          </w:p>
        </w:tc>
        <w:tc>
          <w:tcPr>
            <w:tcW w:w="1502" w:type="dxa"/>
          </w:tcPr>
          <w:p w:rsidR="00DA6A81" w:rsidRPr="0086590F" w:rsidRDefault="00DA6A81" w:rsidP="00F26F1B">
            <w:pPr>
              <w:widowControl w:val="0"/>
              <w:autoSpaceDE w:val="0"/>
              <w:autoSpaceDN w:val="0"/>
              <w:adjustRightInd w:val="0"/>
              <w:spacing w:line="240" w:lineRule="auto"/>
              <w:rPr>
                <w:sz w:val="16"/>
                <w:szCs w:val="16"/>
              </w:rPr>
            </w:pPr>
          </w:p>
        </w:tc>
      </w:tr>
      <w:tr w:rsidR="00DA6A81" w:rsidRPr="0086590F" w:rsidTr="0086590F">
        <w:trPr>
          <w:cnfStyle w:val="000000100000"/>
        </w:trPr>
        <w:tc>
          <w:tcPr>
            <w:tcW w:w="1418" w:type="dxa"/>
          </w:tcPr>
          <w:p w:rsidR="00DA6A81" w:rsidRPr="0086590F" w:rsidRDefault="00DA6A81" w:rsidP="00F26F1B">
            <w:pPr>
              <w:autoSpaceDE w:val="0"/>
              <w:autoSpaceDN w:val="0"/>
              <w:adjustRightInd w:val="0"/>
              <w:spacing w:line="240" w:lineRule="auto"/>
              <w:rPr>
                <w:sz w:val="16"/>
                <w:szCs w:val="16"/>
              </w:rPr>
            </w:pPr>
            <w:r w:rsidRPr="0086590F">
              <w:rPr>
                <w:sz w:val="16"/>
                <w:szCs w:val="16"/>
              </w:rPr>
              <w:t>Aantaldagen</w:t>
            </w:r>
          </w:p>
          <w:p w:rsidR="00DA6A81" w:rsidRPr="0086590F" w:rsidRDefault="00DA6A81" w:rsidP="00F26F1B">
            <w:pPr>
              <w:widowControl w:val="0"/>
              <w:autoSpaceDE w:val="0"/>
              <w:autoSpaceDN w:val="0"/>
              <w:adjustRightInd w:val="0"/>
              <w:spacing w:line="240" w:lineRule="auto"/>
              <w:rPr>
                <w:sz w:val="16"/>
                <w:szCs w:val="16"/>
              </w:rPr>
            </w:pPr>
          </w:p>
        </w:tc>
        <w:tc>
          <w:tcPr>
            <w:tcW w:w="4927" w:type="dxa"/>
          </w:tcPr>
          <w:p w:rsidR="00DA6A81" w:rsidRPr="0086590F" w:rsidRDefault="00DA6A81" w:rsidP="00F26F1B">
            <w:pPr>
              <w:widowControl w:val="0"/>
              <w:autoSpaceDE w:val="0"/>
              <w:autoSpaceDN w:val="0"/>
              <w:adjustRightInd w:val="0"/>
              <w:spacing w:line="240" w:lineRule="auto"/>
              <w:rPr>
                <w:sz w:val="16"/>
                <w:szCs w:val="16"/>
              </w:rPr>
            </w:pPr>
          </w:p>
        </w:tc>
        <w:tc>
          <w:tcPr>
            <w:tcW w:w="1502" w:type="dxa"/>
          </w:tcPr>
          <w:p w:rsidR="00DA6A81" w:rsidRPr="0086590F" w:rsidRDefault="00DA6A81" w:rsidP="00F26F1B">
            <w:pPr>
              <w:widowControl w:val="0"/>
              <w:autoSpaceDE w:val="0"/>
              <w:autoSpaceDN w:val="0"/>
              <w:adjustRightInd w:val="0"/>
              <w:spacing w:line="240" w:lineRule="auto"/>
              <w:rPr>
                <w:sz w:val="16"/>
                <w:szCs w:val="16"/>
              </w:rPr>
            </w:pPr>
          </w:p>
        </w:tc>
      </w:tr>
      <w:tr w:rsidR="00DA6A81" w:rsidRPr="0086590F" w:rsidTr="0086590F">
        <w:tc>
          <w:tcPr>
            <w:tcW w:w="1418" w:type="dxa"/>
          </w:tcPr>
          <w:p w:rsidR="00DA6A81" w:rsidRPr="0086590F" w:rsidRDefault="00DA6A81" w:rsidP="00F26F1B">
            <w:pPr>
              <w:autoSpaceDE w:val="0"/>
              <w:autoSpaceDN w:val="0"/>
              <w:adjustRightInd w:val="0"/>
              <w:spacing w:line="240" w:lineRule="auto"/>
              <w:rPr>
                <w:sz w:val="16"/>
                <w:szCs w:val="16"/>
              </w:rPr>
            </w:pPr>
            <w:r w:rsidRPr="0086590F">
              <w:rPr>
                <w:sz w:val="16"/>
                <w:szCs w:val="16"/>
              </w:rPr>
              <w:t>Tijdsduur</w:t>
            </w:r>
          </w:p>
          <w:p w:rsidR="00DA6A81" w:rsidRPr="0086590F" w:rsidRDefault="00DA6A81" w:rsidP="00F26F1B">
            <w:pPr>
              <w:widowControl w:val="0"/>
              <w:autoSpaceDE w:val="0"/>
              <w:autoSpaceDN w:val="0"/>
              <w:adjustRightInd w:val="0"/>
              <w:spacing w:line="240" w:lineRule="auto"/>
              <w:rPr>
                <w:sz w:val="16"/>
                <w:szCs w:val="16"/>
              </w:rPr>
            </w:pPr>
          </w:p>
        </w:tc>
        <w:tc>
          <w:tcPr>
            <w:tcW w:w="4927" w:type="dxa"/>
          </w:tcPr>
          <w:p w:rsidR="00DA6A81" w:rsidRPr="0086590F" w:rsidRDefault="00DA6A81" w:rsidP="00F26F1B">
            <w:pPr>
              <w:widowControl w:val="0"/>
              <w:autoSpaceDE w:val="0"/>
              <w:autoSpaceDN w:val="0"/>
              <w:adjustRightInd w:val="0"/>
              <w:spacing w:line="240" w:lineRule="auto"/>
              <w:rPr>
                <w:sz w:val="16"/>
                <w:szCs w:val="16"/>
              </w:rPr>
            </w:pPr>
          </w:p>
        </w:tc>
        <w:tc>
          <w:tcPr>
            <w:tcW w:w="1502" w:type="dxa"/>
          </w:tcPr>
          <w:p w:rsidR="00DA6A81" w:rsidRPr="0086590F" w:rsidRDefault="00DA6A81" w:rsidP="00F26F1B">
            <w:pPr>
              <w:widowControl w:val="0"/>
              <w:autoSpaceDE w:val="0"/>
              <w:autoSpaceDN w:val="0"/>
              <w:adjustRightInd w:val="0"/>
              <w:spacing w:line="240" w:lineRule="auto"/>
              <w:rPr>
                <w:sz w:val="16"/>
                <w:szCs w:val="16"/>
              </w:rPr>
            </w:pPr>
          </w:p>
        </w:tc>
      </w:tr>
      <w:tr w:rsidR="00DA6A81" w:rsidRPr="0086590F" w:rsidTr="0086590F">
        <w:trPr>
          <w:cnfStyle w:val="000000100000"/>
        </w:trPr>
        <w:tc>
          <w:tcPr>
            <w:tcW w:w="1418" w:type="dxa"/>
          </w:tcPr>
          <w:p w:rsidR="00DA6A81" w:rsidRPr="0086590F" w:rsidRDefault="00DA6A81" w:rsidP="00F26F1B">
            <w:pPr>
              <w:autoSpaceDE w:val="0"/>
              <w:autoSpaceDN w:val="0"/>
              <w:adjustRightInd w:val="0"/>
              <w:spacing w:line="240" w:lineRule="auto"/>
              <w:rPr>
                <w:sz w:val="16"/>
                <w:szCs w:val="16"/>
              </w:rPr>
            </w:pPr>
            <w:proofErr w:type="spellStart"/>
            <w:r w:rsidRPr="0086590F">
              <w:rPr>
                <w:sz w:val="16"/>
                <w:szCs w:val="16"/>
              </w:rPr>
              <w:t>PNaam</w:t>
            </w:r>
            <w:proofErr w:type="spellEnd"/>
          </w:p>
          <w:p w:rsidR="00DA6A81" w:rsidRPr="0086590F" w:rsidRDefault="00DA6A81" w:rsidP="00F26F1B">
            <w:pPr>
              <w:widowControl w:val="0"/>
              <w:autoSpaceDE w:val="0"/>
              <w:autoSpaceDN w:val="0"/>
              <w:adjustRightInd w:val="0"/>
              <w:spacing w:line="240" w:lineRule="auto"/>
              <w:rPr>
                <w:sz w:val="16"/>
                <w:szCs w:val="16"/>
              </w:rPr>
            </w:pPr>
          </w:p>
        </w:tc>
        <w:tc>
          <w:tcPr>
            <w:tcW w:w="4927" w:type="dxa"/>
          </w:tcPr>
          <w:p w:rsidR="00DA6A81" w:rsidRPr="0086590F" w:rsidRDefault="00DA6A81" w:rsidP="0086590F">
            <w:pPr>
              <w:rPr>
                <w:sz w:val="16"/>
                <w:szCs w:val="16"/>
              </w:rPr>
            </w:pPr>
            <w:r w:rsidRPr="0086590F">
              <w:rPr>
                <w:sz w:val="16"/>
                <w:szCs w:val="16"/>
              </w:rPr>
              <w:t>De naam van een verantwoordingsperiode.</w:t>
            </w:r>
          </w:p>
        </w:tc>
        <w:tc>
          <w:tcPr>
            <w:tcW w:w="1502" w:type="dxa"/>
          </w:tcPr>
          <w:p w:rsidR="00DA6A81" w:rsidRPr="0086590F" w:rsidRDefault="00DA6A81" w:rsidP="0086590F">
            <w:pPr>
              <w:rPr>
                <w:sz w:val="16"/>
                <w:szCs w:val="16"/>
              </w:rPr>
            </w:pPr>
            <w:r w:rsidRPr="0086590F">
              <w:rPr>
                <w:sz w:val="16"/>
                <w:szCs w:val="16"/>
              </w:rPr>
              <w:t>VARCHAR2(7)</w:t>
            </w:r>
          </w:p>
        </w:tc>
      </w:tr>
      <w:tr w:rsidR="00DA6A81" w:rsidRPr="0086590F" w:rsidTr="0086590F">
        <w:tc>
          <w:tcPr>
            <w:tcW w:w="1418" w:type="dxa"/>
          </w:tcPr>
          <w:p w:rsidR="00DA6A81" w:rsidRPr="0086590F" w:rsidRDefault="00DA6A81" w:rsidP="0086590F">
            <w:pPr>
              <w:rPr>
                <w:sz w:val="16"/>
                <w:szCs w:val="16"/>
              </w:rPr>
            </w:pPr>
            <w:proofErr w:type="spellStart"/>
            <w:r w:rsidRPr="0086590F">
              <w:rPr>
                <w:sz w:val="16"/>
                <w:szCs w:val="16"/>
              </w:rPr>
              <w:t>Personeels</w:t>
            </w:r>
            <w:r>
              <w:rPr>
                <w:sz w:val="16"/>
                <w:szCs w:val="16"/>
              </w:rPr>
              <w:t>-</w:t>
            </w:r>
            <w:r w:rsidRPr="0086590F">
              <w:rPr>
                <w:sz w:val="16"/>
                <w:szCs w:val="16"/>
              </w:rPr>
              <w:t>nummer</w:t>
            </w:r>
            <w:proofErr w:type="spellEnd"/>
          </w:p>
        </w:tc>
        <w:tc>
          <w:tcPr>
            <w:tcW w:w="4927" w:type="dxa"/>
          </w:tcPr>
          <w:p w:rsidR="00DA6A81" w:rsidRPr="0086590F" w:rsidRDefault="00DA6A81" w:rsidP="0086590F">
            <w:pPr>
              <w:rPr>
                <w:sz w:val="16"/>
                <w:szCs w:val="16"/>
              </w:rPr>
            </w:pPr>
            <w:r w:rsidRPr="0086590F">
              <w:rPr>
                <w:sz w:val="16"/>
                <w:szCs w:val="16"/>
              </w:rPr>
              <w:t xml:space="preserve">Het </w:t>
            </w:r>
            <w:proofErr w:type="spellStart"/>
            <w:r w:rsidRPr="0086590F">
              <w:rPr>
                <w:sz w:val="16"/>
                <w:szCs w:val="16"/>
              </w:rPr>
              <w:t>SAP-nummer</w:t>
            </w:r>
            <w:proofErr w:type="spellEnd"/>
            <w:r w:rsidRPr="0086590F">
              <w:rPr>
                <w:sz w:val="16"/>
                <w:szCs w:val="16"/>
              </w:rPr>
              <w:t xml:space="preserve"> van de medewerker cf. </w:t>
            </w:r>
            <w:proofErr w:type="spellStart"/>
            <w:r w:rsidRPr="0086590F">
              <w:rPr>
                <w:sz w:val="16"/>
                <w:szCs w:val="16"/>
              </w:rPr>
              <w:t>P-Direkt</w:t>
            </w:r>
            <w:proofErr w:type="spellEnd"/>
          </w:p>
        </w:tc>
        <w:tc>
          <w:tcPr>
            <w:tcW w:w="1502" w:type="dxa"/>
          </w:tcPr>
          <w:p w:rsidR="00DA6A81" w:rsidRPr="0086590F" w:rsidRDefault="00DA6A81" w:rsidP="0086590F">
            <w:pPr>
              <w:rPr>
                <w:sz w:val="16"/>
                <w:szCs w:val="16"/>
              </w:rPr>
            </w:pPr>
            <w:r w:rsidRPr="0086590F">
              <w:rPr>
                <w:sz w:val="16"/>
                <w:szCs w:val="16"/>
              </w:rPr>
              <w:t>NUMBER(8)</w:t>
            </w:r>
          </w:p>
        </w:tc>
      </w:tr>
      <w:tr w:rsidR="00DA6A81" w:rsidRPr="0086590F" w:rsidTr="0086590F">
        <w:trPr>
          <w:cnfStyle w:val="000000100000"/>
        </w:trPr>
        <w:tc>
          <w:tcPr>
            <w:tcW w:w="1418" w:type="dxa"/>
          </w:tcPr>
          <w:p w:rsidR="00DA6A81" w:rsidRPr="0086590F" w:rsidRDefault="00DA6A81" w:rsidP="00F26F1B">
            <w:pPr>
              <w:autoSpaceDE w:val="0"/>
              <w:autoSpaceDN w:val="0"/>
              <w:adjustRightInd w:val="0"/>
              <w:spacing w:line="240" w:lineRule="auto"/>
              <w:rPr>
                <w:sz w:val="16"/>
                <w:szCs w:val="16"/>
              </w:rPr>
            </w:pPr>
            <w:r w:rsidRPr="0086590F">
              <w:rPr>
                <w:sz w:val="16"/>
                <w:szCs w:val="16"/>
              </w:rPr>
              <w:t>Recht</w:t>
            </w:r>
          </w:p>
          <w:p w:rsidR="00DA6A81" w:rsidRPr="0086590F" w:rsidRDefault="00DA6A81" w:rsidP="00F26F1B">
            <w:pPr>
              <w:widowControl w:val="0"/>
              <w:autoSpaceDE w:val="0"/>
              <w:autoSpaceDN w:val="0"/>
              <w:adjustRightInd w:val="0"/>
              <w:spacing w:line="240" w:lineRule="auto"/>
              <w:rPr>
                <w:sz w:val="16"/>
                <w:szCs w:val="16"/>
              </w:rPr>
            </w:pPr>
          </w:p>
        </w:tc>
        <w:tc>
          <w:tcPr>
            <w:tcW w:w="4927" w:type="dxa"/>
          </w:tcPr>
          <w:p w:rsidR="00DA6A81" w:rsidRPr="0086590F" w:rsidRDefault="00DA6A81" w:rsidP="00F26F1B">
            <w:pPr>
              <w:autoSpaceDE w:val="0"/>
              <w:autoSpaceDN w:val="0"/>
              <w:adjustRightInd w:val="0"/>
              <w:spacing w:line="240" w:lineRule="auto"/>
              <w:rPr>
                <w:sz w:val="16"/>
                <w:szCs w:val="16"/>
              </w:rPr>
            </w:pPr>
            <w:r w:rsidRPr="0086590F">
              <w:rPr>
                <w:sz w:val="16"/>
                <w:szCs w:val="16"/>
              </w:rPr>
              <w:t xml:space="preserve">Om rechten te kunnen beheren, moet een functioneel beheerder de naam en de wettelijke grondslag van een recht kunnen veranderen. </w:t>
            </w:r>
            <w:r>
              <w:rPr>
                <w:sz w:val="16"/>
                <w:szCs w:val="16"/>
              </w:rPr>
              <w:t>De rechtsoort is é</w:t>
            </w:r>
            <w:r w:rsidRPr="0086590F">
              <w:rPr>
                <w:sz w:val="16"/>
                <w:szCs w:val="16"/>
              </w:rPr>
              <w:t>én van “salarisschaal”, “categorie” of “recht”.</w:t>
            </w:r>
          </w:p>
          <w:p w:rsidR="00DA6A81" w:rsidRPr="0086590F" w:rsidRDefault="00DA6A81" w:rsidP="00F26F1B">
            <w:pPr>
              <w:widowControl w:val="0"/>
              <w:autoSpaceDE w:val="0"/>
              <w:autoSpaceDN w:val="0"/>
              <w:adjustRightInd w:val="0"/>
              <w:spacing w:line="240" w:lineRule="auto"/>
              <w:rPr>
                <w:sz w:val="16"/>
                <w:szCs w:val="16"/>
              </w:rPr>
            </w:pPr>
          </w:p>
        </w:tc>
        <w:tc>
          <w:tcPr>
            <w:tcW w:w="1502" w:type="dxa"/>
          </w:tcPr>
          <w:p w:rsidR="00DA6A81" w:rsidRPr="0086590F" w:rsidRDefault="00DA6A81" w:rsidP="0086590F">
            <w:pPr>
              <w:rPr>
                <w:sz w:val="16"/>
                <w:szCs w:val="16"/>
              </w:rPr>
            </w:pPr>
            <w:r w:rsidRPr="0086590F">
              <w:rPr>
                <w:sz w:val="16"/>
                <w:szCs w:val="16"/>
              </w:rPr>
              <w:t>VARCHAR2(13)</w:t>
            </w:r>
          </w:p>
        </w:tc>
      </w:tr>
      <w:tr w:rsidR="00DA6A81" w:rsidRPr="0086590F" w:rsidTr="0086590F">
        <w:tc>
          <w:tcPr>
            <w:tcW w:w="1418" w:type="dxa"/>
          </w:tcPr>
          <w:p w:rsidR="00DA6A81" w:rsidRPr="0086590F" w:rsidRDefault="00DA6A81" w:rsidP="00F26F1B">
            <w:pPr>
              <w:autoSpaceDE w:val="0"/>
              <w:autoSpaceDN w:val="0"/>
              <w:adjustRightInd w:val="0"/>
              <w:spacing w:line="240" w:lineRule="auto"/>
              <w:rPr>
                <w:sz w:val="16"/>
                <w:szCs w:val="16"/>
              </w:rPr>
            </w:pPr>
            <w:r w:rsidRPr="0086590F">
              <w:rPr>
                <w:sz w:val="16"/>
                <w:szCs w:val="16"/>
              </w:rPr>
              <w:t>Referentie</w:t>
            </w:r>
            <w:r w:rsidRPr="0086590F">
              <w:rPr>
                <w:sz w:val="16"/>
                <w:szCs w:val="16"/>
              </w:rPr>
              <w:softHyphen/>
              <w:t>lijst</w:t>
            </w:r>
          </w:p>
          <w:p w:rsidR="00DA6A81" w:rsidRPr="0086590F" w:rsidRDefault="00DA6A81" w:rsidP="00F26F1B">
            <w:pPr>
              <w:widowControl w:val="0"/>
              <w:autoSpaceDE w:val="0"/>
              <w:autoSpaceDN w:val="0"/>
              <w:adjustRightInd w:val="0"/>
              <w:spacing w:line="240" w:lineRule="auto"/>
              <w:rPr>
                <w:sz w:val="16"/>
                <w:szCs w:val="16"/>
              </w:rPr>
            </w:pPr>
          </w:p>
        </w:tc>
        <w:tc>
          <w:tcPr>
            <w:tcW w:w="4927" w:type="dxa"/>
          </w:tcPr>
          <w:p w:rsidR="00DA6A81" w:rsidRPr="0086590F" w:rsidRDefault="00DA6A81" w:rsidP="00F26F1B">
            <w:pPr>
              <w:autoSpaceDE w:val="0"/>
              <w:autoSpaceDN w:val="0"/>
              <w:adjustRightInd w:val="0"/>
              <w:spacing w:line="240" w:lineRule="auto"/>
              <w:rPr>
                <w:sz w:val="16"/>
                <w:szCs w:val="16"/>
              </w:rPr>
            </w:pPr>
            <w:r w:rsidRPr="0086590F">
              <w:rPr>
                <w:sz w:val="16"/>
                <w:szCs w:val="16"/>
              </w:rPr>
              <w:t>Om een functioneel beheerder de gelegenheid te geven de applicatie aan te passen, krijgt hij of zij de mogelijkheid om variabelen aan te passen. Daarvan wordt wel de geschiedenis bijgehouden, zodat achteraf is na te gaan welke variabelen er op enig moment waren en welke veranderingen een variabele heeft ondergaan gedurende zijn leven.</w:t>
            </w:r>
          </w:p>
          <w:p w:rsidR="00DA6A81" w:rsidRPr="0086590F" w:rsidRDefault="00DA6A81" w:rsidP="00F26F1B">
            <w:pPr>
              <w:widowControl w:val="0"/>
              <w:autoSpaceDE w:val="0"/>
              <w:autoSpaceDN w:val="0"/>
              <w:adjustRightInd w:val="0"/>
              <w:spacing w:line="240" w:lineRule="auto"/>
              <w:rPr>
                <w:sz w:val="16"/>
                <w:szCs w:val="16"/>
              </w:rPr>
            </w:pPr>
          </w:p>
        </w:tc>
        <w:tc>
          <w:tcPr>
            <w:tcW w:w="1502" w:type="dxa"/>
          </w:tcPr>
          <w:p w:rsidR="00DA6A81" w:rsidRPr="0086590F" w:rsidRDefault="00DA6A81" w:rsidP="00F26F1B">
            <w:pPr>
              <w:widowControl w:val="0"/>
              <w:autoSpaceDE w:val="0"/>
              <w:autoSpaceDN w:val="0"/>
              <w:adjustRightInd w:val="0"/>
              <w:spacing w:line="240" w:lineRule="auto"/>
              <w:rPr>
                <w:sz w:val="16"/>
                <w:szCs w:val="16"/>
              </w:rPr>
            </w:pPr>
          </w:p>
        </w:tc>
      </w:tr>
      <w:tr w:rsidR="00DA6A81" w:rsidRPr="0086590F" w:rsidTr="0086590F">
        <w:trPr>
          <w:cnfStyle w:val="000000100000"/>
        </w:trPr>
        <w:tc>
          <w:tcPr>
            <w:tcW w:w="1418" w:type="dxa"/>
          </w:tcPr>
          <w:p w:rsidR="00DA6A81" w:rsidRPr="0086590F" w:rsidRDefault="00DA6A81" w:rsidP="00F26F1B">
            <w:pPr>
              <w:autoSpaceDE w:val="0"/>
              <w:autoSpaceDN w:val="0"/>
              <w:adjustRightInd w:val="0"/>
              <w:spacing w:line="240" w:lineRule="auto"/>
              <w:rPr>
                <w:sz w:val="16"/>
                <w:szCs w:val="16"/>
              </w:rPr>
            </w:pPr>
            <w:r w:rsidRPr="0086590F">
              <w:rPr>
                <w:sz w:val="16"/>
                <w:szCs w:val="16"/>
              </w:rPr>
              <w:t>Resultaat</w:t>
            </w:r>
            <w:r w:rsidRPr="0086590F">
              <w:rPr>
                <w:sz w:val="16"/>
                <w:szCs w:val="16"/>
              </w:rPr>
              <w:softHyphen/>
              <w:t>soort</w:t>
            </w:r>
          </w:p>
          <w:p w:rsidR="00DA6A81" w:rsidRPr="0086590F" w:rsidRDefault="00DA6A81" w:rsidP="00F26F1B">
            <w:pPr>
              <w:widowControl w:val="0"/>
              <w:autoSpaceDE w:val="0"/>
              <w:autoSpaceDN w:val="0"/>
              <w:adjustRightInd w:val="0"/>
              <w:spacing w:line="240" w:lineRule="auto"/>
              <w:rPr>
                <w:sz w:val="16"/>
                <w:szCs w:val="16"/>
              </w:rPr>
            </w:pPr>
          </w:p>
        </w:tc>
        <w:tc>
          <w:tcPr>
            <w:tcW w:w="4927" w:type="dxa"/>
          </w:tcPr>
          <w:p w:rsidR="00DA6A81" w:rsidRPr="0086590F" w:rsidRDefault="00DA6A81" w:rsidP="0086590F">
            <w:pPr>
              <w:rPr>
                <w:sz w:val="16"/>
                <w:szCs w:val="16"/>
              </w:rPr>
            </w:pPr>
            <w:r w:rsidRPr="0086590F">
              <w:rPr>
                <w:sz w:val="16"/>
                <w:szCs w:val="16"/>
              </w:rPr>
              <w:t>De aanduiding van het type resultaat wat door de kennismotor wordt aangeleverd. Het type is sturend voor wat DTV met het resultaat doet.</w:t>
            </w:r>
          </w:p>
        </w:tc>
        <w:tc>
          <w:tcPr>
            <w:tcW w:w="1502" w:type="dxa"/>
          </w:tcPr>
          <w:p w:rsidR="00DA6A81" w:rsidRPr="0086590F" w:rsidRDefault="00DA6A81" w:rsidP="0086590F">
            <w:pPr>
              <w:rPr>
                <w:sz w:val="16"/>
                <w:szCs w:val="16"/>
              </w:rPr>
            </w:pPr>
            <w:r w:rsidRPr="0086590F">
              <w:rPr>
                <w:sz w:val="16"/>
                <w:szCs w:val="16"/>
              </w:rPr>
              <w:t>VARCHAR2(50)</w:t>
            </w:r>
          </w:p>
        </w:tc>
      </w:tr>
      <w:tr w:rsidR="00DA6A81" w:rsidRPr="0086590F" w:rsidTr="0086590F">
        <w:tc>
          <w:tcPr>
            <w:tcW w:w="1418" w:type="dxa"/>
          </w:tcPr>
          <w:p w:rsidR="00DA6A81" w:rsidRPr="0086590F" w:rsidRDefault="00DA6A81" w:rsidP="00F26F1B">
            <w:pPr>
              <w:autoSpaceDE w:val="0"/>
              <w:autoSpaceDN w:val="0"/>
              <w:adjustRightInd w:val="0"/>
              <w:spacing w:line="240" w:lineRule="auto"/>
              <w:rPr>
                <w:sz w:val="16"/>
                <w:szCs w:val="16"/>
              </w:rPr>
            </w:pPr>
            <w:r w:rsidRPr="0086590F">
              <w:rPr>
                <w:sz w:val="16"/>
                <w:szCs w:val="16"/>
              </w:rPr>
              <w:t>Code</w:t>
            </w:r>
          </w:p>
          <w:p w:rsidR="00DA6A81" w:rsidRPr="0086590F" w:rsidRDefault="00DA6A81" w:rsidP="00F26F1B">
            <w:pPr>
              <w:widowControl w:val="0"/>
              <w:autoSpaceDE w:val="0"/>
              <w:autoSpaceDN w:val="0"/>
              <w:adjustRightInd w:val="0"/>
              <w:spacing w:line="240" w:lineRule="auto"/>
              <w:rPr>
                <w:sz w:val="16"/>
                <w:szCs w:val="16"/>
              </w:rPr>
            </w:pPr>
          </w:p>
        </w:tc>
        <w:tc>
          <w:tcPr>
            <w:tcW w:w="4927" w:type="dxa"/>
          </w:tcPr>
          <w:p w:rsidR="00DA6A81" w:rsidRPr="0086590F" w:rsidRDefault="00DA6A81" w:rsidP="0086590F">
            <w:pPr>
              <w:widowControl w:val="0"/>
              <w:autoSpaceDE w:val="0"/>
              <w:autoSpaceDN w:val="0"/>
              <w:adjustRightInd w:val="0"/>
              <w:spacing w:line="240" w:lineRule="auto"/>
              <w:rPr>
                <w:sz w:val="16"/>
                <w:szCs w:val="16"/>
              </w:rPr>
            </w:pPr>
            <w:r>
              <w:rPr>
                <w:sz w:val="16"/>
                <w:szCs w:val="16"/>
              </w:rPr>
              <w:t xml:space="preserve">De code, die </w:t>
            </w:r>
            <w:proofErr w:type="spellStart"/>
            <w:r>
              <w:rPr>
                <w:sz w:val="16"/>
                <w:szCs w:val="16"/>
              </w:rPr>
              <w:t>P-Direkt</w:t>
            </w:r>
            <w:proofErr w:type="spellEnd"/>
            <w:r>
              <w:rPr>
                <w:sz w:val="16"/>
                <w:szCs w:val="16"/>
              </w:rPr>
              <w:t xml:space="preserve"> voorschrijft om in het </w:t>
            </w:r>
            <w:proofErr w:type="spellStart"/>
            <w:r>
              <w:rPr>
                <w:sz w:val="16"/>
                <w:szCs w:val="16"/>
              </w:rPr>
              <w:t>P-Direktbestand</w:t>
            </w:r>
            <w:proofErr w:type="spellEnd"/>
            <w:r>
              <w:rPr>
                <w:sz w:val="16"/>
                <w:szCs w:val="16"/>
              </w:rPr>
              <w:t xml:space="preserve"> aan te geven om welke toelagesoort en –hoogte het gaat.</w:t>
            </w:r>
          </w:p>
        </w:tc>
        <w:tc>
          <w:tcPr>
            <w:tcW w:w="1502" w:type="dxa"/>
          </w:tcPr>
          <w:p w:rsidR="00DA6A81" w:rsidRPr="0086590F" w:rsidRDefault="00DA6A81" w:rsidP="0086590F">
            <w:pPr>
              <w:rPr>
                <w:sz w:val="16"/>
                <w:szCs w:val="16"/>
              </w:rPr>
            </w:pPr>
            <w:r w:rsidRPr="0086590F">
              <w:rPr>
                <w:sz w:val="16"/>
                <w:szCs w:val="16"/>
              </w:rPr>
              <w:t>VARCHAR2(5)</w:t>
            </w:r>
          </w:p>
        </w:tc>
      </w:tr>
      <w:tr w:rsidR="00DA6A81" w:rsidRPr="0086590F" w:rsidTr="0086590F">
        <w:trPr>
          <w:cnfStyle w:val="000000100000"/>
        </w:trPr>
        <w:tc>
          <w:tcPr>
            <w:tcW w:w="1418" w:type="dxa"/>
          </w:tcPr>
          <w:p w:rsidR="00DA6A81" w:rsidRPr="0086590F" w:rsidRDefault="00DA6A81" w:rsidP="00F26F1B">
            <w:pPr>
              <w:autoSpaceDE w:val="0"/>
              <w:autoSpaceDN w:val="0"/>
              <w:adjustRightInd w:val="0"/>
              <w:spacing w:line="240" w:lineRule="auto"/>
              <w:rPr>
                <w:sz w:val="16"/>
                <w:szCs w:val="16"/>
              </w:rPr>
            </w:pPr>
            <w:r w:rsidRPr="0086590F">
              <w:rPr>
                <w:sz w:val="16"/>
                <w:szCs w:val="16"/>
              </w:rPr>
              <w:t>Melding</w:t>
            </w:r>
          </w:p>
          <w:p w:rsidR="00DA6A81" w:rsidRPr="0086590F" w:rsidRDefault="00DA6A81" w:rsidP="00F26F1B">
            <w:pPr>
              <w:widowControl w:val="0"/>
              <w:autoSpaceDE w:val="0"/>
              <w:autoSpaceDN w:val="0"/>
              <w:adjustRightInd w:val="0"/>
              <w:spacing w:line="240" w:lineRule="auto"/>
              <w:rPr>
                <w:sz w:val="16"/>
                <w:szCs w:val="16"/>
              </w:rPr>
            </w:pPr>
          </w:p>
        </w:tc>
        <w:tc>
          <w:tcPr>
            <w:tcW w:w="4927" w:type="dxa"/>
          </w:tcPr>
          <w:p w:rsidR="00DA6A81" w:rsidRPr="0086590F" w:rsidRDefault="00DA6A81" w:rsidP="0086590F">
            <w:pPr>
              <w:rPr>
                <w:sz w:val="16"/>
                <w:szCs w:val="16"/>
              </w:rPr>
            </w:pPr>
            <w:r w:rsidRPr="0086590F">
              <w:rPr>
                <w:sz w:val="16"/>
                <w:szCs w:val="16"/>
              </w:rPr>
              <w:t>Een (fout-) melding van de kennismotor.</w:t>
            </w:r>
          </w:p>
        </w:tc>
        <w:tc>
          <w:tcPr>
            <w:tcW w:w="1502" w:type="dxa"/>
          </w:tcPr>
          <w:p w:rsidR="00DA6A81" w:rsidRPr="0086590F" w:rsidRDefault="00DA6A81" w:rsidP="0086590F">
            <w:pPr>
              <w:rPr>
                <w:sz w:val="16"/>
                <w:szCs w:val="16"/>
              </w:rPr>
            </w:pPr>
            <w:r w:rsidRPr="0086590F">
              <w:rPr>
                <w:sz w:val="16"/>
                <w:szCs w:val="16"/>
              </w:rPr>
              <w:t>VARCHAR2(255)</w:t>
            </w:r>
          </w:p>
        </w:tc>
      </w:tr>
      <w:tr w:rsidR="00DA6A81" w:rsidRPr="0086590F" w:rsidTr="0086590F">
        <w:tc>
          <w:tcPr>
            <w:tcW w:w="1418" w:type="dxa"/>
          </w:tcPr>
          <w:p w:rsidR="00DA6A81" w:rsidRPr="0086590F" w:rsidRDefault="00DA6A81" w:rsidP="00F26F1B">
            <w:pPr>
              <w:autoSpaceDE w:val="0"/>
              <w:autoSpaceDN w:val="0"/>
              <w:adjustRightInd w:val="0"/>
              <w:spacing w:line="240" w:lineRule="auto"/>
              <w:rPr>
                <w:sz w:val="16"/>
                <w:szCs w:val="16"/>
              </w:rPr>
            </w:pPr>
            <w:r w:rsidRPr="0086590F">
              <w:rPr>
                <w:sz w:val="16"/>
                <w:szCs w:val="16"/>
              </w:rPr>
              <w:t>Urenpool</w:t>
            </w:r>
          </w:p>
          <w:p w:rsidR="00DA6A81" w:rsidRPr="0086590F" w:rsidRDefault="00DA6A81" w:rsidP="00F26F1B">
            <w:pPr>
              <w:widowControl w:val="0"/>
              <w:autoSpaceDE w:val="0"/>
              <w:autoSpaceDN w:val="0"/>
              <w:adjustRightInd w:val="0"/>
              <w:spacing w:line="240" w:lineRule="auto"/>
              <w:rPr>
                <w:sz w:val="16"/>
                <w:szCs w:val="16"/>
              </w:rPr>
            </w:pPr>
          </w:p>
        </w:tc>
        <w:tc>
          <w:tcPr>
            <w:tcW w:w="4927" w:type="dxa"/>
          </w:tcPr>
          <w:p w:rsidR="00DA6A81" w:rsidRPr="0086590F" w:rsidRDefault="00DA6A81" w:rsidP="0086590F">
            <w:pPr>
              <w:rPr>
                <w:sz w:val="16"/>
                <w:szCs w:val="16"/>
              </w:rPr>
            </w:pPr>
            <w:r w:rsidRPr="0086590F">
              <w:rPr>
                <w:sz w:val="16"/>
                <w:szCs w:val="16"/>
              </w:rPr>
              <w:t>Elementen uit de referentielijst “urenpool”</w:t>
            </w:r>
          </w:p>
        </w:tc>
        <w:tc>
          <w:tcPr>
            <w:tcW w:w="1502" w:type="dxa"/>
          </w:tcPr>
          <w:p w:rsidR="00DA6A81" w:rsidRPr="0086590F" w:rsidRDefault="00DA6A81" w:rsidP="0086590F">
            <w:pPr>
              <w:rPr>
                <w:sz w:val="16"/>
                <w:szCs w:val="16"/>
              </w:rPr>
            </w:pPr>
            <w:r w:rsidRPr="0086590F">
              <w:rPr>
                <w:sz w:val="16"/>
                <w:szCs w:val="16"/>
              </w:rPr>
              <w:t>VARCHAR2(20)</w:t>
            </w:r>
          </w:p>
        </w:tc>
      </w:tr>
      <w:tr w:rsidR="00DA6A81" w:rsidRPr="0086590F" w:rsidTr="0086590F">
        <w:trPr>
          <w:cnfStyle w:val="000000100000"/>
        </w:trPr>
        <w:tc>
          <w:tcPr>
            <w:tcW w:w="1418" w:type="dxa"/>
          </w:tcPr>
          <w:p w:rsidR="00DA6A81" w:rsidRPr="0086590F" w:rsidRDefault="00DA6A81" w:rsidP="00F26F1B">
            <w:pPr>
              <w:autoSpaceDE w:val="0"/>
              <w:autoSpaceDN w:val="0"/>
              <w:adjustRightInd w:val="0"/>
              <w:spacing w:line="240" w:lineRule="auto"/>
              <w:rPr>
                <w:sz w:val="16"/>
                <w:szCs w:val="16"/>
              </w:rPr>
            </w:pPr>
            <w:proofErr w:type="spellStart"/>
            <w:r w:rsidRPr="0086590F">
              <w:rPr>
                <w:sz w:val="16"/>
                <w:szCs w:val="16"/>
              </w:rPr>
              <w:t>PDirekt</w:t>
            </w:r>
            <w:r w:rsidRPr="0086590F">
              <w:rPr>
                <w:sz w:val="16"/>
                <w:szCs w:val="16"/>
              </w:rPr>
              <w:softHyphen/>
              <w:t>Bestand</w:t>
            </w:r>
            <w:proofErr w:type="spellEnd"/>
          </w:p>
          <w:p w:rsidR="00DA6A81" w:rsidRPr="0086590F" w:rsidRDefault="00DA6A81" w:rsidP="00F26F1B">
            <w:pPr>
              <w:widowControl w:val="0"/>
              <w:autoSpaceDE w:val="0"/>
              <w:autoSpaceDN w:val="0"/>
              <w:adjustRightInd w:val="0"/>
              <w:spacing w:line="240" w:lineRule="auto"/>
              <w:rPr>
                <w:sz w:val="16"/>
                <w:szCs w:val="16"/>
              </w:rPr>
            </w:pPr>
          </w:p>
        </w:tc>
        <w:tc>
          <w:tcPr>
            <w:tcW w:w="4927" w:type="dxa"/>
          </w:tcPr>
          <w:p w:rsidR="00DA6A81" w:rsidRPr="0086590F" w:rsidRDefault="00DA6A81" w:rsidP="0086590F">
            <w:pPr>
              <w:rPr>
                <w:sz w:val="16"/>
                <w:szCs w:val="16"/>
              </w:rPr>
            </w:pPr>
            <w:r w:rsidRPr="0086590F">
              <w:rPr>
                <w:sz w:val="16"/>
                <w:szCs w:val="16"/>
              </w:rPr>
              <w:t xml:space="preserve">Deze </w:t>
            </w:r>
            <w:proofErr w:type="spellStart"/>
            <w:r w:rsidRPr="0086590F">
              <w:rPr>
                <w:sz w:val="16"/>
                <w:szCs w:val="16"/>
              </w:rPr>
              <w:t>string</w:t>
            </w:r>
            <w:proofErr w:type="spellEnd"/>
            <w:r w:rsidRPr="0086590F">
              <w:rPr>
                <w:sz w:val="16"/>
                <w:szCs w:val="16"/>
              </w:rPr>
              <w:t xml:space="preserve"> bepaalt de locatie en naam van het </w:t>
            </w:r>
            <w:proofErr w:type="spellStart"/>
            <w:r w:rsidRPr="0086590F">
              <w:rPr>
                <w:sz w:val="16"/>
                <w:szCs w:val="16"/>
              </w:rPr>
              <w:t>P-Direkt</w:t>
            </w:r>
            <w:proofErr w:type="spellEnd"/>
            <w:r w:rsidRPr="0086590F">
              <w:rPr>
                <w:sz w:val="16"/>
                <w:szCs w:val="16"/>
              </w:rPr>
              <w:t xml:space="preserve"> bestand.</w:t>
            </w:r>
          </w:p>
        </w:tc>
        <w:tc>
          <w:tcPr>
            <w:tcW w:w="1502" w:type="dxa"/>
          </w:tcPr>
          <w:p w:rsidR="00DA6A81" w:rsidRPr="0086590F" w:rsidRDefault="00DA6A81" w:rsidP="0086590F">
            <w:pPr>
              <w:rPr>
                <w:sz w:val="16"/>
                <w:szCs w:val="16"/>
              </w:rPr>
            </w:pPr>
            <w:r w:rsidRPr="0086590F">
              <w:rPr>
                <w:sz w:val="16"/>
                <w:szCs w:val="16"/>
              </w:rPr>
              <w:t>VARCHAR2(255)</w:t>
            </w:r>
          </w:p>
        </w:tc>
      </w:tr>
      <w:tr w:rsidR="00DA6A81" w:rsidRPr="0086590F" w:rsidTr="0086590F">
        <w:tc>
          <w:tcPr>
            <w:tcW w:w="1418" w:type="dxa"/>
          </w:tcPr>
          <w:p w:rsidR="00DA6A81" w:rsidRPr="0086590F" w:rsidRDefault="00DA6A81" w:rsidP="00F26F1B">
            <w:pPr>
              <w:autoSpaceDE w:val="0"/>
              <w:autoSpaceDN w:val="0"/>
              <w:adjustRightInd w:val="0"/>
              <w:spacing w:line="240" w:lineRule="auto"/>
              <w:rPr>
                <w:sz w:val="16"/>
                <w:szCs w:val="16"/>
              </w:rPr>
            </w:pPr>
            <w:r w:rsidRPr="0086590F">
              <w:rPr>
                <w:sz w:val="16"/>
                <w:szCs w:val="16"/>
              </w:rPr>
              <w:t>Initialen</w:t>
            </w:r>
          </w:p>
          <w:p w:rsidR="00DA6A81" w:rsidRPr="0086590F" w:rsidRDefault="00DA6A81" w:rsidP="00F26F1B">
            <w:pPr>
              <w:widowControl w:val="0"/>
              <w:autoSpaceDE w:val="0"/>
              <w:autoSpaceDN w:val="0"/>
              <w:adjustRightInd w:val="0"/>
              <w:spacing w:line="240" w:lineRule="auto"/>
              <w:rPr>
                <w:sz w:val="16"/>
                <w:szCs w:val="16"/>
              </w:rPr>
            </w:pPr>
          </w:p>
        </w:tc>
        <w:tc>
          <w:tcPr>
            <w:tcW w:w="4927" w:type="dxa"/>
          </w:tcPr>
          <w:p w:rsidR="00DA6A81" w:rsidRPr="0086590F" w:rsidRDefault="00DA6A81" w:rsidP="00F26F1B">
            <w:pPr>
              <w:widowControl w:val="0"/>
              <w:autoSpaceDE w:val="0"/>
              <w:autoSpaceDN w:val="0"/>
              <w:adjustRightInd w:val="0"/>
              <w:spacing w:line="240" w:lineRule="auto"/>
              <w:rPr>
                <w:sz w:val="16"/>
                <w:szCs w:val="16"/>
              </w:rPr>
            </w:pPr>
          </w:p>
        </w:tc>
        <w:tc>
          <w:tcPr>
            <w:tcW w:w="1502" w:type="dxa"/>
          </w:tcPr>
          <w:p w:rsidR="00DA6A81" w:rsidRPr="0086590F" w:rsidRDefault="00DA6A81" w:rsidP="00F26F1B">
            <w:pPr>
              <w:widowControl w:val="0"/>
              <w:autoSpaceDE w:val="0"/>
              <w:autoSpaceDN w:val="0"/>
              <w:adjustRightInd w:val="0"/>
              <w:spacing w:line="240" w:lineRule="auto"/>
              <w:rPr>
                <w:sz w:val="16"/>
                <w:szCs w:val="16"/>
              </w:rPr>
            </w:pPr>
          </w:p>
        </w:tc>
      </w:tr>
      <w:tr w:rsidR="00DA6A81" w:rsidRPr="0086590F" w:rsidTr="0086590F">
        <w:trPr>
          <w:cnfStyle w:val="000000100000"/>
        </w:trPr>
        <w:tc>
          <w:tcPr>
            <w:tcW w:w="1418" w:type="dxa"/>
          </w:tcPr>
          <w:p w:rsidR="00DA6A81" w:rsidRPr="0086590F" w:rsidRDefault="00DA6A81" w:rsidP="00F26F1B">
            <w:pPr>
              <w:autoSpaceDE w:val="0"/>
              <w:autoSpaceDN w:val="0"/>
              <w:adjustRightInd w:val="0"/>
              <w:spacing w:line="240" w:lineRule="auto"/>
              <w:rPr>
                <w:sz w:val="16"/>
                <w:szCs w:val="16"/>
              </w:rPr>
            </w:pPr>
            <w:r w:rsidRPr="0086590F">
              <w:rPr>
                <w:sz w:val="16"/>
                <w:szCs w:val="16"/>
              </w:rPr>
              <w:t>Titel</w:t>
            </w:r>
          </w:p>
          <w:p w:rsidR="00DA6A81" w:rsidRPr="0086590F" w:rsidRDefault="00DA6A81" w:rsidP="00F26F1B">
            <w:pPr>
              <w:widowControl w:val="0"/>
              <w:autoSpaceDE w:val="0"/>
              <w:autoSpaceDN w:val="0"/>
              <w:adjustRightInd w:val="0"/>
              <w:spacing w:line="240" w:lineRule="auto"/>
              <w:rPr>
                <w:sz w:val="16"/>
                <w:szCs w:val="16"/>
              </w:rPr>
            </w:pPr>
          </w:p>
        </w:tc>
        <w:tc>
          <w:tcPr>
            <w:tcW w:w="4927" w:type="dxa"/>
          </w:tcPr>
          <w:p w:rsidR="00DA6A81" w:rsidRPr="0086590F" w:rsidRDefault="00DA6A81" w:rsidP="00F26F1B">
            <w:pPr>
              <w:widowControl w:val="0"/>
              <w:autoSpaceDE w:val="0"/>
              <w:autoSpaceDN w:val="0"/>
              <w:adjustRightInd w:val="0"/>
              <w:spacing w:line="240" w:lineRule="auto"/>
              <w:rPr>
                <w:sz w:val="16"/>
                <w:szCs w:val="16"/>
              </w:rPr>
            </w:pPr>
          </w:p>
        </w:tc>
        <w:tc>
          <w:tcPr>
            <w:tcW w:w="1502" w:type="dxa"/>
          </w:tcPr>
          <w:p w:rsidR="00DA6A81" w:rsidRPr="0086590F" w:rsidRDefault="00DA6A81" w:rsidP="00F26F1B">
            <w:pPr>
              <w:widowControl w:val="0"/>
              <w:autoSpaceDE w:val="0"/>
              <w:autoSpaceDN w:val="0"/>
              <w:adjustRightInd w:val="0"/>
              <w:spacing w:line="240" w:lineRule="auto"/>
              <w:rPr>
                <w:sz w:val="16"/>
                <w:szCs w:val="16"/>
              </w:rPr>
            </w:pPr>
          </w:p>
        </w:tc>
      </w:tr>
      <w:tr w:rsidR="00DA6A81" w:rsidRPr="0086590F" w:rsidTr="0086590F">
        <w:tc>
          <w:tcPr>
            <w:tcW w:w="1418" w:type="dxa"/>
          </w:tcPr>
          <w:p w:rsidR="00DA6A81" w:rsidRPr="0086590F" w:rsidRDefault="00DA6A81" w:rsidP="00F26F1B">
            <w:pPr>
              <w:autoSpaceDE w:val="0"/>
              <w:autoSpaceDN w:val="0"/>
              <w:adjustRightInd w:val="0"/>
              <w:spacing w:line="240" w:lineRule="auto"/>
              <w:rPr>
                <w:sz w:val="16"/>
                <w:szCs w:val="16"/>
              </w:rPr>
            </w:pPr>
            <w:r w:rsidRPr="0086590F">
              <w:rPr>
                <w:sz w:val="16"/>
                <w:szCs w:val="16"/>
              </w:rPr>
              <w:t>Telefoonnummer</w:t>
            </w:r>
          </w:p>
          <w:p w:rsidR="00DA6A81" w:rsidRPr="0086590F" w:rsidRDefault="00DA6A81" w:rsidP="00F26F1B">
            <w:pPr>
              <w:widowControl w:val="0"/>
              <w:autoSpaceDE w:val="0"/>
              <w:autoSpaceDN w:val="0"/>
              <w:adjustRightInd w:val="0"/>
              <w:spacing w:line="240" w:lineRule="auto"/>
              <w:rPr>
                <w:sz w:val="16"/>
                <w:szCs w:val="16"/>
              </w:rPr>
            </w:pPr>
          </w:p>
        </w:tc>
        <w:tc>
          <w:tcPr>
            <w:tcW w:w="4927" w:type="dxa"/>
          </w:tcPr>
          <w:p w:rsidR="00DA6A81" w:rsidRPr="0086590F" w:rsidRDefault="00DA6A81" w:rsidP="00F26F1B">
            <w:pPr>
              <w:widowControl w:val="0"/>
              <w:autoSpaceDE w:val="0"/>
              <w:autoSpaceDN w:val="0"/>
              <w:adjustRightInd w:val="0"/>
              <w:spacing w:line="240" w:lineRule="auto"/>
              <w:rPr>
                <w:sz w:val="16"/>
                <w:szCs w:val="16"/>
              </w:rPr>
            </w:pPr>
          </w:p>
        </w:tc>
        <w:tc>
          <w:tcPr>
            <w:tcW w:w="1502" w:type="dxa"/>
          </w:tcPr>
          <w:p w:rsidR="00DA6A81" w:rsidRPr="0086590F" w:rsidRDefault="00DA6A81" w:rsidP="00F26F1B">
            <w:pPr>
              <w:widowControl w:val="0"/>
              <w:autoSpaceDE w:val="0"/>
              <w:autoSpaceDN w:val="0"/>
              <w:adjustRightInd w:val="0"/>
              <w:spacing w:line="240" w:lineRule="auto"/>
              <w:rPr>
                <w:sz w:val="16"/>
                <w:szCs w:val="16"/>
              </w:rPr>
            </w:pPr>
          </w:p>
        </w:tc>
      </w:tr>
      <w:tr w:rsidR="00DA6A81" w:rsidRPr="0086590F" w:rsidTr="0086590F">
        <w:trPr>
          <w:cnfStyle w:val="000000100000"/>
        </w:trPr>
        <w:tc>
          <w:tcPr>
            <w:tcW w:w="1418" w:type="dxa"/>
          </w:tcPr>
          <w:p w:rsidR="00DA6A81" w:rsidRPr="0086590F" w:rsidRDefault="00DA6A81" w:rsidP="00F26F1B">
            <w:pPr>
              <w:autoSpaceDE w:val="0"/>
              <w:autoSpaceDN w:val="0"/>
              <w:adjustRightInd w:val="0"/>
              <w:spacing w:line="240" w:lineRule="auto"/>
              <w:rPr>
                <w:sz w:val="16"/>
                <w:szCs w:val="16"/>
              </w:rPr>
            </w:pPr>
            <w:r w:rsidRPr="0086590F">
              <w:rPr>
                <w:sz w:val="16"/>
                <w:szCs w:val="16"/>
              </w:rPr>
              <w:t>Tijdrubriek</w:t>
            </w:r>
          </w:p>
          <w:p w:rsidR="00DA6A81" w:rsidRPr="0086590F" w:rsidRDefault="00DA6A81" w:rsidP="00F26F1B">
            <w:pPr>
              <w:widowControl w:val="0"/>
              <w:autoSpaceDE w:val="0"/>
              <w:autoSpaceDN w:val="0"/>
              <w:adjustRightInd w:val="0"/>
              <w:spacing w:line="240" w:lineRule="auto"/>
              <w:rPr>
                <w:sz w:val="16"/>
                <w:szCs w:val="16"/>
              </w:rPr>
            </w:pPr>
          </w:p>
        </w:tc>
        <w:tc>
          <w:tcPr>
            <w:tcW w:w="4927" w:type="dxa"/>
          </w:tcPr>
          <w:p w:rsidR="00DA6A81" w:rsidRPr="0086590F" w:rsidRDefault="00DA6A81" w:rsidP="00F26F1B">
            <w:pPr>
              <w:autoSpaceDE w:val="0"/>
              <w:autoSpaceDN w:val="0"/>
              <w:adjustRightInd w:val="0"/>
              <w:spacing w:line="240" w:lineRule="auto"/>
              <w:rPr>
                <w:sz w:val="16"/>
                <w:szCs w:val="16"/>
              </w:rPr>
            </w:pPr>
            <w:r w:rsidRPr="0086590F">
              <w:rPr>
                <w:sz w:val="16"/>
                <w:szCs w:val="16"/>
              </w:rPr>
              <w:t>Om aan te duiden waaraan een medewerker uren heeft besteed, geeft de medewerker een tijdrubriek aan bij elke registratie van tijd. Deze tijdrubriek komt uit een vastgestelde lijst van tijdrubrieken, die in de praktijk door een functioneel beheerder kan worden aangepast. In SPIN heet dit SPN_Tijdrubriek.</w:t>
            </w:r>
            <w:r>
              <w:rPr>
                <w:sz w:val="16"/>
                <w:szCs w:val="16"/>
              </w:rPr>
              <w:t xml:space="preserve"> In de </w:t>
            </w:r>
            <w:proofErr w:type="spellStart"/>
            <w:r>
              <w:rPr>
                <w:sz w:val="16"/>
                <w:szCs w:val="16"/>
              </w:rPr>
              <w:t>DTV-applicatie</w:t>
            </w:r>
            <w:proofErr w:type="spellEnd"/>
            <w:r>
              <w:rPr>
                <w:sz w:val="16"/>
                <w:szCs w:val="16"/>
              </w:rPr>
              <w:t xml:space="preserve"> is dit de </w:t>
            </w:r>
            <w:proofErr w:type="spellStart"/>
            <w:r w:rsidRPr="0086590F">
              <w:rPr>
                <w:sz w:val="16"/>
                <w:szCs w:val="16"/>
              </w:rPr>
              <w:t>string</w:t>
            </w:r>
            <w:proofErr w:type="spellEnd"/>
            <w:r w:rsidRPr="0086590F">
              <w:rPr>
                <w:sz w:val="16"/>
                <w:szCs w:val="16"/>
              </w:rPr>
              <w:t>, die door SPIN als tijdrubriek wordt aangeleverd.</w:t>
            </w:r>
          </w:p>
          <w:p w:rsidR="00DA6A81" w:rsidRPr="0086590F" w:rsidRDefault="00DA6A81" w:rsidP="00F26F1B">
            <w:pPr>
              <w:widowControl w:val="0"/>
              <w:autoSpaceDE w:val="0"/>
              <w:autoSpaceDN w:val="0"/>
              <w:adjustRightInd w:val="0"/>
              <w:spacing w:line="240" w:lineRule="auto"/>
              <w:rPr>
                <w:sz w:val="16"/>
                <w:szCs w:val="16"/>
              </w:rPr>
            </w:pPr>
          </w:p>
        </w:tc>
        <w:tc>
          <w:tcPr>
            <w:tcW w:w="1502" w:type="dxa"/>
          </w:tcPr>
          <w:p w:rsidR="00DA6A81" w:rsidRPr="0086590F" w:rsidRDefault="00DA6A81" w:rsidP="0086590F">
            <w:pPr>
              <w:rPr>
                <w:sz w:val="16"/>
                <w:szCs w:val="16"/>
              </w:rPr>
            </w:pPr>
            <w:r w:rsidRPr="0086590F">
              <w:rPr>
                <w:sz w:val="16"/>
                <w:szCs w:val="16"/>
              </w:rPr>
              <w:t>VARCHAR2(50)</w:t>
            </w:r>
          </w:p>
        </w:tc>
      </w:tr>
      <w:tr w:rsidR="00DA6A81" w:rsidRPr="0086590F" w:rsidTr="0086590F">
        <w:tc>
          <w:tcPr>
            <w:tcW w:w="1418" w:type="dxa"/>
          </w:tcPr>
          <w:p w:rsidR="00DA6A81" w:rsidRPr="0086590F" w:rsidRDefault="00DA6A81" w:rsidP="00F26F1B">
            <w:pPr>
              <w:autoSpaceDE w:val="0"/>
              <w:autoSpaceDN w:val="0"/>
              <w:adjustRightInd w:val="0"/>
              <w:spacing w:line="240" w:lineRule="auto"/>
              <w:rPr>
                <w:sz w:val="16"/>
                <w:szCs w:val="16"/>
              </w:rPr>
            </w:pPr>
            <w:proofErr w:type="spellStart"/>
            <w:r w:rsidRPr="0086590F">
              <w:rPr>
                <w:sz w:val="16"/>
                <w:szCs w:val="16"/>
              </w:rPr>
              <w:t>Value</w:t>
            </w:r>
            <w:proofErr w:type="spellEnd"/>
          </w:p>
          <w:p w:rsidR="00DA6A81" w:rsidRPr="0086590F" w:rsidRDefault="00DA6A81" w:rsidP="00F26F1B">
            <w:pPr>
              <w:widowControl w:val="0"/>
              <w:autoSpaceDE w:val="0"/>
              <w:autoSpaceDN w:val="0"/>
              <w:adjustRightInd w:val="0"/>
              <w:spacing w:line="240" w:lineRule="auto"/>
              <w:rPr>
                <w:sz w:val="16"/>
                <w:szCs w:val="16"/>
              </w:rPr>
            </w:pPr>
          </w:p>
        </w:tc>
        <w:tc>
          <w:tcPr>
            <w:tcW w:w="4927" w:type="dxa"/>
          </w:tcPr>
          <w:p w:rsidR="00DA6A81" w:rsidRPr="0086590F" w:rsidRDefault="00DA6A81" w:rsidP="00F26F1B">
            <w:pPr>
              <w:autoSpaceDE w:val="0"/>
              <w:autoSpaceDN w:val="0"/>
              <w:adjustRightInd w:val="0"/>
              <w:spacing w:line="240" w:lineRule="auto"/>
              <w:rPr>
                <w:sz w:val="16"/>
                <w:szCs w:val="16"/>
                <w:lang w:val="en-US"/>
              </w:rPr>
            </w:pPr>
            <w:r w:rsidRPr="0086590F">
              <w:rPr>
                <w:sz w:val="16"/>
                <w:szCs w:val="16"/>
                <w:lang w:val="en-US"/>
              </w:rPr>
              <w:t>Let us use a concept called $\</w:t>
            </w:r>
            <w:proofErr w:type="gramStart"/>
            <w:r w:rsidRPr="0086590F">
              <w:rPr>
                <w:sz w:val="16"/>
                <w:szCs w:val="16"/>
                <w:lang w:val="en-US"/>
              </w:rPr>
              <w:t>id{</w:t>
            </w:r>
            <w:proofErr w:type="gramEnd"/>
            <w:r w:rsidRPr="0086590F">
              <w:rPr>
                <w:sz w:val="16"/>
                <w:szCs w:val="16"/>
                <w:lang w:val="en-US"/>
              </w:rPr>
              <w:t>Value}$ to represent the type of values that are assigned to variables in the actual system.</w:t>
            </w:r>
          </w:p>
          <w:p w:rsidR="00DA6A81" w:rsidRPr="0086590F" w:rsidRDefault="00DA6A81" w:rsidP="00F26F1B">
            <w:pPr>
              <w:widowControl w:val="0"/>
              <w:autoSpaceDE w:val="0"/>
              <w:autoSpaceDN w:val="0"/>
              <w:adjustRightInd w:val="0"/>
              <w:spacing w:line="240" w:lineRule="auto"/>
              <w:rPr>
                <w:sz w:val="16"/>
                <w:szCs w:val="16"/>
                <w:lang w:val="en-US"/>
              </w:rPr>
            </w:pPr>
          </w:p>
        </w:tc>
        <w:tc>
          <w:tcPr>
            <w:tcW w:w="1502" w:type="dxa"/>
          </w:tcPr>
          <w:p w:rsidR="00DA6A81" w:rsidRPr="0086590F" w:rsidRDefault="00DA6A81" w:rsidP="00F26F1B">
            <w:pPr>
              <w:widowControl w:val="0"/>
              <w:autoSpaceDE w:val="0"/>
              <w:autoSpaceDN w:val="0"/>
              <w:adjustRightInd w:val="0"/>
              <w:spacing w:line="240" w:lineRule="auto"/>
              <w:rPr>
                <w:sz w:val="16"/>
                <w:szCs w:val="16"/>
                <w:lang w:val="en-US"/>
              </w:rPr>
            </w:pPr>
          </w:p>
        </w:tc>
      </w:tr>
      <w:tr w:rsidR="00DA6A81" w:rsidRPr="0086590F" w:rsidTr="0086590F">
        <w:trPr>
          <w:cnfStyle w:val="000000100000"/>
        </w:trPr>
        <w:tc>
          <w:tcPr>
            <w:tcW w:w="1418" w:type="dxa"/>
          </w:tcPr>
          <w:p w:rsidR="00DA6A81" w:rsidRPr="0086590F" w:rsidRDefault="00DA6A81" w:rsidP="00F26F1B">
            <w:pPr>
              <w:autoSpaceDE w:val="0"/>
              <w:autoSpaceDN w:val="0"/>
              <w:adjustRightInd w:val="0"/>
              <w:spacing w:line="240" w:lineRule="auto"/>
              <w:rPr>
                <w:sz w:val="16"/>
                <w:szCs w:val="16"/>
              </w:rPr>
            </w:pPr>
            <w:r w:rsidRPr="0086590F">
              <w:rPr>
                <w:sz w:val="16"/>
                <w:szCs w:val="16"/>
              </w:rPr>
              <w:t>Nachtdienst</w:t>
            </w:r>
          </w:p>
          <w:p w:rsidR="00DA6A81" w:rsidRPr="0086590F" w:rsidRDefault="00DA6A81" w:rsidP="00F26F1B">
            <w:pPr>
              <w:widowControl w:val="0"/>
              <w:autoSpaceDE w:val="0"/>
              <w:autoSpaceDN w:val="0"/>
              <w:adjustRightInd w:val="0"/>
              <w:spacing w:line="240" w:lineRule="auto"/>
              <w:rPr>
                <w:sz w:val="16"/>
                <w:szCs w:val="16"/>
              </w:rPr>
            </w:pPr>
          </w:p>
        </w:tc>
        <w:tc>
          <w:tcPr>
            <w:tcW w:w="4927" w:type="dxa"/>
          </w:tcPr>
          <w:p w:rsidR="00DA6A81" w:rsidRPr="0086590F" w:rsidRDefault="00DA6A81" w:rsidP="00F26F1B">
            <w:pPr>
              <w:widowControl w:val="0"/>
              <w:autoSpaceDE w:val="0"/>
              <w:autoSpaceDN w:val="0"/>
              <w:adjustRightInd w:val="0"/>
              <w:spacing w:line="240" w:lineRule="auto"/>
              <w:rPr>
                <w:sz w:val="16"/>
                <w:szCs w:val="16"/>
              </w:rPr>
            </w:pPr>
          </w:p>
        </w:tc>
        <w:tc>
          <w:tcPr>
            <w:tcW w:w="1502" w:type="dxa"/>
          </w:tcPr>
          <w:p w:rsidR="00DA6A81" w:rsidRPr="0086590F" w:rsidRDefault="00DA6A81" w:rsidP="00F26F1B">
            <w:pPr>
              <w:widowControl w:val="0"/>
              <w:autoSpaceDE w:val="0"/>
              <w:autoSpaceDN w:val="0"/>
              <w:adjustRightInd w:val="0"/>
              <w:spacing w:line="240" w:lineRule="auto"/>
              <w:rPr>
                <w:sz w:val="16"/>
                <w:szCs w:val="16"/>
              </w:rPr>
            </w:pPr>
          </w:p>
        </w:tc>
      </w:tr>
      <w:tr w:rsidR="00DA6A81" w:rsidRPr="0086590F" w:rsidTr="0086590F">
        <w:tc>
          <w:tcPr>
            <w:tcW w:w="1418" w:type="dxa"/>
          </w:tcPr>
          <w:p w:rsidR="00DA6A81" w:rsidRPr="0086590F" w:rsidRDefault="00DA6A81" w:rsidP="00F26F1B">
            <w:pPr>
              <w:autoSpaceDE w:val="0"/>
              <w:autoSpaceDN w:val="0"/>
              <w:adjustRightInd w:val="0"/>
              <w:spacing w:line="240" w:lineRule="auto"/>
              <w:rPr>
                <w:sz w:val="16"/>
                <w:szCs w:val="16"/>
              </w:rPr>
            </w:pPr>
            <w:r w:rsidRPr="0086590F">
              <w:rPr>
                <w:sz w:val="16"/>
                <w:szCs w:val="16"/>
              </w:rPr>
              <w:lastRenderedPageBreak/>
              <w:t>Pauze</w:t>
            </w:r>
          </w:p>
          <w:p w:rsidR="00DA6A81" w:rsidRPr="0086590F" w:rsidRDefault="00DA6A81" w:rsidP="00F26F1B">
            <w:pPr>
              <w:widowControl w:val="0"/>
              <w:autoSpaceDE w:val="0"/>
              <w:autoSpaceDN w:val="0"/>
              <w:adjustRightInd w:val="0"/>
              <w:spacing w:line="240" w:lineRule="auto"/>
              <w:rPr>
                <w:sz w:val="16"/>
                <w:szCs w:val="16"/>
              </w:rPr>
            </w:pPr>
          </w:p>
        </w:tc>
        <w:tc>
          <w:tcPr>
            <w:tcW w:w="4927" w:type="dxa"/>
          </w:tcPr>
          <w:p w:rsidR="00DA6A81" w:rsidRPr="0086590F" w:rsidRDefault="00DA6A81" w:rsidP="00F26F1B">
            <w:pPr>
              <w:widowControl w:val="0"/>
              <w:autoSpaceDE w:val="0"/>
              <w:autoSpaceDN w:val="0"/>
              <w:adjustRightInd w:val="0"/>
              <w:spacing w:line="240" w:lineRule="auto"/>
              <w:rPr>
                <w:sz w:val="16"/>
                <w:szCs w:val="16"/>
              </w:rPr>
            </w:pPr>
          </w:p>
        </w:tc>
        <w:tc>
          <w:tcPr>
            <w:tcW w:w="1502" w:type="dxa"/>
          </w:tcPr>
          <w:p w:rsidR="00DA6A81" w:rsidRPr="0086590F" w:rsidRDefault="00DA6A81" w:rsidP="00F26F1B">
            <w:pPr>
              <w:widowControl w:val="0"/>
              <w:autoSpaceDE w:val="0"/>
              <w:autoSpaceDN w:val="0"/>
              <w:adjustRightInd w:val="0"/>
              <w:spacing w:line="240" w:lineRule="auto"/>
              <w:rPr>
                <w:sz w:val="16"/>
                <w:szCs w:val="16"/>
              </w:rPr>
            </w:pPr>
          </w:p>
        </w:tc>
      </w:tr>
      <w:tr w:rsidR="00DA6A81" w:rsidRPr="0086590F" w:rsidTr="0086590F">
        <w:trPr>
          <w:cnfStyle w:val="000000100000"/>
        </w:trPr>
        <w:tc>
          <w:tcPr>
            <w:tcW w:w="1418" w:type="dxa"/>
          </w:tcPr>
          <w:p w:rsidR="00DA6A81" w:rsidRPr="0086590F" w:rsidRDefault="00DA6A81" w:rsidP="00F26F1B">
            <w:pPr>
              <w:autoSpaceDE w:val="0"/>
              <w:autoSpaceDN w:val="0"/>
              <w:adjustRightInd w:val="0"/>
              <w:spacing w:line="240" w:lineRule="auto"/>
              <w:rPr>
                <w:sz w:val="16"/>
                <w:szCs w:val="16"/>
              </w:rPr>
            </w:pPr>
            <w:r w:rsidRPr="0086590F">
              <w:rPr>
                <w:sz w:val="16"/>
                <w:szCs w:val="16"/>
              </w:rPr>
              <w:t>Consignatie</w:t>
            </w:r>
          </w:p>
          <w:p w:rsidR="00DA6A81" w:rsidRPr="0086590F" w:rsidRDefault="00DA6A81" w:rsidP="00F26F1B">
            <w:pPr>
              <w:widowControl w:val="0"/>
              <w:autoSpaceDE w:val="0"/>
              <w:autoSpaceDN w:val="0"/>
              <w:adjustRightInd w:val="0"/>
              <w:spacing w:line="240" w:lineRule="auto"/>
              <w:rPr>
                <w:sz w:val="16"/>
                <w:szCs w:val="16"/>
              </w:rPr>
            </w:pPr>
          </w:p>
        </w:tc>
        <w:tc>
          <w:tcPr>
            <w:tcW w:w="4927" w:type="dxa"/>
          </w:tcPr>
          <w:p w:rsidR="00DA6A81" w:rsidRPr="0086590F" w:rsidRDefault="00DA6A81" w:rsidP="00F26F1B">
            <w:pPr>
              <w:widowControl w:val="0"/>
              <w:autoSpaceDE w:val="0"/>
              <w:autoSpaceDN w:val="0"/>
              <w:adjustRightInd w:val="0"/>
              <w:spacing w:line="240" w:lineRule="auto"/>
              <w:rPr>
                <w:sz w:val="16"/>
                <w:szCs w:val="16"/>
              </w:rPr>
            </w:pPr>
          </w:p>
        </w:tc>
        <w:tc>
          <w:tcPr>
            <w:tcW w:w="1502" w:type="dxa"/>
          </w:tcPr>
          <w:p w:rsidR="00DA6A81" w:rsidRPr="0086590F" w:rsidRDefault="00DA6A81" w:rsidP="00F26F1B">
            <w:pPr>
              <w:widowControl w:val="0"/>
              <w:autoSpaceDE w:val="0"/>
              <w:autoSpaceDN w:val="0"/>
              <w:adjustRightInd w:val="0"/>
              <w:spacing w:line="240" w:lineRule="auto"/>
              <w:rPr>
                <w:sz w:val="16"/>
                <w:szCs w:val="16"/>
              </w:rPr>
            </w:pPr>
          </w:p>
        </w:tc>
      </w:tr>
      <w:tr w:rsidR="00DA6A81" w:rsidRPr="0086590F" w:rsidTr="0086590F">
        <w:tc>
          <w:tcPr>
            <w:tcW w:w="1418" w:type="dxa"/>
          </w:tcPr>
          <w:p w:rsidR="00DA6A81" w:rsidRPr="0086590F" w:rsidRDefault="00DA6A81" w:rsidP="00F26F1B">
            <w:pPr>
              <w:autoSpaceDE w:val="0"/>
              <w:autoSpaceDN w:val="0"/>
              <w:adjustRightInd w:val="0"/>
              <w:spacing w:line="240" w:lineRule="auto"/>
              <w:rPr>
                <w:sz w:val="16"/>
                <w:szCs w:val="16"/>
              </w:rPr>
            </w:pPr>
            <w:r w:rsidRPr="0086590F">
              <w:rPr>
                <w:sz w:val="16"/>
                <w:szCs w:val="16"/>
              </w:rPr>
              <w:t>Arbeidstijd</w:t>
            </w:r>
          </w:p>
          <w:p w:rsidR="00DA6A81" w:rsidRPr="0086590F" w:rsidRDefault="00DA6A81" w:rsidP="00F26F1B">
            <w:pPr>
              <w:widowControl w:val="0"/>
              <w:autoSpaceDE w:val="0"/>
              <w:autoSpaceDN w:val="0"/>
              <w:adjustRightInd w:val="0"/>
              <w:spacing w:line="240" w:lineRule="auto"/>
              <w:rPr>
                <w:sz w:val="16"/>
                <w:szCs w:val="16"/>
              </w:rPr>
            </w:pPr>
          </w:p>
        </w:tc>
        <w:tc>
          <w:tcPr>
            <w:tcW w:w="4927" w:type="dxa"/>
          </w:tcPr>
          <w:p w:rsidR="00DA6A81" w:rsidRPr="0086590F" w:rsidRDefault="00DA6A81" w:rsidP="00F26F1B">
            <w:pPr>
              <w:widowControl w:val="0"/>
              <w:autoSpaceDE w:val="0"/>
              <w:autoSpaceDN w:val="0"/>
              <w:adjustRightInd w:val="0"/>
              <w:spacing w:line="240" w:lineRule="auto"/>
              <w:rPr>
                <w:sz w:val="16"/>
                <w:szCs w:val="16"/>
              </w:rPr>
            </w:pPr>
          </w:p>
        </w:tc>
        <w:tc>
          <w:tcPr>
            <w:tcW w:w="1502" w:type="dxa"/>
          </w:tcPr>
          <w:p w:rsidR="00DA6A81" w:rsidRPr="0086590F" w:rsidRDefault="00DA6A81" w:rsidP="00F26F1B">
            <w:pPr>
              <w:widowControl w:val="0"/>
              <w:autoSpaceDE w:val="0"/>
              <w:autoSpaceDN w:val="0"/>
              <w:adjustRightInd w:val="0"/>
              <w:spacing w:line="240" w:lineRule="auto"/>
              <w:rPr>
                <w:sz w:val="16"/>
                <w:szCs w:val="16"/>
              </w:rPr>
            </w:pPr>
          </w:p>
        </w:tc>
      </w:tr>
      <w:tr w:rsidR="00DA6A81" w:rsidRPr="0086590F" w:rsidTr="0086590F">
        <w:trPr>
          <w:cnfStyle w:val="000000100000"/>
        </w:trPr>
        <w:tc>
          <w:tcPr>
            <w:tcW w:w="1418" w:type="dxa"/>
          </w:tcPr>
          <w:p w:rsidR="00DA6A81" w:rsidRPr="0086590F" w:rsidRDefault="00DA6A81" w:rsidP="00F26F1B">
            <w:pPr>
              <w:autoSpaceDE w:val="0"/>
              <w:autoSpaceDN w:val="0"/>
              <w:adjustRightInd w:val="0"/>
              <w:spacing w:line="240" w:lineRule="auto"/>
              <w:rPr>
                <w:sz w:val="16"/>
                <w:szCs w:val="16"/>
              </w:rPr>
            </w:pPr>
            <w:r w:rsidRPr="0086590F">
              <w:rPr>
                <w:sz w:val="16"/>
                <w:szCs w:val="16"/>
              </w:rPr>
              <w:t>Rusttijd</w:t>
            </w:r>
          </w:p>
          <w:p w:rsidR="00DA6A81" w:rsidRPr="0086590F" w:rsidRDefault="00DA6A81" w:rsidP="00F26F1B">
            <w:pPr>
              <w:widowControl w:val="0"/>
              <w:autoSpaceDE w:val="0"/>
              <w:autoSpaceDN w:val="0"/>
              <w:adjustRightInd w:val="0"/>
              <w:spacing w:line="240" w:lineRule="auto"/>
              <w:rPr>
                <w:sz w:val="16"/>
                <w:szCs w:val="16"/>
              </w:rPr>
            </w:pPr>
          </w:p>
        </w:tc>
        <w:tc>
          <w:tcPr>
            <w:tcW w:w="4927" w:type="dxa"/>
          </w:tcPr>
          <w:p w:rsidR="00DA6A81" w:rsidRPr="0086590F" w:rsidRDefault="00DA6A81" w:rsidP="00F26F1B">
            <w:pPr>
              <w:widowControl w:val="0"/>
              <w:autoSpaceDE w:val="0"/>
              <w:autoSpaceDN w:val="0"/>
              <w:adjustRightInd w:val="0"/>
              <w:spacing w:line="240" w:lineRule="auto"/>
              <w:rPr>
                <w:sz w:val="16"/>
                <w:szCs w:val="16"/>
              </w:rPr>
            </w:pPr>
          </w:p>
        </w:tc>
        <w:tc>
          <w:tcPr>
            <w:tcW w:w="1502" w:type="dxa"/>
          </w:tcPr>
          <w:p w:rsidR="00DA6A81" w:rsidRPr="0086590F" w:rsidRDefault="00DA6A81" w:rsidP="00F26F1B">
            <w:pPr>
              <w:widowControl w:val="0"/>
              <w:autoSpaceDE w:val="0"/>
              <w:autoSpaceDN w:val="0"/>
              <w:adjustRightInd w:val="0"/>
              <w:spacing w:line="240" w:lineRule="auto"/>
              <w:rPr>
                <w:sz w:val="16"/>
                <w:szCs w:val="16"/>
              </w:rPr>
            </w:pPr>
          </w:p>
        </w:tc>
      </w:tr>
    </w:tbl>
    <w:p w:rsidR="00EE0CB7" w:rsidRDefault="00EE0CB7" w:rsidP="00FA238D"/>
    <w:p w:rsidR="00197293" w:rsidRDefault="00197293" w:rsidP="00FA238D">
      <w:pPr>
        <w:pStyle w:val="Kop1"/>
      </w:pPr>
      <w:bookmarkStart w:id="33" w:name="_Ref407429619"/>
      <w:r>
        <w:lastRenderedPageBreak/>
        <w:t>Bedrijfsregels</w:t>
      </w:r>
      <w:bookmarkEnd w:id="33"/>
      <w:r w:rsidR="003130CC">
        <w:t xml:space="preserve"> </w:t>
      </w:r>
    </w:p>
    <w:p w:rsidR="0073364F" w:rsidRDefault="0073364F" w:rsidP="00FA238D"/>
    <w:p w:rsidR="000C653E" w:rsidRPr="00C778F0" w:rsidRDefault="0073364F" w:rsidP="00FA238D">
      <w:r w:rsidRPr="00C778F0">
        <w:t xml:space="preserve">In dit hoofdstuk staan bedrijfsregels, die door de </w:t>
      </w:r>
      <w:proofErr w:type="spellStart"/>
      <w:r w:rsidRPr="00C778F0">
        <w:t>DTV-applicatie</w:t>
      </w:r>
      <w:proofErr w:type="spellEnd"/>
      <w:r w:rsidRPr="00C778F0">
        <w:t xml:space="preserve"> moeten worden gehandhaafd. De regels zijn in</w:t>
      </w:r>
      <w:r w:rsidR="000C653E" w:rsidRPr="00C778F0">
        <w:t xml:space="preserve"> natuurlijke taal geformuleerd.</w:t>
      </w:r>
    </w:p>
    <w:p w:rsidR="000C653E" w:rsidRPr="00C778F0" w:rsidRDefault="000C653E" w:rsidP="00FA238D">
      <w:r w:rsidRPr="00C778F0">
        <w:t>De beschrijving in natuurlijke taal zou voldoende moeten zijn om de regel eenduidig te interpreteren. Wanneer dit niet het geval is, staan de volgende wegen open om meer duidelijkheid te verkrijgen:</w:t>
      </w:r>
    </w:p>
    <w:p w:rsidR="00E519D7" w:rsidRDefault="000C653E" w:rsidP="00E0066A">
      <w:pPr>
        <w:numPr>
          <w:ilvl w:val="0"/>
          <w:numId w:val="12"/>
        </w:numPr>
      </w:pPr>
      <w:r w:rsidRPr="00C778F0">
        <w:t>Overleg</w:t>
      </w:r>
    </w:p>
    <w:p w:rsidR="00E519D7" w:rsidRDefault="000C653E" w:rsidP="00E0066A">
      <w:pPr>
        <w:numPr>
          <w:ilvl w:val="0"/>
          <w:numId w:val="12"/>
        </w:numPr>
      </w:pPr>
      <w:r w:rsidRPr="00C778F0">
        <w:t xml:space="preserve">Er is een prototype beschikbaar, waarin </w:t>
      </w:r>
      <w:proofErr w:type="spellStart"/>
      <w:r w:rsidRPr="00C778F0">
        <w:t>e.e.a</w:t>
      </w:r>
      <w:proofErr w:type="spellEnd"/>
      <w:r w:rsidRPr="00C778F0">
        <w:t>. getoetst kan worden. Dit kan worden geconsulteerd.</w:t>
      </w:r>
    </w:p>
    <w:p w:rsidR="000C653E" w:rsidRPr="00C778F0" w:rsidRDefault="008D17F3" w:rsidP="00E0066A">
      <w:pPr>
        <w:numPr>
          <w:ilvl w:val="0"/>
          <w:numId w:val="12"/>
        </w:numPr>
      </w:pPr>
      <w:r>
        <w:t>Een aantal</w:t>
      </w:r>
      <w:r w:rsidR="000C653E" w:rsidRPr="00C778F0">
        <w:t xml:space="preserve"> regels </w:t>
      </w:r>
      <w:r>
        <w:t>is</w:t>
      </w:r>
      <w:r w:rsidR="000C653E" w:rsidRPr="00C778F0">
        <w:t xml:space="preserve"> als formule afgedrukt in Ampersand notatie (relatiealgebra). Daarmee kan een eenduidige interpretatie van de betreffende regel ook wiskundig worden getoetst.</w:t>
      </w:r>
    </w:p>
    <w:p w:rsidR="0073364F" w:rsidRPr="00C778F0" w:rsidRDefault="0073364F" w:rsidP="00FA238D">
      <w:r w:rsidRPr="00C778F0">
        <w:t>Elke regel is voorzien van een naam. Deze naam wordt gebruikt in de interfacespecificaties (volgend hoofdstuk).</w:t>
      </w:r>
    </w:p>
    <w:p w:rsidR="0073364F" w:rsidRPr="002D78E3" w:rsidRDefault="0073364F" w:rsidP="00582CFD">
      <w:pPr>
        <w:pStyle w:val="Kop2"/>
      </w:pPr>
      <w:bookmarkStart w:id="34" w:name="_Ref407429685"/>
      <w:proofErr w:type="spellStart"/>
      <w:r w:rsidRPr="002D78E3">
        <w:t>Invarianten</w:t>
      </w:r>
      <w:bookmarkEnd w:id="34"/>
      <w:proofErr w:type="spellEnd"/>
    </w:p>
    <w:p w:rsidR="0073364F" w:rsidRPr="00C778F0" w:rsidRDefault="0073364F" w:rsidP="00FA238D">
      <w:r w:rsidRPr="00C778F0">
        <w:t>In deze sectie staan regels, die te allen tijde waar moeten blijven</w:t>
      </w:r>
      <w:r w:rsidR="00A2142D" w:rsidRPr="00A2142D">
        <w:rPr>
          <w:rStyle w:val="Voetnootmarkering"/>
          <w:vertAlign w:val="superscript"/>
        </w:rPr>
        <w:footnoteReference w:id="5"/>
      </w:r>
      <w:r w:rsidRPr="00C778F0">
        <w:t xml:space="preserve">. Overtreding ervan dient door de </w:t>
      </w:r>
      <w:proofErr w:type="spellStart"/>
      <w:r w:rsidRPr="00C778F0">
        <w:t>DTV-applicatie</w:t>
      </w:r>
      <w:proofErr w:type="spellEnd"/>
      <w:r w:rsidRPr="00C778F0">
        <w:t xml:space="preserve"> voorkomen te worden, waarbij de gebruiker passende foutmeldingen krijgt.</w:t>
      </w:r>
    </w:p>
    <w:p w:rsidR="008B3F4F" w:rsidRPr="008B3F4F" w:rsidRDefault="008B3F4F" w:rsidP="00FA238D">
      <w:pPr>
        <w:pStyle w:val="Kop3"/>
      </w:pPr>
      <w:bookmarkStart w:id="35" w:name="_Toc423420920"/>
      <w:r w:rsidRPr="008B3F4F">
        <w:t xml:space="preserve">Invariant: </w:t>
      </w:r>
      <w:proofErr w:type="spellStart"/>
      <w:r w:rsidRPr="008B3F4F">
        <w:t>inRefLijstVerantwoordingsperiodes</w:t>
      </w:r>
      <w:bookmarkEnd w:id="35"/>
      <w:proofErr w:type="spellEnd"/>
    </w:p>
    <w:p w:rsidR="008B3F4F" w:rsidRPr="00C778F0" w:rsidRDefault="008B3F4F" w:rsidP="00FA238D">
      <w:r w:rsidRPr="00C778F0">
        <w:t xml:space="preserve">Elke verantwoordingsperiode dient in </w:t>
      </w:r>
      <w:r w:rsidR="005C090C" w:rsidRPr="00C778F0">
        <w:t xml:space="preserve">de </w:t>
      </w:r>
      <w:r w:rsidR="002D6AF3">
        <w:t xml:space="preserve">vaste </w:t>
      </w:r>
      <w:r w:rsidR="005C090C" w:rsidRPr="00C778F0">
        <w:t>lijst van verantwoordings</w:t>
      </w:r>
      <w:r w:rsidR="005C090C" w:rsidRPr="00C778F0">
        <w:softHyphen/>
        <w:t xml:space="preserve">periodes </w:t>
      </w:r>
      <w:r w:rsidRPr="00C778F0">
        <w:t>voor te komen.</w:t>
      </w:r>
    </w:p>
    <w:p w:rsidR="008B3F4F" w:rsidRPr="00C778F0" w:rsidRDefault="008B3F4F" w:rsidP="00FA238D">
      <w:r w:rsidRPr="00C778F0">
        <w:t>Ampersand expressie:</w:t>
      </w:r>
    </w:p>
    <w:p w:rsidR="008B3F4F" w:rsidRPr="00001222" w:rsidRDefault="008B3F4F" w:rsidP="00FA238D">
      <w:pPr>
        <w:rPr>
          <w:rFonts w:ascii="Courier New" w:hAnsi="Courier New" w:cs="Courier New"/>
          <w:sz w:val="16"/>
        </w:rPr>
      </w:pPr>
      <w:r w:rsidRPr="00001222">
        <w:rPr>
          <w:rFonts w:ascii="Courier New" w:hAnsi="Courier New" w:cs="Courier New"/>
          <w:sz w:val="16"/>
        </w:rPr>
        <w:t xml:space="preserve">I[Verantwoordingsperiode] |- </w:t>
      </w:r>
      <w:proofErr w:type="spellStart"/>
      <w:r w:rsidRPr="00001222">
        <w:rPr>
          <w:rFonts w:ascii="Courier New" w:hAnsi="Courier New" w:cs="Courier New"/>
          <w:sz w:val="16"/>
        </w:rPr>
        <w:t>refLijstVerantwoordingsperiodes</w:t>
      </w:r>
      <w:proofErr w:type="spellEnd"/>
      <w:r w:rsidRPr="00001222">
        <w:rPr>
          <w:rFonts w:ascii="Courier New" w:hAnsi="Courier New" w:cs="Courier New"/>
          <w:sz w:val="16"/>
        </w:rPr>
        <w:t>~</w:t>
      </w:r>
      <w:proofErr w:type="gramStart"/>
      <w:r w:rsidRPr="00001222">
        <w:rPr>
          <w:rFonts w:ascii="Courier New" w:hAnsi="Courier New" w:cs="Courier New"/>
          <w:sz w:val="16"/>
        </w:rPr>
        <w:t>;</w:t>
      </w:r>
      <w:proofErr w:type="spellStart"/>
      <w:r w:rsidRPr="00001222">
        <w:rPr>
          <w:rFonts w:ascii="Courier New" w:hAnsi="Courier New" w:cs="Courier New"/>
          <w:sz w:val="16"/>
        </w:rPr>
        <w:t>refLijstVerantwoordingsperiodes</w:t>
      </w:r>
      <w:proofErr w:type="spellEnd"/>
      <w:proofErr w:type="gramEnd"/>
    </w:p>
    <w:p w:rsidR="004C3755" w:rsidRDefault="004C3755" w:rsidP="004C3755"/>
    <w:p w:rsidR="004C3755" w:rsidRPr="008B3F4F" w:rsidRDefault="004C3755" w:rsidP="004C3755">
      <w:r>
        <w:t>Overtredingen van deze regel leiden tot een foutmelding aan de gebruiker: “</w:t>
      </w:r>
      <w:r w:rsidRPr="004C3755">
        <w:t>Elke verantwoordingsperiode dient in de vaste lijst van verantwoordingsperiodes voor te komen</w:t>
      </w:r>
      <w:r>
        <w:t>.”, gevolgd door een passende melding, zoals “</w:t>
      </w:r>
      <w:r w:rsidRPr="004C3755">
        <w:t xml:space="preserve">Verantwoordingsperiode </w:t>
      </w:r>
      <w:r>
        <w:t>‘a201203’</w:t>
      </w:r>
      <w:r w:rsidRPr="004C3755">
        <w:t xml:space="preserve"> is niet bekend in dit systeem.</w:t>
      </w:r>
      <w:r>
        <w:t>”</w:t>
      </w:r>
      <w:r w:rsidRPr="004C3755">
        <w:t xml:space="preserve"> </w:t>
      </w:r>
      <w:r>
        <w:t xml:space="preserve">, waarin de ontbrekende </w:t>
      </w:r>
      <w:r w:rsidRPr="004C3755">
        <w:t xml:space="preserve">verantwoordingsperiode </w:t>
      </w:r>
      <w:r>
        <w:t>genoemd wordt.</w:t>
      </w:r>
    </w:p>
    <w:p w:rsidR="008B3F4F" w:rsidRPr="008B3F4F" w:rsidRDefault="008B3F4F" w:rsidP="00FA238D"/>
    <w:p w:rsidR="008B3F4F" w:rsidRPr="008B3F4F" w:rsidRDefault="008B3F4F" w:rsidP="00FA238D">
      <w:pPr>
        <w:pStyle w:val="Kop3"/>
      </w:pPr>
      <w:bookmarkStart w:id="36" w:name="_Toc423420921"/>
      <w:r w:rsidRPr="008B3F4F">
        <w:t xml:space="preserve">Invariant: </w:t>
      </w:r>
      <w:proofErr w:type="spellStart"/>
      <w:r w:rsidRPr="008B3F4F">
        <w:t>inRefLijstUrenpool</w:t>
      </w:r>
      <w:bookmarkEnd w:id="36"/>
      <w:proofErr w:type="spellEnd"/>
    </w:p>
    <w:p w:rsidR="008B3F4F" w:rsidRPr="00C778F0" w:rsidRDefault="004035E1" w:rsidP="00FA238D">
      <w:r w:rsidRPr="004035E1">
        <w:t>De urenpool in elk urentegoed dient in de referentielijst van urenpools voor te komen</w:t>
      </w:r>
      <w:r w:rsidR="008B3F4F" w:rsidRPr="00C778F0">
        <w:t>.</w:t>
      </w:r>
    </w:p>
    <w:p w:rsidR="008B3F4F" w:rsidRPr="00C778F0" w:rsidRDefault="008B3F4F" w:rsidP="00FA238D">
      <w:r w:rsidRPr="00C778F0">
        <w:t>Ampersand expressie:</w:t>
      </w:r>
    </w:p>
    <w:p w:rsidR="008B3F4F" w:rsidRPr="00001222" w:rsidRDefault="004035E1" w:rsidP="00FA238D">
      <w:pPr>
        <w:rPr>
          <w:rFonts w:ascii="Courier New" w:hAnsi="Courier New" w:cs="Courier New"/>
          <w:sz w:val="16"/>
        </w:rPr>
      </w:pPr>
      <w:r w:rsidRPr="004035E1">
        <w:rPr>
          <w:rFonts w:ascii="Courier New" w:hAnsi="Courier New" w:cs="Courier New"/>
          <w:sz w:val="16"/>
        </w:rPr>
        <w:t>V[ONE*Urentegoed];urenpool |- V[ONE*Referentielijst];'Urenpools'[Referentielijst]</w:t>
      </w:r>
      <w:proofErr w:type="gramStart"/>
      <w:r w:rsidRPr="004035E1">
        <w:rPr>
          <w:rFonts w:ascii="Courier New" w:hAnsi="Courier New" w:cs="Courier New"/>
          <w:sz w:val="16"/>
        </w:rPr>
        <w:t>;refLijstUrenpools</w:t>
      </w:r>
      <w:proofErr w:type="gramEnd"/>
    </w:p>
    <w:p w:rsidR="00536623" w:rsidRDefault="00536623" w:rsidP="00536623"/>
    <w:p w:rsidR="00536623" w:rsidRPr="008B3F4F" w:rsidRDefault="00536623" w:rsidP="00536623">
      <w:r>
        <w:t>Overtredingen van deze regel leiden tot een foutmelding aan de gebruiker: “</w:t>
      </w:r>
      <w:r w:rsidRPr="00536623">
        <w:t>Elke urenpool dient in de referentielijst van urenpools voor te komen</w:t>
      </w:r>
      <w:r>
        <w:t>:”, gevolgd door een passende melding, waarin de ontbrekende urenpool genoemd wordt, zoals “</w:t>
      </w:r>
      <w:r w:rsidRPr="00536623">
        <w:t xml:space="preserve">Urenpool </w:t>
      </w:r>
      <w:r>
        <w:t>‘Aftopuren’</w:t>
      </w:r>
      <w:r w:rsidRPr="00536623">
        <w:t xml:space="preserve"> komt niet voor in de referentielijst.</w:t>
      </w:r>
      <w:r>
        <w:t>”</w:t>
      </w:r>
    </w:p>
    <w:p w:rsidR="008B3F4F" w:rsidRPr="008B3F4F" w:rsidRDefault="008B3F4F" w:rsidP="00FA238D"/>
    <w:p w:rsidR="008B3F4F" w:rsidRPr="008B3F4F" w:rsidRDefault="008B3F4F" w:rsidP="00FA238D">
      <w:pPr>
        <w:pStyle w:val="Kop3"/>
      </w:pPr>
      <w:bookmarkStart w:id="37" w:name="_Ref407428962"/>
      <w:bookmarkStart w:id="38" w:name="_Toc423420922"/>
      <w:r w:rsidRPr="008B3F4F">
        <w:t>Invariant: rechtsoorten</w:t>
      </w:r>
      <w:bookmarkEnd w:id="37"/>
      <w:bookmarkEnd w:id="38"/>
    </w:p>
    <w:p w:rsidR="008B3F4F" w:rsidRPr="00C778F0" w:rsidRDefault="008B3F4F" w:rsidP="00FA238D">
      <w:r w:rsidRPr="00C778F0">
        <w:t>Elk recht dient van de soort salaris, categorie of recht te zijn.</w:t>
      </w:r>
    </w:p>
    <w:p w:rsidR="008B3F4F" w:rsidRPr="00C778F0" w:rsidRDefault="008B3F4F" w:rsidP="00FA238D">
      <w:r w:rsidRPr="00C778F0">
        <w:t>Ampersand expressie:</w:t>
      </w:r>
    </w:p>
    <w:p w:rsidR="008B3F4F" w:rsidRPr="00001222" w:rsidRDefault="008B3F4F" w:rsidP="00FA238D">
      <w:pPr>
        <w:rPr>
          <w:rFonts w:ascii="Courier New" w:hAnsi="Courier New" w:cs="Courier New"/>
          <w:sz w:val="16"/>
        </w:rPr>
      </w:pPr>
      <w:r w:rsidRPr="00001222">
        <w:rPr>
          <w:rFonts w:ascii="Courier New" w:hAnsi="Courier New" w:cs="Courier New"/>
          <w:sz w:val="16"/>
        </w:rPr>
        <w:lastRenderedPageBreak/>
        <w:t xml:space="preserve">I[Recht] |- </w:t>
      </w:r>
      <w:proofErr w:type="spellStart"/>
      <w:r w:rsidRPr="00001222">
        <w:rPr>
          <w:rFonts w:ascii="Courier New" w:hAnsi="Courier New" w:cs="Courier New"/>
          <w:sz w:val="16"/>
        </w:rPr>
        <w:t>rechtSoort</w:t>
      </w:r>
      <w:proofErr w:type="spellEnd"/>
      <w:r w:rsidRPr="00001222">
        <w:rPr>
          <w:rFonts w:ascii="Courier New" w:hAnsi="Courier New" w:cs="Courier New"/>
          <w:sz w:val="16"/>
        </w:rPr>
        <w:t>;('salarisschaal'[</w:t>
      </w:r>
      <w:proofErr w:type="spellStart"/>
      <w:r w:rsidRPr="00001222">
        <w:rPr>
          <w:rFonts w:ascii="Courier New" w:hAnsi="Courier New" w:cs="Courier New"/>
          <w:sz w:val="16"/>
        </w:rPr>
        <w:t>RechtSoort</w:t>
      </w:r>
      <w:proofErr w:type="spellEnd"/>
      <w:r w:rsidRPr="00001222">
        <w:rPr>
          <w:rFonts w:ascii="Courier New" w:hAnsi="Courier New" w:cs="Courier New"/>
          <w:sz w:val="16"/>
        </w:rPr>
        <w:t>] \/ 'categorie'[</w:t>
      </w:r>
      <w:proofErr w:type="spellStart"/>
      <w:r w:rsidRPr="00001222">
        <w:rPr>
          <w:rFonts w:ascii="Courier New" w:hAnsi="Courier New" w:cs="Courier New"/>
          <w:sz w:val="16"/>
        </w:rPr>
        <w:t>RechtSoort</w:t>
      </w:r>
      <w:proofErr w:type="spellEnd"/>
      <w:r w:rsidRPr="00001222">
        <w:rPr>
          <w:rFonts w:ascii="Courier New" w:hAnsi="Courier New" w:cs="Courier New"/>
          <w:sz w:val="16"/>
        </w:rPr>
        <w:t>] \/ 'recht'[</w:t>
      </w:r>
      <w:proofErr w:type="spellStart"/>
      <w:r w:rsidRPr="00001222">
        <w:rPr>
          <w:rFonts w:ascii="Courier New" w:hAnsi="Courier New" w:cs="Courier New"/>
          <w:sz w:val="16"/>
        </w:rPr>
        <w:t>RechtSoort</w:t>
      </w:r>
      <w:proofErr w:type="spellEnd"/>
      <w:r w:rsidRPr="00001222">
        <w:rPr>
          <w:rFonts w:ascii="Courier New" w:hAnsi="Courier New" w:cs="Courier New"/>
          <w:sz w:val="16"/>
        </w:rPr>
        <w:t>])</w:t>
      </w:r>
      <w:proofErr w:type="gramStart"/>
      <w:r w:rsidRPr="00001222">
        <w:rPr>
          <w:rFonts w:ascii="Courier New" w:hAnsi="Courier New" w:cs="Courier New"/>
          <w:sz w:val="16"/>
        </w:rPr>
        <w:t>;</w:t>
      </w:r>
      <w:proofErr w:type="spellStart"/>
      <w:r w:rsidRPr="00001222">
        <w:rPr>
          <w:rFonts w:ascii="Courier New" w:hAnsi="Courier New" w:cs="Courier New"/>
          <w:sz w:val="16"/>
        </w:rPr>
        <w:t>rechtSoort</w:t>
      </w:r>
      <w:proofErr w:type="spellEnd"/>
      <w:r w:rsidRPr="00001222">
        <w:rPr>
          <w:rFonts w:ascii="Courier New" w:hAnsi="Courier New" w:cs="Courier New"/>
          <w:sz w:val="16"/>
        </w:rPr>
        <w:t>~</w:t>
      </w:r>
      <w:proofErr w:type="gramEnd"/>
    </w:p>
    <w:p w:rsidR="008B3F4F" w:rsidRPr="008B3F4F" w:rsidRDefault="008B3F4F" w:rsidP="00FA238D"/>
    <w:p w:rsidR="001205AC" w:rsidRPr="00A76A4F" w:rsidRDefault="001205AC" w:rsidP="001205AC">
      <w:pPr>
        <w:pStyle w:val="Kop3"/>
      </w:pPr>
      <w:bookmarkStart w:id="39" w:name="_Ref407259213"/>
      <w:bookmarkStart w:id="40" w:name="_Toc423420923"/>
      <w:bookmarkStart w:id="41" w:name="_Ref406588630"/>
      <w:bookmarkStart w:id="42" w:name="_Ref406492371"/>
      <w:bookmarkStart w:id="43" w:name="_Ref406492578"/>
      <w:r w:rsidRPr="00A76A4F">
        <w:t xml:space="preserve">Invariant: </w:t>
      </w:r>
      <w:r w:rsidRPr="003818D2">
        <w:t>verantwoording per medewerker</w:t>
      </w:r>
      <w:bookmarkEnd w:id="39"/>
      <w:bookmarkEnd w:id="40"/>
    </w:p>
    <w:p w:rsidR="001205AC" w:rsidRDefault="001205AC" w:rsidP="001205AC">
      <w:r>
        <w:t>Omdat elke medewerker zelf verantwoordelijkheid neemt voor de correcte registratie van tijd, geschiedt de periodeverantwoording ook per medewerker.</w:t>
      </w:r>
    </w:p>
    <w:p w:rsidR="001205AC" w:rsidRPr="00A76A4F" w:rsidRDefault="001205AC" w:rsidP="001205AC">
      <w:r>
        <w:t xml:space="preserve">Daarom groepeert de </w:t>
      </w:r>
      <w:proofErr w:type="spellStart"/>
      <w:r>
        <w:t>DTV-applicatie</w:t>
      </w:r>
      <w:proofErr w:type="spellEnd"/>
      <w:r>
        <w:t xml:space="preserve"> alle dagverantwoordingen vanuit SPIN per medewerker en brengt ze vervolgens onder in een periodeverantwoording. </w:t>
      </w:r>
      <w:r w:rsidRPr="0051745C">
        <w:t>D</w:t>
      </w:r>
      <w:r>
        <w:t>us h</w:t>
      </w:r>
      <w:r w:rsidRPr="00066316">
        <w:t xml:space="preserve">et personeelsnummer, dat op een </w:t>
      </w:r>
      <w:r w:rsidR="004C3755">
        <w:t>periode</w:t>
      </w:r>
      <w:r w:rsidRPr="00066316">
        <w:t xml:space="preserve">verantwoording staat, bepaalt de </w:t>
      </w:r>
      <w:r w:rsidR="004C3755">
        <w:t>medewerker</w:t>
      </w:r>
      <w:r w:rsidRPr="00066316">
        <w:t xml:space="preserve"> waar deze dagverantwoording bij hoort</w:t>
      </w:r>
      <w:r w:rsidRPr="0051745C">
        <w:t>.</w:t>
      </w:r>
    </w:p>
    <w:p w:rsidR="001205AC" w:rsidRPr="00A76A4F" w:rsidRDefault="001205AC" w:rsidP="001205AC">
      <w:r w:rsidRPr="00C778F0">
        <w:t xml:space="preserve">Ampersand </w:t>
      </w:r>
      <w:r w:rsidRPr="00A76A4F">
        <w:t>expressie:</w:t>
      </w:r>
    </w:p>
    <w:p w:rsidR="001205AC" w:rsidRPr="00A76A4F" w:rsidRDefault="001205AC" w:rsidP="001205AC">
      <w:pPr>
        <w:rPr>
          <w:rFonts w:ascii="Courier New" w:hAnsi="Courier New" w:cs="Courier New"/>
          <w:sz w:val="16"/>
        </w:rPr>
      </w:pPr>
      <w:proofErr w:type="gramStart"/>
      <w:r w:rsidRPr="0051745C">
        <w:rPr>
          <w:rFonts w:ascii="Courier New" w:hAnsi="Courier New" w:cs="Courier New"/>
          <w:sz w:val="16"/>
        </w:rPr>
        <w:t>personeelsnummer</w:t>
      </w:r>
      <w:proofErr w:type="gramEnd"/>
      <w:r w:rsidRPr="0051745C">
        <w:rPr>
          <w:rFonts w:ascii="Courier New" w:hAnsi="Courier New" w:cs="Courier New"/>
          <w:sz w:val="16"/>
        </w:rPr>
        <w:t xml:space="preserve"> |- </w:t>
      </w:r>
      <w:proofErr w:type="spellStart"/>
      <w:r w:rsidRPr="0051745C">
        <w:rPr>
          <w:rFonts w:ascii="Courier New" w:hAnsi="Courier New" w:cs="Courier New"/>
          <w:sz w:val="16"/>
        </w:rPr>
        <w:t>medewerkerPer</w:t>
      </w:r>
      <w:proofErr w:type="spellEnd"/>
      <w:r w:rsidRPr="0051745C">
        <w:rPr>
          <w:rFonts w:ascii="Courier New" w:hAnsi="Courier New" w:cs="Courier New"/>
          <w:sz w:val="16"/>
        </w:rPr>
        <w:t>;personeelsnummer</w:t>
      </w:r>
    </w:p>
    <w:p w:rsidR="008B3F4F" w:rsidRPr="008B3F4F" w:rsidRDefault="008B3F4F" w:rsidP="00FA238D">
      <w:pPr>
        <w:pStyle w:val="Kop3"/>
      </w:pPr>
      <w:bookmarkStart w:id="44" w:name="_Ref407258155"/>
      <w:bookmarkStart w:id="45" w:name="_Toc423420924"/>
      <w:bookmarkEnd w:id="41"/>
      <w:r w:rsidRPr="008B3F4F">
        <w:t>Invariant: ontbrekend personeelsnummer</w:t>
      </w:r>
      <w:bookmarkEnd w:id="42"/>
      <w:bookmarkEnd w:id="43"/>
      <w:bookmarkEnd w:id="44"/>
      <w:bookmarkEnd w:id="45"/>
    </w:p>
    <w:p w:rsidR="008B3F4F" w:rsidRPr="00C778F0" w:rsidRDefault="00D8248E" w:rsidP="00D8248E">
      <w:r>
        <w:t xml:space="preserve">Omdat </w:t>
      </w:r>
      <w:proofErr w:type="spellStart"/>
      <w:r>
        <w:t>P-Direkt</w:t>
      </w:r>
      <w:proofErr w:type="spellEnd"/>
      <w:r>
        <w:t xml:space="preserve"> het personeelsnummer gebruikt ter identificatie van personen, doet DTV dat ook.</w:t>
      </w:r>
      <w:r w:rsidR="00CB142A">
        <w:t xml:space="preserve"> </w:t>
      </w:r>
      <w:r>
        <w:t xml:space="preserve">Als gevolg daarvan eist de </w:t>
      </w:r>
      <w:proofErr w:type="spellStart"/>
      <w:r>
        <w:t>DTV-applicatie</w:t>
      </w:r>
      <w:proofErr w:type="spellEnd"/>
      <w:r>
        <w:t xml:space="preserve"> dat elke persoon een personeelsnummer heeft.</w:t>
      </w:r>
    </w:p>
    <w:p w:rsidR="008B3F4F" w:rsidRPr="008B3F4F" w:rsidRDefault="008B3F4F" w:rsidP="00FA238D">
      <w:pPr>
        <w:rPr>
          <w:rFonts w:ascii="Helvetica" w:hAnsi="Helvetica" w:cs="Helvetica"/>
          <w:sz w:val="22"/>
        </w:rPr>
      </w:pPr>
      <w:r w:rsidRPr="00C778F0">
        <w:t>Ampersand expressie</w:t>
      </w:r>
      <w:proofErr w:type="gramStart"/>
      <w:r w:rsidRPr="00C778F0">
        <w:t>:</w:t>
      </w:r>
      <w:r w:rsidR="005C090C">
        <w:rPr>
          <w:rFonts w:ascii="Helvetica" w:hAnsi="Helvetica" w:cs="Helvetica"/>
          <w:sz w:val="22"/>
        </w:rPr>
        <w:tab/>
      </w:r>
      <w:proofErr w:type="gramEnd"/>
    </w:p>
    <w:p w:rsidR="008B3F4F" w:rsidRPr="00001222" w:rsidRDefault="008B3F4F" w:rsidP="00FA238D">
      <w:pPr>
        <w:rPr>
          <w:rFonts w:ascii="Courier New" w:hAnsi="Courier New" w:cs="Courier New"/>
          <w:sz w:val="16"/>
        </w:rPr>
      </w:pPr>
      <w:r w:rsidRPr="00001222">
        <w:rPr>
          <w:rFonts w:ascii="Courier New" w:hAnsi="Courier New" w:cs="Courier New"/>
          <w:sz w:val="16"/>
        </w:rPr>
        <w:t>I[Persoon] |- personeelsnummer</w:t>
      </w:r>
      <w:proofErr w:type="gramStart"/>
      <w:r w:rsidRPr="00001222">
        <w:rPr>
          <w:rFonts w:ascii="Courier New" w:hAnsi="Courier New" w:cs="Courier New"/>
          <w:sz w:val="16"/>
        </w:rPr>
        <w:t>;personeelsnummer~</w:t>
      </w:r>
      <w:proofErr w:type="gramEnd"/>
    </w:p>
    <w:p w:rsidR="008B3F4F" w:rsidRDefault="008B3F4F" w:rsidP="00FA238D"/>
    <w:p w:rsidR="00D804FE" w:rsidRPr="008B3F4F" w:rsidRDefault="00D804FE" w:rsidP="00FA238D">
      <w:r>
        <w:t>Overtredingen van deze regel leiden tot een foutmelding aan de gebruiker: “</w:t>
      </w:r>
      <w:r w:rsidR="00796ACA">
        <w:rPr>
          <w:rFonts w:ascii="Arial" w:hAnsi="Arial" w:cs="Arial"/>
          <w:color w:val="333333"/>
          <w:sz w:val="15"/>
          <w:szCs w:val="15"/>
          <w:shd w:val="clear" w:color="auto" w:fill="FFFFFF"/>
        </w:rPr>
        <w:t>Het veld Personeelsnummer is niet gevuld.”</w:t>
      </w:r>
      <w:proofErr w:type="gramStart"/>
      <w:r>
        <w:t>.</w:t>
      </w:r>
      <w:proofErr w:type="gramEnd"/>
    </w:p>
    <w:p w:rsidR="008B3F4F" w:rsidRPr="008B3F4F" w:rsidRDefault="008B3F4F" w:rsidP="00FA238D">
      <w:pPr>
        <w:pStyle w:val="Kop3"/>
      </w:pPr>
      <w:bookmarkStart w:id="46" w:name="_Toc423420925"/>
      <w:r w:rsidRPr="008B3F4F">
        <w:t xml:space="preserve">Invariant: </w:t>
      </w:r>
      <w:proofErr w:type="spellStart"/>
      <w:r w:rsidRPr="008B3F4F">
        <w:t>resultaatSoort</w:t>
      </w:r>
      <w:bookmarkEnd w:id="46"/>
      <w:proofErr w:type="spellEnd"/>
    </w:p>
    <w:p w:rsidR="00BA6613" w:rsidRDefault="00BA6613" w:rsidP="00FA238D">
      <w:r>
        <w:t xml:space="preserve">Omdat een resultaatsoort aangeeft wat de </w:t>
      </w:r>
      <w:proofErr w:type="spellStart"/>
      <w:r>
        <w:t>DTV-applicatie</w:t>
      </w:r>
      <w:proofErr w:type="spellEnd"/>
      <w:r>
        <w:t xml:space="preserve"> doet met een toelageresultaat, moet duidelijk zin welke resultaatsoorten er zijn. Wanneer de </w:t>
      </w:r>
      <w:proofErr w:type="spellStart"/>
      <w:r>
        <w:t>DTV-applicatie</w:t>
      </w:r>
      <w:proofErr w:type="spellEnd"/>
      <w:r>
        <w:t xml:space="preserve"> in de toekomst meer functionaliteit biedt, dient het aantal resultaatsoorten navenant uitgebreid te worden.</w:t>
      </w:r>
    </w:p>
    <w:p w:rsidR="008B3F4F" w:rsidRPr="00C778F0" w:rsidRDefault="008B3F4F" w:rsidP="00FA238D">
      <w:r w:rsidRPr="00C778F0">
        <w:t xml:space="preserve">Elke resultaat dient van de soort </w:t>
      </w:r>
      <w:r w:rsidR="00A76A4F" w:rsidRPr="00A76A4F">
        <w:t>“</w:t>
      </w:r>
      <w:proofErr w:type="spellStart"/>
      <w:r w:rsidR="00A76A4F" w:rsidRPr="00A76A4F">
        <w:t>P-Direkt</w:t>
      </w:r>
      <w:proofErr w:type="spellEnd"/>
      <w:r w:rsidR="00A76A4F" w:rsidRPr="00A76A4F">
        <w:t xml:space="preserve"> code</w:t>
      </w:r>
      <w:r w:rsidR="000E6C77" w:rsidRPr="00A76A4F">
        <w:t>”, “urenpool”, “</w:t>
      </w:r>
      <w:r w:rsidR="000E6C77">
        <w:t>Fout</w:t>
      </w:r>
      <w:r w:rsidR="00B5172B" w:rsidRPr="00A76A4F">
        <w:t xml:space="preserve">” of </w:t>
      </w:r>
      <w:r w:rsidR="002E2584" w:rsidRPr="00A76A4F">
        <w:t>“</w:t>
      </w:r>
      <w:r w:rsidR="000E6C77">
        <w:t>Opslaan</w:t>
      </w:r>
      <w:r w:rsidR="002E2584" w:rsidRPr="00A76A4F">
        <w:t xml:space="preserve">” </w:t>
      </w:r>
      <w:r w:rsidRPr="00C778F0">
        <w:t>te zijn.</w:t>
      </w:r>
    </w:p>
    <w:p w:rsidR="008B3F4F" w:rsidRPr="00C778F0" w:rsidRDefault="008B3F4F" w:rsidP="00FA238D">
      <w:r w:rsidRPr="00C778F0">
        <w:t>Ampersand expressie:</w:t>
      </w:r>
    </w:p>
    <w:p w:rsidR="008B3F4F" w:rsidRPr="008B3F4F" w:rsidRDefault="008B3F4F" w:rsidP="00FA238D">
      <w:pPr>
        <w:rPr>
          <w:rFonts w:ascii="Helvetica" w:hAnsi="Helvetica" w:cs="Helvetica"/>
        </w:rPr>
      </w:pPr>
      <w:r w:rsidRPr="00001222">
        <w:rPr>
          <w:rFonts w:ascii="Courier New" w:hAnsi="Courier New" w:cs="Courier New"/>
          <w:sz w:val="16"/>
        </w:rPr>
        <w:t xml:space="preserve">I[Resultaatsoort] = </w:t>
      </w:r>
      <w:proofErr w:type="spellStart"/>
      <w:r w:rsidRPr="00001222">
        <w:rPr>
          <w:rFonts w:ascii="Courier New" w:hAnsi="Courier New" w:cs="Courier New"/>
          <w:sz w:val="16"/>
        </w:rPr>
        <w:t>'P-Direkt</w:t>
      </w:r>
      <w:proofErr w:type="spellEnd"/>
      <w:r w:rsidRPr="00001222">
        <w:rPr>
          <w:rFonts w:ascii="Courier New" w:hAnsi="Courier New" w:cs="Courier New"/>
          <w:sz w:val="16"/>
        </w:rPr>
        <w:t xml:space="preserve"> code'</w:t>
      </w:r>
      <w:r w:rsidR="002E2584">
        <w:rPr>
          <w:rFonts w:ascii="Courier New" w:hAnsi="Courier New" w:cs="Courier New"/>
          <w:sz w:val="16"/>
        </w:rPr>
        <w:t xml:space="preserve"> </w:t>
      </w:r>
      <w:r w:rsidRPr="00001222">
        <w:rPr>
          <w:rFonts w:ascii="Courier New" w:hAnsi="Courier New" w:cs="Courier New"/>
          <w:sz w:val="16"/>
        </w:rPr>
        <w:t>\/ 'urenpool'</w:t>
      </w:r>
      <w:r w:rsidR="000E6C77">
        <w:rPr>
          <w:rFonts w:ascii="Courier New" w:hAnsi="Courier New" w:cs="Courier New"/>
          <w:sz w:val="16"/>
        </w:rPr>
        <w:t xml:space="preserve"> </w:t>
      </w:r>
      <w:r w:rsidR="000E6C77" w:rsidRPr="00A76A4F">
        <w:rPr>
          <w:rFonts w:ascii="Courier New" w:hAnsi="Courier New" w:cs="Courier New"/>
          <w:sz w:val="16"/>
        </w:rPr>
        <w:t>\/ 'Fout'</w:t>
      </w:r>
      <w:r w:rsidR="000E6C77">
        <w:rPr>
          <w:rFonts w:ascii="Courier New" w:hAnsi="Courier New" w:cs="Courier New"/>
          <w:sz w:val="16"/>
        </w:rPr>
        <w:t xml:space="preserve"> </w:t>
      </w:r>
      <w:r w:rsidR="000E6C77" w:rsidRPr="00A76A4F">
        <w:rPr>
          <w:rFonts w:ascii="Courier New" w:hAnsi="Courier New" w:cs="Courier New"/>
          <w:sz w:val="16"/>
        </w:rPr>
        <w:t>\/ '</w:t>
      </w:r>
      <w:r w:rsidR="000E6C77">
        <w:rPr>
          <w:rFonts w:ascii="Courier New" w:hAnsi="Courier New" w:cs="Courier New"/>
          <w:sz w:val="16"/>
        </w:rPr>
        <w:t>Opslaan</w:t>
      </w:r>
      <w:r w:rsidR="000E6C77" w:rsidRPr="00A76A4F">
        <w:rPr>
          <w:rFonts w:ascii="Courier New" w:hAnsi="Courier New" w:cs="Courier New"/>
          <w:sz w:val="16"/>
        </w:rPr>
        <w:t>'</w:t>
      </w:r>
    </w:p>
    <w:p w:rsidR="00EC163F" w:rsidRDefault="00EC163F" w:rsidP="00EC163F"/>
    <w:p w:rsidR="00EC163F" w:rsidRPr="008B3F4F" w:rsidRDefault="00EC163F" w:rsidP="00EC163F">
      <w:r>
        <w:t>Overtredingen van deze regel leiden tot een foutmelding aan de gebruiker: “</w:t>
      </w:r>
      <w:r w:rsidRPr="00EC163F">
        <w:t>De volgende resultaatso</w:t>
      </w:r>
      <w:r>
        <w:t>ort is niet ‘</w:t>
      </w:r>
      <w:proofErr w:type="spellStart"/>
      <w:r>
        <w:t>P-Direktcode</w:t>
      </w:r>
      <w:proofErr w:type="spellEnd"/>
      <w:r>
        <w:t>’, ‘</w:t>
      </w:r>
      <w:r w:rsidRPr="00EC163F">
        <w:t>urenp</w:t>
      </w:r>
      <w:r>
        <w:t>ool’, ‘Fout’ of ‘Opslaan’.”, gevolgd door één of meer resultaatsoorten, die deze regel overtreden.</w:t>
      </w:r>
    </w:p>
    <w:p w:rsidR="008B3F4F" w:rsidRPr="008B3F4F" w:rsidRDefault="008B3F4F" w:rsidP="00FA238D"/>
    <w:p w:rsidR="008B3F4F" w:rsidRPr="008B3F4F" w:rsidRDefault="008B3F4F" w:rsidP="00FA238D">
      <w:pPr>
        <w:pStyle w:val="Kop3"/>
      </w:pPr>
      <w:bookmarkStart w:id="47" w:name="_Ref407428954"/>
      <w:bookmarkStart w:id="48" w:name="_Toc423420926"/>
      <w:r w:rsidRPr="008B3F4F">
        <w:t xml:space="preserve">Invariant: salarisschalen in </w:t>
      </w:r>
      <w:proofErr w:type="spellStart"/>
      <w:r w:rsidRPr="008B3F4F">
        <w:t>refLijst</w:t>
      </w:r>
      <w:bookmarkEnd w:id="47"/>
      <w:bookmarkEnd w:id="48"/>
      <w:proofErr w:type="spellEnd"/>
    </w:p>
    <w:p w:rsidR="008B3F4F" w:rsidRPr="00C778F0" w:rsidRDefault="008B3F4F" w:rsidP="00FA238D">
      <w:r w:rsidRPr="00C778F0">
        <w:t>In de referentielijst ’</w:t>
      </w:r>
      <w:proofErr w:type="spellStart"/>
      <w:r w:rsidRPr="00C778F0">
        <w:t>MedewerkerRecht</w:t>
      </w:r>
      <w:proofErr w:type="spellEnd"/>
      <w:r w:rsidRPr="00C778F0">
        <w:t>’ staan de mogelijke salarisschalen uit de BBRA opgesomd (</w:t>
      </w:r>
      <w:r w:rsidR="004035E1" w:rsidRPr="004035E1">
        <w:t xml:space="preserve">ten tijde van het </w:t>
      </w:r>
      <w:r w:rsidRPr="00C778F0">
        <w:t>ontwerp: 1 t/m 18).</w:t>
      </w:r>
    </w:p>
    <w:p w:rsidR="008B3F4F" w:rsidRPr="00C778F0" w:rsidRDefault="008B3F4F" w:rsidP="00FA238D">
      <w:r w:rsidRPr="00C778F0">
        <w:t>Ampersand expressie:</w:t>
      </w:r>
    </w:p>
    <w:p w:rsidR="008B3F4F" w:rsidRPr="008B3F4F" w:rsidRDefault="008B3F4F" w:rsidP="00FA238D">
      <w:pPr>
        <w:rPr>
          <w:rFonts w:ascii="Helvetica" w:hAnsi="Helvetica" w:cs="Helvetica"/>
        </w:rPr>
      </w:pPr>
      <w:proofErr w:type="spellStart"/>
      <w:proofErr w:type="gramStart"/>
      <w:r w:rsidRPr="00001222">
        <w:rPr>
          <w:rFonts w:ascii="Courier New" w:hAnsi="Courier New" w:cs="Courier New"/>
          <w:sz w:val="16"/>
        </w:rPr>
        <w:t>rechtSoort</w:t>
      </w:r>
      <w:proofErr w:type="spellEnd"/>
      <w:proofErr w:type="gramEnd"/>
      <w:r w:rsidRPr="00001222">
        <w:rPr>
          <w:rFonts w:ascii="Courier New" w:hAnsi="Courier New" w:cs="Courier New"/>
          <w:sz w:val="16"/>
        </w:rPr>
        <w:t>;'salarisschaal'[</w:t>
      </w:r>
      <w:proofErr w:type="spellStart"/>
      <w:r w:rsidRPr="00001222">
        <w:rPr>
          <w:rFonts w:ascii="Courier New" w:hAnsi="Courier New" w:cs="Courier New"/>
          <w:sz w:val="16"/>
        </w:rPr>
        <w:t>RechtSoort</w:t>
      </w:r>
      <w:proofErr w:type="spellEnd"/>
      <w:r w:rsidRPr="00001222">
        <w:rPr>
          <w:rFonts w:ascii="Courier New" w:hAnsi="Courier New" w:cs="Courier New"/>
          <w:sz w:val="16"/>
        </w:rPr>
        <w:t>];</w:t>
      </w:r>
      <w:proofErr w:type="spellStart"/>
      <w:r w:rsidRPr="00001222">
        <w:rPr>
          <w:rFonts w:ascii="Courier New" w:hAnsi="Courier New" w:cs="Courier New"/>
          <w:sz w:val="16"/>
        </w:rPr>
        <w:t>rechtSoort</w:t>
      </w:r>
      <w:proofErr w:type="spellEnd"/>
      <w:r w:rsidRPr="00001222">
        <w:rPr>
          <w:rFonts w:ascii="Courier New" w:hAnsi="Courier New" w:cs="Courier New"/>
          <w:sz w:val="16"/>
        </w:rPr>
        <w:t>~ /\ I[Recht] |- refLijstMedewerkerRecht~;'MedewerkerRecht'[Referentielijst];refLijstMedewerkerRecht /\ I[Recht]</w:t>
      </w:r>
    </w:p>
    <w:p w:rsidR="00536623" w:rsidRDefault="00536623" w:rsidP="00536623"/>
    <w:p w:rsidR="00536623" w:rsidRPr="008B3F4F" w:rsidRDefault="00536623" w:rsidP="00536623">
      <w:r>
        <w:t>Overtredingen van deze regel leiden tot een foutmelding aan de gebruiker: “</w:t>
      </w:r>
      <w:r w:rsidRPr="00536623">
        <w:t xml:space="preserve">Elke salarisschaal dient in de referentielijst van </w:t>
      </w:r>
      <w:proofErr w:type="spellStart"/>
      <w:r w:rsidRPr="00536623">
        <w:t>MedewerkerRechten</w:t>
      </w:r>
      <w:proofErr w:type="spellEnd"/>
      <w:r w:rsidRPr="00536623">
        <w:t xml:space="preserve"> voor te komen</w:t>
      </w:r>
      <w:r>
        <w:t>.”, gevolgd door een melding van de salarisschalen die ontbreken.</w:t>
      </w:r>
    </w:p>
    <w:p w:rsidR="008B3F4F" w:rsidRPr="008B3F4F" w:rsidRDefault="008B3F4F" w:rsidP="00FA238D"/>
    <w:p w:rsidR="008B3F4F" w:rsidRPr="008B3F4F" w:rsidRDefault="008B3F4F" w:rsidP="00FA238D">
      <w:pPr>
        <w:pStyle w:val="Kop3"/>
      </w:pPr>
      <w:bookmarkStart w:id="49" w:name="_Ref407428973"/>
      <w:bookmarkStart w:id="50" w:name="_Toc423420927"/>
      <w:r w:rsidRPr="008B3F4F">
        <w:lastRenderedPageBreak/>
        <w:t xml:space="preserve">Invariant: categorieën in </w:t>
      </w:r>
      <w:proofErr w:type="spellStart"/>
      <w:r w:rsidRPr="008B3F4F">
        <w:t>refLijst</w:t>
      </w:r>
      <w:bookmarkEnd w:id="49"/>
      <w:bookmarkEnd w:id="50"/>
      <w:proofErr w:type="spellEnd"/>
    </w:p>
    <w:p w:rsidR="008B3F4F" w:rsidRPr="00C778F0" w:rsidRDefault="008B3F4F" w:rsidP="00FA238D">
      <w:r w:rsidRPr="00C778F0">
        <w:t>In de referentielijst ’</w:t>
      </w:r>
      <w:proofErr w:type="spellStart"/>
      <w:r w:rsidRPr="00C778F0">
        <w:t>MedewerkerRecht</w:t>
      </w:r>
      <w:proofErr w:type="spellEnd"/>
      <w:r w:rsidRPr="00C778F0">
        <w:t>’ staan de mogelijke medewerkercategorieën opgesomd (</w:t>
      </w:r>
      <w:r w:rsidR="004035E1" w:rsidRPr="004035E1">
        <w:t xml:space="preserve">ten tijde van het </w:t>
      </w:r>
      <w:r w:rsidR="00B94513">
        <w:t>ontwerp: 1, 2, 3 en 14, 24, 34. Een medewerker kan nooit alleen in de categorie 4 vallen, alleen in combinatie met 1, 2 of 3. De laatste drie zijn zodoende combinaties van de eerste 3 met categorie 4</w:t>
      </w:r>
      <w:r w:rsidRPr="00C778F0">
        <w:t>).</w:t>
      </w:r>
    </w:p>
    <w:p w:rsidR="008B3F4F" w:rsidRPr="00C778F0" w:rsidRDefault="008B3F4F" w:rsidP="00FA238D">
      <w:r w:rsidRPr="00C778F0">
        <w:t>Ampersand expressie:</w:t>
      </w:r>
    </w:p>
    <w:p w:rsidR="008B3F4F" w:rsidRPr="00001222" w:rsidRDefault="008B3F4F" w:rsidP="00FA238D">
      <w:pPr>
        <w:rPr>
          <w:rFonts w:ascii="Courier New" w:hAnsi="Courier New" w:cs="Courier New"/>
          <w:sz w:val="16"/>
        </w:rPr>
      </w:pPr>
      <w:proofErr w:type="spellStart"/>
      <w:proofErr w:type="gramStart"/>
      <w:r w:rsidRPr="00001222">
        <w:rPr>
          <w:rFonts w:ascii="Courier New" w:hAnsi="Courier New" w:cs="Courier New"/>
          <w:sz w:val="16"/>
        </w:rPr>
        <w:t>rechtSoort</w:t>
      </w:r>
      <w:proofErr w:type="spellEnd"/>
      <w:proofErr w:type="gramEnd"/>
      <w:r w:rsidRPr="00001222">
        <w:rPr>
          <w:rFonts w:ascii="Courier New" w:hAnsi="Courier New" w:cs="Courier New"/>
          <w:sz w:val="16"/>
        </w:rPr>
        <w:t>;'categorie'[</w:t>
      </w:r>
      <w:proofErr w:type="spellStart"/>
      <w:r w:rsidRPr="00001222">
        <w:rPr>
          <w:rFonts w:ascii="Courier New" w:hAnsi="Courier New" w:cs="Courier New"/>
          <w:sz w:val="16"/>
        </w:rPr>
        <w:t>RechtSoort</w:t>
      </w:r>
      <w:proofErr w:type="spellEnd"/>
      <w:r w:rsidRPr="00001222">
        <w:rPr>
          <w:rFonts w:ascii="Courier New" w:hAnsi="Courier New" w:cs="Courier New"/>
          <w:sz w:val="16"/>
        </w:rPr>
        <w:t>];</w:t>
      </w:r>
      <w:proofErr w:type="spellStart"/>
      <w:r w:rsidRPr="00001222">
        <w:rPr>
          <w:rFonts w:ascii="Courier New" w:hAnsi="Courier New" w:cs="Courier New"/>
          <w:sz w:val="16"/>
        </w:rPr>
        <w:t>rechtSoort</w:t>
      </w:r>
      <w:proofErr w:type="spellEnd"/>
      <w:r w:rsidRPr="00001222">
        <w:rPr>
          <w:rFonts w:ascii="Courier New" w:hAnsi="Courier New" w:cs="Courier New"/>
          <w:sz w:val="16"/>
        </w:rPr>
        <w:t>~ /\ I[Recht] |- refLijstMedewerkerRecht~;'MedewerkerRecht'[Referentielijst];refLijstMedewerkerRecht /\ I[Recht]</w:t>
      </w:r>
    </w:p>
    <w:p w:rsidR="00536623" w:rsidRDefault="00536623" w:rsidP="00536623"/>
    <w:p w:rsidR="00536623" w:rsidRPr="008B3F4F" w:rsidRDefault="00536623" w:rsidP="00536623">
      <w:r>
        <w:t>Overtredingen van deze regel leiden tot een foutmelding aan de gebruiker: “</w:t>
      </w:r>
      <w:r w:rsidRPr="00536623">
        <w:t xml:space="preserve">Elke </w:t>
      </w:r>
      <w:r>
        <w:t>categorie</w:t>
      </w:r>
      <w:r w:rsidRPr="00536623">
        <w:t xml:space="preserve"> dient in de referentielijst van </w:t>
      </w:r>
      <w:proofErr w:type="spellStart"/>
      <w:r w:rsidRPr="00536623">
        <w:t>MedewerkerRechten</w:t>
      </w:r>
      <w:proofErr w:type="spellEnd"/>
      <w:r w:rsidRPr="00536623">
        <w:t xml:space="preserve"> voor te komen</w:t>
      </w:r>
      <w:r>
        <w:t>.”, gevolgd door een melding van de categorieën die ontbreken.</w:t>
      </w:r>
    </w:p>
    <w:p w:rsidR="008B3F4F" w:rsidRPr="008B3F4F" w:rsidRDefault="008B3F4F" w:rsidP="00FA238D"/>
    <w:p w:rsidR="008B3F4F" w:rsidRPr="008B3F4F" w:rsidRDefault="008B3F4F" w:rsidP="00FA238D">
      <w:pPr>
        <w:pStyle w:val="Kop3"/>
      </w:pPr>
      <w:bookmarkStart w:id="51" w:name="_Ref407428981"/>
      <w:bookmarkStart w:id="52" w:name="_Toc423420928"/>
      <w:r w:rsidRPr="008B3F4F">
        <w:t xml:space="preserve">Invariant: </w:t>
      </w:r>
      <w:proofErr w:type="spellStart"/>
      <w:r w:rsidRPr="008B3F4F">
        <w:t>inRefLijstMedewerkerRecht</w:t>
      </w:r>
      <w:bookmarkEnd w:id="51"/>
      <w:bookmarkEnd w:id="52"/>
      <w:proofErr w:type="spellEnd"/>
    </w:p>
    <w:p w:rsidR="008B3F4F" w:rsidRPr="00C778F0" w:rsidRDefault="008B3F4F" w:rsidP="00FA238D">
      <w:r w:rsidRPr="00C778F0">
        <w:t>In de referentielijst ’</w:t>
      </w:r>
      <w:proofErr w:type="spellStart"/>
      <w:r w:rsidRPr="00C778F0">
        <w:t>MedewerkerRecht</w:t>
      </w:r>
      <w:proofErr w:type="spellEnd"/>
      <w:r w:rsidRPr="00C778F0">
        <w:t>’ staan de mogelijke rechten van medewerkers op vaste toelagen en toeslagen opgesomd.</w:t>
      </w:r>
    </w:p>
    <w:p w:rsidR="008B3F4F" w:rsidRPr="00C778F0" w:rsidRDefault="008B3F4F" w:rsidP="00FA238D">
      <w:r w:rsidRPr="00C778F0">
        <w:t>Ampersand expressie:</w:t>
      </w:r>
    </w:p>
    <w:p w:rsidR="008B3F4F" w:rsidRPr="00001222" w:rsidRDefault="008B3F4F" w:rsidP="00FA238D">
      <w:pPr>
        <w:rPr>
          <w:rFonts w:ascii="Courier New" w:hAnsi="Courier New" w:cs="Courier New"/>
          <w:sz w:val="16"/>
        </w:rPr>
      </w:pPr>
      <w:proofErr w:type="spellStart"/>
      <w:proofErr w:type="gramStart"/>
      <w:r w:rsidRPr="00001222">
        <w:rPr>
          <w:rFonts w:ascii="Courier New" w:hAnsi="Courier New" w:cs="Courier New"/>
          <w:sz w:val="16"/>
        </w:rPr>
        <w:t>rechtSoort</w:t>
      </w:r>
      <w:proofErr w:type="spellEnd"/>
      <w:proofErr w:type="gramEnd"/>
      <w:r w:rsidRPr="00001222">
        <w:rPr>
          <w:rFonts w:ascii="Courier New" w:hAnsi="Courier New" w:cs="Courier New"/>
          <w:sz w:val="16"/>
        </w:rPr>
        <w:t>;'recht'[</w:t>
      </w:r>
      <w:proofErr w:type="spellStart"/>
      <w:r w:rsidRPr="00001222">
        <w:rPr>
          <w:rFonts w:ascii="Courier New" w:hAnsi="Courier New" w:cs="Courier New"/>
          <w:sz w:val="16"/>
        </w:rPr>
        <w:t>RechtSoort</w:t>
      </w:r>
      <w:proofErr w:type="spellEnd"/>
      <w:r w:rsidRPr="00001222">
        <w:rPr>
          <w:rFonts w:ascii="Courier New" w:hAnsi="Courier New" w:cs="Courier New"/>
          <w:sz w:val="16"/>
        </w:rPr>
        <w:t>];</w:t>
      </w:r>
      <w:proofErr w:type="spellStart"/>
      <w:r w:rsidRPr="00001222">
        <w:rPr>
          <w:rFonts w:ascii="Courier New" w:hAnsi="Courier New" w:cs="Courier New"/>
          <w:sz w:val="16"/>
        </w:rPr>
        <w:t>rechtSoort</w:t>
      </w:r>
      <w:proofErr w:type="spellEnd"/>
      <w:r w:rsidRPr="00001222">
        <w:rPr>
          <w:rFonts w:ascii="Courier New" w:hAnsi="Courier New" w:cs="Courier New"/>
          <w:sz w:val="16"/>
        </w:rPr>
        <w:t>~ /\ I[Recht] |- refLijstMedewerkerRecht~;'MedewerkerRecht'[Referentielijst];refLijstMedewerkerRecht /\ I[Recht]</w:t>
      </w:r>
    </w:p>
    <w:p w:rsidR="00536623" w:rsidRDefault="00536623" w:rsidP="00536623"/>
    <w:p w:rsidR="00536623" w:rsidRPr="008B3F4F" w:rsidRDefault="00536623" w:rsidP="00536623">
      <w:r>
        <w:t>Overtredingen van deze regel leiden tot een foutmelding aan de gebruiker: “</w:t>
      </w:r>
      <w:r w:rsidRPr="00536623">
        <w:t>Elk recht op een vaste toelage of toeslag dient in de referentielijst van rechten voor te komen</w:t>
      </w:r>
      <w:r>
        <w:t>.”, gevolgd door een passende melding waarin het recht wordt genoemd dat niet in de referentielijst voorkomt.</w:t>
      </w:r>
    </w:p>
    <w:p w:rsidR="008B3F4F" w:rsidRPr="008B3F4F" w:rsidRDefault="008B3F4F" w:rsidP="00FA238D"/>
    <w:p w:rsidR="008B3F4F" w:rsidRPr="008B3F4F" w:rsidRDefault="008B3F4F" w:rsidP="00FA238D">
      <w:pPr>
        <w:pStyle w:val="Kop3"/>
      </w:pPr>
      <w:bookmarkStart w:id="53" w:name="_Toc423420929"/>
      <w:r w:rsidRPr="008B3F4F">
        <w:t xml:space="preserve">Invariant: </w:t>
      </w:r>
      <w:proofErr w:type="spellStart"/>
      <w:r w:rsidRPr="008B3F4F">
        <w:rPr>
          <w:iCs/>
        </w:rPr>
        <w:t>loginW</w:t>
      </w:r>
      <w:bookmarkEnd w:id="53"/>
      <w:proofErr w:type="spellEnd"/>
    </w:p>
    <w:p w:rsidR="005C090C" w:rsidRPr="00C778F0" w:rsidRDefault="005C090C" w:rsidP="00FA238D">
      <w:r w:rsidRPr="00C778F0">
        <w:t>Het syste</w:t>
      </w:r>
      <w:r w:rsidR="00F228CD">
        <w:t>e</w:t>
      </w:r>
      <w:r w:rsidRPr="00C778F0">
        <w:t xml:space="preserve">m dient te garanderen dat de gebruiker met de juiste veiligheidsvoorzieningen (wachtwoord e.d. cf. NVWA </w:t>
      </w:r>
      <w:r w:rsidR="008413C2">
        <w:t xml:space="preserve">en DICTU </w:t>
      </w:r>
      <w:r w:rsidRPr="00C778F0">
        <w:t>beleid) is ingelogd.</w:t>
      </w:r>
    </w:p>
    <w:p w:rsidR="008B3F4F" w:rsidRPr="005C090C" w:rsidRDefault="008B3F4F" w:rsidP="00FA238D"/>
    <w:p w:rsidR="008B3F4F" w:rsidRPr="008B3F4F" w:rsidRDefault="008B3F4F" w:rsidP="00FA238D">
      <w:pPr>
        <w:pStyle w:val="Kop3"/>
      </w:pPr>
      <w:bookmarkStart w:id="54" w:name="_Ref407258236"/>
      <w:bookmarkStart w:id="55" w:name="_Toc423420930"/>
      <w:r w:rsidRPr="008B3F4F">
        <w:t xml:space="preserve">Invariant: Ingangsdatum verplicht in </w:t>
      </w:r>
      <w:proofErr w:type="spellStart"/>
      <w:r w:rsidRPr="008B3F4F">
        <w:t>medewerkerRecht</w:t>
      </w:r>
      <w:bookmarkEnd w:id="54"/>
      <w:bookmarkEnd w:id="55"/>
      <w:proofErr w:type="spellEnd"/>
    </w:p>
    <w:p w:rsidR="005C090C" w:rsidRPr="00C778F0" w:rsidRDefault="005C090C" w:rsidP="00FA238D">
      <w:r w:rsidRPr="00C778F0">
        <w:t xml:space="preserve">Opdat duidelijk is wanneer welke rechten gelden, is een ingangsdatum voor elk </w:t>
      </w:r>
      <w:proofErr w:type="spellStart"/>
      <w:r w:rsidRPr="00C778F0">
        <w:t>medewerkerRecht</w:t>
      </w:r>
      <w:proofErr w:type="spellEnd"/>
      <w:r w:rsidRPr="00C778F0">
        <w:t xml:space="preserve"> verplicht. Wanneer ook een einddatum is gespecificeerd, gelden de rechten uit dit </w:t>
      </w:r>
      <w:proofErr w:type="spellStart"/>
      <w:r w:rsidRPr="00C778F0">
        <w:t>medewerkerRecht</w:t>
      </w:r>
      <w:proofErr w:type="spellEnd"/>
      <w:r w:rsidRPr="00C778F0">
        <w:t xml:space="preserve"> tot de einddatum. </w:t>
      </w:r>
    </w:p>
    <w:p w:rsidR="008B3F4F" w:rsidRPr="00C778F0" w:rsidRDefault="008B3F4F" w:rsidP="00FA238D">
      <w:r w:rsidRPr="00C778F0">
        <w:t xml:space="preserve">Elk </w:t>
      </w:r>
      <w:proofErr w:type="spellStart"/>
      <w:r w:rsidRPr="00C778F0">
        <w:t>medewerkerRecht</w:t>
      </w:r>
      <w:proofErr w:type="spellEnd"/>
      <w:r w:rsidRPr="00C778F0">
        <w:t xml:space="preserve"> dient voorzien te zijn van de datum vanaf welke de geldigheidsperiode ingaat.</w:t>
      </w:r>
    </w:p>
    <w:p w:rsidR="008B3F4F" w:rsidRPr="00C778F0" w:rsidRDefault="008B3F4F" w:rsidP="00FA238D">
      <w:r w:rsidRPr="00C778F0">
        <w:t>Ampersand expressie:</w:t>
      </w:r>
    </w:p>
    <w:p w:rsidR="008B3F4F" w:rsidRPr="00001222" w:rsidRDefault="008B3F4F" w:rsidP="00FA238D">
      <w:pPr>
        <w:rPr>
          <w:rFonts w:ascii="Courier New" w:hAnsi="Courier New" w:cs="Courier New"/>
          <w:sz w:val="16"/>
        </w:rPr>
      </w:pPr>
      <w:r w:rsidRPr="00001222">
        <w:rPr>
          <w:rFonts w:ascii="Courier New" w:hAnsi="Courier New" w:cs="Courier New"/>
          <w:sz w:val="16"/>
        </w:rPr>
        <w:t>I[</w:t>
      </w:r>
      <w:proofErr w:type="spellStart"/>
      <w:r w:rsidRPr="00001222">
        <w:rPr>
          <w:rFonts w:ascii="Courier New" w:hAnsi="Courier New" w:cs="Courier New"/>
          <w:sz w:val="16"/>
        </w:rPr>
        <w:t>MedewerkerRecht</w:t>
      </w:r>
      <w:proofErr w:type="spellEnd"/>
      <w:r w:rsidR="00C65FE2" w:rsidRPr="00001222">
        <w:rPr>
          <w:rFonts w:ascii="Courier New" w:hAnsi="Courier New" w:cs="Courier New"/>
          <w:sz w:val="16"/>
        </w:rPr>
        <w:t>]</w:t>
      </w:r>
      <w:r w:rsidRPr="00001222">
        <w:rPr>
          <w:rFonts w:ascii="Courier New" w:hAnsi="Courier New" w:cs="Courier New"/>
          <w:sz w:val="16"/>
        </w:rPr>
        <w:t xml:space="preserve"> |- begindatum</w:t>
      </w:r>
      <w:proofErr w:type="gramStart"/>
      <w:r w:rsidRPr="00001222">
        <w:rPr>
          <w:rFonts w:ascii="Courier New" w:hAnsi="Courier New" w:cs="Courier New"/>
          <w:sz w:val="16"/>
        </w:rPr>
        <w:t>;begindatum~</w:t>
      </w:r>
      <w:proofErr w:type="gramEnd"/>
    </w:p>
    <w:p w:rsidR="004C3755" w:rsidRDefault="004C3755" w:rsidP="004C3755"/>
    <w:p w:rsidR="004C3755" w:rsidRPr="008B3F4F" w:rsidRDefault="004C3755" w:rsidP="004C3755">
      <w:r>
        <w:t>Overtredingen van deze regel leiden tot een foutmelding aan de gebruiker: “</w:t>
      </w:r>
      <w:r w:rsidR="004E7248">
        <w:rPr>
          <w:rFonts w:ascii="Arial" w:hAnsi="Arial" w:cs="Arial"/>
          <w:color w:val="333333"/>
          <w:sz w:val="15"/>
          <w:szCs w:val="15"/>
          <w:shd w:val="clear" w:color="auto" w:fill="FFFFFF"/>
        </w:rPr>
        <w:t>Het veld Begindatum is niet gevuld</w:t>
      </w:r>
      <w:r w:rsidR="004E7248">
        <w:t>.”</w:t>
      </w:r>
    </w:p>
    <w:p w:rsidR="008B3F4F" w:rsidRPr="008B3F4F" w:rsidRDefault="008B3F4F" w:rsidP="00FA238D"/>
    <w:p w:rsidR="008B3F4F" w:rsidRPr="008B3F4F" w:rsidRDefault="008B3F4F" w:rsidP="00FA238D">
      <w:pPr>
        <w:pStyle w:val="Kop3"/>
      </w:pPr>
      <w:bookmarkStart w:id="56" w:name="_Ref407429027"/>
      <w:bookmarkStart w:id="57" w:name="_Toc423420931"/>
      <w:r w:rsidRPr="008B3F4F">
        <w:t>Invariant: Unieke naam voor rechten</w:t>
      </w:r>
      <w:bookmarkEnd w:id="56"/>
      <w:bookmarkEnd w:id="57"/>
    </w:p>
    <w:p w:rsidR="008B3F4F" w:rsidRPr="00C778F0" w:rsidRDefault="005C090C" w:rsidP="00FA238D">
      <w:r w:rsidRPr="00C778F0">
        <w:t>Om eenduidig over de rechten te kunnen spreken krijgt elk recht een gestandaardiseerde naam, die uniek moet zijn.</w:t>
      </w:r>
    </w:p>
    <w:p w:rsidR="008B3F4F" w:rsidRPr="00C778F0" w:rsidRDefault="008B3F4F" w:rsidP="00FA238D">
      <w:r w:rsidRPr="00C778F0">
        <w:t>Ampersand expressie:</w:t>
      </w:r>
    </w:p>
    <w:p w:rsidR="008B3F4F" w:rsidRPr="008B3F4F" w:rsidRDefault="008B3F4F" w:rsidP="00FA238D">
      <w:pPr>
        <w:rPr>
          <w:rFonts w:ascii="Helvetica" w:hAnsi="Helvetica" w:cs="Helvetica"/>
        </w:rPr>
      </w:pPr>
      <w:proofErr w:type="gramStart"/>
      <w:r w:rsidRPr="00001222">
        <w:rPr>
          <w:rFonts w:ascii="Courier New" w:hAnsi="Courier New" w:cs="Courier New"/>
          <w:sz w:val="16"/>
        </w:rPr>
        <w:t>naam</w:t>
      </w:r>
      <w:proofErr w:type="gramEnd"/>
      <w:r w:rsidRPr="00001222">
        <w:rPr>
          <w:rFonts w:ascii="Courier New" w:hAnsi="Courier New" w:cs="Courier New"/>
          <w:sz w:val="16"/>
        </w:rPr>
        <w:t>;naam~ |- I[Recht]</w:t>
      </w:r>
    </w:p>
    <w:p w:rsidR="00463AED" w:rsidRDefault="00463AED" w:rsidP="00463AED"/>
    <w:p w:rsidR="00463AED" w:rsidRPr="008B3F4F" w:rsidRDefault="00463AED" w:rsidP="00463AED">
      <w:r>
        <w:lastRenderedPageBreak/>
        <w:t>Overtredingen van deze regel leiden tot een foutmelding aan de gebruiker: “</w:t>
      </w:r>
      <w:r w:rsidRPr="00463AED">
        <w:t>Rechten voor medewerker</w:t>
      </w:r>
      <w:r>
        <w:t>s moeten een unieke naam hebben.”, gevolgd door een lijst van namen, die naar meer dan één recht verwijzen.</w:t>
      </w:r>
    </w:p>
    <w:p w:rsidR="008B3F4F" w:rsidRPr="008B3F4F" w:rsidRDefault="008B3F4F" w:rsidP="00FA238D"/>
    <w:p w:rsidR="004035E1" w:rsidRPr="004035E1" w:rsidRDefault="004035E1" w:rsidP="004035E1">
      <w:pPr>
        <w:pStyle w:val="Kop3"/>
        <w:ind w:hanging="1162"/>
      </w:pPr>
      <w:bookmarkStart w:id="58" w:name="_Ref407598627"/>
      <w:bookmarkStart w:id="59" w:name="_Toc423420932"/>
      <w:bookmarkStart w:id="60" w:name="_Ref407258517"/>
      <w:bookmarkStart w:id="61" w:name="_Ref407429057"/>
      <w:r w:rsidRPr="004035E1">
        <w:t xml:space="preserve">Invariant: </w:t>
      </w:r>
      <w:proofErr w:type="spellStart"/>
      <w:r w:rsidRPr="004035E1">
        <w:t>geenSalarisOverlap</w:t>
      </w:r>
      <w:bookmarkEnd w:id="58"/>
      <w:bookmarkEnd w:id="59"/>
      <w:proofErr w:type="spellEnd"/>
    </w:p>
    <w:p w:rsidR="004035E1" w:rsidRPr="004035E1" w:rsidRDefault="004035E1" w:rsidP="004035E1">
      <w:r w:rsidRPr="004035E1">
        <w:t>Voor iedere medewerker is op enig moment hooguit één medewerkerrecht geldig dat de salarisschaal bepaalt.</w:t>
      </w:r>
    </w:p>
    <w:p w:rsidR="004035E1" w:rsidRPr="004035E1" w:rsidRDefault="004035E1" w:rsidP="004035E1">
      <w:r w:rsidRPr="004035E1">
        <w:t>Ampersand expressie:</w:t>
      </w:r>
    </w:p>
    <w:p w:rsidR="004035E1" w:rsidRPr="004035E1" w:rsidRDefault="004035E1" w:rsidP="004035E1">
      <w:pPr>
        <w:rPr>
          <w:rFonts w:ascii="Courier New" w:hAnsi="Courier New" w:cs="Courier New"/>
          <w:sz w:val="16"/>
        </w:rPr>
      </w:pPr>
      <w:r w:rsidRPr="004035E1">
        <w:rPr>
          <w:rFonts w:ascii="Courier New" w:hAnsi="Courier New" w:cs="Courier New"/>
          <w:sz w:val="16"/>
        </w:rPr>
        <w:t>-(recht;rechtSoort;'salarisschaal'[RechtSoort];rechtSoort~;recht~ /\ persoon</w:t>
      </w:r>
      <w:proofErr w:type="gramStart"/>
      <w:r w:rsidRPr="004035E1">
        <w:rPr>
          <w:rFonts w:ascii="Courier New" w:hAnsi="Courier New" w:cs="Courier New"/>
          <w:sz w:val="16"/>
        </w:rPr>
        <w:t>;persoon~</w:t>
      </w:r>
      <w:proofErr w:type="gramEnd"/>
      <w:r w:rsidRPr="004035E1">
        <w:rPr>
          <w:rFonts w:ascii="Courier New" w:hAnsi="Courier New" w:cs="Courier New"/>
          <w:sz w:val="16"/>
        </w:rPr>
        <w:t xml:space="preserve"> /\ overlap)</w:t>
      </w:r>
    </w:p>
    <w:p w:rsidR="00EC163F" w:rsidRDefault="00EC163F" w:rsidP="00EC163F"/>
    <w:p w:rsidR="00EC163F" w:rsidRPr="008B3F4F" w:rsidRDefault="00EC163F" w:rsidP="00EC163F">
      <w:r>
        <w:t xml:space="preserve">Overtredingen van deze regel leiden tot een foutmelding aan de gebruiker: “Elke medewerker mag op enig moment </w:t>
      </w:r>
      <w:r w:rsidRPr="00C778F0">
        <w:t>in hooguit één salarisschaal ingedeeld</w:t>
      </w:r>
      <w:r>
        <w:t xml:space="preserve"> zijn.”, gevolgd door een lijst van medewerkers, die op enig moment in meerdere salarisschalen ingedeeld waren.</w:t>
      </w:r>
    </w:p>
    <w:p w:rsidR="004035E1" w:rsidRDefault="004035E1" w:rsidP="004035E1">
      <w:pPr>
        <w:autoSpaceDE w:val="0"/>
        <w:autoSpaceDN w:val="0"/>
        <w:adjustRightInd w:val="0"/>
        <w:spacing w:line="240" w:lineRule="auto"/>
        <w:rPr>
          <w:rFonts w:ascii="Helvetica" w:hAnsi="Helvetica" w:cs="Helvetica"/>
          <w:sz w:val="24"/>
        </w:rPr>
      </w:pPr>
    </w:p>
    <w:p w:rsidR="004035E1" w:rsidRPr="004035E1" w:rsidRDefault="004035E1" w:rsidP="004035E1">
      <w:pPr>
        <w:pStyle w:val="Kop3"/>
        <w:ind w:hanging="1162"/>
      </w:pPr>
      <w:bookmarkStart w:id="62" w:name="_Invariant:_categorie"/>
      <w:bookmarkStart w:id="63" w:name="_Ref407598639"/>
      <w:bookmarkStart w:id="64" w:name="_Toc423420933"/>
      <w:bookmarkStart w:id="65" w:name="_Ref407258510"/>
      <w:bookmarkStart w:id="66" w:name="_Ref407429066"/>
      <w:bookmarkEnd w:id="60"/>
      <w:bookmarkEnd w:id="61"/>
      <w:bookmarkEnd w:id="62"/>
      <w:r w:rsidRPr="004035E1">
        <w:t xml:space="preserve">Invariant: </w:t>
      </w:r>
      <w:proofErr w:type="spellStart"/>
      <w:r w:rsidRPr="004035E1">
        <w:t>geenCategorieOverlap</w:t>
      </w:r>
      <w:bookmarkEnd w:id="63"/>
      <w:bookmarkEnd w:id="64"/>
      <w:proofErr w:type="spellEnd"/>
    </w:p>
    <w:p w:rsidR="004035E1" w:rsidRPr="004035E1" w:rsidRDefault="004035E1" w:rsidP="004035E1">
      <w:r w:rsidRPr="004035E1">
        <w:t>Voor iedere medewerker is op enig moment hooguit één medewerkerrecht geldig dat de categorie bepaalt.</w:t>
      </w:r>
    </w:p>
    <w:p w:rsidR="004035E1" w:rsidRPr="004035E1" w:rsidRDefault="004035E1" w:rsidP="004035E1">
      <w:r w:rsidRPr="004035E1">
        <w:t>Ampersand expressie:</w:t>
      </w:r>
    </w:p>
    <w:p w:rsidR="004035E1" w:rsidRPr="004035E1" w:rsidRDefault="004035E1" w:rsidP="004035E1">
      <w:pPr>
        <w:rPr>
          <w:rFonts w:ascii="Courier New" w:hAnsi="Courier New" w:cs="Courier New"/>
          <w:sz w:val="16"/>
        </w:rPr>
      </w:pPr>
      <w:r w:rsidRPr="004035E1">
        <w:rPr>
          <w:rFonts w:ascii="Courier New" w:hAnsi="Courier New" w:cs="Courier New"/>
          <w:sz w:val="16"/>
        </w:rPr>
        <w:t>-(recht;</w:t>
      </w:r>
      <w:proofErr w:type="spellStart"/>
      <w:r w:rsidRPr="004035E1">
        <w:rPr>
          <w:rFonts w:ascii="Courier New" w:hAnsi="Courier New" w:cs="Courier New"/>
          <w:sz w:val="16"/>
        </w:rPr>
        <w:t>rechtSoort</w:t>
      </w:r>
      <w:proofErr w:type="spellEnd"/>
      <w:r w:rsidRPr="004035E1">
        <w:rPr>
          <w:rFonts w:ascii="Courier New" w:hAnsi="Courier New" w:cs="Courier New"/>
          <w:sz w:val="16"/>
        </w:rPr>
        <w:t>;'categorie'[</w:t>
      </w:r>
      <w:proofErr w:type="spellStart"/>
      <w:r w:rsidRPr="004035E1">
        <w:rPr>
          <w:rFonts w:ascii="Courier New" w:hAnsi="Courier New" w:cs="Courier New"/>
          <w:sz w:val="16"/>
        </w:rPr>
        <w:t>RechtSoort</w:t>
      </w:r>
      <w:proofErr w:type="spellEnd"/>
      <w:r w:rsidRPr="004035E1">
        <w:rPr>
          <w:rFonts w:ascii="Courier New" w:hAnsi="Courier New" w:cs="Courier New"/>
          <w:sz w:val="16"/>
        </w:rPr>
        <w:t>];</w:t>
      </w:r>
      <w:proofErr w:type="spellStart"/>
      <w:r w:rsidRPr="004035E1">
        <w:rPr>
          <w:rFonts w:ascii="Courier New" w:hAnsi="Courier New" w:cs="Courier New"/>
          <w:sz w:val="16"/>
        </w:rPr>
        <w:t>rechtSoort</w:t>
      </w:r>
      <w:proofErr w:type="spellEnd"/>
      <w:r w:rsidRPr="004035E1">
        <w:rPr>
          <w:rFonts w:ascii="Courier New" w:hAnsi="Courier New" w:cs="Courier New"/>
          <w:sz w:val="16"/>
        </w:rPr>
        <w:t>~;recht~ /\ persoon</w:t>
      </w:r>
      <w:proofErr w:type="gramStart"/>
      <w:r w:rsidRPr="004035E1">
        <w:rPr>
          <w:rFonts w:ascii="Courier New" w:hAnsi="Courier New" w:cs="Courier New"/>
          <w:sz w:val="16"/>
        </w:rPr>
        <w:t>;persoon~</w:t>
      </w:r>
      <w:proofErr w:type="gramEnd"/>
      <w:r w:rsidRPr="004035E1">
        <w:rPr>
          <w:rFonts w:ascii="Courier New" w:hAnsi="Courier New" w:cs="Courier New"/>
          <w:sz w:val="16"/>
        </w:rPr>
        <w:t xml:space="preserve"> /\ overlap)</w:t>
      </w:r>
    </w:p>
    <w:p w:rsidR="00EC163F" w:rsidRDefault="00EC163F" w:rsidP="00EC163F"/>
    <w:p w:rsidR="00EC163F" w:rsidRPr="008B3F4F" w:rsidRDefault="00EC163F" w:rsidP="00EC163F">
      <w:r>
        <w:t xml:space="preserve">Overtredingen van deze regel leiden tot een foutmelding aan de gebruiker: “Elke medewerker mag op enig moment </w:t>
      </w:r>
      <w:r w:rsidRPr="00C778F0">
        <w:t xml:space="preserve">in hooguit één </w:t>
      </w:r>
      <w:r w:rsidRPr="004035E1">
        <w:t xml:space="preserve">categorie </w:t>
      </w:r>
      <w:r w:rsidRPr="00C778F0">
        <w:t>ingedeeld</w:t>
      </w:r>
      <w:r>
        <w:t xml:space="preserve"> zijn.”, gevolgd door een lijst van medewerkers, die op enig moment in meerdere </w:t>
      </w:r>
      <w:r w:rsidRPr="004035E1">
        <w:t>categorie</w:t>
      </w:r>
      <w:r>
        <w:t>ën</w:t>
      </w:r>
      <w:r w:rsidRPr="004035E1">
        <w:t xml:space="preserve"> </w:t>
      </w:r>
      <w:r>
        <w:t>ingedeeld waren.</w:t>
      </w:r>
    </w:p>
    <w:p w:rsidR="004035E1" w:rsidRDefault="004035E1" w:rsidP="004035E1">
      <w:pPr>
        <w:autoSpaceDE w:val="0"/>
        <w:autoSpaceDN w:val="0"/>
        <w:adjustRightInd w:val="0"/>
        <w:spacing w:line="240" w:lineRule="auto"/>
        <w:rPr>
          <w:rFonts w:ascii="Helvetica" w:hAnsi="Helvetica" w:cs="Helvetica"/>
          <w:sz w:val="24"/>
        </w:rPr>
      </w:pPr>
    </w:p>
    <w:p w:rsidR="00565CE0" w:rsidRPr="008B3F4F" w:rsidRDefault="00565CE0" w:rsidP="00565CE0">
      <w:pPr>
        <w:pStyle w:val="Kop3"/>
      </w:pPr>
      <w:bookmarkStart w:id="67" w:name="_Ref407598697"/>
      <w:bookmarkStart w:id="68" w:name="_Toc423420934"/>
      <w:r w:rsidRPr="008B3F4F">
        <w:t xml:space="preserve">Invariant: </w:t>
      </w:r>
      <w:r>
        <w:rPr>
          <w:iCs/>
        </w:rPr>
        <w:t>arbeidsrelatie</w:t>
      </w:r>
      <w:bookmarkEnd w:id="65"/>
      <w:bookmarkEnd w:id="66"/>
      <w:bookmarkEnd w:id="67"/>
      <w:bookmarkEnd w:id="68"/>
    </w:p>
    <w:p w:rsidR="00565CE0" w:rsidRPr="00C778F0" w:rsidRDefault="001205AC" w:rsidP="00565CE0">
      <w:r>
        <w:t xml:space="preserve">Voor elk medewerkerrecht dat een medewerker op enig moment in de tijd heeft (gehad), bestaat er </w:t>
      </w:r>
      <w:r w:rsidR="006002E0">
        <w:t>op datzelfde moment een</w:t>
      </w:r>
      <w:r>
        <w:t xml:space="preserve"> salarisschaal en categorie voor diezelfde medewerker</w:t>
      </w:r>
      <w:r w:rsidRPr="00EC41D8">
        <w:rPr>
          <w:rStyle w:val="Voetnootmarkering"/>
          <w:vertAlign w:val="superscript"/>
        </w:rPr>
        <w:footnoteReference w:id="6"/>
      </w:r>
      <w:r w:rsidR="00565CE0">
        <w:t>.</w:t>
      </w:r>
    </w:p>
    <w:p w:rsidR="00565CE0" w:rsidRPr="008B3F4F" w:rsidRDefault="00565CE0" w:rsidP="00565CE0">
      <w:pPr>
        <w:rPr>
          <w:rFonts w:ascii="Helvetica" w:hAnsi="Helvetica" w:cs="Helvetica"/>
        </w:rPr>
      </w:pPr>
    </w:p>
    <w:p w:rsidR="00CB142A" w:rsidRDefault="00CB142A" w:rsidP="00CB142A">
      <w:pPr>
        <w:pStyle w:val="Kop3"/>
      </w:pPr>
      <w:bookmarkStart w:id="69" w:name="_Ref407258045"/>
      <w:bookmarkStart w:id="70" w:name="_Toc423420935"/>
      <w:r>
        <w:t xml:space="preserve">Invariant: foutvrij </w:t>
      </w:r>
      <w:proofErr w:type="spellStart"/>
      <w:r>
        <w:t>P-Direkt</w:t>
      </w:r>
      <w:proofErr w:type="spellEnd"/>
      <w:r>
        <w:t xml:space="preserve"> bestand</w:t>
      </w:r>
      <w:bookmarkEnd w:id="69"/>
      <w:bookmarkEnd w:id="70"/>
    </w:p>
    <w:p w:rsidR="00CB142A" w:rsidRPr="00CB142A" w:rsidRDefault="00CB142A" w:rsidP="00CB142A">
      <w:r w:rsidRPr="00CB142A">
        <w:t xml:space="preserve">Alleen </w:t>
      </w:r>
      <w:r w:rsidR="00AA709D">
        <w:t>toelageresultaten</w:t>
      </w:r>
      <w:r w:rsidRPr="00CB142A">
        <w:t xml:space="preserve"> </w:t>
      </w:r>
      <w:r w:rsidR="000E6C77">
        <w:t>met</w:t>
      </w:r>
      <w:r w:rsidR="00AA709D">
        <w:t xml:space="preserve"> resultaatsoort </w:t>
      </w:r>
      <w:proofErr w:type="spellStart"/>
      <w:r w:rsidR="00AA709D" w:rsidRPr="00CB142A">
        <w:rPr>
          <w:rFonts w:ascii="Courier New" w:hAnsi="Courier New" w:cs="Courier New"/>
          <w:sz w:val="16"/>
        </w:rPr>
        <w:t>'</w:t>
      </w:r>
      <w:r w:rsidR="00AA709D" w:rsidRPr="00001222">
        <w:rPr>
          <w:rFonts w:ascii="Courier New" w:hAnsi="Courier New" w:cs="Courier New"/>
          <w:sz w:val="16"/>
        </w:rPr>
        <w:t>P-Direkt</w:t>
      </w:r>
      <w:proofErr w:type="spellEnd"/>
      <w:r w:rsidR="00AA709D" w:rsidRPr="00001222">
        <w:rPr>
          <w:rFonts w:ascii="Courier New" w:hAnsi="Courier New" w:cs="Courier New"/>
          <w:sz w:val="16"/>
        </w:rPr>
        <w:t xml:space="preserve"> code</w:t>
      </w:r>
      <w:r w:rsidR="00AA709D" w:rsidRPr="00CB142A">
        <w:rPr>
          <w:rFonts w:ascii="Courier New" w:hAnsi="Courier New" w:cs="Courier New"/>
          <w:sz w:val="16"/>
        </w:rPr>
        <w:t>'</w:t>
      </w:r>
      <w:r w:rsidR="000E6C77">
        <w:t xml:space="preserve"> </w:t>
      </w:r>
      <w:r w:rsidRPr="00CB142A">
        <w:t>mogen in</w:t>
      </w:r>
      <w:r w:rsidR="00AA709D">
        <w:t xml:space="preserve"> een</w:t>
      </w:r>
      <w:r w:rsidRPr="00CB142A">
        <w:t xml:space="preserve"> </w:t>
      </w:r>
      <w:proofErr w:type="spellStart"/>
      <w:r w:rsidRPr="00CB142A">
        <w:t>P-Direkt</w:t>
      </w:r>
      <w:proofErr w:type="spellEnd"/>
      <w:r w:rsidRPr="00CB142A">
        <w:t xml:space="preserve"> </w:t>
      </w:r>
      <w:r w:rsidR="00AA709D">
        <w:t xml:space="preserve">bestand </w:t>
      </w:r>
      <w:r w:rsidRPr="00CB142A">
        <w:t>worden verwerkt.</w:t>
      </w:r>
    </w:p>
    <w:p w:rsidR="00CB142A" w:rsidRPr="00CB142A" w:rsidRDefault="00533EFB" w:rsidP="00CB142A">
      <w:r w:rsidRPr="00C778F0">
        <w:t xml:space="preserve">Ampersand </w:t>
      </w:r>
      <w:r w:rsidR="00CB142A" w:rsidRPr="00CB142A">
        <w:t>expressie:</w:t>
      </w:r>
    </w:p>
    <w:p w:rsidR="00AA709D" w:rsidRDefault="000E6C77" w:rsidP="00CB142A">
      <w:pPr>
        <w:rPr>
          <w:rFonts w:ascii="Courier New" w:hAnsi="Courier New" w:cs="Courier New"/>
          <w:sz w:val="16"/>
        </w:rPr>
      </w:pPr>
      <w:proofErr w:type="spellStart"/>
      <w:proofErr w:type="gramStart"/>
      <w:r w:rsidRPr="00CB142A">
        <w:rPr>
          <w:rFonts w:ascii="Courier New" w:hAnsi="Courier New" w:cs="Courier New"/>
          <w:sz w:val="16"/>
        </w:rPr>
        <w:t>periodeResultaat</w:t>
      </w:r>
      <w:proofErr w:type="spellEnd"/>
      <w:proofErr w:type="gramEnd"/>
      <w:r>
        <w:rPr>
          <w:rFonts w:ascii="Courier New" w:hAnsi="Courier New" w:cs="Courier New"/>
          <w:sz w:val="16"/>
        </w:rPr>
        <w:t>;periodebestand |-</w:t>
      </w:r>
    </w:p>
    <w:p w:rsidR="00CB142A" w:rsidRPr="00CB142A" w:rsidRDefault="000E6C77" w:rsidP="00CB142A">
      <w:pPr>
        <w:rPr>
          <w:rFonts w:ascii="Courier New" w:hAnsi="Courier New" w:cs="Courier New"/>
          <w:sz w:val="16"/>
        </w:rPr>
      </w:pPr>
      <w:proofErr w:type="spellStart"/>
      <w:proofErr w:type="gramStart"/>
      <w:r w:rsidRPr="00CB142A">
        <w:rPr>
          <w:rFonts w:ascii="Courier New" w:hAnsi="Courier New" w:cs="Courier New"/>
          <w:sz w:val="16"/>
        </w:rPr>
        <w:t>resultaatSoort</w:t>
      </w:r>
      <w:proofErr w:type="spellEnd"/>
      <w:proofErr w:type="gramEnd"/>
      <w:r w:rsidRPr="00CB142A">
        <w:rPr>
          <w:rFonts w:ascii="Courier New" w:hAnsi="Courier New" w:cs="Courier New"/>
          <w:sz w:val="16"/>
        </w:rPr>
        <w:t>;</w:t>
      </w:r>
      <w:proofErr w:type="spellStart"/>
      <w:r w:rsidRPr="00CB142A">
        <w:rPr>
          <w:rFonts w:ascii="Courier New" w:hAnsi="Courier New" w:cs="Courier New"/>
          <w:sz w:val="16"/>
        </w:rPr>
        <w:t>'</w:t>
      </w:r>
      <w:r w:rsidRPr="00001222">
        <w:rPr>
          <w:rFonts w:ascii="Courier New" w:hAnsi="Courier New" w:cs="Courier New"/>
          <w:sz w:val="16"/>
        </w:rPr>
        <w:t>P-Direkt</w:t>
      </w:r>
      <w:proofErr w:type="spellEnd"/>
      <w:r w:rsidRPr="00001222">
        <w:rPr>
          <w:rFonts w:ascii="Courier New" w:hAnsi="Courier New" w:cs="Courier New"/>
          <w:sz w:val="16"/>
        </w:rPr>
        <w:t xml:space="preserve"> code</w:t>
      </w:r>
      <w:r w:rsidRPr="00CB142A">
        <w:rPr>
          <w:rFonts w:ascii="Courier New" w:hAnsi="Courier New" w:cs="Courier New"/>
          <w:sz w:val="16"/>
        </w:rPr>
        <w:t>'</w:t>
      </w:r>
      <w:r w:rsidR="00AA709D">
        <w:rPr>
          <w:rFonts w:ascii="Courier New" w:hAnsi="Courier New" w:cs="Courier New"/>
          <w:sz w:val="16"/>
        </w:rPr>
        <w:t>;</w:t>
      </w:r>
      <w:r w:rsidRPr="00CB142A">
        <w:rPr>
          <w:rFonts w:ascii="Courier New" w:hAnsi="Courier New" w:cs="Courier New"/>
          <w:sz w:val="16"/>
        </w:rPr>
        <w:t>V[Resultaatsoort*</w:t>
      </w:r>
      <w:proofErr w:type="spellStart"/>
      <w:r>
        <w:rPr>
          <w:rFonts w:ascii="Courier New" w:hAnsi="Courier New" w:cs="Courier New"/>
          <w:sz w:val="16"/>
        </w:rPr>
        <w:t>PDirektBestand</w:t>
      </w:r>
      <w:proofErr w:type="spellEnd"/>
      <w:r>
        <w:rPr>
          <w:rFonts w:ascii="Courier New" w:hAnsi="Courier New" w:cs="Courier New"/>
          <w:sz w:val="16"/>
        </w:rPr>
        <w:t>]</w:t>
      </w:r>
    </w:p>
    <w:p w:rsidR="006002E0" w:rsidRDefault="006002E0" w:rsidP="006002E0">
      <w:pPr>
        <w:pStyle w:val="Kop3"/>
      </w:pPr>
      <w:bookmarkStart w:id="71" w:name="_Toc423420936"/>
      <w:r w:rsidRPr="00A76A4F">
        <w:t xml:space="preserve">Invariant: </w:t>
      </w:r>
      <w:r>
        <w:t>eigen beheer</w:t>
      </w:r>
      <w:bookmarkEnd w:id="71"/>
    </w:p>
    <w:p w:rsidR="006002E0" w:rsidRPr="00941DE7" w:rsidRDefault="006002E0" w:rsidP="006002E0">
      <w:r>
        <w:t>Een medewerker mag niet zijn eigen rechten beheren</w:t>
      </w:r>
      <w:proofErr w:type="gramStart"/>
      <w:r>
        <w:t>..</w:t>
      </w:r>
      <w:proofErr w:type="gramEnd"/>
    </w:p>
    <w:p w:rsidR="00941DE7" w:rsidRDefault="00941DE7" w:rsidP="00941DE7">
      <w:pPr>
        <w:pStyle w:val="Kop3"/>
      </w:pPr>
      <w:bookmarkStart w:id="72" w:name="_Toc423420937"/>
      <w:r w:rsidRPr="00A76A4F">
        <w:t xml:space="preserve">Invariant: </w:t>
      </w:r>
      <w:proofErr w:type="spellStart"/>
      <w:r>
        <w:t>Inclusiviteit</w:t>
      </w:r>
      <w:bookmarkEnd w:id="72"/>
      <w:proofErr w:type="spellEnd"/>
    </w:p>
    <w:p w:rsidR="00941DE7" w:rsidRPr="00941DE7" w:rsidRDefault="00941DE7" w:rsidP="00941DE7">
      <w:r>
        <w:t xml:space="preserve">De </w:t>
      </w:r>
      <w:proofErr w:type="spellStart"/>
      <w:r>
        <w:t>DTV-applicatie</w:t>
      </w:r>
      <w:proofErr w:type="spellEnd"/>
      <w:r>
        <w:t xml:space="preserve"> staat elke combinatie van gegevens toe, die binnen het logisch gegevensmodel mogelijk is, tenzij er een invariant is (hierboven genoemd), die dit verbiedt.</w:t>
      </w:r>
    </w:p>
    <w:p w:rsidR="00941DE7" w:rsidRPr="00A76A4F" w:rsidRDefault="00941DE7" w:rsidP="00A76A4F">
      <w:pPr>
        <w:rPr>
          <w:rFonts w:ascii="Courier New" w:hAnsi="Courier New" w:cs="Courier New"/>
          <w:sz w:val="16"/>
        </w:rPr>
      </w:pPr>
    </w:p>
    <w:p w:rsidR="0073364F" w:rsidRPr="002D78E3" w:rsidRDefault="0073364F" w:rsidP="00582CFD">
      <w:pPr>
        <w:pStyle w:val="Kop2"/>
      </w:pPr>
      <w:r w:rsidRPr="002D78E3">
        <w:t>Procesregels</w:t>
      </w:r>
    </w:p>
    <w:p w:rsidR="0073364F" w:rsidRPr="00C778F0" w:rsidRDefault="0073364F" w:rsidP="00FA238D">
      <w:r w:rsidRPr="00C778F0">
        <w:t>In deze sectie staan regels, waarvan overtreding door het systeem wordt toegestaan. Echter, deze overtreding wordt als signaal gemeld aan een of meer gebruikers. Dat signaal blijft bestaan tot het moment dat de overtreding niet meer bestaat.</w:t>
      </w:r>
    </w:p>
    <w:p w:rsidR="0073364F" w:rsidRPr="002D78E3" w:rsidRDefault="0073364F" w:rsidP="00FA238D">
      <w:pPr>
        <w:pStyle w:val="Kop3"/>
      </w:pPr>
      <w:bookmarkStart w:id="73" w:name="_Ref407429009"/>
      <w:bookmarkStart w:id="74" w:name="_Toc423420938"/>
      <w:r w:rsidRPr="002D78E3">
        <w:t>Procesregel: Salarisschaal verplicht voor persoon</w:t>
      </w:r>
      <w:bookmarkEnd w:id="73"/>
      <w:bookmarkEnd w:id="74"/>
    </w:p>
    <w:p w:rsidR="0073364F" w:rsidRPr="00C778F0" w:rsidRDefault="002D6AF3" w:rsidP="00FA238D">
      <w:r>
        <w:t>Van e</w:t>
      </w:r>
      <w:r w:rsidR="0073364F" w:rsidRPr="00C778F0">
        <w:t xml:space="preserve">lke medewerker dient </w:t>
      </w:r>
      <w:r>
        <w:t xml:space="preserve">op ieder moment in zijn arbeidsrelatie de salarisschaal bekend te zijn. Daarom verwacht de </w:t>
      </w:r>
      <w:proofErr w:type="spellStart"/>
      <w:r>
        <w:t>DTV-applicatie</w:t>
      </w:r>
      <w:proofErr w:type="spellEnd"/>
      <w:r>
        <w:t xml:space="preserve"> dat er </w:t>
      </w:r>
      <w:proofErr w:type="gramStart"/>
      <w:r>
        <w:t>tenminste</w:t>
      </w:r>
      <w:proofErr w:type="gramEnd"/>
      <w:r>
        <w:t xml:space="preserve"> een </w:t>
      </w:r>
      <w:proofErr w:type="spellStart"/>
      <w:r w:rsidRPr="00C778F0">
        <w:t>medewerkerRecht</w:t>
      </w:r>
      <w:proofErr w:type="spellEnd"/>
      <w:r>
        <w:t xml:space="preserve"> is waarin een salarisschaal zit.</w:t>
      </w:r>
      <w:r w:rsidR="0073364F" w:rsidRPr="00C778F0">
        <w:t xml:space="preserve"> Als dat niet het geval is, signaleert de </w:t>
      </w:r>
      <w:proofErr w:type="spellStart"/>
      <w:r w:rsidR="0073364F" w:rsidRPr="00C778F0">
        <w:t>DTV-applicatie</w:t>
      </w:r>
      <w:proofErr w:type="spellEnd"/>
      <w:r w:rsidR="0073364F" w:rsidRPr="00C778F0">
        <w:t xml:space="preserve"> dat aan een gebruiker in de rol </w:t>
      </w:r>
      <w:r w:rsidR="008D6D8F" w:rsidRPr="00C778F0">
        <w:t>P&amp;O</w:t>
      </w:r>
      <w:r w:rsidR="0073364F" w:rsidRPr="00C778F0">
        <w:t>.</w:t>
      </w:r>
    </w:p>
    <w:p w:rsidR="0073364F" w:rsidRPr="002D78E3" w:rsidRDefault="0073364F" w:rsidP="00FA238D"/>
    <w:p w:rsidR="0073364F" w:rsidRPr="002D78E3" w:rsidRDefault="0073364F" w:rsidP="00FA238D">
      <w:r w:rsidRPr="002D78E3">
        <w:t>Ampersand expressie:</w:t>
      </w:r>
    </w:p>
    <w:p w:rsidR="0073364F" w:rsidRPr="002D6AF3" w:rsidRDefault="0073364F" w:rsidP="00FA238D">
      <w:pPr>
        <w:rPr>
          <w:rFonts w:ascii="Courier New" w:hAnsi="Courier New" w:cs="Courier New"/>
          <w:sz w:val="16"/>
        </w:rPr>
      </w:pPr>
      <w:r w:rsidRPr="002D6AF3">
        <w:rPr>
          <w:rFonts w:ascii="Courier New" w:hAnsi="Courier New" w:cs="Courier New"/>
          <w:sz w:val="16"/>
        </w:rPr>
        <w:t xml:space="preserve">I[Persoon] |- </w:t>
      </w:r>
      <w:r w:rsidR="002D6AF3" w:rsidRPr="002D6AF3">
        <w:rPr>
          <w:rFonts w:ascii="Courier New" w:hAnsi="Courier New" w:cs="Courier New"/>
          <w:sz w:val="16"/>
        </w:rPr>
        <w:t>persoon~;recht;rechtSoort;'salarisschaal';rechtSoort~;recht~</w:t>
      </w:r>
      <w:proofErr w:type="gramStart"/>
      <w:r w:rsidR="002D6AF3" w:rsidRPr="002D6AF3">
        <w:rPr>
          <w:rFonts w:ascii="Courier New" w:hAnsi="Courier New" w:cs="Courier New"/>
          <w:sz w:val="16"/>
        </w:rPr>
        <w:t>;persoon</w:t>
      </w:r>
      <w:proofErr w:type="gramEnd"/>
    </w:p>
    <w:p w:rsidR="0073364F" w:rsidRPr="002D78E3" w:rsidRDefault="0073364F" w:rsidP="00FA238D"/>
    <w:p w:rsidR="0073364F" w:rsidRPr="002D78E3" w:rsidRDefault="0073364F" w:rsidP="00FA238D">
      <w:pPr>
        <w:pStyle w:val="Kop3"/>
      </w:pPr>
      <w:bookmarkStart w:id="75" w:name="_Ref407429018"/>
      <w:bookmarkStart w:id="76" w:name="_Toc423420939"/>
      <w:r w:rsidRPr="002D78E3">
        <w:t>Procesregel: Categorie verplicht voor persoon</w:t>
      </w:r>
      <w:bookmarkEnd w:id="75"/>
      <w:bookmarkEnd w:id="76"/>
    </w:p>
    <w:p w:rsidR="0073364F" w:rsidRPr="00C778F0" w:rsidRDefault="002D6AF3" w:rsidP="00FA238D">
      <w:r>
        <w:t>Van e</w:t>
      </w:r>
      <w:r w:rsidRPr="00C778F0">
        <w:t xml:space="preserve">lke medewerker dient </w:t>
      </w:r>
      <w:r>
        <w:t xml:space="preserve">op ieder moment in zijn arbeidsrelatie de categorie bekend te zijn. Daarom verwacht de </w:t>
      </w:r>
      <w:proofErr w:type="spellStart"/>
      <w:r>
        <w:t>DTV-applicatie</w:t>
      </w:r>
      <w:proofErr w:type="spellEnd"/>
      <w:r>
        <w:t xml:space="preserve"> dat er </w:t>
      </w:r>
      <w:proofErr w:type="gramStart"/>
      <w:r>
        <w:t>tenminste</w:t>
      </w:r>
      <w:proofErr w:type="gramEnd"/>
      <w:r>
        <w:t xml:space="preserve"> een </w:t>
      </w:r>
      <w:proofErr w:type="spellStart"/>
      <w:r w:rsidRPr="00C778F0">
        <w:t>medewerkerRecht</w:t>
      </w:r>
      <w:proofErr w:type="spellEnd"/>
      <w:r>
        <w:t xml:space="preserve"> is waarin een categorie zit</w:t>
      </w:r>
      <w:r w:rsidR="0073364F" w:rsidRPr="00C778F0">
        <w:t xml:space="preserve">. Als dat niet het geval is, signaleert de </w:t>
      </w:r>
      <w:proofErr w:type="spellStart"/>
      <w:r w:rsidR="0073364F" w:rsidRPr="00C778F0">
        <w:t>DTV-applicatie</w:t>
      </w:r>
      <w:proofErr w:type="spellEnd"/>
      <w:r w:rsidR="0073364F" w:rsidRPr="00C778F0">
        <w:t xml:space="preserve"> dat aan een gebruiker in de rol </w:t>
      </w:r>
      <w:r w:rsidR="008D6D8F" w:rsidRPr="00C778F0">
        <w:t>P&amp;O</w:t>
      </w:r>
      <w:r w:rsidR="0073364F" w:rsidRPr="00C778F0">
        <w:t>.</w:t>
      </w:r>
    </w:p>
    <w:p w:rsidR="0073364F" w:rsidRPr="002D78E3" w:rsidRDefault="0073364F" w:rsidP="00FA238D"/>
    <w:p w:rsidR="0073364F" w:rsidRPr="002D78E3" w:rsidRDefault="0073364F" w:rsidP="00FA238D">
      <w:r w:rsidRPr="002D78E3">
        <w:t>Ampersand expressie:</w:t>
      </w:r>
    </w:p>
    <w:p w:rsidR="0073364F" w:rsidRPr="002D6AF3" w:rsidRDefault="0073364F" w:rsidP="00FA238D">
      <w:pPr>
        <w:rPr>
          <w:rFonts w:ascii="Courier New" w:hAnsi="Courier New" w:cs="Courier New"/>
          <w:sz w:val="16"/>
        </w:rPr>
      </w:pPr>
      <w:r w:rsidRPr="002D6AF3">
        <w:rPr>
          <w:rFonts w:ascii="Courier New" w:hAnsi="Courier New" w:cs="Courier New"/>
          <w:sz w:val="16"/>
        </w:rPr>
        <w:t xml:space="preserve">I[Persoon] |- </w:t>
      </w:r>
      <w:r w:rsidR="002D6AF3" w:rsidRPr="002D6AF3">
        <w:rPr>
          <w:rFonts w:ascii="Courier New" w:hAnsi="Courier New" w:cs="Courier New"/>
          <w:sz w:val="16"/>
        </w:rPr>
        <w:t>persoon~;recht;</w:t>
      </w:r>
      <w:proofErr w:type="spellStart"/>
      <w:r w:rsidR="002D6AF3" w:rsidRPr="002D6AF3">
        <w:rPr>
          <w:rFonts w:ascii="Courier New" w:hAnsi="Courier New" w:cs="Courier New"/>
          <w:sz w:val="16"/>
        </w:rPr>
        <w:t>rechtSoort</w:t>
      </w:r>
      <w:proofErr w:type="spellEnd"/>
      <w:r w:rsidR="002D6AF3" w:rsidRPr="002D6AF3">
        <w:rPr>
          <w:rFonts w:ascii="Courier New" w:hAnsi="Courier New" w:cs="Courier New"/>
          <w:sz w:val="16"/>
        </w:rPr>
        <w:t>;'categorie';</w:t>
      </w:r>
      <w:proofErr w:type="spellStart"/>
      <w:r w:rsidR="002D6AF3" w:rsidRPr="002D6AF3">
        <w:rPr>
          <w:rFonts w:ascii="Courier New" w:hAnsi="Courier New" w:cs="Courier New"/>
          <w:sz w:val="16"/>
        </w:rPr>
        <w:t>rechtSoort</w:t>
      </w:r>
      <w:proofErr w:type="spellEnd"/>
      <w:r w:rsidR="002D6AF3" w:rsidRPr="002D6AF3">
        <w:rPr>
          <w:rFonts w:ascii="Courier New" w:hAnsi="Courier New" w:cs="Courier New"/>
          <w:sz w:val="16"/>
        </w:rPr>
        <w:t>~;recht~</w:t>
      </w:r>
      <w:proofErr w:type="gramStart"/>
      <w:r w:rsidR="002D6AF3" w:rsidRPr="002D6AF3">
        <w:rPr>
          <w:rFonts w:ascii="Courier New" w:hAnsi="Courier New" w:cs="Courier New"/>
          <w:sz w:val="16"/>
        </w:rPr>
        <w:t>;persoon</w:t>
      </w:r>
      <w:proofErr w:type="gramEnd"/>
    </w:p>
    <w:p w:rsidR="001205AC" w:rsidRDefault="001205AC" w:rsidP="001205AC">
      <w:pPr>
        <w:pStyle w:val="Kop3"/>
      </w:pPr>
      <w:bookmarkStart w:id="77" w:name="_Ref407598439"/>
      <w:bookmarkStart w:id="78" w:name="_Toc423420940"/>
      <w:r w:rsidRPr="002D78E3">
        <w:t>Procesregel</w:t>
      </w:r>
      <w:r>
        <w:t>: onbekend personeelsnummer</w:t>
      </w:r>
      <w:bookmarkEnd w:id="77"/>
      <w:bookmarkEnd w:id="78"/>
    </w:p>
    <w:p w:rsidR="001205AC" w:rsidRPr="00533EFB" w:rsidRDefault="001205AC" w:rsidP="001205AC">
      <w:r w:rsidRPr="00533EFB">
        <w:t xml:space="preserve">Voor elk personeelsnummer in een dagverantwoording dienen er medewerkerrechten te zijn. Dat betreft </w:t>
      </w:r>
      <w:proofErr w:type="gramStart"/>
      <w:r w:rsidRPr="00533EFB">
        <w:t>tenminste</w:t>
      </w:r>
      <w:proofErr w:type="gramEnd"/>
      <w:r w:rsidRPr="00533EFB">
        <w:t xml:space="preserve"> de salarisschaal en de categorie.</w:t>
      </w:r>
      <w:r>
        <w:t xml:space="preserve"> Wanneer dat niet het geval is kan een P&amp;O medewerker deze rechten alsnog toekennen.</w:t>
      </w:r>
    </w:p>
    <w:p w:rsidR="001205AC" w:rsidRPr="00533EFB" w:rsidRDefault="001205AC" w:rsidP="001205AC">
      <w:r w:rsidRPr="00C778F0">
        <w:t xml:space="preserve">Ampersand </w:t>
      </w:r>
      <w:r w:rsidRPr="00533EFB">
        <w:t>expressie:</w:t>
      </w:r>
    </w:p>
    <w:p w:rsidR="001205AC" w:rsidRPr="00533EFB" w:rsidRDefault="001205AC" w:rsidP="001205AC">
      <w:pPr>
        <w:rPr>
          <w:rFonts w:ascii="Courier New" w:hAnsi="Courier New" w:cs="Courier New"/>
          <w:sz w:val="16"/>
        </w:rPr>
      </w:pPr>
      <w:r w:rsidRPr="00533EFB">
        <w:rPr>
          <w:rFonts w:ascii="Courier New" w:hAnsi="Courier New" w:cs="Courier New"/>
          <w:sz w:val="16"/>
        </w:rPr>
        <w:t>V[ONE*Dagverantwoording];personeelsnummer |- V[ONE*</w:t>
      </w:r>
      <w:proofErr w:type="spellStart"/>
      <w:r w:rsidRPr="00533EFB">
        <w:rPr>
          <w:rFonts w:ascii="Courier New" w:hAnsi="Courier New" w:cs="Courier New"/>
          <w:sz w:val="16"/>
        </w:rPr>
        <w:t>MedewerkerRecht</w:t>
      </w:r>
      <w:proofErr w:type="spellEnd"/>
      <w:r w:rsidRPr="00533EFB">
        <w:rPr>
          <w:rFonts w:ascii="Courier New" w:hAnsi="Courier New" w:cs="Courier New"/>
          <w:sz w:val="16"/>
        </w:rPr>
        <w:t>];persoon</w:t>
      </w:r>
      <w:proofErr w:type="gramStart"/>
      <w:r w:rsidRPr="00533EFB">
        <w:rPr>
          <w:rFonts w:ascii="Courier New" w:hAnsi="Courier New" w:cs="Courier New"/>
          <w:sz w:val="16"/>
        </w:rPr>
        <w:t>;personeelsnummer</w:t>
      </w:r>
      <w:proofErr w:type="gramEnd"/>
    </w:p>
    <w:p w:rsidR="00FC5E0B" w:rsidRDefault="003F4376" w:rsidP="00FA238D">
      <w:pPr>
        <w:pStyle w:val="Kop1"/>
      </w:pPr>
      <w:r>
        <w:lastRenderedPageBreak/>
        <w:t>Ontwerpoverwegingen</w:t>
      </w:r>
    </w:p>
    <w:p w:rsidR="00FC5E0B" w:rsidRDefault="00FC5E0B" w:rsidP="00582CFD">
      <w:pPr>
        <w:pStyle w:val="Kop2"/>
      </w:pPr>
      <w:r>
        <w:t>Inleiding</w:t>
      </w:r>
    </w:p>
    <w:p w:rsidR="00FC5E0B" w:rsidRPr="00FC5E0B" w:rsidRDefault="00FC5E0B" w:rsidP="00FA238D">
      <w:r>
        <w:t xml:space="preserve">Dit hoofdstuk </w:t>
      </w:r>
      <w:r w:rsidR="00E10C5F">
        <w:t>beschrijft een aantal DTV concepten nader en vormt daarmee als het ware de lijm tussen het gegevensmodel, de bedrijfsregel</w:t>
      </w:r>
      <w:r w:rsidR="00B94513">
        <w:t>s</w:t>
      </w:r>
      <w:r w:rsidR="00E10C5F">
        <w:t xml:space="preserve"> en de interfaces.</w:t>
      </w:r>
    </w:p>
    <w:p w:rsidR="00FC5E0B" w:rsidRPr="00F152A2" w:rsidRDefault="00FC5E0B" w:rsidP="00582CFD">
      <w:pPr>
        <w:pStyle w:val="Kop2"/>
      </w:pPr>
      <w:r>
        <w:t>Rechten en hun toekenning aan een medewerker</w:t>
      </w:r>
    </w:p>
    <w:p w:rsidR="00FC5E0B" w:rsidRDefault="00FC5E0B" w:rsidP="00FA238D">
      <w:r>
        <w:t xml:space="preserve">Naast de daadwerkelijk gewerkte uren en de van toepassing zijnde diensten heeft de kennismotor nog een aantal zaken nodig om te bepalen </w:t>
      </w:r>
      <w:proofErr w:type="spellStart"/>
      <w:r>
        <w:t>óf</w:t>
      </w:r>
      <w:proofErr w:type="spellEnd"/>
      <w:r>
        <w:t xml:space="preserve"> en in welke mate een medewerker een toelag</w:t>
      </w:r>
      <w:r w:rsidR="00001222">
        <w:t>e ontvangt. Dat zijn de salaris</w:t>
      </w:r>
      <w:r>
        <w:t xml:space="preserve">schaal van de medewerker (1 t/m 18, cf. het BBRA), de categorie waar hij in valt (1 t/m 4) en de rechten op vaste toelagen en toeslagen, die voor hem of haar gelden. Een medewerker die bijvoorbeeld een vaste toelage voor </w:t>
      </w:r>
      <w:proofErr w:type="spellStart"/>
      <w:r>
        <w:t>beschikbaarheidsdienst</w:t>
      </w:r>
      <w:proofErr w:type="spellEnd"/>
      <w:r>
        <w:t xml:space="preserve"> krijgt, krijgt hiervoor een vast bedrag per maand en krijgt om die reden geen variabele toelage die gebaseerd is op zijn gewerkte uren.</w:t>
      </w:r>
    </w:p>
    <w:p w:rsidR="00FC5E0B" w:rsidRDefault="00FC5E0B" w:rsidP="00FA238D">
      <w:r>
        <w:t xml:space="preserve">De </w:t>
      </w:r>
      <w:proofErr w:type="spellStart"/>
      <w:r>
        <w:t>DTV-applicatie</w:t>
      </w:r>
      <w:proofErr w:type="spellEnd"/>
      <w:r>
        <w:t xml:space="preserve"> administreert salarisschaal, categorie en rechten op uniforme wijze in de tabel “medewerkerrechten’’ en registreert daarbij tevens de periode van geldigheid</w:t>
      </w:r>
      <w:r w:rsidR="008413C2" w:rsidRPr="008413C2">
        <w:rPr>
          <w:rStyle w:val="Voetnootmarkering"/>
          <w:vertAlign w:val="superscript"/>
        </w:rPr>
        <w:footnoteReference w:id="7"/>
      </w:r>
      <w:r>
        <w:t>. Een registratie is dan bijvoorbeeld: ``Medewerker Janssen heeft per 1-1-20</w:t>
      </w:r>
      <w:r w:rsidR="00001222">
        <w:t>15 het recht ‘Salarisschaal 12</w:t>
      </w:r>
      <w:proofErr w:type="gramStart"/>
      <w:r w:rsidR="00001222">
        <w:t>’</w:t>
      </w:r>
      <w:proofErr w:type="gramEnd"/>
      <w:r>
        <w:t>, of ``Medewerker Joosten heeft per 1-1-2015 recht ‘Categorie 3’''. Voor elke registratie dient de begindatum bekend te zijn. Een registratie zonder einddatum betekent dit dat het betreffende recht voor onbepaalde tijd is toegekend.</w:t>
      </w:r>
    </w:p>
    <w:p w:rsidR="00FC5E0B" w:rsidRDefault="00FC5E0B" w:rsidP="00FA238D">
      <w:r>
        <w:t xml:space="preserve">Toegekende rechten kunnen wijzigen in de loop van de tijd. Iemand kan bijvoorbeeld onder een andere categorie komen te vallen, geen vaste toelage meer krijgen (of juist wel) of van salarisschaal wijzigen. DTV houdt de volledige historie </w:t>
      </w:r>
      <w:r w:rsidR="008413C2">
        <w:t xml:space="preserve">van medewerkerrechten </w:t>
      </w:r>
      <w:r>
        <w:t xml:space="preserve">bij. Deze registratie dient te voldoen aan de eis dat op ieder willekeurig moment gedurende het dienstverband de salarisschaal en de categorie van een medewerker eenduidig gedefinieerd zijn. Voor de rechten op vaste toelagen en toeslagen geldt dat op elk moment gedurende het dienstverband van een medewerker ondubbelzinnig vast moet liggen welke rechten een medewerker had. Daarmee registreert de </w:t>
      </w:r>
      <w:proofErr w:type="spellStart"/>
      <w:r>
        <w:t>DTV-applicatie</w:t>
      </w:r>
      <w:proofErr w:type="spellEnd"/>
      <w:r>
        <w:t xml:space="preserve"> de volledige geschiedenis van elke medewerker in de vorm van een verzameling records in de tabel medewerker_rechten. De actuele toestand van een recht kan worden afgelezen door het meest recente record voor dat recht van de betreffende medewerker te bekijken.</w:t>
      </w:r>
    </w:p>
    <w:p w:rsidR="00FC5E0B" w:rsidRDefault="00FC5E0B" w:rsidP="00FA238D">
      <w:r>
        <w:t>Deze informatie wordt beheerd</w:t>
      </w:r>
      <w:r w:rsidR="00DE7EEB" w:rsidRPr="00DE7EEB">
        <w:rPr>
          <w:rStyle w:val="Voetnootmarkering"/>
          <w:vertAlign w:val="superscript"/>
        </w:rPr>
        <w:footnoteReference w:id="8"/>
      </w:r>
      <w:r>
        <w:t xml:space="preserve"> door medewerkers P&amp;O (rol: </w:t>
      </w:r>
      <w:r w:rsidR="008D6D8F">
        <w:t>P&amp;O</w:t>
      </w:r>
      <w:r>
        <w:t xml:space="preserve">). Een medewerker mag niet zijn eigen rechten beheren. Wanneer een medewerker P&amp;O een recht van een medewerker wijzigt, wordt </w:t>
      </w:r>
      <w:r w:rsidR="008413C2">
        <w:t xml:space="preserve">in de </w:t>
      </w:r>
      <w:proofErr w:type="spellStart"/>
      <w:r w:rsidR="008413C2">
        <w:t>DTV-database</w:t>
      </w:r>
      <w:proofErr w:type="spellEnd"/>
      <w:r>
        <w:t xml:space="preserve"> een nieuw record aangemaakt en ingevuld. Op deze wijze blijft de geschiedenis intact. Bij het wijzigen van rechten door een medewerker P&amp;O dient het systeem te zorgen dat de geschiedenis niet kan worden gewijzigd. Om correcties van rechten in het verleden door te voeren, is een afzonderlijke interface voorhanden. In die interface kunnen rechten uit het verleden </w:t>
      </w:r>
      <w:proofErr w:type="spellStart"/>
      <w:r>
        <w:t>wél</w:t>
      </w:r>
      <w:proofErr w:type="spellEnd"/>
      <w:r>
        <w:t xml:space="preserve"> worden aangepast. Ook deze interface is alleen beschikbaar voor de rol </w:t>
      </w:r>
      <w:r w:rsidR="008D6D8F">
        <w:t>P&amp;O</w:t>
      </w:r>
      <w:r>
        <w:t>.</w:t>
      </w:r>
    </w:p>
    <w:p w:rsidR="002E2584" w:rsidRDefault="002E2584" w:rsidP="00FA238D"/>
    <w:p w:rsidR="002D0C01" w:rsidRDefault="002D0C01" w:rsidP="00FA238D"/>
    <w:p w:rsidR="00FC5E0B" w:rsidRPr="00C65FE2" w:rsidRDefault="00FC5E0B" w:rsidP="002D0C01">
      <w:pPr>
        <w:pStyle w:val="Lijstalinea"/>
        <w:ind w:left="0"/>
      </w:pPr>
    </w:p>
    <w:p w:rsidR="006002E0" w:rsidRDefault="006002E0" w:rsidP="006002E0">
      <w:pPr>
        <w:pStyle w:val="Kop1"/>
      </w:pPr>
      <w:r>
        <w:lastRenderedPageBreak/>
        <w:t>Functies</w:t>
      </w:r>
    </w:p>
    <w:p w:rsidR="006002E0" w:rsidRDefault="006002E0" w:rsidP="00582CFD">
      <w:pPr>
        <w:pStyle w:val="Kop2"/>
      </w:pPr>
      <w:r>
        <w:t>Voorverwerken</w:t>
      </w:r>
    </w:p>
    <w:tbl>
      <w:tblPr>
        <w:tblStyle w:val="Tabelraster"/>
        <w:tblW w:w="0" w:type="auto"/>
        <w:tblLook w:val="04A0"/>
      </w:tblPr>
      <w:tblGrid>
        <w:gridCol w:w="1905"/>
        <w:gridCol w:w="6038"/>
      </w:tblGrid>
      <w:tr w:rsidR="008563FF" w:rsidTr="008563FF">
        <w:tc>
          <w:tcPr>
            <w:tcW w:w="1905" w:type="dxa"/>
          </w:tcPr>
          <w:p w:rsidR="008563FF" w:rsidRDefault="008563FF" w:rsidP="006002E0">
            <w:r>
              <w:t>uiterlijk</w:t>
            </w:r>
          </w:p>
        </w:tc>
        <w:tc>
          <w:tcPr>
            <w:tcW w:w="6038" w:type="dxa"/>
          </w:tcPr>
          <w:p w:rsidR="008563FF" w:rsidRPr="001E7773" w:rsidRDefault="008563FF" w:rsidP="00AD0C25">
            <w:r w:rsidRPr="001E7773">
              <w:t>knop op Startpagina: Inladen definitieve dagverantwoordingen</w:t>
            </w:r>
          </w:p>
        </w:tc>
      </w:tr>
      <w:tr w:rsidR="008563FF" w:rsidTr="008563FF">
        <w:tc>
          <w:tcPr>
            <w:tcW w:w="1905" w:type="dxa"/>
          </w:tcPr>
          <w:p w:rsidR="008563FF" w:rsidRDefault="008563FF" w:rsidP="006002E0">
            <w:r>
              <w:t>beschrijving</w:t>
            </w:r>
          </w:p>
        </w:tc>
        <w:tc>
          <w:tcPr>
            <w:tcW w:w="6038" w:type="dxa"/>
          </w:tcPr>
          <w:p w:rsidR="008563FF" w:rsidRPr="001E7773" w:rsidRDefault="008563FF" w:rsidP="00AD0C25">
            <w:r w:rsidRPr="001E7773">
              <w:t xml:space="preserve">Verwijder alle periodeverantwoordingen die NIET de status 'verzonden' hebben, inclusief bijbehorende resultaten, uit DTV. Haal daarna de nieuwe batch op uit SPIN met daarin de definitieve dagverantwoordingen, verdeel ze in periodeverantwoordingen en zet de status daarvan op 'te verwerken'. De </w:t>
            </w:r>
            <w:proofErr w:type="spellStart"/>
            <w:r w:rsidRPr="001E7773">
              <w:t>DTV-applicatie</w:t>
            </w:r>
            <w:proofErr w:type="spellEnd"/>
            <w:r w:rsidRPr="001E7773">
              <w:t xml:space="preserve"> moet garanderen dat deze resultaten NIET naar </w:t>
            </w:r>
            <w:proofErr w:type="spellStart"/>
            <w:r w:rsidRPr="001E7773">
              <w:t>P-Direkt</w:t>
            </w:r>
            <w:proofErr w:type="spellEnd"/>
            <w:r w:rsidRPr="001E7773">
              <w:t xml:space="preserve"> worden verstuurd, noch enige mutatie van urentegoeden in de </w:t>
            </w:r>
            <w:proofErr w:type="spellStart"/>
            <w:r w:rsidRPr="001E7773">
              <w:t>DTV-applicatie</w:t>
            </w:r>
            <w:proofErr w:type="spellEnd"/>
            <w:r w:rsidRPr="001E7773">
              <w:t xml:space="preserve"> tot gevolg hebben.</w:t>
            </w:r>
          </w:p>
        </w:tc>
      </w:tr>
      <w:tr w:rsidR="008563FF" w:rsidTr="008563FF">
        <w:tc>
          <w:tcPr>
            <w:tcW w:w="1905" w:type="dxa"/>
          </w:tcPr>
          <w:p w:rsidR="008563FF" w:rsidRDefault="008563FF" w:rsidP="006002E0">
            <w:r>
              <w:t>activeringsconditie</w:t>
            </w:r>
          </w:p>
        </w:tc>
        <w:tc>
          <w:tcPr>
            <w:tcW w:w="6038" w:type="dxa"/>
          </w:tcPr>
          <w:p w:rsidR="008563FF" w:rsidRPr="001E7773" w:rsidRDefault="008563FF" w:rsidP="00AD0C25">
            <w:r w:rsidRPr="001E7773">
              <w:t xml:space="preserve">De actie 'verstuur naar </w:t>
            </w:r>
            <w:proofErr w:type="spellStart"/>
            <w:r w:rsidRPr="001E7773">
              <w:t>P-Direct</w:t>
            </w:r>
            <w:proofErr w:type="spellEnd"/>
            <w:r w:rsidRPr="001E7773">
              <w:t>' wordt niet uitgevoerd.</w:t>
            </w:r>
          </w:p>
        </w:tc>
      </w:tr>
      <w:tr w:rsidR="008563FF" w:rsidTr="008563FF">
        <w:tc>
          <w:tcPr>
            <w:tcW w:w="1905" w:type="dxa"/>
          </w:tcPr>
          <w:p w:rsidR="008563FF" w:rsidRDefault="008563FF" w:rsidP="006002E0">
            <w:r>
              <w:t>toelichting</w:t>
            </w:r>
          </w:p>
        </w:tc>
        <w:tc>
          <w:tcPr>
            <w:tcW w:w="6038" w:type="dxa"/>
          </w:tcPr>
          <w:p w:rsidR="008563FF" w:rsidRPr="001E7773" w:rsidRDefault="008563FF" w:rsidP="00AD0C25">
            <w:r w:rsidRPr="001E7773">
              <w:t xml:space="preserve">Om teamleiders terugkoppeling te kunnen geven alvorens te accorderen, kunnen de tot dan toe definitief gemaakte dagverantwoordingen door de kennismotor worden verwerkt, zonder dat dit tot verwerking in DTV of </w:t>
            </w:r>
            <w:proofErr w:type="spellStart"/>
            <w:r w:rsidRPr="001E7773">
              <w:t>P-Direkt</w:t>
            </w:r>
            <w:proofErr w:type="spellEnd"/>
            <w:r w:rsidRPr="001E7773">
              <w:t xml:space="preserve"> leidt. De P&amp;</w:t>
            </w:r>
            <w:proofErr w:type="spellStart"/>
            <w:r w:rsidRPr="001E7773">
              <w:t>O-medewerker</w:t>
            </w:r>
            <w:proofErr w:type="spellEnd"/>
            <w:r w:rsidRPr="001E7773">
              <w:t xml:space="preserve"> kan zelf beslissen om deze mogelijkheid te gebruiken.</w:t>
            </w:r>
            <w:r w:rsidR="0069244A">
              <w:t xml:space="preserve"> </w:t>
            </w:r>
            <w:r w:rsidR="0069244A" w:rsidRPr="0069244A">
              <w:t xml:space="preserve">Zolang er definitieve dagverantwoordingen in de periodebatch </w:t>
            </w:r>
            <w:proofErr w:type="gramStart"/>
            <w:r w:rsidR="0069244A" w:rsidRPr="0069244A">
              <w:t xml:space="preserve">zitten,  </w:t>
            </w:r>
            <w:proofErr w:type="gramEnd"/>
            <w:r w:rsidR="0069244A" w:rsidRPr="0069244A">
              <w:t xml:space="preserve">is de knop "verstuur naar </w:t>
            </w:r>
            <w:proofErr w:type="spellStart"/>
            <w:r w:rsidR="0069244A" w:rsidRPr="0069244A">
              <w:t>P-Direkt</w:t>
            </w:r>
            <w:proofErr w:type="spellEnd"/>
            <w:r w:rsidR="0069244A" w:rsidRPr="0069244A">
              <w:t>" niet aanwezig in de applicatie.</w:t>
            </w:r>
          </w:p>
        </w:tc>
      </w:tr>
      <w:tr w:rsidR="008563FF" w:rsidTr="008563FF">
        <w:tc>
          <w:tcPr>
            <w:tcW w:w="1905" w:type="dxa"/>
          </w:tcPr>
          <w:p w:rsidR="008563FF" w:rsidRDefault="008563FF" w:rsidP="006002E0">
            <w:r>
              <w:t>beschikbaar voor</w:t>
            </w:r>
          </w:p>
        </w:tc>
        <w:tc>
          <w:tcPr>
            <w:tcW w:w="6038" w:type="dxa"/>
          </w:tcPr>
          <w:p w:rsidR="008563FF" w:rsidRPr="001E7773" w:rsidRDefault="008563FF" w:rsidP="00AD0C25">
            <w:r w:rsidRPr="001E7773">
              <w:t>P&amp;O</w:t>
            </w:r>
          </w:p>
        </w:tc>
      </w:tr>
      <w:tr w:rsidR="008563FF" w:rsidTr="008563FF">
        <w:tc>
          <w:tcPr>
            <w:tcW w:w="1905" w:type="dxa"/>
          </w:tcPr>
          <w:p w:rsidR="008563FF" w:rsidRDefault="008563FF" w:rsidP="006002E0">
            <w:proofErr w:type="spellStart"/>
            <w:r>
              <w:t>Jira</w:t>
            </w:r>
            <w:proofErr w:type="spellEnd"/>
            <w:r>
              <w:t xml:space="preserve"> </w:t>
            </w:r>
            <w:proofErr w:type="gramStart"/>
            <w:r>
              <w:t>issue</w:t>
            </w:r>
            <w:proofErr w:type="gramEnd"/>
          </w:p>
        </w:tc>
        <w:tc>
          <w:tcPr>
            <w:tcW w:w="6038" w:type="dxa"/>
          </w:tcPr>
          <w:p w:rsidR="008563FF" w:rsidRDefault="008563FF" w:rsidP="00AD0C25">
            <w:r w:rsidRPr="001E7773">
              <w:t>DTV-109</w:t>
            </w:r>
          </w:p>
        </w:tc>
      </w:tr>
      <w:tr w:rsidR="00C95CBB" w:rsidTr="008563FF">
        <w:tc>
          <w:tcPr>
            <w:tcW w:w="1905" w:type="dxa"/>
          </w:tcPr>
          <w:p w:rsidR="00C95CBB" w:rsidRDefault="00C95CBB" w:rsidP="006002E0">
            <w:r>
              <w:t>Proces</w:t>
            </w:r>
          </w:p>
        </w:tc>
        <w:tc>
          <w:tcPr>
            <w:tcW w:w="6038" w:type="dxa"/>
          </w:tcPr>
          <w:p w:rsidR="00C95CBB" w:rsidRPr="001E7773" w:rsidRDefault="00C95CBB" w:rsidP="00AD0C25">
            <w:r>
              <w:t>1a</w:t>
            </w:r>
          </w:p>
        </w:tc>
      </w:tr>
      <w:tr w:rsidR="000660DF" w:rsidRPr="0086590F" w:rsidTr="008563FF">
        <w:tc>
          <w:tcPr>
            <w:tcW w:w="1905" w:type="dxa"/>
          </w:tcPr>
          <w:p w:rsidR="000660DF" w:rsidRDefault="000660DF" w:rsidP="006002E0">
            <w:r>
              <w:t>Scherm nummer</w:t>
            </w:r>
          </w:p>
        </w:tc>
        <w:tc>
          <w:tcPr>
            <w:tcW w:w="6038" w:type="dxa"/>
          </w:tcPr>
          <w:p w:rsidR="000660DF" w:rsidRPr="00E9613B" w:rsidRDefault="00E9613B" w:rsidP="00AD0C25">
            <w:pPr>
              <w:rPr>
                <w:lang w:val="en-US"/>
              </w:rPr>
            </w:pPr>
            <w:r w:rsidRPr="00E9613B">
              <w:rPr>
                <w:lang w:val="en-US"/>
              </w:rPr>
              <w:t>DTV1000, DTV1010, DTV1020, DTV1030, DTV1040</w:t>
            </w:r>
          </w:p>
        </w:tc>
      </w:tr>
    </w:tbl>
    <w:p w:rsidR="006002E0" w:rsidRPr="00E9613B" w:rsidRDefault="006002E0" w:rsidP="006002E0">
      <w:pPr>
        <w:rPr>
          <w:lang w:val="en-US"/>
        </w:rPr>
      </w:pPr>
    </w:p>
    <w:p w:rsidR="006002E0" w:rsidRDefault="006002E0" w:rsidP="00582CFD">
      <w:pPr>
        <w:pStyle w:val="Kop2"/>
      </w:pPr>
      <w:r>
        <w:t>Vernieuw alle periodeverantwoordingen</w:t>
      </w:r>
    </w:p>
    <w:tbl>
      <w:tblPr>
        <w:tblStyle w:val="Tabelraster"/>
        <w:tblW w:w="0" w:type="auto"/>
        <w:tblLook w:val="04A0"/>
      </w:tblPr>
      <w:tblGrid>
        <w:gridCol w:w="1905"/>
        <w:gridCol w:w="6038"/>
      </w:tblGrid>
      <w:tr w:rsidR="008563FF" w:rsidTr="00AD0C25">
        <w:tc>
          <w:tcPr>
            <w:tcW w:w="1905" w:type="dxa"/>
          </w:tcPr>
          <w:p w:rsidR="008563FF" w:rsidRDefault="008563FF" w:rsidP="00AD0C25">
            <w:r>
              <w:t>uiterlijk</w:t>
            </w:r>
          </w:p>
        </w:tc>
        <w:tc>
          <w:tcPr>
            <w:tcW w:w="6038" w:type="dxa"/>
          </w:tcPr>
          <w:p w:rsidR="008563FF" w:rsidRPr="00B74D9B" w:rsidRDefault="008563FF" w:rsidP="00AD0C25">
            <w:r w:rsidRPr="00B74D9B">
              <w:t>knop op Startpagina: Inladen geaccordeerde dagverantwoordingen</w:t>
            </w:r>
          </w:p>
        </w:tc>
      </w:tr>
      <w:tr w:rsidR="008563FF" w:rsidTr="00AD0C25">
        <w:tc>
          <w:tcPr>
            <w:tcW w:w="1905" w:type="dxa"/>
          </w:tcPr>
          <w:p w:rsidR="008563FF" w:rsidRDefault="008563FF" w:rsidP="00AD0C25">
            <w:r>
              <w:t>beschrijving</w:t>
            </w:r>
          </w:p>
        </w:tc>
        <w:tc>
          <w:tcPr>
            <w:tcW w:w="6038" w:type="dxa"/>
          </w:tcPr>
          <w:p w:rsidR="008563FF" w:rsidRPr="00B74D9B" w:rsidRDefault="008563FF" w:rsidP="00AD0C25">
            <w:r w:rsidRPr="00B74D9B">
              <w:t>Verwijder alle periodeverantwoordingen die NIET de status 'verzonden' hebben, inclusief bijbehorende resultaten, uit DTV. Haal daarna de nieuwe batch op uit SPIN met daarin de geaccordeerde dagverantwoordingen, verdeel ze in periodeverantwoordingen en zet de status daarvan op 'te verwerken'.</w:t>
            </w:r>
          </w:p>
        </w:tc>
      </w:tr>
      <w:tr w:rsidR="008563FF" w:rsidTr="00AD0C25">
        <w:tc>
          <w:tcPr>
            <w:tcW w:w="1905" w:type="dxa"/>
          </w:tcPr>
          <w:p w:rsidR="008563FF" w:rsidRDefault="008563FF" w:rsidP="00AD0C25">
            <w:r>
              <w:t>activeringsconditie</w:t>
            </w:r>
          </w:p>
        </w:tc>
        <w:tc>
          <w:tcPr>
            <w:tcW w:w="6038" w:type="dxa"/>
          </w:tcPr>
          <w:p w:rsidR="008563FF" w:rsidRPr="00B74D9B" w:rsidRDefault="008563FF" w:rsidP="00AD0C25">
            <w:r w:rsidRPr="00B74D9B">
              <w:t xml:space="preserve">De actie 'verstuur naar </w:t>
            </w:r>
            <w:proofErr w:type="spellStart"/>
            <w:r w:rsidRPr="00B74D9B">
              <w:t>P-Direct</w:t>
            </w:r>
            <w:proofErr w:type="spellEnd"/>
            <w:r w:rsidRPr="00B74D9B">
              <w:t>' wordt niet uitgevoerd.</w:t>
            </w:r>
          </w:p>
        </w:tc>
      </w:tr>
      <w:tr w:rsidR="008563FF" w:rsidTr="00AD0C25">
        <w:tc>
          <w:tcPr>
            <w:tcW w:w="1905" w:type="dxa"/>
          </w:tcPr>
          <w:p w:rsidR="008563FF" w:rsidRDefault="008563FF" w:rsidP="00AD0C25">
            <w:r>
              <w:t>toelichting</w:t>
            </w:r>
          </w:p>
        </w:tc>
        <w:tc>
          <w:tcPr>
            <w:tcW w:w="6038" w:type="dxa"/>
          </w:tcPr>
          <w:p w:rsidR="008563FF" w:rsidRPr="00B74D9B" w:rsidRDefault="008563FF" w:rsidP="00AD0C25">
            <w:r w:rsidRPr="00B74D9B">
              <w:t>Gegarandeerd moet worden dat na afloop alle periodeverantwoordingen die niet de status 'verzonden' hebben, afkomstig zijn uit dezelfde batch.</w:t>
            </w:r>
            <w:r w:rsidR="000660DF" w:rsidRPr="00B74D9B">
              <w:t xml:space="preserve"> Tijdens het versturen naar </w:t>
            </w:r>
            <w:proofErr w:type="spellStart"/>
            <w:r w:rsidR="000660DF" w:rsidRPr="00B74D9B">
              <w:t>P-Direct</w:t>
            </w:r>
            <w:proofErr w:type="spellEnd"/>
            <w:r w:rsidR="000660DF" w:rsidRPr="00B74D9B">
              <w:t xml:space="preserve"> mag vernieuwing niet plaatsvinden, om volledigheid van </w:t>
            </w:r>
            <w:proofErr w:type="spellStart"/>
            <w:r w:rsidR="000660DF" w:rsidRPr="00B74D9B">
              <w:t>P-Direct</w:t>
            </w:r>
            <w:proofErr w:type="spellEnd"/>
            <w:r w:rsidR="000660DF" w:rsidRPr="00B74D9B">
              <w:t xml:space="preserve"> bestanden te kunnen garanderen.</w:t>
            </w:r>
          </w:p>
        </w:tc>
      </w:tr>
      <w:tr w:rsidR="000660DF" w:rsidTr="00AD0C25">
        <w:tc>
          <w:tcPr>
            <w:tcW w:w="1905" w:type="dxa"/>
          </w:tcPr>
          <w:p w:rsidR="000660DF" w:rsidRDefault="000660DF" w:rsidP="00AD0C25">
            <w:r>
              <w:t>beschikbaar voor</w:t>
            </w:r>
          </w:p>
        </w:tc>
        <w:tc>
          <w:tcPr>
            <w:tcW w:w="6038" w:type="dxa"/>
          </w:tcPr>
          <w:p w:rsidR="000660DF" w:rsidRPr="00B74D9B" w:rsidRDefault="000660DF" w:rsidP="00F26F1B">
            <w:r w:rsidRPr="00B74D9B">
              <w:t>P&amp;O</w:t>
            </w:r>
          </w:p>
        </w:tc>
      </w:tr>
      <w:tr w:rsidR="000660DF" w:rsidTr="00AD0C25">
        <w:tc>
          <w:tcPr>
            <w:tcW w:w="1905" w:type="dxa"/>
          </w:tcPr>
          <w:p w:rsidR="000660DF" w:rsidRDefault="000660DF" w:rsidP="00AD0C25">
            <w:proofErr w:type="spellStart"/>
            <w:r>
              <w:t>Jira</w:t>
            </w:r>
            <w:proofErr w:type="spellEnd"/>
            <w:r>
              <w:t xml:space="preserve"> </w:t>
            </w:r>
            <w:proofErr w:type="gramStart"/>
            <w:r>
              <w:t>issue</w:t>
            </w:r>
            <w:proofErr w:type="gramEnd"/>
          </w:p>
        </w:tc>
        <w:tc>
          <w:tcPr>
            <w:tcW w:w="6038" w:type="dxa"/>
          </w:tcPr>
          <w:p w:rsidR="000660DF" w:rsidRPr="000660DF" w:rsidRDefault="000660DF" w:rsidP="00AD0C25">
            <w:pPr>
              <w:rPr>
                <w:rFonts w:ascii="Calibri" w:hAnsi="Calibri"/>
                <w:color w:val="000000"/>
                <w:sz w:val="22"/>
                <w:szCs w:val="22"/>
              </w:rPr>
            </w:pPr>
            <w:r>
              <w:rPr>
                <w:rFonts w:ascii="Calibri" w:hAnsi="Calibri"/>
                <w:color w:val="000000"/>
                <w:sz w:val="22"/>
                <w:szCs w:val="22"/>
              </w:rPr>
              <w:t>DTV-107</w:t>
            </w:r>
          </w:p>
        </w:tc>
      </w:tr>
      <w:tr w:rsidR="00C95CBB" w:rsidTr="00F26F1B">
        <w:tc>
          <w:tcPr>
            <w:tcW w:w="1905" w:type="dxa"/>
          </w:tcPr>
          <w:p w:rsidR="00C95CBB" w:rsidRDefault="00C95CBB" w:rsidP="00F26F1B">
            <w:r>
              <w:t>Proces</w:t>
            </w:r>
          </w:p>
        </w:tc>
        <w:tc>
          <w:tcPr>
            <w:tcW w:w="6038" w:type="dxa"/>
          </w:tcPr>
          <w:p w:rsidR="00C95CBB" w:rsidRPr="001E7773" w:rsidRDefault="00C95CBB" w:rsidP="00F26F1B">
            <w:r>
              <w:t>1a</w:t>
            </w:r>
          </w:p>
        </w:tc>
      </w:tr>
      <w:tr w:rsidR="00E9613B" w:rsidRPr="0086590F" w:rsidTr="000660DF">
        <w:tc>
          <w:tcPr>
            <w:tcW w:w="1905" w:type="dxa"/>
          </w:tcPr>
          <w:p w:rsidR="00E9613B" w:rsidRDefault="00E9613B" w:rsidP="00F26F1B">
            <w:r>
              <w:t>Scherm nummer</w:t>
            </w:r>
          </w:p>
        </w:tc>
        <w:tc>
          <w:tcPr>
            <w:tcW w:w="6038" w:type="dxa"/>
          </w:tcPr>
          <w:p w:rsidR="00E9613B" w:rsidRPr="00E9613B" w:rsidRDefault="00E9613B" w:rsidP="00AD4DC6">
            <w:pPr>
              <w:rPr>
                <w:lang w:val="en-US"/>
              </w:rPr>
            </w:pPr>
            <w:r w:rsidRPr="00E9613B">
              <w:rPr>
                <w:lang w:val="en-US"/>
              </w:rPr>
              <w:t>DTV1000, DTV1010, DTV1020, DTV1030, DTV1040</w:t>
            </w:r>
          </w:p>
        </w:tc>
      </w:tr>
    </w:tbl>
    <w:p w:rsidR="008563FF" w:rsidRPr="00E9613B" w:rsidRDefault="008563FF" w:rsidP="008563FF">
      <w:pPr>
        <w:rPr>
          <w:lang w:val="en-US"/>
        </w:rPr>
      </w:pPr>
    </w:p>
    <w:p w:rsidR="006002E0" w:rsidRDefault="006002E0" w:rsidP="00582CFD">
      <w:pPr>
        <w:pStyle w:val="Kop2"/>
      </w:pPr>
      <w:r>
        <w:t>Verwerk in kennismotor</w:t>
      </w:r>
    </w:p>
    <w:tbl>
      <w:tblPr>
        <w:tblStyle w:val="Tabelraster"/>
        <w:tblW w:w="0" w:type="auto"/>
        <w:tblLook w:val="04A0"/>
      </w:tblPr>
      <w:tblGrid>
        <w:gridCol w:w="1905"/>
        <w:gridCol w:w="6038"/>
      </w:tblGrid>
      <w:tr w:rsidR="00AD0C25" w:rsidTr="00AD0C25">
        <w:tc>
          <w:tcPr>
            <w:tcW w:w="1905" w:type="dxa"/>
          </w:tcPr>
          <w:p w:rsidR="00AD0C25" w:rsidRDefault="00AD0C25" w:rsidP="00AD0C25">
            <w:r>
              <w:t>uiterlijk</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knop op Startpagina: Verwerk zonder opslaan</w:t>
            </w:r>
          </w:p>
        </w:tc>
      </w:tr>
      <w:tr w:rsidR="00AD0C25" w:rsidTr="00AD0C25">
        <w:tc>
          <w:tcPr>
            <w:tcW w:w="1905" w:type="dxa"/>
          </w:tcPr>
          <w:p w:rsidR="00AD0C25" w:rsidRDefault="00AD0C25" w:rsidP="00AD0C25">
            <w:r>
              <w:t>beschrijving</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 xml:space="preserve">Stuur elk van de periodeverantwoordingen met de status 'te </w:t>
            </w:r>
            <w:r>
              <w:rPr>
                <w:rFonts w:ascii="Calibri" w:hAnsi="Calibri"/>
                <w:color w:val="000000"/>
                <w:sz w:val="22"/>
                <w:szCs w:val="22"/>
              </w:rPr>
              <w:lastRenderedPageBreak/>
              <w:t>verwerken' door de kennismotor. (de status van elk van die periodeverantwoordingen verandert daardoor in 'te corrigeren' of 'te verzenden'.</w:t>
            </w:r>
          </w:p>
        </w:tc>
      </w:tr>
      <w:tr w:rsidR="00AD0C25" w:rsidTr="00AD0C25">
        <w:tc>
          <w:tcPr>
            <w:tcW w:w="1905" w:type="dxa"/>
          </w:tcPr>
          <w:p w:rsidR="00AD0C25" w:rsidRDefault="00AD0C25" w:rsidP="00AD0C25">
            <w:r>
              <w:lastRenderedPageBreak/>
              <w:t>activeringsconditie</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 xml:space="preserve">Er is </w:t>
            </w:r>
            <w:proofErr w:type="gramStart"/>
            <w:r>
              <w:rPr>
                <w:rFonts w:ascii="Calibri" w:hAnsi="Calibri"/>
                <w:color w:val="000000"/>
                <w:sz w:val="22"/>
                <w:szCs w:val="22"/>
              </w:rPr>
              <w:t>tenminste</w:t>
            </w:r>
            <w:proofErr w:type="gramEnd"/>
            <w:r>
              <w:rPr>
                <w:rFonts w:ascii="Calibri" w:hAnsi="Calibri"/>
                <w:color w:val="000000"/>
                <w:sz w:val="22"/>
                <w:szCs w:val="22"/>
              </w:rPr>
              <w:t xml:space="preserve"> één periodeverantwoording met de status 'te verwerken', en er is geen </w:t>
            </w:r>
            <w:proofErr w:type="spellStart"/>
            <w:r>
              <w:rPr>
                <w:rFonts w:ascii="Calibri" w:hAnsi="Calibri"/>
                <w:color w:val="000000"/>
                <w:sz w:val="22"/>
                <w:szCs w:val="22"/>
              </w:rPr>
              <w:t>upload</w:t>
            </w:r>
            <w:proofErr w:type="spellEnd"/>
            <w:r>
              <w:rPr>
                <w:rFonts w:ascii="Calibri" w:hAnsi="Calibri"/>
                <w:color w:val="000000"/>
                <w:sz w:val="22"/>
                <w:szCs w:val="22"/>
              </w:rPr>
              <w:t xml:space="preserve"> van </w:t>
            </w:r>
            <w:proofErr w:type="spellStart"/>
            <w:r>
              <w:rPr>
                <w:rFonts w:ascii="Calibri" w:hAnsi="Calibri"/>
                <w:color w:val="000000"/>
                <w:sz w:val="22"/>
                <w:szCs w:val="22"/>
              </w:rPr>
              <w:t>P-Direktgegevens</w:t>
            </w:r>
            <w:proofErr w:type="spellEnd"/>
            <w:r>
              <w:rPr>
                <w:rFonts w:ascii="Calibri" w:hAnsi="Calibri"/>
                <w:color w:val="000000"/>
                <w:sz w:val="22"/>
                <w:szCs w:val="22"/>
              </w:rPr>
              <w:t xml:space="preserve"> aan de gang.</w:t>
            </w:r>
          </w:p>
        </w:tc>
      </w:tr>
      <w:tr w:rsidR="00AD0C25" w:rsidTr="00AD0C25">
        <w:tc>
          <w:tcPr>
            <w:tcW w:w="1905" w:type="dxa"/>
          </w:tcPr>
          <w:p w:rsidR="00AD0C25" w:rsidRDefault="00AD0C25" w:rsidP="00AD0C25">
            <w:r>
              <w:t>toelichting</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 xml:space="preserve">Het verwerken door de kennismotor gaat per periodeverantwoording. Het is niet noodzakelijk om alle periodeverantwoordingen in één enkele transactie door de kennismotor te halen. De kennismotor moet net zolang worden aangeroepen, totdat er geen periodeverantwoording meer is met de status 'te verwerken'. </w:t>
            </w:r>
            <w:r>
              <w:rPr>
                <w:rFonts w:ascii="Calibri" w:hAnsi="Calibri"/>
                <w:color w:val="000000"/>
                <w:sz w:val="22"/>
                <w:szCs w:val="22"/>
              </w:rPr>
              <w:br/>
              <w:t xml:space="preserve">Zolang de kennismotor loopt, moet het duidelijk zijn voor de gebruiker dat er op de achtergrond wordt gewerkt. Dat kan bijvoorbeeld zijn door de tellertjes bij te werken in het scherm, maar mag ook anders worden opgelost. </w:t>
            </w:r>
            <w:r>
              <w:rPr>
                <w:rFonts w:ascii="Calibri" w:hAnsi="Calibri"/>
                <w:color w:val="000000"/>
                <w:sz w:val="22"/>
                <w:szCs w:val="22"/>
              </w:rPr>
              <w:br/>
              <w:t>Indien tijdens het verwerken op vernieuwen vanuit Spin wordt gedrukt, dan mag de kennismotor worden gestopt. Immers, zowel de nog niet verwerkte periodeverantwoordingen als ook de periodeverantwoordingen die door de kennismotor zijn verwerkt, zullen worden verwijderd.</w:t>
            </w:r>
          </w:p>
        </w:tc>
      </w:tr>
      <w:tr w:rsidR="00AD0C25" w:rsidTr="00AD0C25">
        <w:tc>
          <w:tcPr>
            <w:tcW w:w="1905" w:type="dxa"/>
          </w:tcPr>
          <w:p w:rsidR="00AD0C25" w:rsidRDefault="00AD0C25" w:rsidP="00AD0C25">
            <w:r>
              <w:t>beschikbaar voor</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P&amp;O</w:t>
            </w:r>
          </w:p>
        </w:tc>
      </w:tr>
      <w:tr w:rsidR="00AD0C25" w:rsidTr="00AD0C25">
        <w:tc>
          <w:tcPr>
            <w:tcW w:w="1905" w:type="dxa"/>
          </w:tcPr>
          <w:p w:rsidR="00AD0C25" w:rsidRDefault="00AD0C25" w:rsidP="00AD0C25">
            <w:proofErr w:type="spellStart"/>
            <w:r>
              <w:t>Jira</w:t>
            </w:r>
            <w:proofErr w:type="spellEnd"/>
            <w:r>
              <w:t xml:space="preserve"> </w:t>
            </w:r>
            <w:proofErr w:type="gramStart"/>
            <w:r>
              <w:t>issue</w:t>
            </w:r>
            <w:proofErr w:type="gramEnd"/>
          </w:p>
        </w:tc>
        <w:tc>
          <w:tcPr>
            <w:tcW w:w="6038" w:type="dxa"/>
          </w:tcPr>
          <w:p w:rsidR="00AD0C25" w:rsidRDefault="00AD0C25">
            <w:pPr>
              <w:rPr>
                <w:rFonts w:ascii="Calibri" w:hAnsi="Calibri"/>
                <w:color w:val="000000"/>
                <w:sz w:val="22"/>
                <w:szCs w:val="22"/>
              </w:rPr>
            </w:pPr>
            <w:r>
              <w:rPr>
                <w:rFonts w:ascii="Calibri" w:hAnsi="Calibri"/>
                <w:color w:val="000000"/>
                <w:sz w:val="22"/>
                <w:szCs w:val="22"/>
              </w:rPr>
              <w:t>DTV-107</w:t>
            </w:r>
          </w:p>
        </w:tc>
      </w:tr>
      <w:tr w:rsidR="00C95CBB" w:rsidTr="00F26F1B">
        <w:tc>
          <w:tcPr>
            <w:tcW w:w="1905" w:type="dxa"/>
          </w:tcPr>
          <w:p w:rsidR="00C95CBB" w:rsidRDefault="00C95CBB" w:rsidP="00F26F1B">
            <w:r>
              <w:t>Proces</w:t>
            </w:r>
          </w:p>
        </w:tc>
        <w:tc>
          <w:tcPr>
            <w:tcW w:w="6038" w:type="dxa"/>
          </w:tcPr>
          <w:p w:rsidR="00C95CBB" w:rsidRPr="001E7773" w:rsidRDefault="00C95CBB" w:rsidP="00F26F1B">
            <w:r>
              <w:t>1b</w:t>
            </w:r>
          </w:p>
        </w:tc>
      </w:tr>
      <w:tr w:rsidR="00E9613B" w:rsidRPr="00E9613B" w:rsidTr="000660DF">
        <w:tc>
          <w:tcPr>
            <w:tcW w:w="1905" w:type="dxa"/>
          </w:tcPr>
          <w:p w:rsidR="00E9613B" w:rsidRDefault="00E9613B" w:rsidP="00F26F1B">
            <w:r>
              <w:t>Scherm nummer</w:t>
            </w:r>
          </w:p>
        </w:tc>
        <w:tc>
          <w:tcPr>
            <w:tcW w:w="6038" w:type="dxa"/>
          </w:tcPr>
          <w:p w:rsidR="00E9613B" w:rsidRPr="00E9613B" w:rsidRDefault="00E9613B" w:rsidP="00E9613B">
            <w:pPr>
              <w:rPr>
                <w:lang w:val="en-US"/>
              </w:rPr>
            </w:pPr>
            <w:r w:rsidRPr="00E9613B">
              <w:rPr>
                <w:lang w:val="en-US"/>
              </w:rPr>
              <w:t>DTV1000, DTV1010, DTV1020, DTV1030</w:t>
            </w:r>
          </w:p>
        </w:tc>
      </w:tr>
    </w:tbl>
    <w:p w:rsidR="008563FF" w:rsidRPr="00E9613B" w:rsidRDefault="008563FF" w:rsidP="008563FF">
      <w:pPr>
        <w:rPr>
          <w:lang w:val="en-US"/>
        </w:rPr>
      </w:pPr>
    </w:p>
    <w:p w:rsidR="006002E0" w:rsidRDefault="006002E0" w:rsidP="00582CFD">
      <w:pPr>
        <w:pStyle w:val="Kop2"/>
      </w:pPr>
      <w:r>
        <w:t xml:space="preserve">Vrijgeven voor </w:t>
      </w:r>
      <w:proofErr w:type="spellStart"/>
      <w:r>
        <w:t>datawarehouse</w:t>
      </w:r>
      <w:proofErr w:type="spellEnd"/>
    </w:p>
    <w:tbl>
      <w:tblPr>
        <w:tblStyle w:val="Tabelraster"/>
        <w:tblW w:w="0" w:type="auto"/>
        <w:tblLook w:val="04A0"/>
      </w:tblPr>
      <w:tblGrid>
        <w:gridCol w:w="1905"/>
        <w:gridCol w:w="6038"/>
      </w:tblGrid>
      <w:tr w:rsidR="00AD0C25" w:rsidTr="00AD0C25">
        <w:tc>
          <w:tcPr>
            <w:tcW w:w="1905" w:type="dxa"/>
          </w:tcPr>
          <w:p w:rsidR="00AD0C25" w:rsidRDefault="00AD0C25" w:rsidP="00AD0C25">
            <w:r>
              <w:t>uiterlijk</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knop op Startpagina: Vrijgeven van feedback</w:t>
            </w:r>
          </w:p>
        </w:tc>
      </w:tr>
      <w:tr w:rsidR="00AD0C25" w:rsidTr="00AD0C25">
        <w:tc>
          <w:tcPr>
            <w:tcW w:w="1905" w:type="dxa"/>
          </w:tcPr>
          <w:p w:rsidR="00AD0C25" w:rsidRDefault="00AD0C25" w:rsidP="00AD0C25">
            <w:r>
              <w:t>beschrijving</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Het tijdstip van de klik wordt in een record opgeslagen, wat periodiek door SAS wordt uitgelezen. SAS stelt aan de hand van deze datum vast dat er nieuwe verantwoordingen klaarstaan. SAS zal de terugkoppelberichten voor medewerkers en teamleiders zelf uitlezen.</w:t>
            </w:r>
          </w:p>
        </w:tc>
      </w:tr>
      <w:tr w:rsidR="00AD0C25" w:rsidTr="00AD0C25">
        <w:tc>
          <w:tcPr>
            <w:tcW w:w="1905" w:type="dxa"/>
          </w:tcPr>
          <w:p w:rsidR="00AD0C25" w:rsidRDefault="00AD0C25" w:rsidP="00AD0C25">
            <w:r>
              <w:t>activeringsconditie</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 xml:space="preserve">Er is </w:t>
            </w:r>
            <w:proofErr w:type="spellStart"/>
            <w:r>
              <w:rPr>
                <w:rFonts w:ascii="Calibri" w:hAnsi="Calibri"/>
                <w:color w:val="000000"/>
                <w:sz w:val="22"/>
                <w:szCs w:val="22"/>
              </w:rPr>
              <w:t>géén</w:t>
            </w:r>
            <w:proofErr w:type="spellEnd"/>
            <w:r>
              <w:rPr>
                <w:rFonts w:ascii="Calibri" w:hAnsi="Calibri"/>
                <w:color w:val="000000"/>
                <w:sz w:val="22"/>
                <w:szCs w:val="22"/>
              </w:rPr>
              <w:t xml:space="preserve"> periodeverantwoording met de status 'te verwerken'</w:t>
            </w:r>
          </w:p>
        </w:tc>
      </w:tr>
      <w:tr w:rsidR="00AD0C25" w:rsidTr="00AD0C25">
        <w:tc>
          <w:tcPr>
            <w:tcW w:w="1905" w:type="dxa"/>
          </w:tcPr>
          <w:p w:rsidR="00AD0C25" w:rsidRDefault="00AD0C25" w:rsidP="00AD0C25">
            <w:r>
              <w:t>toelichting</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 xml:space="preserve">Het idee is dat dit signaal aan </w:t>
            </w:r>
            <w:proofErr w:type="gramStart"/>
            <w:r>
              <w:rPr>
                <w:rFonts w:ascii="Calibri" w:hAnsi="Calibri"/>
                <w:color w:val="000000"/>
                <w:sz w:val="22"/>
                <w:szCs w:val="22"/>
              </w:rPr>
              <w:t>het</w:t>
            </w:r>
            <w:proofErr w:type="gramEnd"/>
            <w:r>
              <w:rPr>
                <w:rFonts w:ascii="Calibri" w:hAnsi="Calibri"/>
                <w:color w:val="000000"/>
                <w:sz w:val="22"/>
                <w:szCs w:val="22"/>
              </w:rPr>
              <w:t xml:space="preserve"> </w:t>
            </w:r>
            <w:proofErr w:type="spellStart"/>
            <w:r>
              <w:rPr>
                <w:rFonts w:ascii="Calibri" w:hAnsi="Calibri"/>
                <w:color w:val="000000"/>
                <w:sz w:val="22"/>
                <w:szCs w:val="22"/>
              </w:rPr>
              <w:t>datawarehouse</w:t>
            </w:r>
            <w:proofErr w:type="spellEnd"/>
            <w:r>
              <w:rPr>
                <w:rFonts w:ascii="Calibri" w:hAnsi="Calibri"/>
                <w:color w:val="000000"/>
                <w:sz w:val="22"/>
                <w:szCs w:val="22"/>
              </w:rPr>
              <w:t xml:space="preserve"> er toe leidt, dat de medewerkers die te corrigeren periodeverantwoordingen hebben, daarvan in kennis worden gesteld. Vanuit de techniek is voorgesteld om de </w:t>
            </w:r>
            <w:proofErr w:type="spellStart"/>
            <w:r>
              <w:rPr>
                <w:rFonts w:ascii="Calibri" w:hAnsi="Calibri"/>
                <w:color w:val="000000"/>
                <w:sz w:val="22"/>
                <w:szCs w:val="22"/>
              </w:rPr>
              <w:t>systeem-datum-en-tijd</w:t>
            </w:r>
            <w:proofErr w:type="spellEnd"/>
            <w:r>
              <w:rPr>
                <w:rFonts w:ascii="Calibri" w:hAnsi="Calibri"/>
                <w:color w:val="000000"/>
                <w:sz w:val="22"/>
                <w:szCs w:val="22"/>
              </w:rPr>
              <w:t xml:space="preserve"> op te slaan in een record van de tabel </w:t>
            </w:r>
            <w:proofErr w:type="spellStart"/>
            <w:r>
              <w:rPr>
                <w:rFonts w:ascii="Calibri" w:hAnsi="Calibri"/>
                <w:color w:val="000000"/>
                <w:sz w:val="22"/>
                <w:szCs w:val="22"/>
              </w:rPr>
              <w:t>applicatie-parameters</w:t>
            </w:r>
            <w:proofErr w:type="spellEnd"/>
            <w:r>
              <w:rPr>
                <w:rFonts w:ascii="Calibri" w:hAnsi="Calibri"/>
                <w:color w:val="000000"/>
                <w:sz w:val="22"/>
                <w:szCs w:val="22"/>
              </w:rPr>
              <w:t>.</w:t>
            </w:r>
          </w:p>
        </w:tc>
      </w:tr>
      <w:tr w:rsidR="00AD0C25" w:rsidTr="00AD0C25">
        <w:tc>
          <w:tcPr>
            <w:tcW w:w="1905" w:type="dxa"/>
          </w:tcPr>
          <w:p w:rsidR="00AD0C25" w:rsidRDefault="00AD0C25" w:rsidP="00AD0C25">
            <w:r>
              <w:t>beschikbaar voor</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P&amp;O</w:t>
            </w:r>
          </w:p>
        </w:tc>
      </w:tr>
      <w:tr w:rsidR="00AD0C25" w:rsidTr="00AD0C25">
        <w:tc>
          <w:tcPr>
            <w:tcW w:w="1905" w:type="dxa"/>
          </w:tcPr>
          <w:p w:rsidR="00AD0C25" w:rsidRDefault="00AD0C25" w:rsidP="00AD0C25">
            <w:proofErr w:type="spellStart"/>
            <w:r>
              <w:t>Jira</w:t>
            </w:r>
            <w:proofErr w:type="spellEnd"/>
            <w:r>
              <w:t xml:space="preserve"> </w:t>
            </w:r>
            <w:proofErr w:type="gramStart"/>
            <w:r>
              <w:t>issue</w:t>
            </w:r>
            <w:proofErr w:type="gramEnd"/>
          </w:p>
        </w:tc>
        <w:tc>
          <w:tcPr>
            <w:tcW w:w="6038" w:type="dxa"/>
          </w:tcPr>
          <w:p w:rsidR="00AD0C25" w:rsidRDefault="00AD0C25">
            <w:pPr>
              <w:rPr>
                <w:rFonts w:ascii="Calibri" w:hAnsi="Calibri"/>
                <w:color w:val="000000"/>
                <w:sz w:val="22"/>
                <w:szCs w:val="22"/>
              </w:rPr>
            </w:pPr>
            <w:r>
              <w:rPr>
                <w:rFonts w:ascii="Calibri" w:hAnsi="Calibri"/>
                <w:color w:val="000000"/>
                <w:sz w:val="22"/>
                <w:szCs w:val="22"/>
              </w:rPr>
              <w:t>DTV-107</w:t>
            </w:r>
          </w:p>
        </w:tc>
      </w:tr>
      <w:tr w:rsidR="00C95CBB" w:rsidTr="00F26F1B">
        <w:tc>
          <w:tcPr>
            <w:tcW w:w="1905" w:type="dxa"/>
          </w:tcPr>
          <w:p w:rsidR="00C95CBB" w:rsidRDefault="00C95CBB" w:rsidP="00F26F1B">
            <w:r>
              <w:t>Proces</w:t>
            </w:r>
          </w:p>
        </w:tc>
        <w:tc>
          <w:tcPr>
            <w:tcW w:w="6038" w:type="dxa"/>
          </w:tcPr>
          <w:p w:rsidR="00C95CBB" w:rsidRPr="001E7773" w:rsidRDefault="00C95CBB" w:rsidP="00F26F1B">
            <w:r>
              <w:t>1c</w:t>
            </w:r>
          </w:p>
        </w:tc>
      </w:tr>
      <w:tr w:rsidR="00E9613B" w:rsidRPr="00E9613B" w:rsidTr="000660DF">
        <w:tc>
          <w:tcPr>
            <w:tcW w:w="1905" w:type="dxa"/>
          </w:tcPr>
          <w:p w:rsidR="00E9613B" w:rsidRDefault="00E9613B" w:rsidP="00F26F1B">
            <w:r>
              <w:t>Scherm nummer</w:t>
            </w:r>
          </w:p>
        </w:tc>
        <w:tc>
          <w:tcPr>
            <w:tcW w:w="6038" w:type="dxa"/>
          </w:tcPr>
          <w:p w:rsidR="00E9613B" w:rsidRPr="00E9613B" w:rsidRDefault="00E9613B" w:rsidP="00E9613B">
            <w:pPr>
              <w:rPr>
                <w:lang w:val="en-US"/>
              </w:rPr>
            </w:pPr>
            <w:r w:rsidRPr="00E9613B">
              <w:rPr>
                <w:lang w:val="en-US"/>
              </w:rPr>
              <w:t>DTV1010, DTV1020, DTV1030</w:t>
            </w:r>
          </w:p>
        </w:tc>
      </w:tr>
    </w:tbl>
    <w:p w:rsidR="008563FF" w:rsidRPr="00E9613B" w:rsidRDefault="008563FF" w:rsidP="008563FF">
      <w:pPr>
        <w:rPr>
          <w:lang w:val="en-US"/>
        </w:rPr>
      </w:pPr>
    </w:p>
    <w:p w:rsidR="006002E0" w:rsidRDefault="006002E0" w:rsidP="00582CFD">
      <w:pPr>
        <w:pStyle w:val="Kop2"/>
      </w:pPr>
      <w:r>
        <w:t xml:space="preserve">Verstuur naar </w:t>
      </w:r>
      <w:proofErr w:type="spellStart"/>
      <w:r>
        <w:t>P-Dire</w:t>
      </w:r>
      <w:r w:rsidR="00E9613B">
        <w:t>k</w:t>
      </w:r>
      <w:r>
        <w:t>t</w:t>
      </w:r>
      <w:proofErr w:type="spellEnd"/>
    </w:p>
    <w:tbl>
      <w:tblPr>
        <w:tblStyle w:val="Tabelraster"/>
        <w:tblW w:w="0" w:type="auto"/>
        <w:tblLook w:val="04A0"/>
      </w:tblPr>
      <w:tblGrid>
        <w:gridCol w:w="1905"/>
        <w:gridCol w:w="6038"/>
      </w:tblGrid>
      <w:tr w:rsidR="00AD0C25" w:rsidTr="00AD0C25">
        <w:tc>
          <w:tcPr>
            <w:tcW w:w="1905" w:type="dxa"/>
          </w:tcPr>
          <w:p w:rsidR="00AD0C25" w:rsidRDefault="00AD0C25" w:rsidP="00AD0C25">
            <w:r>
              <w:t>uiterlijk</w:t>
            </w:r>
          </w:p>
        </w:tc>
        <w:tc>
          <w:tcPr>
            <w:tcW w:w="6038" w:type="dxa"/>
          </w:tcPr>
          <w:p w:rsidR="00AD0C25" w:rsidRDefault="00AD0C25" w:rsidP="00E9613B">
            <w:pPr>
              <w:rPr>
                <w:rFonts w:ascii="Calibri" w:hAnsi="Calibri"/>
                <w:color w:val="000000"/>
                <w:sz w:val="22"/>
                <w:szCs w:val="22"/>
              </w:rPr>
            </w:pPr>
            <w:r>
              <w:rPr>
                <w:rFonts w:ascii="Calibri" w:hAnsi="Calibri"/>
                <w:color w:val="000000"/>
                <w:sz w:val="22"/>
                <w:szCs w:val="22"/>
              </w:rPr>
              <w:t xml:space="preserve">knop op Startpagina: Verstuur naar </w:t>
            </w:r>
            <w:proofErr w:type="spellStart"/>
            <w:r>
              <w:rPr>
                <w:rFonts w:ascii="Calibri" w:hAnsi="Calibri"/>
                <w:color w:val="000000"/>
                <w:sz w:val="22"/>
                <w:szCs w:val="22"/>
              </w:rPr>
              <w:t>P-Dire</w:t>
            </w:r>
            <w:r w:rsidR="00E9613B">
              <w:rPr>
                <w:rFonts w:ascii="Calibri" w:hAnsi="Calibri"/>
                <w:color w:val="000000"/>
                <w:sz w:val="22"/>
                <w:szCs w:val="22"/>
              </w:rPr>
              <w:t>k</w:t>
            </w:r>
            <w:r>
              <w:rPr>
                <w:rFonts w:ascii="Calibri" w:hAnsi="Calibri"/>
                <w:color w:val="000000"/>
                <w:sz w:val="22"/>
                <w:szCs w:val="22"/>
              </w:rPr>
              <w:t>t</w:t>
            </w:r>
            <w:proofErr w:type="spellEnd"/>
          </w:p>
        </w:tc>
      </w:tr>
      <w:tr w:rsidR="00AD0C25" w:rsidTr="00AD0C25">
        <w:tc>
          <w:tcPr>
            <w:tcW w:w="1905" w:type="dxa"/>
          </w:tcPr>
          <w:p w:rsidR="00AD0C25" w:rsidRDefault="00AD0C25" w:rsidP="00AD0C25">
            <w:r>
              <w:t>beschrijving</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 xml:space="preserve">Maak een </w:t>
            </w:r>
            <w:proofErr w:type="spellStart"/>
            <w:r>
              <w:rPr>
                <w:rFonts w:ascii="Calibri" w:hAnsi="Calibri"/>
                <w:color w:val="000000"/>
                <w:sz w:val="22"/>
                <w:szCs w:val="22"/>
              </w:rPr>
              <w:t>P-Direct</w:t>
            </w:r>
            <w:proofErr w:type="spellEnd"/>
            <w:r>
              <w:rPr>
                <w:rFonts w:ascii="Calibri" w:hAnsi="Calibri"/>
                <w:color w:val="000000"/>
                <w:sz w:val="22"/>
                <w:szCs w:val="22"/>
              </w:rPr>
              <w:t xml:space="preserve"> bestand aan, waarin alle </w:t>
            </w:r>
            <w:r>
              <w:rPr>
                <w:rFonts w:ascii="Calibri" w:hAnsi="Calibri"/>
                <w:color w:val="000000"/>
                <w:sz w:val="22"/>
                <w:szCs w:val="22"/>
              </w:rPr>
              <w:lastRenderedPageBreak/>
              <w:t xml:space="preserve">periodeverantwoordingen worden verwerkt met de status 'te verzenden'. Die periodeverantwoordingen krijgen de status 'verzonden'. Muteer tevens de urentegoeden conform de toelageresultaten. Van belang is dat elke periodeverantwoording in </w:t>
            </w:r>
            <w:proofErr w:type="gramStart"/>
            <w:r>
              <w:rPr>
                <w:rFonts w:ascii="Calibri" w:hAnsi="Calibri"/>
                <w:color w:val="000000"/>
                <w:sz w:val="22"/>
                <w:szCs w:val="22"/>
              </w:rPr>
              <w:t>z'n</w:t>
            </w:r>
            <w:proofErr w:type="gramEnd"/>
            <w:r>
              <w:rPr>
                <w:rFonts w:ascii="Calibri" w:hAnsi="Calibri"/>
                <w:color w:val="000000"/>
                <w:sz w:val="22"/>
                <w:szCs w:val="22"/>
              </w:rPr>
              <w:t xml:space="preserve"> geheel volledig wordt verwerkt. Het mag bijvoorbeeld niet voorkomen dat er toelageresultaten uit een periodeverantwoording naar </w:t>
            </w:r>
            <w:proofErr w:type="spellStart"/>
            <w:r>
              <w:rPr>
                <w:rFonts w:ascii="Calibri" w:hAnsi="Calibri"/>
                <w:color w:val="000000"/>
                <w:sz w:val="22"/>
                <w:szCs w:val="22"/>
              </w:rPr>
              <w:t>P-Direkt</w:t>
            </w:r>
            <w:proofErr w:type="spellEnd"/>
            <w:r>
              <w:rPr>
                <w:rFonts w:ascii="Calibri" w:hAnsi="Calibri"/>
                <w:color w:val="000000"/>
                <w:sz w:val="22"/>
                <w:szCs w:val="22"/>
              </w:rPr>
              <w:t xml:space="preserve"> gaan, terwijl de mutaties van urentegoeden vanuit diezelfde verantwoording niet verwerkt zijn.</w:t>
            </w:r>
            <w:r>
              <w:rPr>
                <w:rFonts w:ascii="Calibri" w:hAnsi="Calibri"/>
                <w:color w:val="000000"/>
                <w:sz w:val="22"/>
                <w:szCs w:val="22"/>
              </w:rPr>
              <w:br/>
              <w:t xml:space="preserve">Verwijder aansluitend alle periodeverantwoordingen die NIET de status 'verzonden' hebben uit de overzichten in het startscherm, maar laat ze bestaan in de </w:t>
            </w:r>
            <w:proofErr w:type="spellStart"/>
            <w:r>
              <w:rPr>
                <w:rFonts w:ascii="Calibri" w:hAnsi="Calibri"/>
                <w:color w:val="000000"/>
                <w:sz w:val="22"/>
                <w:szCs w:val="22"/>
              </w:rPr>
              <w:t>DTV-applicatie</w:t>
            </w:r>
            <w:proofErr w:type="spellEnd"/>
            <w:r>
              <w:rPr>
                <w:rFonts w:ascii="Calibri" w:hAnsi="Calibri"/>
                <w:color w:val="000000"/>
                <w:sz w:val="22"/>
                <w:szCs w:val="22"/>
              </w:rPr>
              <w:t xml:space="preserve"> zodat SAS erbij kan. Ze worden pas verwijderd bij de volgende keer dat KNOP-1 wordt gebruikt.</w:t>
            </w:r>
          </w:p>
        </w:tc>
      </w:tr>
      <w:tr w:rsidR="00AD0C25" w:rsidTr="00AD0C25">
        <w:tc>
          <w:tcPr>
            <w:tcW w:w="1905" w:type="dxa"/>
          </w:tcPr>
          <w:p w:rsidR="00AD0C25" w:rsidRDefault="00AD0C25" w:rsidP="00AD0C25">
            <w:r>
              <w:lastRenderedPageBreak/>
              <w:t>activeringsconditie</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 xml:space="preserve">Er is </w:t>
            </w:r>
            <w:proofErr w:type="spellStart"/>
            <w:r>
              <w:rPr>
                <w:rFonts w:ascii="Calibri" w:hAnsi="Calibri"/>
                <w:color w:val="000000"/>
                <w:sz w:val="22"/>
                <w:szCs w:val="22"/>
              </w:rPr>
              <w:t>géén</w:t>
            </w:r>
            <w:proofErr w:type="spellEnd"/>
            <w:r>
              <w:rPr>
                <w:rFonts w:ascii="Calibri" w:hAnsi="Calibri"/>
                <w:color w:val="000000"/>
                <w:sz w:val="22"/>
                <w:szCs w:val="22"/>
              </w:rPr>
              <w:t xml:space="preserve"> periodeverantwoording met de status 'te verwerken'</w:t>
            </w:r>
            <w:r w:rsidR="003E6676">
              <w:rPr>
                <w:rFonts w:ascii="Calibri" w:hAnsi="Calibri"/>
                <w:color w:val="000000"/>
                <w:sz w:val="22"/>
                <w:szCs w:val="22"/>
              </w:rPr>
              <w:t xml:space="preserve"> en er is </w:t>
            </w:r>
            <w:proofErr w:type="gramStart"/>
            <w:r w:rsidR="003E6676">
              <w:rPr>
                <w:rFonts w:ascii="Calibri" w:hAnsi="Calibri"/>
                <w:color w:val="000000"/>
                <w:sz w:val="22"/>
                <w:szCs w:val="22"/>
              </w:rPr>
              <w:t>tenminste</w:t>
            </w:r>
            <w:proofErr w:type="gramEnd"/>
            <w:r w:rsidR="003E6676">
              <w:rPr>
                <w:rFonts w:ascii="Calibri" w:hAnsi="Calibri"/>
                <w:color w:val="000000"/>
                <w:sz w:val="22"/>
                <w:szCs w:val="22"/>
              </w:rPr>
              <w:t xml:space="preserve"> één periodeverantwoording met de status ‘te verzenden’.</w:t>
            </w:r>
          </w:p>
        </w:tc>
      </w:tr>
      <w:tr w:rsidR="00AD0C25" w:rsidTr="00AD0C25">
        <w:tc>
          <w:tcPr>
            <w:tcW w:w="1905" w:type="dxa"/>
          </w:tcPr>
          <w:p w:rsidR="00AD0C25" w:rsidRDefault="00AD0C25" w:rsidP="00AD0C25">
            <w:r>
              <w:t>toelichting</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Het consistent zijn van elke periodeverantwoording is van belang, zodat SAS altijd interpreteerbare gegevens ophaalt.</w:t>
            </w:r>
          </w:p>
        </w:tc>
      </w:tr>
      <w:tr w:rsidR="00AD0C25" w:rsidTr="00AD0C25">
        <w:tc>
          <w:tcPr>
            <w:tcW w:w="1905" w:type="dxa"/>
          </w:tcPr>
          <w:p w:rsidR="00AD0C25" w:rsidRDefault="00AD0C25" w:rsidP="00AD0C25">
            <w:r>
              <w:t>beschikbaar voor</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P&amp;O</w:t>
            </w:r>
          </w:p>
        </w:tc>
      </w:tr>
      <w:tr w:rsidR="00AD0C25" w:rsidTr="00AD0C25">
        <w:tc>
          <w:tcPr>
            <w:tcW w:w="1905" w:type="dxa"/>
          </w:tcPr>
          <w:p w:rsidR="00AD0C25" w:rsidRDefault="00AD0C25" w:rsidP="00AD0C25">
            <w:proofErr w:type="spellStart"/>
            <w:r>
              <w:t>Jira</w:t>
            </w:r>
            <w:proofErr w:type="spellEnd"/>
            <w:r>
              <w:t xml:space="preserve"> </w:t>
            </w:r>
            <w:proofErr w:type="gramStart"/>
            <w:r>
              <w:t>issue</w:t>
            </w:r>
            <w:proofErr w:type="gramEnd"/>
          </w:p>
        </w:tc>
        <w:tc>
          <w:tcPr>
            <w:tcW w:w="6038" w:type="dxa"/>
          </w:tcPr>
          <w:p w:rsidR="00AD0C25" w:rsidRDefault="00AD0C25">
            <w:pPr>
              <w:rPr>
                <w:rFonts w:ascii="Calibri" w:hAnsi="Calibri"/>
                <w:color w:val="000000"/>
                <w:sz w:val="22"/>
                <w:szCs w:val="22"/>
              </w:rPr>
            </w:pPr>
            <w:r>
              <w:rPr>
                <w:rFonts w:ascii="Calibri" w:hAnsi="Calibri"/>
                <w:color w:val="000000"/>
                <w:sz w:val="22"/>
                <w:szCs w:val="22"/>
              </w:rPr>
              <w:t>DTV-107</w:t>
            </w:r>
          </w:p>
        </w:tc>
      </w:tr>
      <w:tr w:rsidR="00C95CBB" w:rsidTr="00F26F1B">
        <w:tc>
          <w:tcPr>
            <w:tcW w:w="1905" w:type="dxa"/>
          </w:tcPr>
          <w:p w:rsidR="00C95CBB" w:rsidRDefault="00C95CBB" w:rsidP="00F26F1B">
            <w:r>
              <w:t>Proces</w:t>
            </w:r>
          </w:p>
        </w:tc>
        <w:tc>
          <w:tcPr>
            <w:tcW w:w="6038" w:type="dxa"/>
          </w:tcPr>
          <w:p w:rsidR="00C95CBB" w:rsidRPr="001E7773" w:rsidRDefault="00C95CBB" w:rsidP="00F26F1B">
            <w:r>
              <w:t>1d</w:t>
            </w:r>
          </w:p>
        </w:tc>
      </w:tr>
      <w:tr w:rsidR="000660DF" w:rsidTr="000660DF">
        <w:tc>
          <w:tcPr>
            <w:tcW w:w="1905" w:type="dxa"/>
          </w:tcPr>
          <w:p w:rsidR="000660DF" w:rsidRDefault="000660DF" w:rsidP="00F26F1B">
            <w:r>
              <w:t>Scherm nummer</w:t>
            </w:r>
          </w:p>
        </w:tc>
        <w:tc>
          <w:tcPr>
            <w:tcW w:w="6038" w:type="dxa"/>
          </w:tcPr>
          <w:p w:rsidR="000660DF" w:rsidRPr="001E7773" w:rsidRDefault="00E9613B" w:rsidP="00F26F1B">
            <w:r>
              <w:t>DTV1030</w:t>
            </w:r>
          </w:p>
        </w:tc>
      </w:tr>
    </w:tbl>
    <w:p w:rsidR="008563FF" w:rsidRPr="008563FF" w:rsidRDefault="008563FF" w:rsidP="008563FF"/>
    <w:p w:rsidR="006002E0" w:rsidRDefault="006002E0" w:rsidP="00582CFD">
      <w:pPr>
        <w:pStyle w:val="Kop2"/>
      </w:pPr>
      <w:r>
        <w:t>Berekening</w:t>
      </w:r>
    </w:p>
    <w:tbl>
      <w:tblPr>
        <w:tblStyle w:val="Tabelraster"/>
        <w:tblW w:w="0" w:type="auto"/>
        <w:tblLook w:val="04A0"/>
      </w:tblPr>
      <w:tblGrid>
        <w:gridCol w:w="1905"/>
        <w:gridCol w:w="6038"/>
      </w:tblGrid>
      <w:tr w:rsidR="00AD0C25" w:rsidTr="00AD0C25">
        <w:tc>
          <w:tcPr>
            <w:tcW w:w="1905" w:type="dxa"/>
          </w:tcPr>
          <w:p w:rsidR="00AD0C25" w:rsidRDefault="00AD0C25" w:rsidP="00AD0C25">
            <w:r>
              <w:t>uiterlijk</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icoontje op of bij de combinatie van medewerker/verantwoordingsperiode</w:t>
            </w:r>
          </w:p>
        </w:tc>
      </w:tr>
      <w:tr w:rsidR="00AD0C25" w:rsidTr="00AD0C25">
        <w:tc>
          <w:tcPr>
            <w:tcW w:w="1905" w:type="dxa"/>
          </w:tcPr>
          <w:p w:rsidR="00AD0C25" w:rsidRDefault="00AD0C25" w:rsidP="00AD0C25">
            <w:r>
              <w:t>beschrijving</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 xml:space="preserve">Door het klikken op deze knop wordt Excel met daarin de onderbouwing van de periodeverantwoording aangeroepen. </w:t>
            </w:r>
            <w:proofErr w:type="spellStart"/>
            <w:r>
              <w:rPr>
                <w:rFonts w:ascii="Calibri" w:hAnsi="Calibri"/>
                <w:color w:val="000000"/>
                <w:sz w:val="22"/>
                <w:szCs w:val="22"/>
              </w:rPr>
              <w:t>Editen</w:t>
            </w:r>
            <w:proofErr w:type="spellEnd"/>
            <w:r>
              <w:rPr>
                <w:rFonts w:ascii="Calibri" w:hAnsi="Calibri"/>
                <w:color w:val="000000"/>
                <w:sz w:val="22"/>
                <w:szCs w:val="22"/>
              </w:rPr>
              <w:t xml:space="preserve"> van het bestand in Excel moet mogelijk zijn, maar opslaan van het gewijzigde resultaat in DTV niet.</w:t>
            </w:r>
          </w:p>
        </w:tc>
      </w:tr>
      <w:tr w:rsidR="00AD0C25" w:rsidTr="00AD0C25">
        <w:tc>
          <w:tcPr>
            <w:tcW w:w="1905" w:type="dxa"/>
          </w:tcPr>
          <w:p w:rsidR="00AD0C25" w:rsidRDefault="00AD0C25" w:rsidP="00AD0C25">
            <w:r>
              <w:t>activeringsconditie</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 xml:space="preserve">Achter de hyperlink bestaat er een </w:t>
            </w:r>
            <w:proofErr w:type="spellStart"/>
            <w:r>
              <w:rPr>
                <w:rFonts w:ascii="Calibri" w:hAnsi="Calibri"/>
                <w:color w:val="000000"/>
                <w:sz w:val="22"/>
                <w:szCs w:val="22"/>
              </w:rPr>
              <w:t>Excel-bestand</w:t>
            </w:r>
            <w:proofErr w:type="spellEnd"/>
          </w:p>
        </w:tc>
      </w:tr>
      <w:tr w:rsidR="00AD0C25" w:rsidTr="00AD0C25">
        <w:tc>
          <w:tcPr>
            <w:tcW w:w="1905" w:type="dxa"/>
          </w:tcPr>
          <w:p w:rsidR="00AD0C25" w:rsidRDefault="00AD0C25" w:rsidP="00AD0C25">
            <w:r>
              <w:t>toelichting</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 xml:space="preserve">De </w:t>
            </w:r>
            <w:proofErr w:type="spellStart"/>
            <w:r>
              <w:rPr>
                <w:rFonts w:ascii="Calibri" w:hAnsi="Calibri"/>
                <w:color w:val="000000"/>
                <w:sz w:val="22"/>
                <w:szCs w:val="22"/>
              </w:rPr>
              <w:t>DTV-applicatie</w:t>
            </w:r>
            <w:proofErr w:type="spellEnd"/>
            <w:r>
              <w:rPr>
                <w:rFonts w:ascii="Calibri" w:hAnsi="Calibri"/>
                <w:color w:val="000000"/>
                <w:sz w:val="22"/>
                <w:szCs w:val="22"/>
              </w:rPr>
              <w:t xml:space="preserve"> maakt de onderbouwing van berekeningen door de kennismotor beschikbaar voor de gebruiker. Voor elke opgeslagen periodeverantwoording die door KODE verwerkt is bestaat een </w:t>
            </w:r>
            <w:proofErr w:type="spellStart"/>
            <w:r>
              <w:rPr>
                <w:rFonts w:ascii="Calibri" w:hAnsi="Calibri"/>
                <w:color w:val="000000"/>
                <w:sz w:val="22"/>
                <w:szCs w:val="22"/>
              </w:rPr>
              <w:t>XML-structuur</w:t>
            </w:r>
            <w:proofErr w:type="spellEnd"/>
            <w:r>
              <w:rPr>
                <w:rFonts w:ascii="Calibri" w:hAnsi="Calibri"/>
                <w:color w:val="000000"/>
                <w:sz w:val="22"/>
                <w:szCs w:val="22"/>
              </w:rPr>
              <w:t xml:space="preserve">, die door Excel direct leesbaar is. Omdat het opgeslagen </w:t>
            </w:r>
            <w:proofErr w:type="spellStart"/>
            <w:r>
              <w:rPr>
                <w:rFonts w:ascii="Calibri" w:hAnsi="Calibri"/>
                <w:color w:val="000000"/>
                <w:sz w:val="22"/>
                <w:szCs w:val="22"/>
              </w:rPr>
              <w:t>Excel-bestand</w:t>
            </w:r>
            <w:proofErr w:type="spellEnd"/>
            <w:r>
              <w:rPr>
                <w:rFonts w:ascii="Calibri" w:hAnsi="Calibri"/>
                <w:color w:val="000000"/>
                <w:sz w:val="22"/>
                <w:szCs w:val="22"/>
              </w:rPr>
              <w:t xml:space="preserve"> ook formules bevat, heeft de gebruiker de mogelijkheid om nog wat te "spelen" met deze verantwoording. Uiteraard mogen de resultaten daarvan niet terug naar de </w:t>
            </w:r>
            <w:proofErr w:type="spellStart"/>
            <w:r>
              <w:rPr>
                <w:rFonts w:ascii="Calibri" w:hAnsi="Calibri"/>
                <w:color w:val="000000"/>
                <w:sz w:val="22"/>
                <w:szCs w:val="22"/>
              </w:rPr>
              <w:t>DTV-applicatie</w:t>
            </w:r>
            <w:proofErr w:type="spellEnd"/>
            <w:r>
              <w:rPr>
                <w:rFonts w:ascii="Calibri" w:hAnsi="Calibri"/>
                <w:color w:val="000000"/>
                <w:sz w:val="22"/>
                <w:szCs w:val="22"/>
              </w:rPr>
              <w:t>, want die slaat uitsluitend de verantwoording van de kennismotor zelf op.</w:t>
            </w:r>
          </w:p>
        </w:tc>
      </w:tr>
      <w:tr w:rsidR="00AD0C25" w:rsidTr="00AD0C25">
        <w:tc>
          <w:tcPr>
            <w:tcW w:w="1905" w:type="dxa"/>
          </w:tcPr>
          <w:p w:rsidR="00AD0C25" w:rsidRDefault="00AD0C25" w:rsidP="00AD0C25">
            <w:r>
              <w:t>beschikbaar voor</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P&amp;O</w:t>
            </w:r>
          </w:p>
        </w:tc>
      </w:tr>
      <w:tr w:rsidR="00AD0C25" w:rsidTr="00AD0C25">
        <w:tc>
          <w:tcPr>
            <w:tcW w:w="1905" w:type="dxa"/>
          </w:tcPr>
          <w:p w:rsidR="00AD0C25" w:rsidRDefault="00AD0C25" w:rsidP="00AD0C25">
            <w:proofErr w:type="spellStart"/>
            <w:r>
              <w:t>Jira</w:t>
            </w:r>
            <w:proofErr w:type="spellEnd"/>
            <w:r>
              <w:t xml:space="preserve"> </w:t>
            </w:r>
            <w:proofErr w:type="gramStart"/>
            <w:r>
              <w:t>issue</w:t>
            </w:r>
            <w:proofErr w:type="gramEnd"/>
          </w:p>
        </w:tc>
        <w:tc>
          <w:tcPr>
            <w:tcW w:w="6038" w:type="dxa"/>
          </w:tcPr>
          <w:p w:rsidR="00AD0C25" w:rsidRDefault="00AD0C25">
            <w:pPr>
              <w:rPr>
                <w:rFonts w:ascii="Calibri" w:hAnsi="Calibri"/>
                <w:color w:val="000000"/>
                <w:sz w:val="22"/>
                <w:szCs w:val="22"/>
              </w:rPr>
            </w:pPr>
            <w:r>
              <w:rPr>
                <w:rFonts w:ascii="Calibri" w:hAnsi="Calibri"/>
                <w:color w:val="000000"/>
                <w:sz w:val="22"/>
                <w:szCs w:val="22"/>
              </w:rPr>
              <w:t>DTV-104</w:t>
            </w:r>
          </w:p>
        </w:tc>
      </w:tr>
      <w:tr w:rsidR="00C95CBB" w:rsidTr="00F26F1B">
        <w:tc>
          <w:tcPr>
            <w:tcW w:w="1905" w:type="dxa"/>
          </w:tcPr>
          <w:p w:rsidR="00C95CBB" w:rsidRDefault="00C95CBB" w:rsidP="00F26F1B">
            <w:r>
              <w:t>Proces</w:t>
            </w:r>
          </w:p>
        </w:tc>
        <w:tc>
          <w:tcPr>
            <w:tcW w:w="6038" w:type="dxa"/>
          </w:tcPr>
          <w:p w:rsidR="00C95CBB" w:rsidRPr="001E7773" w:rsidRDefault="00C95CBB" w:rsidP="00F26F1B">
            <w:r>
              <w:t>6a</w:t>
            </w:r>
          </w:p>
        </w:tc>
      </w:tr>
      <w:tr w:rsidR="00C95CBB" w:rsidTr="00C95CBB">
        <w:tc>
          <w:tcPr>
            <w:tcW w:w="1905" w:type="dxa"/>
          </w:tcPr>
          <w:p w:rsidR="00C95CBB" w:rsidRDefault="00C95CBB" w:rsidP="00F26F1B">
            <w:r>
              <w:t>Scherm nummer</w:t>
            </w:r>
          </w:p>
        </w:tc>
        <w:tc>
          <w:tcPr>
            <w:tcW w:w="6038" w:type="dxa"/>
          </w:tcPr>
          <w:p w:rsidR="00C95CBB" w:rsidRPr="001E7773" w:rsidRDefault="00B81426" w:rsidP="00F26F1B">
            <w:r>
              <w:t xml:space="preserve">DTV5021, </w:t>
            </w:r>
            <w:r w:rsidRPr="00B81426">
              <w:t>DTV1011</w:t>
            </w:r>
          </w:p>
        </w:tc>
      </w:tr>
    </w:tbl>
    <w:p w:rsidR="008563FF" w:rsidRPr="008563FF" w:rsidRDefault="008563FF" w:rsidP="008563FF"/>
    <w:p w:rsidR="006002E0" w:rsidRDefault="006002E0" w:rsidP="00582CFD">
      <w:pPr>
        <w:pStyle w:val="Kop2"/>
      </w:pPr>
      <w:r>
        <w:lastRenderedPageBreak/>
        <w:t>Lees medewerkerrechten in</w:t>
      </w:r>
    </w:p>
    <w:tbl>
      <w:tblPr>
        <w:tblStyle w:val="Tabelraster"/>
        <w:tblW w:w="0" w:type="auto"/>
        <w:tblLook w:val="04A0"/>
      </w:tblPr>
      <w:tblGrid>
        <w:gridCol w:w="1905"/>
        <w:gridCol w:w="6038"/>
      </w:tblGrid>
      <w:tr w:rsidR="00AD0C25" w:rsidTr="00AD0C25">
        <w:tc>
          <w:tcPr>
            <w:tcW w:w="1905" w:type="dxa"/>
          </w:tcPr>
          <w:p w:rsidR="00AD0C25" w:rsidRDefault="00AD0C25" w:rsidP="00AD0C25">
            <w:r>
              <w:t>uiterlijk</w:t>
            </w:r>
          </w:p>
        </w:tc>
        <w:tc>
          <w:tcPr>
            <w:tcW w:w="6038" w:type="dxa"/>
            <w:vAlign w:val="bottom"/>
          </w:tcPr>
          <w:p w:rsidR="00AD0C25" w:rsidRDefault="00AD0C25">
            <w:pPr>
              <w:rPr>
                <w:rFonts w:ascii="Calibri" w:hAnsi="Calibri"/>
                <w:color w:val="000000"/>
                <w:sz w:val="22"/>
                <w:szCs w:val="22"/>
              </w:rPr>
            </w:pPr>
            <w:r>
              <w:rPr>
                <w:rFonts w:ascii="Calibri" w:hAnsi="Calibri"/>
                <w:color w:val="000000"/>
                <w:sz w:val="22"/>
                <w:szCs w:val="22"/>
              </w:rPr>
              <w:t xml:space="preserve">Beheer </w:t>
            </w:r>
            <w:proofErr w:type="gramStart"/>
            <w:r>
              <w:rPr>
                <w:rFonts w:ascii="Calibri" w:hAnsi="Calibri"/>
                <w:color w:val="000000"/>
                <w:sz w:val="22"/>
                <w:szCs w:val="22"/>
              </w:rPr>
              <w:t xml:space="preserve">&gt;  </w:t>
            </w:r>
            <w:proofErr w:type="gramEnd"/>
            <w:r>
              <w:rPr>
                <w:rFonts w:ascii="Calibri" w:hAnsi="Calibri"/>
                <w:color w:val="000000"/>
                <w:sz w:val="22"/>
                <w:szCs w:val="22"/>
              </w:rPr>
              <w:t>Bulk Import</w:t>
            </w:r>
          </w:p>
        </w:tc>
      </w:tr>
      <w:tr w:rsidR="00AD0C25" w:rsidTr="00AD0C25">
        <w:tc>
          <w:tcPr>
            <w:tcW w:w="1905" w:type="dxa"/>
          </w:tcPr>
          <w:p w:rsidR="00AD0C25" w:rsidRDefault="00AD0C25" w:rsidP="00AD0C25">
            <w:r>
              <w:t>beschrijving</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 xml:space="preserve">Lees van het </w:t>
            </w:r>
            <w:proofErr w:type="gramStart"/>
            <w:r>
              <w:rPr>
                <w:rFonts w:ascii="Calibri" w:hAnsi="Calibri"/>
                <w:color w:val="000000"/>
                <w:sz w:val="22"/>
                <w:szCs w:val="22"/>
              </w:rPr>
              <w:t>aangeboden .</w:t>
            </w:r>
            <w:proofErr w:type="spellStart"/>
            <w:proofErr w:type="gramEnd"/>
            <w:r>
              <w:rPr>
                <w:rFonts w:ascii="Calibri" w:hAnsi="Calibri"/>
                <w:color w:val="000000"/>
                <w:sz w:val="22"/>
                <w:szCs w:val="22"/>
              </w:rPr>
              <w:t>xls-bestand</w:t>
            </w:r>
            <w:proofErr w:type="spellEnd"/>
            <w:r>
              <w:rPr>
                <w:rFonts w:ascii="Calibri" w:hAnsi="Calibri"/>
                <w:color w:val="000000"/>
                <w:sz w:val="22"/>
                <w:szCs w:val="22"/>
              </w:rPr>
              <w:t xml:space="preserve"> de kolommen </w:t>
            </w:r>
          </w:p>
        </w:tc>
      </w:tr>
      <w:tr w:rsidR="00AD0C25" w:rsidTr="00AD0C25">
        <w:tc>
          <w:tcPr>
            <w:tcW w:w="1905" w:type="dxa"/>
          </w:tcPr>
          <w:p w:rsidR="00AD0C25" w:rsidRDefault="00AD0C25" w:rsidP="00AD0C25">
            <w:r>
              <w:t>activeringsconditie</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 xml:space="preserve">De actie 'verstuur naar </w:t>
            </w:r>
            <w:proofErr w:type="spellStart"/>
            <w:r>
              <w:rPr>
                <w:rFonts w:ascii="Calibri" w:hAnsi="Calibri"/>
                <w:color w:val="000000"/>
                <w:sz w:val="22"/>
                <w:szCs w:val="22"/>
              </w:rPr>
              <w:t>P-Direct</w:t>
            </w:r>
            <w:proofErr w:type="spellEnd"/>
            <w:r>
              <w:rPr>
                <w:rFonts w:ascii="Calibri" w:hAnsi="Calibri"/>
                <w:color w:val="000000"/>
                <w:sz w:val="22"/>
                <w:szCs w:val="22"/>
              </w:rPr>
              <w:t>' is niet in uitvoering en er is geen verwerking door de kennismotor aan de gang.</w:t>
            </w:r>
          </w:p>
        </w:tc>
      </w:tr>
      <w:tr w:rsidR="00AD0C25" w:rsidTr="00AD0C25">
        <w:tc>
          <w:tcPr>
            <w:tcW w:w="1905" w:type="dxa"/>
          </w:tcPr>
          <w:p w:rsidR="00AD0C25" w:rsidRDefault="00AD0C25" w:rsidP="00AD0C25">
            <w:r>
              <w:t>toelichting</w:t>
            </w:r>
          </w:p>
        </w:tc>
        <w:tc>
          <w:tcPr>
            <w:tcW w:w="6038" w:type="dxa"/>
          </w:tcPr>
          <w:p w:rsidR="00AD0C25" w:rsidRDefault="00AD0C25">
            <w:pPr>
              <w:rPr>
                <w:rFonts w:ascii="Calibri" w:hAnsi="Calibri"/>
                <w:color w:val="000000"/>
                <w:sz w:val="22"/>
                <w:szCs w:val="22"/>
              </w:rPr>
            </w:pPr>
          </w:p>
        </w:tc>
      </w:tr>
      <w:tr w:rsidR="00AD0C25" w:rsidTr="00AD0C25">
        <w:tc>
          <w:tcPr>
            <w:tcW w:w="1905" w:type="dxa"/>
          </w:tcPr>
          <w:p w:rsidR="00AD0C25" w:rsidRDefault="00AD0C25" w:rsidP="00AD0C25">
            <w:r>
              <w:t>beschikbaar voor</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P&amp;O</w:t>
            </w:r>
          </w:p>
        </w:tc>
      </w:tr>
      <w:tr w:rsidR="00AD0C25" w:rsidTr="00AD0C25">
        <w:tc>
          <w:tcPr>
            <w:tcW w:w="1905" w:type="dxa"/>
          </w:tcPr>
          <w:p w:rsidR="00AD0C25" w:rsidRDefault="00AD0C25" w:rsidP="00AD0C25">
            <w:proofErr w:type="spellStart"/>
            <w:r>
              <w:t>Jira</w:t>
            </w:r>
            <w:proofErr w:type="spellEnd"/>
            <w:r>
              <w:t xml:space="preserve"> </w:t>
            </w:r>
            <w:proofErr w:type="gramStart"/>
            <w:r>
              <w:t>issue</w:t>
            </w:r>
            <w:proofErr w:type="gramEnd"/>
          </w:p>
        </w:tc>
        <w:tc>
          <w:tcPr>
            <w:tcW w:w="6038" w:type="dxa"/>
          </w:tcPr>
          <w:p w:rsidR="00AD0C25" w:rsidRDefault="00AD0C25">
            <w:pPr>
              <w:rPr>
                <w:rFonts w:ascii="Calibri" w:hAnsi="Calibri"/>
                <w:color w:val="000000"/>
                <w:sz w:val="22"/>
                <w:szCs w:val="22"/>
              </w:rPr>
            </w:pPr>
            <w:r>
              <w:rPr>
                <w:rFonts w:ascii="Calibri" w:hAnsi="Calibri"/>
                <w:color w:val="000000"/>
                <w:sz w:val="22"/>
                <w:szCs w:val="22"/>
              </w:rPr>
              <w:t>DTV-86</w:t>
            </w:r>
          </w:p>
        </w:tc>
      </w:tr>
      <w:tr w:rsidR="00C95CBB" w:rsidTr="00F26F1B">
        <w:tc>
          <w:tcPr>
            <w:tcW w:w="1905" w:type="dxa"/>
          </w:tcPr>
          <w:p w:rsidR="00C95CBB" w:rsidRDefault="00C95CBB" w:rsidP="00F26F1B">
            <w:r>
              <w:t>Proces</w:t>
            </w:r>
          </w:p>
        </w:tc>
        <w:tc>
          <w:tcPr>
            <w:tcW w:w="6038" w:type="dxa"/>
          </w:tcPr>
          <w:p w:rsidR="00C95CBB" w:rsidRPr="001E7773" w:rsidRDefault="00C95CBB" w:rsidP="00F26F1B">
            <w:r>
              <w:t>3b</w:t>
            </w:r>
          </w:p>
        </w:tc>
      </w:tr>
      <w:tr w:rsidR="00C95CBB" w:rsidTr="00C95CBB">
        <w:tc>
          <w:tcPr>
            <w:tcW w:w="1905" w:type="dxa"/>
          </w:tcPr>
          <w:p w:rsidR="00C95CBB" w:rsidRDefault="00C95CBB" w:rsidP="00F26F1B">
            <w:r>
              <w:t>Scherm nummer</w:t>
            </w:r>
          </w:p>
        </w:tc>
        <w:tc>
          <w:tcPr>
            <w:tcW w:w="6038" w:type="dxa"/>
          </w:tcPr>
          <w:p w:rsidR="00C95CBB" w:rsidRPr="001E7773" w:rsidRDefault="00C95CBB" w:rsidP="00F26F1B"/>
        </w:tc>
      </w:tr>
    </w:tbl>
    <w:p w:rsidR="008563FF" w:rsidRPr="008563FF" w:rsidRDefault="008563FF" w:rsidP="008563FF"/>
    <w:p w:rsidR="00FB3C3F" w:rsidRDefault="00FB3C3F" w:rsidP="00582CFD">
      <w:pPr>
        <w:pStyle w:val="Kop2"/>
      </w:pPr>
      <w:r>
        <w:t>Lees arbeidsmodaliteiten in</w:t>
      </w:r>
    </w:p>
    <w:tbl>
      <w:tblPr>
        <w:tblStyle w:val="Tabelraster"/>
        <w:tblW w:w="0" w:type="auto"/>
        <w:tblLook w:val="04A0"/>
      </w:tblPr>
      <w:tblGrid>
        <w:gridCol w:w="1905"/>
        <w:gridCol w:w="6038"/>
      </w:tblGrid>
      <w:tr w:rsidR="00FB3C3F" w:rsidTr="00F26F1B">
        <w:tc>
          <w:tcPr>
            <w:tcW w:w="1905" w:type="dxa"/>
          </w:tcPr>
          <w:p w:rsidR="00FB3C3F" w:rsidRDefault="00FB3C3F" w:rsidP="00F26F1B">
            <w:r>
              <w:t>uiterlijk</w:t>
            </w:r>
          </w:p>
        </w:tc>
        <w:tc>
          <w:tcPr>
            <w:tcW w:w="6038" w:type="dxa"/>
            <w:vAlign w:val="bottom"/>
          </w:tcPr>
          <w:p w:rsidR="00FB3C3F" w:rsidRDefault="009A1651" w:rsidP="00F26F1B">
            <w:pPr>
              <w:rPr>
                <w:rFonts w:ascii="Calibri" w:hAnsi="Calibri"/>
                <w:color w:val="000000"/>
                <w:sz w:val="22"/>
                <w:szCs w:val="22"/>
              </w:rPr>
            </w:pPr>
            <w:r w:rsidRPr="009A1651">
              <w:rPr>
                <w:rFonts w:ascii="Calibri" w:hAnsi="Calibri"/>
                <w:color w:val="000000"/>
                <w:sz w:val="22"/>
                <w:szCs w:val="22"/>
              </w:rPr>
              <w:t>Beheer &gt; import arbeidsmodaliteiten</w:t>
            </w:r>
          </w:p>
        </w:tc>
      </w:tr>
      <w:tr w:rsidR="00FB3C3F" w:rsidTr="00F26F1B">
        <w:tc>
          <w:tcPr>
            <w:tcW w:w="1905" w:type="dxa"/>
          </w:tcPr>
          <w:p w:rsidR="00FB3C3F" w:rsidRDefault="00FB3C3F" w:rsidP="00F26F1B">
            <w:r>
              <w:t>beschrijving</w:t>
            </w:r>
          </w:p>
        </w:tc>
        <w:tc>
          <w:tcPr>
            <w:tcW w:w="6038" w:type="dxa"/>
          </w:tcPr>
          <w:p w:rsidR="00FB3C3F" w:rsidRDefault="00FB3C3F" w:rsidP="00F26F1B">
            <w:pPr>
              <w:rPr>
                <w:rFonts w:ascii="Calibri" w:hAnsi="Calibri"/>
                <w:color w:val="000000"/>
                <w:sz w:val="22"/>
                <w:szCs w:val="22"/>
              </w:rPr>
            </w:pPr>
            <w:r>
              <w:rPr>
                <w:rFonts w:ascii="Calibri" w:hAnsi="Calibri"/>
                <w:color w:val="000000"/>
                <w:sz w:val="22"/>
                <w:szCs w:val="22"/>
              </w:rPr>
              <w:t>Lees van het aangeboden .</w:t>
            </w:r>
            <w:proofErr w:type="spellStart"/>
            <w:r>
              <w:rPr>
                <w:rFonts w:ascii="Calibri" w:hAnsi="Calibri"/>
                <w:color w:val="000000"/>
                <w:sz w:val="22"/>
                <w:szCs w:val="22"/>
              </w:rPr>
              <w:t>xls-bestand</w:t>
            </w:r>
            <w:proofErr w:type="spellEnd"/>
            <w:r>
              <w:rPr>
                <w:rFonts w:ascii="Calibri" w:hAnsi="Calibri"/>
                <w:color w:val="000000"/>
                <w:sz w:val="22"/>
                <w:szCs w:val="22"/>
              </w:rPr>
              <w:t xml:space="preserve"> de kolommen Personeelsnummer, maandag, dinsdag, woensdag, donderdag, vrijdag, maandag, dinsdag, woensdag, donderdag, vrijdag en gebruik deze informatie voor het verrijken van dagverantwoordingen in elke periodebatch, totdat een </w:t>
            </w:r>
            <w:proofErr w:type="gramStart"/>
            <w:r>
              <w:rPr>
                <w:rFonts w:ascii="Calibri" w:hAnsi="Calibri"/>
                <w:color w:val="000000"/>
                <w:sz w:val="22"/>
                <w:szCs w:val="22"/>
              </w:rPr>
              <w:t>nieuw .</w:t>
            </w:r>
            <w:proofErr w:type="spellStart"/>
            <w:proofErr w:type="gramEnd"/>
            <w:r>
              <w:rPr>
                <w:rFonts w:ascii="Calibri" w:hAnsi="Calibri"/>
                <w:color w:val="000000"/>
                <w:sz w:val="22"/>
                <w:szCs w:val="22"/>
              </w:rPr>
              <w:t>xls-bestand</w:t>
            </w:r>
            <w:proofErr w:type="spellEnd"/>
            <w:r>
              <w:rPr>
                <w:rFonts w:ascii="Calibri" w:hAnsi="Calibri"/>
                <w:color w:val="000000"/>
                <w:sz w:val="22"/>
                <w:szCs w:val="22"/>
              </w:rPr>
              <w:t xml:space="preserve"> deze informatie overschrijft.</w:t>
            </w:r>
          </w:p>
        </w:tc>
      </w:tr>
      <w:tr w:rsidR="00B81426" w:rsidTr="00F26F1B">
        <w:tc>
          <w:tcPr>
            <w:tcW w:w="1905" w:type="dxa"/>
          </w:tcPr>
          <w:p w:rsidR="00B81426" w:rsidRDefault="00B81426" w:rsidP="00F26F1B">
            <w:r>
              <w:t>activeringsconditie</w:t>
            </w:r>
          </w:p>
        </w:tc>
        <w:tc>
          <w:tcPr>
            <w:tcW w:w="6038" w:type="dxa"/>
          </w:tcPr>
          <w:p w:rsidR="00B81426" w:rsidRDefault="00B81426" w:rsidP="00AD4DC6">
            <w:pPr>
              <w:rPr>
                <w:rFonts w:ascii="Calibri" w:hAnsi="Calibri"/>
                <w:color w:val="000000"/>
                <w:sz w:val="22"/>
                <w:szCs w:val="22"/>
              </w:rPr>
            </w:pPr>
            <w:r>
              <w:rPr>
                <w:rFonts w:ascii="Calibri" w:hAnsi="Calibri"/>
                <w:color w:val="000000"/>
                <w:sz w:val="22"/>
                <w:szCs w:val="22"/>
              </w:rPr>
              <w:t xml:space="preserve">De actie 'verstuur naar </w:t>
            </w:r>
            <w:proofErr w:type="spellStart"/>
            <w:r>
              <w:rPr>
                <w:rFonts w:ascii="Calibri" w:hAnsi="Calibri"/>
                <w:color w:val="000000"/>
                <w:sz w:val="22"/>
                <w:szCs w:val="22"/>
              </w:rPr>
              <w:t>P-Direct</w:t>
            </w:r>
            <w:proofErr w:type="spellEnd"/>
            <w:r>
              <w:rPr>
                <w:rFonts w:ascii="Calibri" w:hAnsi="Calibri"/>
                <w:color w:val="000000"/>
                <w:sz w:val="22"/>
                <w:szCs w:val="22"/>
              </w:rPr>
              <w:t>' is niet in uitvoering en er is geen verwerking door de kennismotor aan de gang.</w:t>
            </w:r>
          </w:p>
        </w:tc>
      </w:tr>
      <w:tr w:rsidR="00B81426" w:rsidTr="00F26F1B">
        <w:tc>
          <w:tcPr>
            <w:tcW w:w="1905" w:type="dxa"/>
          </w:tcPr>
          <w:p w:rsidR="00B81426" w:rsidRDefault="00B81426" w:rsidP="00F26F1B">
            <w:r>
              <w:t>toelichting</w:t>
            </w:r>
          </w:p>
        </w:tc>
        <w:tc>
          <w:tcPr>
            <w:tcW w:w="6038" w:type="dxa"/>
          </w:tcPr>
          <w:p w:rsidR="00B81426" w:rsidRDefault="00B81426" w:rsidP="00F26F1B">
            <w:pPr>
              <w:rPr>
                <w:rFonts w:ascii="Calibri" w:hAnsi="Calibri"/>
                <w:color w:val="000000"/>
                <w:sz w:val="22"/>
                <w:szCs w:val="22"/>
              </w:rPr>
            </w:pPr>
          </w:p>
        </w:tc>
      </w:tr>
      <w:tr w:rsidR="00B81426" w:rsidTr="00F26F1B">
        <w:tc>
          <w:tcPr>
            <w:tcW w:w="1905" w:type="dxa"/>
          </w:tcPr>
          <w:p w:rsidR="00B81426" w:rsidRDefault="00B81426" w:rsidP="00F26F1B">
            <w:r>
              <w:t>beschikbaar voor</w:t>
            </w:r>
          </w:p>
        </w:tc>
        <w:tc>
          <w:tcPr>
            <w:tcW w:w="6038" w:type="dxa"/>
          </w:tcPr>
          <w:p w:rsidR="00B81426" w:rsidRDefault="00B81426" w:rsidP="00F26F1B">
            <w:pPr>
              <w:rPr>
                <w:rFonts w:ascii="Calibri" w:hAnsi="Calibri"/>
                <w:color w:val="000000"/>
                <w:sz w:val="22"/>
                <w:szCs w:val="22"/>
              </w:rPr>
            </w:pPr>
            <w:r>
              <w:rPr>
                <w:rFonts w:ascii="Calibri" w:hAnsi="Calibri"/>
                <w:color w:val="000000"/>
                <w:sz w:val="22"/>
                <w:szCs w:val="22"/>
              </w:rPr>
              <w:t>P&amp;O</w:t>
            </w:r>
          </w:p>
        </w:tc>
      </w:tr>
      <w:tr w:rsidR="00B81426" w:rsidTr="00F26F1B">
        <w:tc>
          <w:tcPr>
            <w:tcW w:w="1905" w:type="dxa"/>
          </w:tcPr>
          <w:p w:rsidR="00B81426" w:rsidRDefault="00B81426" w:rsidP="00F26F1B">
            <w:proofErr w:type="spellStart"/>
            <w:r>
              <w:t>Jira</w:t>
            </w:r>
            <w:proofErr w:type="spellEnd"/>
            <w:r>
              <w:t xml:space="preserve"> </w:t>
            </w:r>
            <w:proofErr w:type="gramStart"/>
            <w:r>
              <w:t>issue</w:t>
            </w:r>
            <w:proofErr w:type="gramEnd"/>
          </w:p>
        </w:tc>
        <w:tc>
          <w:tcPr>
            <w:tcW w:w="6038" w:type="dxa"/>
          </w:tcPr>
          <w:p w:rsidR="00B81426" w:rsidRDefault="00B81426" w:rsidP="00F26F1B">
            <w:pPr>
              <w:rPr>
                <w:rFonts w:ascii="Calibri" w:hAnsi="Calibri"/>
                <w:color w:val="000000"/>
                <w:sz w:val="22"/>
                <w:szCs w:val="22"/>
              </w:rPr>
            </w:pPr>
            <w:r>
              <w:rPr>
                <w:rFonts w:ascii="Calibri" w:hAnsi="Calibri"/>
                <w:color w:val="000000"/>
                <w:sz w:val="22"/>
                <w:szCs w:val="22"/>
              </w:rPr>
              <w:t>DTV-110</w:t>
            </w:r>
          </w:p>
        </w:tc>
      </w:tr>
      <w:tr w:rsidR="00B81426" w:rsidTr="00F26F1B">
        <w:tc>
          <w:tcPr>
            <w:tcW w:w="1905" w:type="dxa"/>
          </w:tcPr>
          <w:p w:rsidR="00B81426" w:rsidRDefault="00B81426" w:rsidP="00F26F1B">
            <w:r>
              <w:t>Proces</w:t>
            </w:r>
          </w:p>
        </w:tc>
        <w:tc>
          <w:tcPr>
            <w:tcW w:w="6038" w:type="dxa"/>
          </w:tcPr>
          <w:p w:rsidR="00B81426" w:rsidRPr="001E7773" w:rsidRDefault="00B81426" w:rsidP="00F26F1B">
            <w:r>
              <w:t>2</w:t>
            </w:r>
          </w:p>
        </w:tc>
      </w:tr>
      <w:tr w:rsidR="00B81426" w:rsidTr="00C95CBB">
        <w:tc>
          <w:tcPr>
            <w:tcW w:w="1905" w:type="dxa"/>
          </w:tcPr>
          <w:p w:rsidR="00B81426" w:rsidRDefault="00B81426" w:rsidP="00F26F1B">
            <w:r>
              <w:t>Scherm nummer</w:t>
            </w:r>
          </w:p>
        </w:tc>
        <w:tc>
          <w:tcPr>
            <w:tcW w:w="6038" w:type="dxa"/>
          </w:tcPr>
          <w:p w:rsidR="00B81426" w:rsidRPr="001E7773" w:rsidRDefault="009A1651" w:rsidP="00F26F1B">
            <w:r>
              <w:t>DTV9025</w:t>
            </w:r>
          </w:p>
        </w:tc>
      </w:tr>
    </w:tbl>
    <w:p w:rsidR="00FB3C3F" w:rsidRPr="008563FF" w:rsidRDefault="00FB3C3F" w:rsidP="00FB3C3F"/>
    <w:p w:rsidR="00FB3C3F" w:rsidRDefault="00FB3C3F" w:rsidP="00582CFD">
      <w:pPr>
        <w:pStyle w:val="Kop2"/>
      </w:pPr>
      <w:r w:rsidRPr="00FB3C3F">
        <w:t>wijzig urentegoed</w:t>
      </w:r>
    </w:p>
    <w:tbl>
      <w:tblPr>
        <w:tblStyle w:val="Tabelraster"/>
        <w:tblW w:w="0" w:type="auto"/>
        <w:tblLook w:val="04A0"/>
      </w:tblPr>
      <w:tblGrid>
        <w:gridCol w:w="1905"/>
        <w:gridCol w:w="6038"/>
      </w:tblGrid>
      <w:tr w:rsidR="000660DF" w:rsidTr="00F26F1B">
        <w:tc>
          <w:tcPr>
            <w:tcW w:w="1905" w:type="dxa"/>
          </w:tcPr>
          <w:p w:rsidR="000660DF" w:rsidRDefault="000660DF" w:rsidP="00F26F1B">
            <w:r>
              <w:t>uiterlijk</w:t>
            </w:r>
          </w:p>
        </w:tc>
        <w:tc>
          <w:tcPr>
            <w:tcW w:w="6038" w:type="dxa"/>
            <w:vAlign w:val="bottom"/>
          </w:tcPr>
          <w:p w:rsidR="000660DF" w:rsidRDefault="009A1651">
            <w:pPr>
              <w:rPr>
                <w:rFonts w:ascii="Calibri" w:hAnsi="Calibri"/>
                <w:color w:val="000000"/>
                <w:sz w:val="22"/>
                <w:szCs w:val="22"/>
              </w:rPr>
            </w:pPr>
            <w:r>
              <w:rPr>
                <w:rFonts w:ascii="Calibri" w:hAnsi="Calibri"/>
                <w:color w:val="000000"/>
                <w:sz w:val="22"/>
                <w:szCs w:val="22"/>
              </w:rPr>
              <w:t xml:space="preserve">Beheer </w:t>
            </w:r>
            <w:proofErr w:type="gramStart"/>
            <w:r>
              <w:rPr>
                <w:rFonts w:ascii="Calibri" w:hAnsi="Calibri"/>
                <w:color w:val="000000"/>
                <w:sz w:val="22"/>
                <w:szCs w:val="22"/>
              </w:rPr>
              <w:t xml:space="preserve">&gt;  </w:t>
            </w:r>
            <w:proofErr w:type="gramEnd"/>
            <w:r>
              <w:rPr>
                <w:rFonts w:ascii="Calibri" w:hAnsi="Calibri"/>
                <w:color w:val="000000"/>
                <w:sz w:val="22"/>
                <w:szCs w:val="22"/>
              </w:rPr>
              <w:t>Urentegoeden</w:t>
            </w:r>
          </w:p>
        </w:tc>
      </w:tr>
      <w:tr w:rsidR="000660DF" w:rsidTr="00F26F1B">
        <w:tc>
          <w:tcPr>
            <w:tcW w:w="1905" w:type="dxa"/>
          </w:tcPr>
          <w:p w:rsidR="000660DF" w:rsidRDefault="000660DF" w:rsidP="00F26F1B">
            <w:r>
              <w:t>beschrijving</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het muteren van urentegoeden</w:t>
            </w:r>
          </w:p>
        </w:tc>
      </w:tr>
      <w:tr w:rsidR="000660DF" w:rsidTr="00F26F1B">
        <w:tc>
          <w:tcPr>
            <w:tcW w:w="1905" w:type="dxa"/>
          </w:tcPr>
          <w:p w:rsidR="000660DF" w:rsidRDefault="000660DF" w:rsidP="00F26F1B">
            <w:r>
              <w:t>activeringsconditie</w:t>
            </w:r>
          </w:p>
        </w:tc>
        <w:tc>
          <w:tcPr>
            <w:tcW w:w="6038" w:type="dxa"/>
            <w:vAlign w:val="bottom"/>
          </w:tcPr>
          <w:p w:rsidR="000660DF" w:rsidRDefault="000660DF">
            <w:pPr>
              <w:ind w:firstLineChars="1000" w:firstLine="2200"/>
              <w:rPr>
                <w:rFonts w:ascii="Calibri" w:hAnsi="Calibri"/>
                <w:color w:val="000000"/>
                <w:sz w:val="22"/>
                <w:szCs w:val="22"/>
              </w:rPr>
            </w:pPr>
          </w:p>
        </w:tc>
      </w:tr>
      <w:tr w:rsidR="000660DF" w:rsidTr="00F26F1B">
        <w:tc>
          <w:tcPr>
            <w:tcW w:w="1905" w:type="dxa"/>
          </w:tcPr>
          <w:p w:rsidR="000660DF" w:rsidRDefault="000660DF" w:rsidP="00F26F1B">
            <w:r>
              <w:t>toelichting</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beschikbaar voor</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P&amp;O</w:t>
            </w:r>
          </w:p>
        </w:tc>
      </w:tr>
      <w:tr w:rsidR="000660DF" w:rsidTr="00F26F1B">
        <w:tc>
          <w:tcPr>
            <w:tcW w:w="1905" w:type="dxa"/>
          </w:tcPr>
          <w:p w:rsidR="000660DF" w:rsidRDefault="000660DF" w:rsidP="00F26F1B">
            <w:proofErr w:type="spellStart"/>
            <w:r>
              <w:t>Jira</w:t>
            </w:r>
            <w:proofErr w:type="spellEnd"/>
            <w:r>
              <w:t xml:space="preserve"> </w:t>
            </w:r>
            <w:proofErr w:type="gramStart"/>
            <w:r>
              <w:t>issue</w:t>
            </w:r>
            <w:proofErr w:type="gramEnd"/>
          </w:p>
        </w:tc>
        <w:tc>
          <w:tcPr>
            <w:tcW w:w="6038" w:type="dxa"/>
          </w:tcPr>
          <w:p w:rsidR="000660DF" w:rsidRDefault="000660DF">
            <w:pPr>
              <w:rPr>
                <w:rFonts w:ascii="Calibri" w:hAnsi="Calibri"/>
                <w:color w:val="000000"/>
                <w:sz w:val="22"/>
                <w:szCs w:val="22"/>
              </w:rPr>
            </w:pPr>
            <w:r>
              <w:rPr>
                <w:rFonts w:ascii="Calibri" w:hAnsi="Calibri"/>
                <w:color w:val="000000"/>
                <w:sz w:val="22"/>
                <w:szCs w:val="22"/>
              </w:rPr>
              <w:t>FO-DTV vs. 1.1</w:t>
            </w:r>
          </w:p>
        </w:tc>
      </w:tr>
      <w:tr w:rsidR="00C95CBB" w:rsidTr="00F26F1B">
        <w:tc>
          <w:tcPr>
            <w:tcW w:w="1905" w:type="dxa"/>
          </w:tcPr>
          <w:p w:rsidR="00C95CBB" w:rsidRDefault="00C95CBB" w:rsidP="00F26F1B">
            <w:r>
              <w:t>Proces</w:t>
            </w:r>
          </w:p>
        </w:tc>
        <w:tc>
          <w:tcPr>
            <w:tcW w:w="6038" w:type="dxa"/>
          </w:tcPr>
          <w:p w:rsidR="00C95CBB" w:rsidRPr="001E7773" w:rsidRDefault="00C95CBB" w:rsidP="00F26F1B">
            <w:r>
              <w:t>3a</w:t>
            </w:r>
          </w:p>
        </w:tc>
      </w:tr>
      <w:tr w:rsidR="00C95CBB" w:rsidTr="00F26F1B">
        <w:tc>
          <w:tcPr>
            <w:tcW w:w="1905" w:type="dxa"/>
          </w:tcPr>
          <w:p w:rsidR="00C95CBB" w:rsidRDefault="00C95CBB" w:rsidP="00F26F1B">
            <w:r>
              <w:t>Scherm nummer</w:t>
            </w:r>
          </w:p>
        </w:tc>
        <w:tc>
          <w:tcPr>
            <w:tcW w:w="6038" w:type="dxa"/>
          </w:tcPr>
          <w:p w:rsidR="00C95CBB" w:rsidRDefault="009A1651" w:rsidP="009A1651">
            <w:pPr>
              <w:rPr>
                <w:rFonts w:ascii="Calibri" w:hAnsi="Calibri"/>
                <w:color w:val="000000"/>
                <w:sz w:val="22"/>
                <w:szCs w:val="22"/>
              </w:rPr>
            </w:pPr>
            <w:r w:rsidRPr="009A1651">
              <w:rPr>
                <w:rFonts w:ascii="Calibri" w:hAnsi="Calibri"/>
                <w:color w:val="000000"/>
                <w:sz w:val="22"/>
                <w:szCs w:val="22"/>
              </w:rPr>
              <w:t>DTV9030</w:t>
            </w:r>
            <w:r>
              <w:rPr>
                <w:rFonts w:ascii="Calibri" w:hAnsi="Calibri"/>
                <w:color w:val="000000"/>
                <w:sz w:val="22"/>
                <w:szCs w:val="22"/>
              </w:rPr>
              <w:t xml:space="preserve">, </w:t>
            </w:r>
            <w:r w:rsidRPr="009A1651">
              <w:rPr>
                <w:rFonts w:ascii="Calibri" w:hAnsi="Calibri"/>
                <w:color w:val="000000"/>
                <w:sz w:val="22"/>
                <w:szCs w:val="22"/>
              </w:rPr>
              <w:t>DTV9033</w:t>
            </w:r>
          </w:p>
        </w:tc>
      </w:tr>
    </w:tbl>
    <w:p w:rsidR="00FB3C3F" w:rsidRDefault="00FB3C3F" w:rsidP="00582CFD">
      <w:pPr>
        <w:pStyle w:val="Kop2"/>
      </w:pPr>
      <w:r>
        <w:t>nieuwe medewerker</w:t>
      </w:r>
    </w:p>
    <w:tbl>
      <w:tblPr>
        <w:tblStyle w:val="Tabelraster"/>
        <w:tblW w:w="0" w:type="auto"/>
        <w:tblLook w:val="04A0"/>
      </w:tblPr>
      <w:tblGrid>
        <w:gridCol w:w="1905"/>
        <w:gridCol w:w="6038"/>
      </w:tblGrid>
      <w:tr w:rsidR="000660DF" w:rsidTr="00F26F1B">
        <w:tc>
          <w:tcPr>
            <w:tcW w:w="1905" w:type="dxa"/>
          </w:tcPr>
          <w:p w:rsidR="000660DF" w:rsidRDefault="000660DF" w:rsidP="00F26F1B">
            <w:r>
              <w:t>uiterlijk</w:t>
            </w:r>
          </w:p>
        </w:tc>
        <w:tc>
          <w:tcPr>
            <w:tcW w:w="6038" w:type="dxa"/>
          </w:tcPr>
          <w:p w:rsidR="000660DF" w:rsidRDefault="009A1651">
            <w:pPr>
              <w:rPr>
                <w:rFonts w:ascii="Calibri" w:hAnsi="Calibri"/>
                <w:color w:val="000000"/>
                <w:sz w:val="22"/>
                <w:szCs w:val="22"/>
              </w:rPr>
            </w:pPr>
            <w:r w:rsidRPr="009A1651">
              <w:rPr>
                <w:rFonts w:ascii="Calibri" w:hAnsi="Calibri"/>
                <w:color w:val="000000"/>
                <w:sz w:val="22"/>
                <w:szCs w:val="22"/>
              </w:rPr>
              <w:t xml:space="preserve">Beheer &gt;  Medewerkers </w:t>
            </w:r>
            <w:proofErr w:type="gramStart"/>
            <w:r w:rsidRPr="009A1651">
              <w:rPr>
                <w:rFonts w:ascii="Calibri" w:hAnsi="Calibri"/>
                <w:color w:val="000000"/>
                <w:sz w:val="22"/>
                <w:szCs w:val="22"/>
              </w:rPr>
              <w:t xml:space="preserve">&gt;  </w:t>
            </w:r>
            <w:proofErr w:type="gramEnd"/>
            <w:r w:rsidRPr="009A1651">
              <w:rPr>
                <w:rFonts w:ascii="Calibri" w:hAnsi="Calibri"/>
                <w:color w:val="000000"/>
                <w:sz w:val="22"/>
                <w:szCs w:val="22"/>
              </w:rPr>
              <w:t>Nieuwe Medewerker</w:t>
            </w:r>
          </w:p>
        </w:tc>
      </w:tr>
      <w:tr w:rsidR="000660DF" w:rsidTr="00F26F1B">
        <w:tc>
          <w:tcPr>
            <w:tcW w:w="1905" w:type="dxa"/>
          </w:tcPr>
          <w:p w:rsidR="000660DF" w:rsidRDefault="000660DF" w:rsidP="00F26F1B">
            <w:r>
              <w:t>beschrijving</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het opvoeren van nieuwe medewerkers met hun categorie en salarisschaal</w:t>
            </w:r>
          </w:p>
        </w:tc>
      </w:tr>
      <w:tr w:rsidR="000660DF" w:rsidTr="00F26F1B">
        <w:tc>
          <w:tcPr>
            <w:tcW w:w="1905" w:type="dxa"/>
          </w:tcPr>
          <w:p w:rsidR="000660DF" w:rsidRDefault="000660DF" w:rsidP="00F26F1B">
            <w:r>
              <w:t>activeringsconditie</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toelichting</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beschikbaar voor</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P&amp;O</w:t>
            </w:r>
          </w:p>
        </w:tc>
      </w:tr>
      <w:tr w:rsidR="000660DF" w:rsidTr="00F26F1B">
        <w:tc>
          <w:tcPr>
            <w:tcW w:w="1905" w:type="dxa"/>
          </w:tcPr>
          <w:p w:rsidR="000660DF" w:rsidRDefault="000660DF" w:rsidP="00F26F1B">
            <w:proofErr w:type="spellStart"/>
            <w:r>
              <w:t>Jira</w:t>
            </w:r>
            <w:proofErr w:type="spellEnd"/>
            <w:r>
              <w:t xml:space="preserve"> </w:t>
            </w:r>
            <w:proofErr w:type="gramStart"/>
            <w:r>
              <w:t>issue</w:t>
            </w:r>
            <w:proofErr w:type="gramEnd"/>
          </w:p>
        </w:tc>
        <w:tc>
          <w:tcPr>
            <w:tcW w:w="6038" w:type="dxa"/>
          </w:tcPr>
          <w:p w:rsidR="000660DF" w:rsidRDefault="000660DF">
            <w:pPr>
              <w:rPr>
                <w:rFonts w:ascii="Calibri" w:hAnsi="Calibri"/>
                <w:color w:val="000000"/>
                <w:sz w:val="22"/>
                <w:szCs w:val="22"/>
              </w:rPr>
            </w:pPr>
            <w:r>
              <w:rPr>
                <w:rFonts w:ascii="Calibri" w:hAnsi="Calibri"/>
                <w:color w:val="000000"/>
                <w:sz w:val="22"/>
                <w:szCs w:val="22"/>
              </w:rPr>
              <w:t>FO-DTV vs. 1.1</w:t>
            </w:r>
          </w:p>
        </w:tc>
      </w:tr>
      <w:tr w:rsidR="00C95CBB" w:rsidTr="00F26F1B">
        <w:tc>
          <w:tcPr>
            <w:tcW w:w="1905" w:type="dxa"/>
          </w:tcPr>
          <w:p w:rsidR="00C95CBB" w:rsidRDefault="00C95CBB" w:rsidP="00F26F1B">
            <w:r>
              <w:t>Proces</w:t>
            </w:r>
          </w:p>
        </w:tc>
        <w:tc>
          <w:tcPr>
            <w:tcW w:w="6038" w:type="dxa"/>
          </w:tcPr>
          <w:p w:rsidR="00C95CBB" w:rsidRPr="001E7773" w:rsidRDefault="00C95CBB" w:rsidP="00F26F1B">
            <w:r>
              <w:t>3c</w:t>
            </w:r>
          </w:p>
        </w:tc>
      </w:tr>
      <w:tr w:rsidR="00C95CBB" w:rsidTr="00F26F1B">
        <w:tc>
          <w:tcPr>
            <w:tcW w:w="1905" w:type="dxa"/>
          </w:tcPr>
          <w:p w:rsidR="00C95CBB" w:rsidRDefault="00C95CBB" w:rsidP="00F26F1B">
            <w:r>
              <w:lastRenderedPageBreak/>
              <w:t>Scherm nummer</w:t>
            </w:r>
          </w:p>
        </w:tc>
        <w:tc>
          <w:tcPr>
            <w:tcW w:w="6038" w:type="dxa"/>
          </w:tcPr>
          <w:p w:rsidR="00C95CBB" w:rsidRDefault="009A1651">
            <w:pPr>
              <w:rPr>
                <w:rFonts w:ascii="Calibri" w:hAnsi="Calibri"/>
                <w:color w:val="000000"/>
                <w:sz w:val="22"/>
                <w:szCs w:val="22"/>
              </w:rPr>
            </w:pPr>
            <w:r>
              <w:rPr>
                <w:rFonts w:ascii="Calibri" w:hAnsi="Calibri"/>
                <w:color w:val="000000"/>
                <w:sz w:val="22"/>
                <w:szCs w:val="22"/>
              </w:rPr>
              <w:t>DTV9010, DTV9014</w:t>
            </w:r>
          </w:p>
        </w:tc>
      </w:tr>
    </w:tbl>
    <w:p w:rsidR="00FB3C3F" w:rsidRDefault="00FB3C3F" w:rsidP="00582CFD">
      <w:pPr>
        <w:pStyle w:val="Kop2"/>
      </w:pPr>
      <w:r>
        <w:t>wijzig medewerkerrechten</w:t>
      </w:r>
    </w:p>
    <w:tbl>
      <w:tblPr>
        <w:tblStyle w:val="Tabelraster"/>
        <w:tblW w:w="0" w:type="auto"/>
        <w:tblLook w:val="04A0"/>
      </w:tblPr>
      <w:tblGrid>
        <w:gridCol w:w="1905"/>
        <w:gridCol w:w="6038"/>
      </w:tblGrid>
      <w:tr w:rsidR="000660DF" w:rsidTr="00F26F1B">
        <w:tc>
          <w:tcPr>
            <w:tcW w:w="1905" w:type="dxa"/>
          </w:tcPr>
          <w:p w:rsidR="000660DF" w:rsidRDefault="000660DF" w:rsidP="00F26F1B">
            <w:r>
              <w:t>uiterlijk</w:t>
            </w:r>
          </w:p>
        </w:tc>
        <w:tc>
          <w:tcPr>
            <w:tcW w:w="6038" w:type="dxa"/>
          </w:tcPr>
          <w:p w:rsidR="000660DF" w:rsidRDefault="00FB1F3B">
            <w:pPr>
              <w:rPr>
                <w:rFonts w:ascii="Calibri" w:hAnsi="Calibri"/>
                <w:color w:val="000000"/>
                <w:sz w:val="22"/>
                <w:szCs w:val="22"/>
              </w:rPr>
            </w:pPr>
            <w:r w:rsidRPr="00FB1F3B">
              <w:rPr>
                <w:rFonts w:ascii="Calibri" w:hAnsi="Calibri"/>
                <w:color w:val="000000"/>
                <w:sz w:val="22"/>
                <w:szCs w:val="22"/>
              </w:rPr>
              <w:t xml:space="preserve">Beheer &gt;  Medewerkers </w:t>
            </w:r>
            <w:proofErr w:type="gramStart"/>
            <w:r w:rsidRPr="00FB1F3B">
              <w:rPr>
                <w:rFonts w:ascii="Calibri" w:hAnsi="Calibri"/>
                <w:color w:val="000000"/>
                <w:sz w:val="22"/>
                <w:szCs w:val="22"/>
              </w:rPr>
              <w:t xml:space="preserve">&gt;  </w:t>
            </w:r>
            <w:proofErr w:type="gramEnd"/>
            <w:r w:rsidRPr="00FB1F3B">
              <w:rPr>
                <w:rFonts w:ascii="Calibri" w:hAnsi="Calibri"/>
                <w:color w:val="000000"/>
                <w:sz w:val="22"/>
                <w:szCs w:val="22"/>
              </w:rPr>
              <w:t>Medewerker</w:t>
            </w:r>
          </w:p>
        </w:tc>
      </w:tr>
      <w:tr w:rsidR="000660DF" w:rsidTr="00F26F1B">
        <w:tc>
          <w:tcPr>
            <w:tcW w:w="1905" w:type="dxa"/>
          </w:tcPr>
          <w:p w:rsidR="000660DF" w:rsidRDefault="000660DF" w:rsidP="00F26F1B">
            <w:r>
              <w:t>beschrijving</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het muteren van medewerkerrechten</w:t>
            </w:r>
          </w:p>
        </w:tc>
      </w:tr>
      <w:tr w:rsidR="000660DF" w:rsidTr="00F26F1B">
        <w:tc>
          <w:tcPr>
            <w:tcW w:w="1905" w:type="dxa"/>
          </w:tcPr>
          <w:p w:rsidR="000660DF" w:rsidRDefault="000660DF" w:rsidP="00F26F1B">
            <w:r>
              <w:t>activeringsconditie</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toelichting</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beschikbaar voor</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P&amp;O</w:t>
            </w:r>
          </w:p>
        </w:tc>
      </w:tr>
      <w:tr w:rsidR="000660DF" w:rsidTr="00F26F1B">
        <w:tc>
          <w:tcPr>
            <w:tcW w:w="1905" w:type="dxa"/>
          </w:tcPr>
          <w:p w:rsidR="000660DF" w:rsidRDefault="000660DF" w:rsidP="00F26F1B">
            <w:proofErr w:type="spellStart"/>
            <w:r>
              <w:t>Jira</w:t>
            </w:r>
            <w:proofErr w:type="spellEnd"/>
            <w:r>
              <w:t xml:space="preserve"> </w:t>
            </w:r>
            <w:proofErr w:type="gramStart"/>
            <w:r>
              <w:t>issue</w:t>
            </w:r>
            <w:proofErr w:type="gramEnd"/>
          </w:p>
        </w:tc>
        <w:tc>
          <w:tcPr>
            <w:tcW w:w="6038" w:type="dxa"/>
            <w:vAlign w:val="bottom"/>
          </w:tcPr>
          <w:p w:rsidR="000660DF" w:rsidRDefault="000660DF">
            <w:pPr>
              <w:rPr>
                <w:color w:val="000000"/>
                <w:szCs w:val="18"/>
              </w:rPr>
            </w:pPr>
            <w:r>
              <w:rPr>
                <w:color w:val="000000"/>
                <w:szCs w:val="18"/>
              </w:rPr>
              <w:t>DTV-113</w:t>
            </w:r>
          </w:p>
        </w:tc>
      </w:tr>
      <w:tr w:rsidR="00C95CBB" w:rsidTr="00F26F1B">
        <w:tc>
          <w:tcPr>
            <w:tcW w:w="1905" w:type="dxa"/>
          </w:tcPr>
          <w:p w:rsidR="00C95CBB" w:rsidRDefault="00C95CBB" w:rsidP="00F26F1B">
            <w:r>
              <w:t>Proces</w:t>
            </w:r>
          </w:p>
        </w:tc>
        <w:tc>
          <w:tcPr>
            <w:tcW w:w="6038" w:type="dxa"/>
          </w:tcPr>
          <w:p w:rsidR="00C95CBB" w:rsidRPr="001E7773" w:rsidRDefault="003F4376" w:rsidP="00F26F1B">
            <w:r>
              <w:t>3d</w:t>
            </w:r>
          </w:p>
        </w:tc>
      </w:tr>
      <w:tr w:rsidR="00C95CBB" w:rsidRPr="0086590F" w:rsidTr="00F26F1B">
        <w:tc>
          <w:tcPr>
            <w:tcW w:w="1905" w:type="dxa"/>
          </w:tcPr>
          <w:p w:rsidR="00C95CBB" w:rsidRDefault="00C95CBB" w:rsidP="00F26F1B">
            <w:r>
              <w:t>Scherm nummer</w:t>
            </w:r>
          </w:p>
        </w:tc>
        <w:tc>
          <w:tcPr>
            <w:tcW w:w="6038" w:type="dxa"/>
            <w:vAlign w:val="bottom"/>
          </w:tcPr>
          <w:p w:rsidR="00C95CBB" w:rsidRPr="00FB1F3B" w:rsidRDefault="00FB1F3B" w:rsidP="00FB1F3B">
            <w:pPr>
              <w:rPr>
                <w:color w:val="000000"/>
                <w:szCs w:val="18"/>
                <w:lang w:val="en-US"/>
              </w:rPr>
            </w:pPr>
            <w:r w:rsidRPr="00FB1F3B">
              <w:rPr>
                <w:rFonts w:ascii="Calibri" w:hAnsi="Calibri"/>
                <w:color w:val="000000"/>
                <w:sz w:val="22"/>
                <w:szCs w:val="22"/>
                <w:lang w:val="en-US"/>
              </w:rPr>
              <w:t>DTV9010, DTV9011, DTV9012, DTV9013, DTV9015</w:t>
            </w:r>
          </w:p>
        </w:tc>
      </w:tr>
    </w:tbl>
    <w:p w:rsidR="00FB3C3F" w:rsidRDefault="00FB3C3F" w:rsidP="00582CFD">
      <w:pPr>
        <w:pStyle w:val="Kop2"/>
      </w:pPr>
      <w:r>
        <w:t xml:space="preserve">corrigeer TWK urentegoed </w:t>
      </w:r>
    </w:p>
    <w:tbl>
      <w:tblPr>
        <w:tblStyle w:val="Tabelraster"/>
        <w:tblW w:w="0" w:type="auto"/>
        <w:tblLook w:val="04A0"/>
      </w:tblPr>
      <w:tblGrid>
        <w:gridCol w:w="1905"/>
        <w:gridCol w:w="6038"/>
      </w:tblGrid>
      <w:tr w:rsidR="000660DF" w:rsidTr="00F26F1B">
        <w:tc>
          <w:tcPr>
            <w:tcW w:w="1905" w:type="dxa"/>
          </w:tcPr>
          <w:p w:rsidR="000660DF" w:rsidRDefault="000660DF" w:rsidP="00F26F1B">
            <w:r>
              <w:t>uiterlijk</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beschrijving</w:t>
            </w:r>
          </w:p>
        </w:tc>
        <w:tc>
          <w:tcPr>
            <w:tcW w:w="6038" w:type="dxa"/>
            <w:vAlign w:val="bottom"/>
          </w:tcPr>
          <w:p w:rsidR="000660DF" w:rsidRDefault="000660DF">
            <w:pPr>
              <w:rPr>
                <w:color w:val="000000"/>
                <w:szCs w:val="18"/>
              </w:rPr>
            </w:pPr>
            <w:r>
              <w:rPr>
                <w:color w:val="000000"/>
                <w:szCs w:val="18"/>
              </w:rPr>
              <w:t xml:space="preserve">het corrigeren met terugwerkende kracht van individuele registraties van urentegoeden en medewerkerrechten, wanneer administratieve fouten in het verleden dat noodzakelijk maken </w:t>
            </w:r>
          </w:p>
        </w:tc>
      </w:tr>
      <w:tr w:rsidR="000660DF" w:rsidTr="00F26F1B">
        <w:tc>
          <w:tcPr>
            <w:tcW w:w="1905" w:type="dxa"/>
          </w:tcPr>
          <w:p w:rsidR="000660DF" w:rsidRDefault="000660DF" w:rsidP="00F26F1B">
            <w:r>
              <w:t>activeringsconditie</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toelichting</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beschikbaar voor</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P&amp;O</w:t>
            </w:r>
          </w:p>
        </w:tc>
      </w:tr>
      <w:tr w:rsidR="000660DF" w:rsidTr="00F26F1B">
        <w:tc>
          <w:tcPr>
            <w:tcW w:w="1905" w:type="dxa"/>
          </w:tcPr>
          <w:p w:rsidR="000660DF" w:rsidRDefault="000660DF" w:rsidP="00F26F1B">
            <w:proofErr w:type="spellStart"/>
            <w:r>
              <w:t>Jira</w:t>
            </w:r>
            <w:proofErr w:type="spellEnd"/>
            <w:r>
              <w:t xml:space="preserve"> </w:t>
            </w:r>
            <w:proofErr w:type="gramStart"/>
            <w:r>
              <w:t>issue</w:t>
            </w:r>
            <w:proofErr w:type="gramEnd"/>
          </w:p>
        </w:tc>
        <w:tc>
          <w:tcPr>
            <w:tcW w:w="6038" w:type="dxa"/>
          </w:tcPr>
          <w:p w:rsidR="000660DF" w:rsidRDefault="000660DF">
            <w:pPr>
              <w:rPr>
                <w:rFonts w:ascii="Calibri" w:hAnsi="Calibri"/>
                <w:color w:val="000000"/>
                <w:sz w:val="22"/>
                <w:szCs w:val="22"/>
              </w:rPr>
            </w:pPr>
            <w:r>
              <w:rPr>
                <w:rFonts w:ascii="Calibri" w:hAnsi="Calibri"/>
                <w:color w:val="000000"/>
                <w:sz w:val="22"/>
                <w:szCs w:val="22"/>
              </w:rPr>
              <w:t>FO-DTV vs. 1.1</w:t>
            </w:r>
          </w:p>
        </w:tc>
      </w:tr>
      <w:tr w:rsidR="00C95CBB" w:rsidTr="00F26F1B">
        <w:tc>
          <w:tcPr>
            <w:tcW w:w="1905" w:type="dxa"/>
          </w:tcPr>
          <w:p w:rsidR="00C95CBB" w:rsidRDefault="00C95CBB" w:rsidP="00F26F1B">
            <w:r>
              <w:t>Proces</w:t>
            </w:r>
          </w:p>
        </w:tc>
        <w:tc>
          <w:tcPr>
            <w:tcW w:w="6038" w:type="dxa"/>
          </w:tcPr>
          <w:p w:rsidR="00C95CBB" w:rsidRPr="001E7773" w:rsidRDefault="003F4376" w:rsidP="00F26F1B">
            <w:r>
              <w:t>3d</w:t>
            </w:r>
          </w:p>
        </w:tc>
      </w:tr>
      <w:tr w:rsidR="00C95CBB" w:rsidTr="00F26F1B">
        <w:tc>
          <w:tcPr>
            <w:tcW w:w="1905" w:type="dxa"/>
          </w:tcPr>
          <w:p w:rsidR="00C95CBB" w:rsidRDefault="00C95CBB" w:rsidP="00F26F1B">
            <w:r>
              <w:t>Scherm nummer</w:t>
            </w:r>
          </w:p>
        </w:tc>
        <w:tc>
          <w:tcPr>
            <w:tcW w:w="6038" w:type="dxa"/>
          </w:tcPr>
          <w:p w:rsidR="00C95CBB" w:rsidRDefault="00FB1F3B">
            <w:pPr>
              <w:rPr>
                <w:rFonts w:ascii="Calibri" w:hAnsi="Calibri"/>
                <w:color w:val="000000"/>
                <w:sz w:val="22"/>
                <w:szCs w:val="22"/>
              </w:rPr>
            </w:pPr>
            <w:r>
              <w:rPr>
                <w:rFonts w:ascii="Calibri" w:hAnsi="Calibri"/>
                <w:color w:val="000000"/>
                <w:sz w:val="22"/>
                <w:szCs w:val="22"/>
              </w:rPr>
              <w:t xml:space="preserve">DTV9011, </w:t>
            </w:r>
            <w:r w:rsidRPr="00FB1F3B">
              <w:rPr>
                <w:rFonts w:ascii="Calibri" w:hAnsi="Calibri"/>
                <w:color w:val="000000"/>
                <w:sz w:val="22"/>
                <w:szCs w:val="22"/>
                <w:lang w:val="en-US"/>
              </w:rPr>
              <w:t>DTV9012, DTV9013, DTV9015</w:t>
            </w:r>
          </w:p>
        </w:tc>
      </w:tr>
    </w:tbl>
    <w:p w:rsidR="00FB3C3F" w:rsidRDefault="00FB3C3F" w:rsidP="00582CFD">
      <w:pPr>
        <w:pStyle w:val="Kop2"/>
      </w:pPr>
      <w:proofErr w:type="spellStart"/>
      <w:r>
        <w:t>upload</w:t>
      </w:r>
      <w:proofErr w:type="spellEnd"/>
      <w:r>
        <w:t xml:space="preserve"> urentegoeden</w:t>
      </w:r>
    </w:p>
    <w:tbl>
      <w:tblPr>
        <w:tblStyle w:val="Tabelraster"/>
        <w:tblW w:w="0" w:type="auto"/>
        <w:tblLook w:val="04A0"/>
      </w:tblPr>
      <w:tblGrid>
        <w:gridCol w:w="1905"/>
        <w:gridCol w:w="6038"/>
      </w:tblGrid>
      <w:tr w:rsidR="000660DF" w:rsidTr="00F26F1B">
        <w:tc>
          <w:tcPr>
            <w:tcW w:w="1905" w:type="dxa"/>
          </w:tcPr>
          <w:p w:rsidR="000660DF" w:rsidRDefault="000660DF" w:rsidP="00F26F1B">
            <w:r>
              <w:t>uiterlijk</w:t>
            </w:r>
          </w:p>
        </w:tc>
        <w:tc>
          <w:tcPr>
            <w:tcW w:w="6038" w:type="dxa"/>
            <w:vAlign w:val="bottom"/>
          </w:tcPr>
          <w:p w:rsidR="000660DF" w:rsidRDefault="000660DF">
            <w:pPr>
              <w:rPr>
                <w:rFonts w:ascii="Calibri" w:hAnsi="Calibri"/>
                <w:color w:val="000000"/>
                <w:sz w:val="22"/>
                <w:szCs w:val="22"/>
              </w:rPr>
            </w:pPr>
            <w:r>
              <w:rPr>
                <w:rFonts w:ascii="Calibri" w:hAnsi="Calibri"/>
                <w:color w:val="000000"/>
                <w:sz w:val="22"/>
                <w:szCs w:val="22"/>
              </w:rPr>
              <w:t xml:space="preserve">Beheer </w:t>
            </w:r>
            <w:proofErr w:type="gramStart"/>
            <w:r>
              <w:rPr>
                <w:rFonts w:ascii="Calibri" w:hAnsi="Calibri"/>
                <w:color w:val="000000"/>
                <w:sz w:val="22"/>
                <w:szCs w:val="22"/>
              </w:rPr>
              <w:t xml:space="preserve">&gt;  </w:t>
            </w:r>
            <w:proofErr w:type="gramEnd"/>
            <w:r>
              <w:rPr>
                <w:rFonts w:ascii="Calibri" w:hAnsi="Calibri"/>
                <w:color w:val="000000"/>
                <w:sz w:val="22"/>
                <w:szCs w:val="22"/>
              </w:rPr>
              <w:t>Bulk Import</w:t>
            </w:r>
          </w:p>
        </w:tc>
      </w:tr>
      <w:tr w:rsidR="000660DF" w:rsidTr="00F26F1B">
        <w:tc>
          <w:tcPr>
            <w:tcW w:w="1905" w:type="dxa"/>
          </w:tcPr>
          <w:p w:rsidR="000660DF" w:rsidRDefault="000660DF" w:rsidP="00F26F1B">
            <w:r>
              <w:t>beschrijving</w:t>
            </w:r>
          </w:p>
        </w:tc>
        <w:tc>
          <w:tcPr>
            <w:tcW w:w="6038" w:type="dxa"/>
            <w:vAlign w:val="bottom"/>
          </w:tcPr>
          <w:p w:rsidR="000660DF" w:rsidRDefault="000660DF">
            <w:pPr>
              <w:rPr>
                <w:color w:val="000000"/>
                <w:szCs w:val="18"/>
              </w:rPr>
            </w:pPr>
            <w:r>
              <w:rPr>
                <w:color w:val="000000"/>
                <w:szCs w:val="18"/>
              </w:rPr>
              <w:t xml:space="preserve">het corrigeren met terugwerkende kracht van alle registraties van medewerkerrechten vanaf een bepaalde datum door het inlezen van een </w:t>
            </w:r>
            <w:proofErr w:type="spellStart"/>
            <w:r>
              <w:rPr>
                <w:color w:val="000000"/>
                <w:szCs w:val="18"/>
              </w:rPr>
              <w:t>Excel-bestand</w:t>
            </w:r>
            <w:proofErr w:type="spellEnd"/>
            <w:r>
              <w:rPr>
                <w:color w:val="000000"/>
                <w:szCs w:val="18"/>
              </w:rPr>
              <w:t xml:space="preserve"> met de correcte gegevens.</w:t>
            </w:r>
          </w:p>
        </w:tc>
      </w:tr>
      <w:tr w:rsidR="000660DF" w:rsidTr="00F26F1B">
        <w:tc>
          <w:tcPr>
            <w:tcW w:w="1905" w:type="dxa"/>
          </w:tcPr>
          <w:p w:rsidR="000660DF" w:rsidRDefault="000660DF" w:rsidP="00F26F1B">
            <w:r>
              <w:t>activeringsconditie</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toelichting</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beschikbaar voor</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P&amp;O</w:t>
            </w:r>
          </w:p>
        </w:tc>
      </w:tr>
      <w:tr w:rsidR="000660DF" w:rsidTr="00F26F1B">
        <w:tc>
          <w:tcPr>
            <w:tcW w:w="1905" w:type="dxa"/>
          </w:tcPr>
          <w:p w:rsidR="000660DF" w:rsidRDefault="000660DF" w:rsidP="00F26F1B">
            <w:proofErr w:type="spellStart"/>
            <w:r>
              <w:t>Jira</w:t>
            </w:r>
            <w:proofErr w:type="spellEnd"/>
            <w:r>
              <w:t xml:space="preserve"> </w:t>
            </w:r>
            <w:proofErr w:type="gramStart"/>
            <w:r>
              <w:t>issue</w:t>
            </w:r>
            <w:proofErr w:type="gramEnd"/>
          </w:p>
        </w:tc>
        <w:tc>
          <w:tcPr>
            <w:tcW w:w="6038" w:type="dxa"/>
          </w:tcPr>
          <w:p w:rsidR="000660DF" w:rsidRDefault="000660DF">
            <w:pPr>
              <w:rPr>
                <w:rFonts w:ascii="Calibri" w:hAnsi="Calibri"/>
                <w:color w:val="000000"/>
                <w:sz w:val="22"/>
                <w:szCs w:val="22"/>
              </w:rPr>
            </w:pPr>
            <w:proofErr w:type="spellStart"/>
            <w:r>
              <w:rPr>
                <w:rFonts w:ascii="Calibri" w:hAnsi="Calibri"/>
                <w:color w:val="000000"/>
                <w:sz w:val="22"/>
                <w:szCs w:val="22"/>
              </w:rPr>
              <w:t>FO-initiële</w:t>
            </w:r>
            <w:proofErr w:type="spellEnd"/>
            <w:r>
              <w:rPr>
                <w:rFonts w:ascii="Calibri" w:hAnsi="Calibri"/>
                <w:color w:val="000000"/>
                <w:sz w:val="22"/>
                <w:szCs w:val="22"/>
              </w:rPr>
              <w:t xml:space="preserve"> gegevens</w:t>
            </w:r>
          </w:p>
        </w:tc>
      </w:tr>
      <w:tr w:rsidR="00C95CBB" w:rsidTr="00F26F1B">
        <w:tc>
          <w:tcPr>
            <w:tcW w:w="1905" w:type="dxa"/>
          </w:tcPr>
          <w:p w:rsidR="00C95CBB" w:rsidRDefault="00C95CBB" w:rsidP="00F26F1B">
            <w:r>
              <w:t>Proces</w:t>
            </w:r>
          </w:p>
        </w:tc>
        <w:tc>
          <w:tcPr>
            <w:tcW w:w="6038" w:type="dxa"/>
          </w:tcPr>
          <w:p w:rsidR="00C95CBB" w:rsidRPr="001E7773" w:rsidRDefault="003F4376" w:rsidP="00F26F1B">
            <w:r>
              <w:t>3e</w:t>
            </w:r>
          </w:p>
        </w:tc>
      </w:tr>
      <w:tr w:rsidR="00C95CBB" w:rsidTr="00F26F1B">
        <w:tc>
          <w:tcPr>
            <w:tcW w:w="1905" w:type="dxa"/>
          </w:tcPr>
          <w:p w:rsidR="00C95CBB" w:rsidRDefault="00C95CBB" w:rsidP="00F26F1B">
            <w:r>
              <w:t>Scherm nummer</w:t>
            </w:r>
          </w:p>
        </w:tc>
        <w:tc>
          <w:tcPr>
            <w:tcW w:w="6038" w:type="dxa"/>
          </w:tcPr>
          <w:p w:rsidR="00C95CBB" w:rsidRDefault="00FB1F3B">
            <w:pPr>
              <w:rPr>
                <w:rFonts w:ascii="Calibri" w:hAnsi="Calibri"/>
                <w:color w:val="000000"/>
                <w:sz w:val="22"/>
                <w:szCs w:val="22"/>
              </w:rPr>
            </w:pPr>
            <w:r>
              <w:rPr>
                <w:rFonts w:ascii="Calibri" w:hAnsi="Calibri"/>
                <w:color w:val="000000"/>
                <w:sz w:val="22"/>
                <w:szCs w:val="22"/>
              </w:rPr>
              <w:t>DTV9020</w:t>
            </w:r>
          </w:p>
        </w:tc>
      </w:tr>
    </w:tbl>
    <w:p w:rsidR="00FB3C3F" w:rsidRDefault="00FB3C3F" w:rsidP="00582CFD">
      <w:pPr>
        <w:pStyle w:val="Kop2"/>
      </w:pPr>
      <w:proofErr w:type="spellStart"/>
      <w:r>
        <w:t>upload</w:t>
      </w:r>
      <w:proofErr w:type="spellEnd"/>
      <w:r>
        <w:t xml:space="preserve"> medewerkerrechten</w:t>
      </w:r>
    </w:p>
    <w:tbl>
      <w:tblPr>
        <w:tblStyle w:val="Tabelraster"/>
        <w:tblW w:w="0" w:type="auto"/>
        <w:tblLook w:val="04A0"/>
      </w:tblPr>
      <w:tblGrid>
        <w:gridCol w:w="1905"/>
        <w:gridCol w:w="6038"/>
      </w:tblGrid>
      <w:tr w:rsidR="000660DF" w:rsidTr="00F26F1B">
        <w:tc>
          <w:tcPr>
            <w:tcW w:w="1905" w:type="dxa"/>
          </w:tcPr>
          <w:p w:rsidR="000660DF" w:rsidRDefault="000660DF" w:rsidP="00F26F1B">
            <w:r>
              <w:t>uiterlijk</w:t>
            </w:r>
          </w:p>
        </w:tc>
        <w:tc>
          <w:tcPr>
            <w:tcW w:w="6038" w:type="dxa"/>
            <w:vAlign w:val="bottom"/>
          </w:tcPr>
          <w:p w:rsidR="000660DF" w:rsidRDefault="000660DF">
            <w:pPr>
              <w:rPr>
                <w:rFonts w:ascii="Calibri" w:hAnsi="Calibri"/>
                <w:color w:val="000000"/>
                <w:sz w:val="22"/>
                <w:szCs w:val="22"/>
              </w:rPr>
            </w:pPr>
            <w:r>
              <w:rPr>
                <w:rFonts w:ascii="Calibri" w:hAnsi="Calibri"/>
                <w:color w:val="000000"/>
                <w:sz w:val="22"/>
                <w:szCs w:val="22"/>
              </w:rPr>
              <w:t xml:space="preserve">Beheer </w:t>
            </w:r>
            <w:proofErr w:type="gramStart"/>
            <w:r>
              <w:rPr>
                <w:rFonts w:ascii="Calibri" w:hAnsi="Calibri"/>
                <w:color w:val="000000"/>
                <w:sz w:val="22"/>
                <w:szCs w:val="22"/>
              </w:rPr>
              <w:t xml:space="preserve">&gt;  </w:t>
            </w:r>
            <w:proofErr w:type="gramEnd"/>
            <w:r>
              <w:rPr>
                <w:rFonts w:ascii="Calibri" w:hAnsi="Calibri"/>
                <w:color w:val="000000"/>
                <w:sz w:val="22"/>
                <w:szCs w:val="22"/>
              </w:rPr>
              <w:t>Bulk Import</w:t>
            </w:r>
          </w:p>
        </w:tc>
      </w:tr>
      <w:tr w:rsidR="000660DF" w:rsidTr="00F26F1B">
        <w:tc>
          <w:tcPr>
            <w:tcW w:w="1905" w:type="dxa"/>
          </w:tcPr>
          <w:p w:rsidR="000660DF" w:rsidRDefault="000660DF" w:rsidP="00F26F1B">
            <w:r>
              <w:t>beschrijving</w:t>
            </w:r>
          </w:p>
        </w:tc>
        <w:tc>
          <w:tcPr>
            <w:tcW w:w="6038" w:type="dxa"/>
            <w:vAlign w:val="bottom"/>
          </w:tcPr>
          <w:p w:rsidR="000660DF" w:rsidRDefault="000660DF">
            <w:pPr>
              <w:rPr>
                <w:color w:val="000000"/>
                <w:szCs w:val="18"/>
              </w:rPr>
            </w:pPr>
            <w:r>
              <w:rPr>
                <w:color w:val="000000"/>
                <w:szCs w:val="18"/>
              </w:rPr>
              <w:t xml:space="preserve">het corrigeren met terugwerkende kracht van alle registraties van urentegoeden vanaf een bepaalde datum door het inlezen van een </w:t>
            </w:r>
            <w:proofErr w:type="spellStart"/>
            <w:r>
              <w:rPr>
                <w:color w:val="000000"/>
                <w:szCs w:val="18"/>
              </w:rPr>
              <w:t>Excel-bestand</w:t>
            </w:r>
            <w:proofErr w:type="spellEnd"/>
            <w:r>
              <w:rPr>
                <w:color w:val="000000"/>
                <w:szCs w:val="18"/>
              </w:rPr>
              <w:t xml:space="preserve"> met de correcte gegevens.</w:t>
            </w:r>
          </w:p>
        </w:tc>
      </w:tr>
      <w:tr w:rsidR="000660DF" w:rsidTr="00F26F1B">
        <w:tc>
          <w:tcPr>
            <w:tcW w:w="1905" w:type="dxa"/>
          </w:tcPr>
          <w:p w:rsidR="000660DF" w:rsidRDefault="000660DF" w:rsidP="00F26F1B">
            <w:r>
              <w:t>activeringsconditie</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toelichting</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beschikbaar voor</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P&amp;O</w:t>
            </w:r>
          </w:p>
        </w:tc>
      </w:tr>
      <w:tr w:rsidR="000660DF" w:rsidTr="00F26F1B">
        <w:tc>
          <w:tcPr>
            <w:tcW w:w="1905" w:type="dxa"/>
          </w:tcPr>
          <w:p w:rsidR="000660DF" w:rsidRDefault="000660DF" w:rsidP="00F26F1B">
            <w:proofErr w:type="spellStart"/>
            <w:r>
              <w:t>Jira</w:t>
            </w:r>
            <w:proofErr w:type="spellEnd"/>
            <w:r>
              <w:t xml:space="preserve"> </w:t>
            </w:r>
            <w:proofErr w:type="gramStart"/>
            <w:r>
              <w:t>issue</w:t>
            </w:r>
            <w:proofErr w:type="gramEnd"/>
          </w:p>
        </w:tc>
        <w:tc>
          <w:tcPr>
            <w:tcW w:w="6038" w:type="dxa"/>
          </w:tcPr>
          <w:p w:rsidR="000660DF" w:rsidRDefault="000660DF">
            <w:pPr>
              <w:rPr>
                <w:rFonts w:ascii="Calibri" w:hAnsi="Calibri"/>
                <w:color w:val="000000"/>
                <w:sz w:val="22"/>
                <w:szCs w:val="22"/>
              </w:rPr>
            </w:pPr>
            <w:proofErr w:type="spellStart"/>
            <w:r>
              <w:rPr>
                <w:rFonts w:ascii="Calibri" w:hAnsi="Calibri"/>
                <w:color w:val="000000"/>
                <w:sz w:val="22"/>
                <w:szCs w:val="22"/>
              </w:rPr>
              <w:t>FO-initiële</w:t>
            </w:r>
            <w:proofErr w:type="spellEnd"/>
            <w:r>
              <w:rPr>
                <w:rFonts w:ascii="Calibri" w:hAnsi="Calibri"/>
                <w:color w:val="000000"/>
                <w:sz w:val="22"/>
                <w:szCs w:val="22"/>
              </w:rPr>
              <w:t xml:space="preserve"> gegevens</w:t>
            </w:r>
          </w:p>
        </w:tc>
      </w:tr>
      <w:tr w:rsidR="00C95CBB" w:rsidTr="00F26F1B">
        <w:tc>
          <w:tcPr>
            <w:tcW w:w="1905" w:type="dxa"/>
          </w:tcPr>
          <w:p w:rsidR="00C95CBB" w:rsidRDefault="00C95CBB" w:rsidP="00F26F1B">
            <w:r>
              <w:t>Proces</w:t>
            </w:r>
          </w:p>
        </w:tc>
        <w:tc>
          <w:tcPr>
            <w:tcW w:w="6038" w:type="dxa"/>
          </w:tcPr>
          <w:p w:rsidR="00C95CBB" w:rsidRPr="001E7773" w:rsidRDefault="003F4376" w:rsidP="00F26F1B">
            <w:r>
              <w:t>3e</w:t>
            </w:r>
          </w:p>
        </w:tc>
      </w:tr>
      <w:tr w:rsidR="00C95CBB" w:rsidTr="00F26F1B">
        <w:tc>
          <w:tcPr>
            <w:tcW w:w="1905" w:type="dxa"/>
          </w:tcPr>
          <w:p w:rsidR="00C95CBB" w:rsidRDefault="00C95CBB" w:rsidP="00F26F1B">
            <w:r>
              <w:t>Scherm nummer</w:t>
            </w:r>
          </w:p>
        </w:tc>
        <w:tc>
          <w:tcPr>
            <w:tcW w:w="6038" w:type="dxa"/>
          </w:tcPr>
          <w:p w:rsidR="00C95CBB" w:rsidRDefault="00FB1F3B">
            <w:pPr>
              <w:rPr>
                <w:rFonts w:ascii="Calibri" w:hAnsi="Calibri"/>
                <w:color w:val="000000"/>
                <w:sz w:val="22"/>
                <w:szCs w:val="22"/>
              </w:rPr>
            </w:pPr>
            <w:r>
              <w:rPr>
                <w:rFonts w:ascii="Calibri" w:hAnsi="Calibri"/>
                <w:color w:val="000000"/>
                <w:sz w:val="22"/>
                <w:szCs w:val="22"/>
              </w:rPr>
              <w:t>DTV9020</w:t>
            </w:r>
          </w:p>
        </w:tc>
      </w:tr>
    </w:tbl>
    <w:p w:rsidR="00FB3C3F" w:rsidRDefault="00FB3C3F" w:rsidP="00582CFD">
      <w:pPr>
        <w:pStyle w:val="Kop2"/>
      </w:pPr>
      <w:r>
        <w:lastRenderedPageBreak/>
        <w:t>muteer stamgegevens</w:t>
      </w:r>
    </w:p>
    <w:tbl>
      <w:tblPr>
        <w:tblStyle w:val="Tabelraster"/>
        <w:tblW w:w="0" w:type="auto"/>
        <w:tblLook w:val="04A0"/>
      </w:tblPr>
      <w:tblGrid>
        <w:gridCol w:w="1905"/>
        <w:gridCol w:w="6038"/>
      </w:tblGrid>
      <w:tr w:rsidR="000660DF" w:rsidTr="00F26F1B">
        <w:tc>
          <w:tcPr>
            <w:tcW w:w="1905" w:type="dxa"/>
          </w:tcPr>
          <w:p w:rsidR="000660DF" w:rsidRDefault="000660DF" w:rsidP="00F26F1B">
            <w:r>
              <w:t>uiterlijk</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Beheer &gt; Referentielijsten</w:t>
            </w:r>
          </w:p>
        </w:tc>
      </w:tr>
      <w:tr w:rsidR="000660DF" w:rsidTr="00F26F1B">
        <w:tc>
          <w:tcPr>
            <w:tcW w:w="1905" w:type="dxa"/>
          </w:tcPr>
          <w:p w:rsidR="000660DF" w:rsidRDefault="000660DF" w:rsidP="00F26F1B">
            <w:r>
              <w:t>beschrijving</w:t>
            </w:r>
          </w:p>
        </w:tc>
        <w:tc>
          <w:tcPr>
            <w:tcW w:w="6038" w:type="dxa"/>
            <w:vAlign w:val="bottom"/>
          </w:tcPr>
          <w:p w:rsidR="000660DF" w:rsidRDefault="000660DF">
            <w:pPr>
              <w:rPr>
                <w:color w:val="000000"/>
                <w:szCs w:val="18"/>
              </w:rPr>
            </w:pPr>
            <w:r>
              <w:rPr>
                <w:color w:val="000000"/>
                <w:szCs w:val="18"/>
              </w:rPr>
              <w:t xml:space="preserve">het beheren van referentielijsten (stamtabellen) door een functioneel beheerder (FAB) </w:t>
            </w:r>
          </w:p>
        </w:tc>
      </w:tr>
      <w:tr w:rsidR="000660DF" w:rsidTr="00F26F1B">
        <w:tc>
          <w:tcPr>
            <w:tcW w:w="1905" w:type="dxa"/>
          </w:tcPr>
          <w:p w:rsidR="000660DF" w:rsidRDefault="000660DF" w:rsidP="00F26F1B">
            <w:r>
              <w:t>activeringsconditie</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toelichting</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beschikbaar voor</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FAB</w:t>
            </w:r>
          </w:p>
        </w:tc>
      </w:tr>
      <w:tr w:rsidR="000660DF" w:rsidTr="00F26F1B">
        <w:tc>
          <w:tcPr>
            <w:tcW w:w="1905" w:type="dxa"/>
          </w:tcPr>
          <w:p w:rsidR="000660DF" w:rsidRDefault="000660DF" w:rsidP="00F26F1B">
            <w:proofErr w:type="spellStart"/>
            <w:r>
              <w:t>Jira</w:t>
            </w:r>
            <w:proofErr w:type="spellEnd"/>
            <w:r>
              <w:t xml:space="preserve"> </w:t>
            </w:r>
            <w:proofErr w:type="gramStart"/>
            <w:r>
              <w:t>issue</w:t>
            </w:r>
            <w:proofErr w:type="gramEnd"/>
          </w:p>
        </w:tc>
        <w:tc>
          <w:tcPr>
            <w:tcW w:w="6038" w:type="dxa"/>
            <w:vAlign w:val="bottom"/>
          </w:tcPr>
          <w:p w:rsidR="000660DF" w:rsidRDefault="000660DF">
            <w:pPr>
              <w:rPr>
                <w:color w:val="000000"/>
                <w:szCs w:val="18"/>
              </w:rPr>
            </w:pPr>
            <w:r>
              <w:rPr>
                <w:color w:val="000000"/>
                <w:szCs w:val="18"/>
              </w:rPr>
              <w:t>DTV-102</w:t>
            </w:r>
          </w:p>
        </w:tc>
      </w:tr>
      <w:tr w:rsidR="00C95CBB" w:rsidTr="00F26F1B">
        <w:tc>
          <w:tcPr>
            <w:tcW w:w="1905" w:type="dxa"/>
          </w:tcPr>
          <w:p w:rsidR="00C95CBB" w:rsidRDefault="00C95CBB" w:rsidP="00F26F1B">
            <w:r>
              <w:t>Proces</w:t>
            </w:r>
          </w:p>
        </w:tc>
        <w:tc>
          <w:tcPr>
            <w:tcW w:w="6038" w:type="dxa"/>
          </w:tcPr>
          <w:p w:rsidR="00C95CBB" w:rsidRPr="001E7773" w:rsidRDefault="003F4376" w:rsidP="00F26F1B">
            <w:r>
              <w:t>4</w:t>
            </w:r>
          </w:p>
        </w:tc>
      </w:tr>
      <w:tr w:rsidR="00C95CBB" w:rsidTr="00F26F1B">
        <w:tc>
          <w:tcPr>
            <w:tcW w:w="1905" w:type="dxa"/>
          </w:tcPr>
          <w:p w:rsidR="00C95CBB" w:rsidRDefault="00C95CBB" w:rsidP="00F26F1B">
            <w:r>
              <w:t>Scherm nummer</w:t>
            </w:r>
          </w:p>
        </w:tc>
        <w:tc>
          <w:tcPr>
            <w:tcW w:w="6038" w:type="dxa"/>
            <w:vAlign w:val="bottom"/>
          </w:tcPr>
          <w:p w:rsidR="00C95CBB" w:rsidRPr="00C95CBB" w:rsidRDefault="00FB1F3B" w:rsidP="00C95CBB">
            <w:pPr>
              <w:rPr>
                <w:rFonts w:ascii="Calibri" w:hAnsi="Calibri"/>
                <w:color w:val="000000"/>
                <w:sz w:val="22"/>
                <w:szCs w:val="22"/>
              </w:rPr>
            </w:pPr>
            <w:r>
              <w:rPr>
                <w:rFonts w:ascii="Calibri" w:hAnsi="Calibri"/>
                <w:color w:val="000000"/>
                <w:sz w:val="22"/>
                <w:szCs w:val="22"/>
              </w:rPr>
              <w:t>DTV9040, DTV9050</w:t>
            </w:r>
          </w:p>
        </w:tc>
      </w:tr>
    </w:tbl>
    <w:p w:rsidR="00FB3C3F" w:rsidRDefault="00FB3C3F" w:rsidP="00FB3C3F"/>
    <w:p w:rsidR="006002E0" w:rsidRDefault="006002E0" w:rsidP="00FB3C3F">
      <w:pPr>
        <w:pStyle w:val="Kop1"/>
      </w:pPr>
      <w:r>
        <w:lastRenderedPageBreak/>
        <w:t>Conversie</w:t>
      </w:r>
    </w:p>
    <w:p w:rsidR="00EC0D23" w:rsidRDefault="00EC0D23" w:rsidP="00582CFD">
      <w:pPr>
        <w:pStyle w:val="Kop2"/>
      </w:pPr>
      <w:r>
        <w:t>Medewerkerrechten</w:t>
      </w:r>
    </w:p>
    <w:p w:rsidR="00EC0D23" w:rsidRDefault="00EC0D23" w:rsidP="00EC0D23"/>
    <w:p w:rsidR="00EC0D23" w:rsidRDefault="00EC0D23" w:rsidP="00EC0D23">
      <w:r>
        <w:t xml:space="preserve">De bestaande medewerkerrechten moeten in de </w:t>
      </w:r>
      <w:proofErr w:type="spellStart"/>
      <w:r>
        <w:t>DTV-gegevens</w:t>
      </w:r>
      <w:proofErr w:type="spellEnd"/>
      <w:r>
        <w:t xml:space="preserve"> worden ingelezen. De tabel met conversiegegevens heeft de volgende structuur:</w:t>
      </w:r>
    </w:p>
    <w:p w:rsidR="00EC0D23" w:rsidRPr="004518F8" w:rsidRDefault="00EC0D23" w:rsidP="00EC0D23"/>
    <w:tbl>
      <w:tblPr>
        <w:tblW w:w="4441"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tblPr>
      <w:tblGrid>
        <w:gridCol w:w="1102"/>
        <w:gridCol w:w="993"/>
        <w:gridCol w:w="991"/>
        <w:gridCol w:w="1419"/>
        <w:gridCol w:w="1274"/>
        <w:gridCol w:w="1276"/>
      </w:tblGrid>
      <w:tr w:rsidR="00EC0D23" w:rsidRPr="00256001" w:rsidTr="00D43DA3">
        <w:trPr>
          <w:trHeight w:val="288"/>
        </w:trPr>
        <w:tc>
          <w:tcPr>
            <w:tcW w:w="780" w:type="pct"/>
            <w:tcBorders>
              <w:bottom w:val="single" w:sz="4" w:space="0" w:color="auto"/>
            </w:tcBorders>
            <w:shd w:val="solid" w:color="000080" w:fill="FFFFFF"/>
            <w:noWrap/>
            <w:hideMark/>
          </w:tcPr>
          <w:p w:rsidR="00EC0D23" w:rsidRPr="00256001" w:rsidRDefault="00EC0D23" w:rsidP="00D43DA3">
            <w:pPr>
              <w:rPr>
                <w:sz w:val="16"/>
              </w:rPr>
            </w:pPr>
            <w:proofErr w:type="spellStart"/>
            <w:r w:rsidRPr="00256001">
              <w:rPr>
                <w:sz w:val="16"/>
              </w:rPr>
              <w:t>Medewer</w:t>
            </w:r>
            <w:r>
              <w:rPr>
                <w:sz w:val="16"/>
              </w:rPr>
              <w:t>-</w:t>
            </w:r>
            <w:r w:rsidRPr="00256001">
              <w:rPr>
                <w:sz w:val="16"/>
              </w:rPr>
              <w:t>ker</w:t>
            </w:r>
            <w:r w:rsidRPr="00256001">
              <w:rPr>
                <w:sz w:val="16"/>
              </w:rPr>
              <w:softHyphen/>
              <w:t>Recht</w:t>
            </w:r>
            <w:proofErr w:type="spellEnd"/>
          </w:p>
        </w:tc>
        <w:tc>
          <w:tcPr>
            <w:tcW w:w="704" w:type="pct"/>
            <w:tcBorders>
              <w:bottom w:val="single" w:sz="4" w:space="0" w:color="auto"/>
            </w:tcBorders>
            <w:shd w:val="solid" w:color="000080" w:fill="FFFFFF"/>
          </w:tcPr>
          <w:p w:rsidR="00EC0D23" w:rsidRPr="00256001" w:rsidRDefault="00EC0D23" w:rsidP="00D43DA3">
            <w:pPr>
              <w:rPr>
                <w:sz w:val="16"/>
              </w:rPr>
            </w:pPr>
            <w:proofErr w:type="spellStart"/>
            <w:r w:rsidRPr="00256001">
              <w:rPr>
                <w:sz w:val="16"/>
              </w:rPr>
              <w:t>Begin-datum</w:t>
            </w:r>
            <w:proofErr w:type="spellEnd"/>
          </w:p>
        </w:tc>
        <w:tc>
          <w:tcPr>
            <w:tcW w:w="702" w:type="pct"/>
            <w:tcBorders>
              <w:bottom w:val="single" w:sz="4" w:space="0" w:color="auto"/>
            </w:tcBorders>
            <w:shd w:val="solid" w:color="000080" w:fill="FFFFFF"/>
            <w:noWrap/>
            <w:hideMark/>
          </w:tcPr>
          <w:p w:rsidR="00EC0D23" w:rsidRPr="00256001" w:rsidRDefault="00EC0D23" w:rsidP="00D43DA3">
            <w:pPr>
              <w:rPr>
                <w:sz w:val="16"/>
              </w:rPr>
            </w:pPr>
            <w:proofErr w:type="spellStart"/>
            <w:r w:rsidRPr="00256001">
              <w:rPr>
                <w:sz w:val="16"/>
              </w:rPr>
              <w:t>Eind-datum</w:t>
            </w:r>
            <w:proofErr w:type="spellEnd"/>
          </w:p>
        </w:tc>
        <w:tc>
          <w:tcPr>
            <w:tcW w:w="1006" w:type="pct"/>
            <w:tcBorders>
              <w:bottom w:val="single" w:sz="4" w:space="0" w:color="auto"/>
            </w:tcBorders>
            <w:shd w:val="solid" w:color="000080" w:fill="FFFFFF"/>
            <w:noWrap/>
            <w:hideMark/>
          </w:tcPr>
          <w:p w:rsidR="00EC0D23" w:rsidRPr="00256001" w:rsidRDefault="00EC0D23" w:rsidP="00D43DA3">
            <w:pPr>
              <w:rPr>
                <w:sz w:val="16"/>
              </w:rPr>
            </w:pPr>
            <w:r w:rsidRPr="00256001">
              <w:rPr>
                <w:sz w:val="16"/>
              </w:rPr>
              <w:t>recht</w:t>
            </w:r>
          </w:p>
        </w:tc>
        <w:tc>
          <w:tcPr>
            <w:tcW w:w="903" w:type="pct"/>
            <w:tcBorders>
              <w:bottom w:val="single" w:sz="4" w:space="0" w:color="auto"/>
            </w:tcBorders>
            <w:shd w:val="solid" w:color="000080" w:fill="FFFFFF"/>
            <w:noWrap/>
            <w:hideMark/>
          </w:tcPr>
          <w:p w:rsidR="00EC0D23" w:rsidRPr="00256001" w:rsidRDefault="00EC0D23" w:rsidP="00D43DA3">
            <w:pPr>
              <w:rPr>
                <w:sz w:val="16"/>
              </w:rPr>
            </w:pPr>
            <w:r w:rsidRPr="00256001">
              <w:rPr>
                <w:sz w:val="16"/>
              </w:rPr>
              <w:t>medewerker</w:t>
            </w:r>
          </w:p>
        </w:tc>
        <w:tc>
          <w:tcPr>
            <w:tcW w:w="904" w:type="pct"/>
            <w:tcBorders>
              <w:bottom w:val="single" w:sz="4" w:space="0" w:color="auto"/>
            </w:tcBorders>
            <w:shd w:val="solid" w:color="000080" w:fill="FFFFFF"/>
          </w:tcPr>
          <w:p w:rsidR="00EC0D23" w:rsidRPr="00256001" w:rsidRDefault="00EC0D23" w:rsidP="00D43DA3">
            <w:pPr>
              <w:rPr>
                <w:sz w:val="16"/>
              </w:rPr>
            </w:pPr>
          </w:p>
        </w:tc>
      </w:tr>
      <w:tr w:rsidR="00EC0D23" w:rsidRPr="00256001" w:rsidTr="00D43DA3">
        <w:trPr>
          <w:trHeight w:val="288"/>
        </w:trPr>
        <w:tc>
          <w:tcPr>
            <w:tcW w:w="780" w:type="pct"/>
            <w:tcBorders>
              <w:top w:val="single" w:sz="4" w:space="0" w:color="auto"/>
            </w:tcBorders>
            <w:shd w:val="clear" w:color="auto" w:fill="0070C0"/>
            <w:noWrap/>
            <w:hideMark/>
          </w:tcPr>
          <w:p w:rsidR="00EC0D23" w:rsidRPr="00256001" w:rsidRDefault="00EC0D23" w:rsidP="00D43DA3">
            <w:pPr>
              <w:rPr>
                <w:sz w:val="16"/>
              </w:rPr>
            </w:pPr>
            <w:r w:rsidRPr="00256001">
              <w:rPr>
                <w:sz w:val="16"/>
              </w:rPr>
              <w:t>(sleutel)</w:t>
            </w:r>
          </w:p>
        </w:tc>
        <w:tc>
          <w:tcPr>
            <w:tcW w:w="704" w:type="pct"/>
            <w:tcBorders>
              <w:top w:val="single" w:sz="4" w:space="0" w:color="auto"/>
            </w:tcBorders>
            <w:shd w:val="clear" w:color="auto" w:fill="0070C0"/>
          </w:tcPr>
          <w:p w:rsidR="00EC0D23" w:rsidRPr="00256001" w:rsidRDefault="00EC0D23" w:rsidP="00D43DA3">
            <w:pPr>
              <w:rPr>
                <w:sz w:val="16"/>
              </w:rPr>
            </w:pPr>
            <w:r w:rsidRPr="00256001">
              <w:rPr>
                <w:sz w:val="16"/>
              </w:rPr>
              <w:t>Datum</w:t>
            </w:r>
          </w:p>
        </w:tc>
        <w:tc>
          <w:tcPr>
            <w:tcW w:w="702" w:type="pct"/>
            <w:tcBorders>
              <w:top w:val="single" w:sz="4" w:space="0" w:color="auto"/>
            </w:tcBorders>
            <w:shd w:val="clear" w:color="auto" w:fill="0070C0"/>
            <w:noWrap/>
            <w:hideMark/>
          </w:tcPr>
          <w:p w:rsidR="00EC0D23" w:rsidRPr="00256001" w:rsidRDefault="00EC0D23" w:rsidP="00D43DA3">
            <w:pPr>
              <w:rPr>
                <w:sz w:val="16"/>
              </w:rPr>
            </w:pPr>
            <w:r w:rsidRPr="00256001">
              <w:rPr>
                <w:sz w:val="16"/>
              </w:rPr>
              <w:t>Datum</w:t>
            </w:r>
          </w:p>
        </w:tc>
        <w:tc>
          <w:tcPr>
            <w:tcW w:w="1006" w:type="pct"/>
            <w:tcBorders>
              <w:top w:val="single" w:sz="4" w:space="0" w:color="auto"/>
            </w:tcBorders>
            <w:shd w:val="clear" w:color="auto" w:fill="0070C0"/>
            <w:noWrap/>
            <w:hideMark/>
          </w:tcPr>
          <w:p w:rsidR="00EC0D23" w:rsidRPr="00256001" w:rsidRDefault="00EC0D23" w:rsidP="00D43DA3">
            <w:pPr>
              <w:rPr>
                <w:sz w:val="16"/>
              </w:rPr>
            </w:pPr>
            <w:r w:rsidRPr="00256001">
              <w:rPr>
                <w:sz w:val="16"/>
              </w:rPr>
              <w:t>Recht</w:t>
            </w:r>
          </w:p>
        </w:tc>
        <w:tc>
          <w:tcPr>
            <w:tcW w:w="903" w:type="pct"/>
            <w:tcBorders>
              <w:top w:val="single" w:sz="4" w:space="0" w:color="auto"/>
            </w:tcBorders>
            <w:shd w:val="clear" w:color="auto" w:fill="0070C0"/>
            <w:noWrap/>
            <w:hideMark/>
          </w:tcPr>
          <w:p w:rsidR="00EC0D23" w:rsidRPr="00256001" w:rsidRDefault="00EC0D23" w:rsidP="00D43DA3">
            <w:pPr>
              <w:rPr>
                <w:sz w:val="16"/>
              </w:rPr>
            </w:pPr>
            <w:proofErr w:type="spellStart"/>
            <w:r w:rsidRPr="00256001">
              <w:rPr>
                <w:sz w:val="16"/>
              </w:rPr>
              <w:t>Personeels-nummer</w:t>
            </w:r>
            <w:proofErr w:type="spellEnd"/>
          </w:p>
        </w:tc>
        <w:tc>
          <w:tcPr>
            <w:tcW w:w="904" w:type="pct"/>
            <w:tcBorders>
              <w:top w:val="single" w:sz="4" w:space="0" w:color="auto"/>
            </w:tcBorders>
            <w:shd w:val="clear" w:color="auto" w:fill="0070C0"/>
          </w:tcPr>
          <w:p w:rsidR="00EC0D23" w:rsidRPr="00256001" w:rsidRDefault="00EC0D23" w:rsidP="00D43DA3">
            <w:pPr>
              <w:rPr>
                <w:sz w:val="16"/>
              </w:rPr>
            </w:pPr>
            <w:r w:rsidRPr="00256001">
              <w:rPr>
                <w:sz w:val="16"/>
              </w:rPr>
              <w:t>Naam</w:t>
            </w:r>
          </w:p>
        </w:tc>
      </w:tr>
      <w:tr w:rsidR="00EC0D23" w:rsidRPr="00256001" w:rsidTr="00D43DA3">
        <w:trPr>
          <w:trHeight w:val="288"/>
        </w:trPr>
        <w:tc>
          <w:tcPr>
            <w:tcW w:w="780" w:type="pct"/>
            <w:shd w:val="clear" w:color="auto" w:fill="auto"/>
            <w:noWrap/>
            <w:hideMark/>
          </w:tcPr>
          <w:p w:rsidR="00EC0D23" w:rsidRPr="00256001" w:rsidRDefault="00EC0D23" w:rsidP="00D43DA3">
            <w:pPr>
              <w:rPr>
                <w:sz w:val="16"/>
              </w:rPr>
            </w:pPr>
            <w:r w:rsidRPr="00256001">
              <w:rPr>
                <w:sz w:val="16"/>
              </w:rPr>
              <w:t>mwr1</w:t>
            </w:r>
          </w:p>
        </w:tc>
        <w:tc>
          <w:tcPr>
            <w:tcW w:w="704" w:type="pct"/>
            <w:shd w:val="clear" w:color="auto" w:fill="auto"/>
          </w:tcPr>
          <w:p w:rsidR="00EC0D23" w:rsidRPr="00256001" w:rsidRDefault="00EC0D23" w:rsidP="00D43DA3">
            <w:pPr>
              <w:rPr>
                <w:sz w:val="16"/>
              </w:rPr>
            </w:pPr>
            <w:r w:rsidRPr="00256001">
              <w:rPr>
                <w:sz w:val="16"/>
              </w:rPr>
              <w:t>1-1-2012</w:t>
            </w:r>
          </w:p>
        </w:tc>
        <w:tc>
          <w:tcPr>
            <w:tcW w:w="702" w:type="pct"/>
            <w:shd w:val="clear" w:color="auto" w:fill="auto"/>
            <w:noWrap/>
            <w:hideMark/>
          </w:tcPr>
          <w:p w:rsidR="00EC0D23" w:rsidRPr="00256001" w:rsidRDefault="00EC0D23" w:rsidP="00D43DA3">
            <w:pPr>
              <w:rPr>
                <w:sz w:val="16"/>
              </w:rPr>
            </w:pPr>
          </w:p>
        </w:tc>
        <w:tc>
          <w:tcPr>
            <w:tcW w:w="1006" w:type="pct"/>
            <w:shd w:val="clear" w:color="auto" w:fill="auto"/>
            <w:noWrap/>
            <w:hideMark/>
          </w:tcPr>
          <w:p w:rsidR="00EC0D23" w:rsidRPr="00256001" w:rsidRDefault="00EC0D23" w:rsidP="00D43DA3">
            <w:pPr>
              <w:rPr>
                <w:sz w:val="16"/>
              </w:rPr>
            </w:pPr>
            <w:r w:rsidRPr="00256001">
              <w:rPr>
                <w:sz w:val="16"/>
              </w:rPr>
              <w:t>salarisschaal3</w:t>
            </w:r>
          </w:p>
        </w:tc>
        <w:tc>
          <w:tcPr>
            <w:tcW w:w="903" w:type="pct"/>
            <w:shd w:val="clear" w:color="auto" w:fill="auto"/>
            <w:noWrap/>
            <w:hideMark/>
          </w:tcPr>
          <w:p w:rsidR="00EC0D23" w:rsidRPr="00256001" w:rsidRDefault="00EC0D23" w:rsidP="00D43DA3">
            <w:pPr>
              <w:rPr>
                <w:sz w:val="16"/>
              </w:rPr>
            </w:pPr>
            <w:r w:rsidRPr="00256001">
              <w:rPr>
                <w:sz w:val="16"/>
              </w:rPr>
              <w:t>11111111</w:t>
            </w:r>
          </w:p>
        </w:tc>
        <w:tc>
          <w:tcPr>
            <w:tcW w:w="904" w:type="pct"/>
          </w:tcPr>
          <w:p w:rsidR="00EC0D23" w:rsidRPr="00256001" w:rsidRDefault="00EC0D23" w:rsidP="00D43DA3">
            <w:pPr>
              <w:rPr>
                <w:sz w:val="16"/>
              </w:rPr>
            </w:pPr>
            <w:r w:rsidRPr="00256001">
              <w:rPr>
                <w:sz w:val="16"/>
              </w:rPr>
              <w:t>Stef Joosten</w:t>
            </w:r>
          </w:p>
        </w:tc>
      </w:tr>
      <w:tr w:rsidR="00EC0D23" w:rsidRPr="00256001" w:rsidTr="00D43DA3">
        <w:trPr>
          <w:trHeight w:val="288"/>
        </w:trPr>
        <w:tc>
          <w:tcPr>
            <w:tcW w:w="780" w:type="pct"/>
            <w:shd w:val="clear" w:color="auto" w:fill="auto"/>
            <w:noWrap/>
            <w:hideMark/>
          </w:tcPr>
          <w:p w:rsidR="00EC0D23" w:rsidRPr="00256001" w:rsidRDefault="00EC0D23" w:rsidP="00D43DA3">
            <w:pPr>
              <w:rPr>
                <w:sz w:val="16"/>
              </w:rPr>
            </w:pPr>
            <w:r w:rsidRPr="00256001">
              <w:rPr>
                <w:sz w:val="16"/>
              </w:rPr>
              <w:t>mwr3</w:t>
            </w:r>
          </w:p>
        </w:tc>
        <w:tc>
          <w:tcPr>
            <w:tcW w:w="704" w:type="pct"/>
            <w:shd w:val="clear" w:color="auto" w:fill="auto"/>
          </w:tcPr>
          <w:p w:rsidR="00EC0D23" w:rsidRPr="00256001" w:rsidRDefault="00EC0D23" w:rsidP="00D43DA3">
            <w:pPr>
              <w:rPr>
                <w:sz w:val="16"/>
              </w:rPr>
            </w:pPr>
            <w:r w:rsidRPr="00256001">
              <w:rPr>
                <w:sz w:val="16"/>
              </w:rPr>
              <w:t>1-1-2015</w:t>
            </w:r>
          </w:p>
        </w:tc>
        <w:tc>
          <w:tcPr>
            <w:tcW w:w="702" w:type="pct"/>
            <w:shd w:val="clear" w:color="auto" w:fill="auto"/>
            <w:noWrap/>
            <w:hideMark/>
          </w:tcPr>
          <w:p w:rsidR="00EC0D23" w:rsidRPr="00256001" w:rsidRDefault="00EC0D23" w:rsidP="00D43DA3">
            <w:pPr>
              <w:rPr>
                <w:sz w:val="16"/>
              </w:rPr>
            </w:pPr>
            <w:r w:rsidRPr="00256001">
              <w:rPr>
                <w:sz w:val="16"/>
              </w:rPr>
              <w:t>1-1-2015</w:t>
            </w:r>
          </w:p>
        </w:tc>
        <w:tc>
          <w:tcPr>
            <w:tcW w:w="1006" w:type="pct"/>
            <w:shd w:val="clear" w:color="auto" w:fill="auto"/>
            <w:noWrap/>
            <w:hideMark/>
          </w:tcPr>
          <w:p w:rsidR="00EC0D23" w:rsidRPr="00256001" w:rsidRDefault="00EC0D23" w:rsidP="00D43DA3">
            <w:pPr>
              <w:rPr>
                <w:sz w:val="16"/>
              </w:rPr>
            </w:pPr>
            <w:r w:rsidRPr="00256001">
              <w:rPr>
                <w:sz w:val="16"/>
              </w:rPr>
              <w:t>categorie4</w:t>
            </w:r>
          </w:p>
        </w:tc>
        <w:tc>
          <w:tcPr>
            <w:tcW w:w="903" w:type="pct"/>
            <w:shd w:val="clear" w:color="auto" w:fill="auto"/>
            <w:noWrap/>
            <w:hideMark/>
          </w:tcPr>
          <w:p w:rsidR="00EC0D23" w:rsidRPr="00256001" w:rsidRDefault="00EC0D23" w:rsidP="00D43DA3">
            <w:pPr>
              <w:rPr>
                <w:sz w:val="16"/>
              </w:rPr>
            </w:pPr>
            <w:r w:rsidRPr="00256001">
              <w:rPr>
                <w:sz w:val="16"/>
              </w:rPr>
              <w:t>11111111</w:t>
            </w:r>
          </w:p>
        </w:tc>
        <w:tc>
          <w:tcPr>
            <w:tcW w:w="904" w:type="pct"/>
          </w:tcPr>
          <w:p w:rsidR="00EC0D23" w:rsidRPr="00256001" w:rsidRDefault="00EC0D23" w:rsidP="00D43DA3">
            <w:pPr>
              <w:rPr>
                <w:sz w:val="16"/>
              </w:rPr>
            </w:pPr>
          </w:p>
        </w:tc>
      </w:tr>
      <w:tr w:rsidR="00EC0D23" w:rsidRPr="00256001" w:rsidTr="00D43DA3">
        <w:trPr>
          <w:trHeight w:val="288"/>
        </w:trPr>
        <w:tc>
          <w:tcPr>
            <w:tcW w:w="780" w:type="pct"/>
            <w:shd w:val="clear" w:color="auto" w:fill="auto"/>
            <w:noWrap/>
            <w:hideMark/>
          </w:tcPr>
          <w:p w:rsidR="00EC0D23" w:rsidRPr="00256001" w:rsidRDefault="00EC0D23" w:rsidP="00D43DA3">
            <w:pPr>
              <w:rPr>
                <w:sz w:val="16"/>
              </w:rPr>
            </w:pPr>
            <w:r w:rsidRPr="00256001">
              <w:rPr>
                <w:sz w:val="16"/>
              </w:rPr>
              <w:t>mwr6</w:t>
            </w:r>
          </w:p>
        </w:tc>
        <w:tc>
          <w:tcPr>
            <w:tcW w:w="704" w:type="pct"/>
            <w:shd w:val="clear" w:color="auto" w:fill="auto"/>
          </w:tcPr>
          <w:p w:rsidR="00EC0D23" w:rsidRPr="00256001" w:rsidRDefault="00EC0D23" w:rsidP="00D43DA3">
            <w:pPr>
              <w:rPr>
                <w:sz w:val="16"/>
              </w:rPr>
            </w:pPr>
            <w:r w:rsidRPr="00256001">
              <w:rPr>
                <w:sz w:val="16"/>
              </w:rPr>
              <w:t>1-1-2015</w:t>
            </w:r>
          </w:p>
        </w:tc>
        <w:tc>
          <w:tcPr>
            <w:tcW w:w="702" w:type="pct"/>
            <w:shd w:val="clear" w:color="auto" w:fill="auto"/>
            <w:noWrap/>
            <w:hideMark/>
          </w:tcPr>
          <w:p w:rsidR="00EC0D23" w:rsidRPr="00256001" w:rsidRDefault="00EC0D23" w:rsidP="00D43DA3">
            <w:pPr>
              <w:rPr>
                <w:sz w:val="16"/>
              </w:rPr>
            </w:pPr>
            <w:r w:rsidRPr="00256001">
              <w:rPr>
                <w:sz w:val="16"/>
              </w:rPr>
              <w:t>1-1-2015</w:t>
            </w:r>
          </w:p>
        </w:tc>
        <w:tc>
          <w:tcPr>
            <w:tcW w:w="1006" w:type="pct"/>
            <w:shd w:val="clear" w:color="auto" w:fill="auto"/>
            <w:noWrap/>
            <w:hideMark/>
          </w:tcPr>
          <w:p w:rsidR="00EC0D23" w:rsidRPr="00256001" w:rsidRDefault="00EC0D23" w:rsidP="00D43DA3">
            <w:pPr>
              <w:rPr>
                <w:sz w:val="16"/>
              </w:rPr>
            </w:pPr>
            <w:r w:rsidRPr="00256001">
              <w:rPr>
                <w:sz w:val="16"/>
              </w:rPr>
              <w:t>categorie3</w:t>
            </w:r>
          </w:p>
        </w:tc>
        <w:tc>
          <w:tcPr>
            <w:tcW w:w="903" w:type="pct"/>
            <w:shd w:val="clear" w:color="auto" w:fill="auto"/>
            <w:noWrap/>
            <w:hideMark/>
          </w:tcPr>
          <w:p w:rsidR="00EC0D23" w:rsidRPr="00256001" w:rsidRDefault="00EC0D23" w:rsidP="00D43DA3">
            <w:pPr>
              <w:rPr>
                <w:sz w:val="16"/>
              </w:rPr>
            </w:pPr>
            <w:r w:rsidRPr="00256001">
              <w:rPr>
                <w:sz w:val="16"/>
              </w:rPr>
              <w:t>22222222</w:t>
            </w:r>
          </w:p>
        </w:tc>
        <w:tc>
          <w:tcPr>
            <w:tcW w:w="904" w:type="pct"/>
          </w:tcPr>
          <w:p w:rsidR="00EC0D23" w:rsidRPr="00256001" w:rsidRDefault="00EC0D23" w:rsidP="00D43DA3">
            <w:pPr>
              <w:rPr>
                <w:sz w:val="16"/>
              </w:rPr>
            </w:pPr>
            <w:r>
              <w:rPr>
                <w:sz w:val="16"/>
              </w:rPr>
              <w:t>Guido Uenk</w:t>
            </w:r>
          </w:p>
        </w:tc>
      </w:tr>
      <w:tr w:rsidR="00EC0D23" w:rsidRPr="00256001" w:rsidTr="00D43DA3">
        <w:trPr>
          <w:trHeight w:val="288"/>
        </w:trPr>
        <w:tc>
          <w:tcPr>
            <w:tcW w:w="780" w:type="pct"/>
            <w:shd w:val="clear" w:color="auto" w:fill="auto"/>
            <w:noWrap/>
            <w:hideMark/>
          </w:tcPr>
          <w:p w:rsidR="00EC0D23" w:rsidRPr="00256001" w:rsidRDefault="00EC0D23" w:rsidP="00D43DA3">
            <w:pPr>
              <w:rPr>
                <w:sz w:val="16"/>
              </w:rPr>
            </w:pPr>
            <w:r w:rsidRPr="00256001">
              <w:rPr>
                <w:sz w:val="16"/>
              </w:rPr>
              <w:t>mwr7</w:t>
            </w:r>
          </w:p>
        </w:tc>
        <w:tc>
          <w:tcPr>
            <w:tcW w:w="704" w:type="pct"/>
            <w:shd w:val="clear" w:color="auto" w:fill="auto"/>
          </w:tcPr>
          <w:p w:rsidR="00EC0D23" w:rsidRPr="00256001" w:rsidRDefault="00EC0D23" w:rsidP="00D43DA3">
            <w:pPr>
              <w:rPr>
                <w:sz w:val="16"/>
              </w:rPr>
            </w:pPr>
            <w:r w:rsidRPr="00256001">
              <w:rPr>
                <w:sz w:val="16"/>
              </w:rPr>
              <w:t>1-1-2015</w:t>
            </w:r>
          </w:p>
        </w:tc>
        <w:tc>
          <w:tcPr>
            <w:tcW w:w="702" w:type="pct"/>
            <w:shd w:val="clear" w:color="auto" w:fill="auto"/>
            <w:noWrap/>
            <w:hideMark/>
          </w:tcPr>
          <w:p w:rsidR="00EC0D23" w:rsidRPr="00256001" w:rsidRDefault="00EC0D23" w:rsidP="00D43DA3">
            <w:pPr>
              <w:rPr>
                <w:sz w:val="16"/>
              </w:rPr>
            </w:pPr>
            <w:r w:rsidRPr="00256001">
              <w:rPr>
                <w:sz w:val="16"/>
              </w:rPr>
              <w:t>1-1-2015</w:t>
            </w:r>
          </w:p>
        </w:tc>
        <w:tc>
          <w:tcPr>
            <w:tcW w:w="1006" w:type="pct"/>
            <w:shd w:val="clear" w:color="auto" w:fill="auto"/>
            <w:noWrap/>
            <w:hideMark/>
          </w:tcPr>
          <w:p w:rsidR="00EC0D23" w:rsidRPr="00256001" w:rsidRDefault="00EC0D23" w:rsidP="00D43DA3">
            <w:pPr>
              <w:rPr>
                <w:sz w:val="16"/>
              </w:rPr>
            </w:pPr>
            <w:r w:rsidRPr="00256001">
              <w:rPr>
                <w:sz w:val="16"/>
              </w:rPr>
              <w:t>salarisschaal3</w:t>
            </w:r>
          </w:p>
        </w:tc>
        <w:tc>
          <w:tcPr>
            <w:tcW w:w="903" w:type="pct"/>
            <w:shd w:val="clear" w:color="auto" w:fill="auto"/>
            <w:noWrap/>
            <w:hideMark/>
          </w:tcPr>
          <w:p w:rsidR="00EC0D23" w:rsidRPr="00256001" w:rsidRDefault="00EC0D23" w:rsidP="00D43DA3">
            <w:pPr>
              <w:rPr>
                <w:sz w:val="16"/>
              </w:rPr>
            </w:pPr>
            <w:r w:rsidRPr="00256001">
              <w:rPr>
                <w:sz w:val="16"/>
              </w:rPr>
              <w:t>22222222</w:t>
            </w:r>
          </w:p>
        </w:tc>
        <w:tc>
          <w:tcPr>
            <w:tcW w:w="904" w:type="pct"/>
          </w:tcPr>
          <w:p w:rsidR="00EC0D23" w:rsidRPr="00256001" w:rsidRDefault="00EC0D23" w:rsidP="00D43DA3">
            <w:pPr>
              <w:rPr>
                <w:sz w:val="16"/>
              </w:rPr>
            </w:pPr>
          </w:p>
        </w:tc>
      </w:tr>
      <w:tr w:rsidR="00EC0D23" w:rsidRPr="00256001" w:rsidTr="00D43DA3">
        <w:trPr>
          <w:trHeight w:val="288"/>
        </w:trPr>
        <w:tc>
          <w:tcPr>
            <w:tcW w:w="780" w:type="pct"/>
            <w:shd w:val="clear" w:color="auto" w:fill="auto"/>
            <w:noWrap/>
            <w:hideMark/>
          </w:tcPr>
          <w:p w:rsidR="00EC0D23" w:rsidRPr="00256001" w:rsidRDefault="00EC0D23" w:rsidP="00D43DA3">
            <w:pPr>
              <w:rPr>
                <w:sz w:val="16"/>
              </w:rPr>
            </w:pPr>
            <w:r w:rsidRPr="00256001">
              <w:rPr>
                <w:sz w:val="16"/>
              </w:rPr>
              <w:t>mwr9</w:t>
            </w:r>
          </w:p>
        </w:tc>
        <w:tc>
          <w:tcPr>
            <w:tcW w:w="704" w:type="pct"/>
            <w:shd w:val="clear" w:color="auto" w:fill="auto"/>
          </w:tcPr>
          <w:p w:rsidR="00EC0D23" w:rsidRPr="00256001" w:rsidRDefault="00EC0D23" w:rsidP="00D43DA3">
            <w:pPr>
              <w:rPr>
                <w:sz w:val="16"/>
              </w:rPr>
            </w:pPr>
            <w:r w:rsidRPr="00256001">
              <w:rPr>
                <w:sz w:val="16"/>
              </w:rPr>
              <w:t>1-1-2015</w:t>
            </w:r>
          </w:p>
        </w:tc>
        <w:tc>
          <w:tcPr>
            <w:tcW w:w="702" w:type="pct"/>
            <w:shd w:val="clear" w:color="auto" w:fill="auto"/>
            <w:noWrap/>
            <w:hideMark/>
          </w:tcPr>
          <w:p w:rsidR="00EC0D23" w:rsidRPr="00256001" w:rsidRDefault="00EC0D23" w:rsidP="00D43DA3">
            <w:pPr>
              <w:rPr>
                <w:sz w:val="16"/>
              </w:rPr>
            </w:pPr>
            <w:r w:rsidRPr="00256001">
              <w:rPr>
                <w:sz w:val="16"/>
              </w:rPr>
              <w:t>1-1-2015</w:t>
            </w:r>
          </w:p>
        </w:tc>
        <w:tc>
          <w:tcPr>
            <w:tcW w:w="1006" w:type="pct"/>
            <w:shd w:val="clear" w:color="auto" w:fill="auto"/>
            <w:noWrap/>
            <w:hideMark/>
          </w:tcPr>
          <w:p w:rsidR="00EC0D23" w:rsidRPr="00256001" w:rsidRDefault="00EC0D23" w:rsidP="00D43DA3">
            <w:pPr>
              <w:rPr>
                <w:sz w:val="16"/>
              </w:rPr>
            </w:pPr>
            <w:r w:rsidRPr="00256001">
              <w:rPr>
                <w:sz w:val="16"/>
              </w:rPr>
              <w:t>categorie3</w:t>
            </w:r>
          </w:p>
        </w:tc>
        <w:tc>
          <w:tcPr>
            <w:tcW w:w="903" w:type="pct"/>
            <w:shd w:val="clear" w:color="auto" w:fill="auto"/>
            <w:noWrap/>
            <w:hideMark/>
          </w:tcPr>
          <w:p w:rsidR="00EC0D23" w:rsidRPr="00256001" w:rsidRDefault="00EC0D23" w:rsidP="00D43DA3">
            <w:pPr>
              <w:rPr>
                <w:sz w:val="16"/>
              </w:rPr>
            </w:pPr>
            <w:r w:rsidRPr="00256001">
              <w:rPr>
                <w:sz w:val="16"/>
              </w:rPr>
              <w:t>33333333</w:t>
            </w:r>
          </w:p>
        </w:tc>
        <w:tc>
          <w:tcPr>
            <w:tcW w:w="904" w:type="pct"/>
          </w:tcPr>
          <w:p w:rsidR="00EC0D23" w:rsidRPr="00256001" w:rsidRDefault="00EC0D23" w:rsidP="00D43DA3">
            <w:pPr>
              <w:rPr>
                <w:sz w:val="16"/>
              </w:rPr>
            </w:pPr>
            <w:r w:rsidRPr="00256001">
              <w:rPr>
                <w:sz w:val="16"/>
              </w:rPr>
              <w:t>Alex Nuijten</w:t>
            </w:r>
          </w:p>
        </w:tc>
      </w:tr>
      <w:tr w:rsidR="00EC0D23" w:rsidRPr="00256001" w:rsidTr="00D43DA3">
        <w:trPr>
          <w:trHeight w:val="288"/>
        </w:trPr>
        <w:tc>
          <w:tcPr>
            <w:tcW w:w="780" w:type="pct"/>
            <w:shd w:val="clear" w:color="auto" w:fill="auto"/>
            <w:noWrap/>
            <w:hideMark/>
          </w:tcPr>
          <w:p w:rsidR="00EC0D23" w:rsidRPr="00256001" w:rsidRDefault="00EC0D23" w:rsidP="00D43DA3">
            <w:pPr>
              <w:rPr>
                <w:sz w:val="16"/>
              </w:rPr>
            </w:pPr>
            <w:r w:rsidRPr="00256001">
              <w:rPr>
                <w:sz w:val="16"/>
              </w:rPr>
              <w:t>mwr10</w:t>
            </w:r>
          </w:p>
        </w:tc>
        <w:tc>
          <w:tcPr>
            <w:tcW w:w="704" w:type="pct"/>
            <w:shd w:val="clear" w:color="auto" w:fill="auto"/>
          </w:tcPr>
          <w:p w:rsidR="00EC0D23" w:rsidRPr="00256001" w:rsidRDefault="00EC0D23" w:rsidP="00D43DA3">
            <w:pPr>
              <w:rPr>
                <w:sz w:val="16"/>
              </w:rPr>
            </w:pPr>
            <w:r w:rsidRPr="00256001">
              <w:rPr>
                <w:sz w:val="16"/>
              </w:rPr>
              <w:t>1-1-2015</w:t>
            </w:r>
          </w:p>
        </w:tc>
        <w:tc>
          <w:tcPr>
            <w:tcW w:w="702" w:type="pct"/>
            <w:shd w:val="clear" w:color="auto" w:fill="auto"/>
            <w:noWrap/>
            <w:hideMark/>
          </w:tcPr>
          <w:p w:rsidR="00EC0D23" w:rsidRPr="00256001" w:rsidRDefault="00EC0D23" w:rsidP="00D43DA3">
            <w:pPr>
              <w:rPr>
                <w:sz w:val="16"/>
              </w:rPr>
            </w:pPr>
            <w:r w:rsidRPr="00256001">
              <w:rPr>
                <w:sz w:val="16"/>
              </w:rPr>
              <w:t>1-1-2015</w:t>
            </w:r>
          </w:p>
        </w:tc>
        <w:tc>
          <w:tcPr>
            <w:tcW w:w="1006" w:type="pct"/>
            <w:shd w:val="clear" w:color="auto" w:fill="auto"/>
            <w:noWrap/>
            <w:hideMark/>
          </w:tcPr>
          <w:p w:rsidR="00EC0D23" w:rsidRPr="00256001" w:rsidRDefault="00EC0D23" w:rsidP="00D43DA3">
            <w:pPr>
              <w:rPr>
                <w:sz w:val="16"/>
              </w:rPr>
            </w:pPr>
            <w:r w:rsidRPr="00256001">
              <w:rPr>
                <w:sz w:val="16"/>
              </w:rPr>
              <w:t>salarisschaal3</w:t>
            </w:r>
          </w:p>
        </w:tc>
        <w:tc>
          <w:tcPr>
            <w:tcW w:w="903" w:type="pct"/>
            <w:shd w:val="clear" w:color="auto" w:fill="auto"/>
            <w:noWrap/>
            <w:hideMark/>
          </w:tcPr>
          <w:p w:rsidR="00EC0D23" w:rsidRPr="00256001" w:rsidRDefault="00EC0D23" w:rsidP="00D43DA3">
            <w:pPr>
              <w:rPr>
                <w:sz w:val="16"/>
              </w:rPr>
            </w:pPr>
            <w:r w:rsidRPr="00256001">
              <w:rPr>
                <w:sz w:val="16"/>
              </w:rPr>
              <w:t>33333333</w:t>
            </w:r>
          </w:p>
        </w:tc>
        <w:tc>
          <w:tcPr>
            <w:tcW w:w="904" w:type="pct"/>
          </w:tcPr>
          <w:p w:rsidR="00EC0D23" w:rsidRPr="00256001" w:rsidRDefault="00EC0D23" w:rsidP="00D43DA3">
            <w:pPr>
              <w:rPr>
                <w:sz w:val="16"/>
              </w:rPr>
            </w:pPr>
          </w:p>
        </w:tc>
      </w:tr>
    </w:tbl>
    <w:p w:rsidR="00EC0D23" w:rsidRDefault="00EC0D23" w:rsidP="00EC0D23">
      <w:r>
        <w:t xml:space="preserve">Deze tabel dient, voor zover reconstrueerbaar uit de bestaande personeelsadministratie en </w:t>
      </w:r>
      <w:proofErr w:type="spellStart"/>
      <w:r>
        <w:t>FaTijDec</w:t>
      </w:r>
      <w:proofErr w:type="spellEnd"/>
      <w:r>
        <w:t xml:space="preserve">, ook de rechten uit het verleden te bevatten. </w:t>
      </w:r>
    </w:p>
    <w:p w:rsidR="00EC0D23" w:rsidRDefault="00EC0D23" w:rsidP="00582CFD">
      <w:pPr>
        <w:pStyle w:val="Kop2"/>
      </w:pPr>
      <w:r>
        <w:t>Urentegoeden</w:t>
      </w:r>
    </w:p>
    <w:p w:rsidR="00EC0D23" w:rsidRDefault="00EC0D23" w:rsidP="00EC0D23">
      <w:r>
        <w:t>De bestaande urentegoeden moeten worden ingelezen. Hiervoor is een tabel nodig van de volgende vorm.</w:t>
      </w:r>
    </w:p>
    <w:p w:rsidR="00EC0D23" w:rsidRDefault="00EC0D23" w:rsidP="00EC0D23"/>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tblPr>
      <w:tblGrid>
        <w:gridCol w:w="1946"/>
        <w:gridCol w:w="2251"/>
        <w:gridCol w:w="1220"/>
        <w:gridCol w:w="1181"/>
      </w:tblGrid>
      <w:tr w:rsidR="00EC0D23" w:rsidRPr="006C11FF" w:rsidTr="00D43DA3">
        <w:trPr>
          <w:trHeight w:val="288"/>
        </w:trPr>
        <w:tc>
          <w:tcPr>
            <w:tcW w:w="0" w:type="auto"/>
            <w:tcBorders>
              <w:bottom w:val="single" w:sz="4" w:space="0" w:color="auto"/>
            </w:tcBorders>
            <w:shd w:val="solid" w:color="000080" w:fill="FFFFFF"/>
            <w:noWrap/>
            <w:hideMark/>
          </w:tcPr>
          <w:p w:rsidR="00EC0D23" w:rsidRPr="00191790" w:rsidRDefault="00EC0D23" w:rsidP="00D43DA3">
            <w:r w:rsidRPr="00191790">
              <w:t>medewerker</w:t>
            </w:r>
          </w:p>
        </w:tc>
        <w:tc>
          <w:tcPr>
            <w:tcW w:w="0" w:type="auto"/>
            <w:tcBorders>
              <w:bottom w:val="single" w:sz="4" w:space="0" w:color="auto"/>
            </w:tcBorders>
            <w:shd w:val="solid" w:color="000080" w:fill="FFFFFF"/>
            <w:noWrap/>
            <w:hideMark/>
          </w:tcPr>
          <w:p w:rsidR="00EC0D23" w:rsidRPr="00191790" w:rsidRDefault="00EC0D23" w:rsidP="00D43DA3">
            <w:r w:rsidRPr="00191790">
              <w:t>urenpool</w:t>
            </w:r>
          </w:p>
        </w:tc>
        <w:tc>
          <w:tcPr>
            <w:tcW w:w="0" w:type="auto"/>
            <w:tcBorders>
              <w:bottom w:val="single" w:sz="4" w:space="0" w:color="auto"/>
            </w:tcBorders>
            <w:shd w:val="solid" w:color="000080" w:fill="FFFFFF"/>
            <w:noWrap/>
            <w:hideMark/>
          </w:tcPr>
          <w:p w:rsidR="00EC0D23" w:rsidRPr="00191790" w:rsidRDefault="00EC0D23" w:rsidP="00D43DA3">
            <w:r w:rsidRPr="00191790">
              <w:t>tegoed</w:t>
            </w:r>
          </w:p>
        </w:tc>
        <w:tc>
          <w:tcPr>
            <w:tcW w:w="0" w:type="auto"/>
            <w:tcBorders>
              <w:bottom w:val="single" w:sz="4" w:space="0" w:color="auto"/>
            </w:tcBorders>
            <w:shd w:val="solid" w:color="000080" w:fill="FFFFFF"/>
            <w:noWrap/>
            <w:hideMark/>
          </w:tcPr>
          <w:p w:rsidR="00EC0D23" w:rsidRPr="00191790" w:rsidRDefault="00EC0D23" w:rsidP="00D43DA3">
            <w:r w:rsidRPr="00191790">
              <w:t>vanaf</w:t>
            </w:r>
          </w:p>
        </w:tc>
      </w:tr>
      <w:tr w:rsidR="00EC0D23" w:rsidRPr="00191790" w:rsidTr="00D43DA3">
        <w:trPr>
          <w:trHeight w:val="288"/>
        </w:trPr>
        <w:tc>
          <w:tcPr>
            <w:tcW w:w="0" w:type="auto"/>
            <w:tcBorders>
              <w:top w:val="single" w:sz="4" w:space="0" w:color="auto"/>
            </w:tcBorders>
            <w:shd w:val="clear" w:color="auto" w:fill="0070C0"/>
            <w:noWrap/>
            <w:hideMark/>
          </w:tcPr>
          <w:p w:rsidR="00EC0D23" w:rsidRPr="00191790" w:rsidRDefault="00EC0D23" w:rsidP="00D43DA3">
            <w:r w:rsidRPr="00191790">
              <w:t>Personeelsnummer</w:t>
            </w:r>
          </w:p>
        </w:tc>
        <w:tc>
          <w:tcPr>
            <w:tcW w:w="0" w:type="auto"/>
            <w:tcBorders>
              <w:top w:val="single" w:sz="4" w:space="0" w:color="auto"/>
            </w:tcBorders>
            <w:shd w:val="clear" w:color="auto" w:fill="0070C0"/>
            <w:noWrap/>
            <w:hideMark/>
          </w:tcPr>
          <w:p w:rsidR="00EC0D23" w:rsidRPr="00191790" w:rsidRDefault="00EC0D23" w:rsidP="00D43DA3"/>
        </w:tc>
        <w:tc>
          <w:tcPr>
            <w:tcW w:w="0" w:type="auto"/>
            <w:tcBorders>
              <w:top w:val="single" w:sz="4" w:space="0" w:color="auto"/>
            </w:tcBorders>
            <w:shd w:val="clear" w:color="auto" w:fill="0070C0"/>
            <w:noWrap/>
            <w:hideMark/>
          </w:tcPr>
          <w:p w:rsidR="00EC0D23" w:rsidRPr="00191790" w:rsidRDefault="00EC0D23" w:rsidP="00D43DA3">
            <w:proofErr w:type="spellStart"/>
            <w:r w:rsidRPr="00191790">
              <w:t>AantalUren</w:t>
            </w:r>
            <w:proofErr w:type="spellEnd"/>
          </w:p>
        </w:tc>
        <w:tc>
          <w:tcPr>
            <w:tcW w:w="0" w:type="auto"/>
            <w:tcBorders>
              <w:top w:val="single" w:sz="4" w:space="0" w:color="auto"/>
            </w:tcBorders>
            <w:shd w:val="clear" w:color="auto" w:fill="0070C0"/>
            <w:noWrap/>
            <w:hideMark/>
          </w:tcPr>
          <w:p w:rsidR="00EC0D23" w:rsidRPr="00191790" w:rsidRDefault="00EC0D23" w:rsidP="00D43DA3">
            <w:r w:rsidRPr="00191790">
              <w:t>Datum</w:t>
            </w:r>
          </w:p>
        </w:tc>
      </w:tr>
      <w:tr w:rsidR="00EC0D23" w:rsidRPr="006C11FF" w:rsidTr="00D43DA3">
        <w:trPr>
          <w:trHeight w:val="288"/>
        </w:trPr>
        <w:tc>
          <w:tcPr>
            <w:tcW w:w="0" w:type="auto"/>
            <w:shd w:val="clear" w:color="auto" w:fill="auto"/>
            <w:noWrap/>
            <w:hideMark/>
          </w:tcPr>
          <w:p w:rsidR="00EC0D23" w:rsidRPr="006C11FF" w:rsidRDefault="00EC0D23" w:rsidP="00D43DA3">
            <w:r>
              <w:t>11111111</w:t>
            </w:r>
          </w:p>
        </w:tc>
        <w:tc>
          <w:tcPr>
            <w:tcW w:w="0" w:type="auto"/>
            <w:shd w:val="clear" w:color="auto" w:fill="auto"/>
            <w:noWrap/>
            <w:hideMark/>
          </w:tcPr>
          <w:p w:rsidR="00EC0D23" w:rsidRPr="006C11FF" w:rsidRDefault="00EC0D23" w:rsidP="00D43DA3">
            <w:r w:rsidRPr="006C11FF">
              <w:t>Overwerkverlof</w:t>
            </w:r>
          </w:p>
        </w:tc>
        <w:tc>
          <w:tcPr>
            <w:tcW w:w="0" w:type="auto"/>
            <w:shd w:val="clear" w:color="auto" w:fill="auto"/>
            <w:noWrap/>
            <w:hideMark/>
          </w:tcPr>
          <w:p w:rsidR="00EC0D23" w:rsidRPr="006C11FF" w:rsidRDefault="00EC0D23" w:rsidP="00D43DA3">
            <w:r w:rsidRPr="006C11FF">
              <w:t>85</w:t>
            </w:r>
          </w:p>
        </w:tc>
        <w:tc>
          <w:tcPr>
            <w:tcW w:w="0" w:type="auto"/>
            <w:shd w:val="clear" w:color="auto" w:fill="auto"/>
            <w:noWrap/>
            <w:hideMark/>
          </w:tcPr>
          <w:p w:rsidR="00EC0D23" w:rsidRPr="006C11FF" w:rsidRDefault="00EC0D23" w:rsidP="00D43DA3">
            <w:r w:rsidRPr="006C11FF">
              <w:t>1-1-2015</w:t>
            </w:r>
          </w:p>
        </w:tc>
      </w:tr>
      <w:tr w:rsidR="00EC0D23" w:rsidRPr="006C11FF" w:rsidTr="00D43DA3">
        <w:trPr>
          <w:trHeight w:val="288"/>
        </w:trPr>
        <w:tc>
          <w:tcPr>
            <w:tcW w:w="0" w:type="auto"/>
            <w:shd w:val="clear" w:color="auto" w:fill="auto"/>
            <w:noWrap/>
            <w:hideMark/>
          </w:tcPr>
          <w:p w:rsidR="00EC0D23" w:rsidRPr="006C11FF" w:rsidRDefault="00EC0D23" w:rsidP="00D43DA3">
            <w:r>
              <w:t>22222222</w:t>
            </w:r>
          </w:p>
        </w:tc>
        <w:tc>
          <w:tcPr>
            <w:tcW w:w="0" w:type="auto"/>
            <w:shd w:val="clear" w:color="auto" w:fill="auto"/>
            <w:noWrap/>
            <w:hideMark/>
          </w:tcPr>
          <w:p w:rsidR="00EC0D23" w:rsidRPr="006C11FF" w:rsidRDefault="00EC0D23" w:rsidP="00D43DA3">
            <w:r w:rsidRPr="006C11FF">
              <w:t>Overwerkverlof</w:t>
            </w:r>
          </w:p>
        </w:tc>
        <w:tc>
          <w:tcPr>
            <w:tcW w:w="0" w:type="auto"/>
            <w:shd w:val="clear" w:color="auto" w:fill="auto"/>
            <w:noWrap/>
            <w:hideMark/>
          </w:tcPr>
          <w:p w:rsidR="00EC0D23" w:rsidRPr="006C11FF" w:rsidRDefault="00EC0D23" w:rsidP="00D43DA3">
            <w:r w:rsidRPr="006C11FF">
              <w:t>3</w:t>
            </w:r>
          </w:p>
        </w:tc>
        <w:tc>
          <w:tcPr>
            <w:tcW w:w="0" w:type="auto"/>
            <w:shd w:val="clear" w:color="auto" w:fill="auto"/>
            <w:noWrap/>
            <w:hideMark/>
          </w:tcPr>
          <w:p w:rsidR="00EC0D23" w:rsidRPr="006C11FF" w:rsidRDefault="00EC0D23" w:rsidP="00D43DA3">
            <w:r w:rsidRPr="006C11FF">
              <w:t>1-1-2015</w:t>
            </w:r>
          </w:p>
        </w:tc>
      </w:tr>
      <w:tr w:rsidR="00EC0D23" w:rsidRPr="006C11FF" w:rsidTr="00D43DA3">
        <w:trPr>
          <w:trHeight w:val="288"/>
        </w:trPr>
        <w:tc>
          <w:tcPr>
            <w:tcW w:w="0" w:type="auto"/>
            <w:shd w:val="clear" w:color="auto" w:fill="auto"/>
            <w:noWrap/>
            <w:hideMark/>
          </w:tcPr>
          <w:p w:rsidR="00EC0D23" w:rsidRPr="006C11FF" w:rsidRDefault="00EC0D23" w:rsidP="00D43DA3">
            <w:r>
              <w:t>33333333</w:t>
            </w:r>
          </w:p>
        </w:tc>
        <w:tc>
          <w:tcPr>
            <w:tcW w:w="0" w:type="auto"/>
            <w:shd w:val="clear" w:color="auto" w:fill="auto"/>
            <w:noWrap/>
            <w:hideMark/>
          </w:tcPr>
          <w:p w:rsidR="00EC0D23" w:rsidRPr="006C11FF" w:rsidRDefault="00EC0D23" w:rsidP="00D43DA3">
            <w:r w:rsidRPr="006C11FF">
              <w:t>Persoonlijke meeruren</w:t>
            </w:r>
          </w:p>
        </w:tc>
        <w:tc>
          <w:tcPr>
            <w:tcW w:w="0" w:type="auto"/>
            <w:shd w:val="clear" w:color="auto" w:fill="auto"/>
            <w:noWrap/>
            <w:hideMark/>
          </w:tcPr>
          <w:p w:rsidR="00EC0D23" w:rsidRPr="006C11FF" w:rsidRDefault="00EC0D23" w:rsidP="00D43DA3">
            <w:r w:rsidRPr="006C11FF">
              <w:t>123</w:t>
            </w:r>
          </w:p>
        </w:tc>
        <w:tc>
          <w:tcPr>
            <w:tcW w:w="0" w:type="auto"/>
            <w:shd w:val="clear" w:color="auto" w:fill="auto"/>
            <w:noWrap/>
            <w:hideMark/>
          </w:tcPr>
          <w:p w:rsidR="00EC0D23" w:rsidRPr="006C11FF" w:rsidRDefault="00EC0D23" w:rsidP="00D43DA3">
            <w:r w:rsidRPr="006C11FF">
              <w:t>3-11-2014</w:t>
            </w:r>
          </w:p>
        </w:tc>
      </w:tr>
      <w:tr w:rsidR="00EC0D23" w:rsidRPr="006C11FF" w:rsidTr="00D43DA3">
        <w:trPr>
          <w:trHeight w:val="288"/>
        </w:trPr>
        <w:tc>
          <w:tcPr>
            <w:tcW w:w="0" w:type="auto"/>
            <w:shd w:val="clear" w:color="auto" w:fill="auto"/>
            <w:noWrap/>
            <w:hideMark/>
          </w:tcPr>
          <w:p w:rsidR="00EC0D23" w:rsidRPr="006C11FF" w:rsidRDefault="00EC0D23" w:rsidP="00D43DA3">
            <w:r>
              <w:t>44444444</w:t>
            </w:r>
          </w:p>
        </w:tc>
        <w:tc>
          <w:tcPr>
            <w:tcW w:w="0" w:type="auto"/>
            <w:shd w:val="clear" w:color="auto" w:fill="auto"/>
            <w:noWrap/>
            <w:hideMark/>
          </w:tcPr>
          <w:p w:rsidR="00EC0D23" w:rsidRPr="006C11FF" w:rsidRDefault="00EC0D23" w:rsidP="00D43DA3">
            <w:r w:rsidRPr="006C11FF">
              <w:t>Overwerkverlof</w:t>
            </w:r>
          </w:p>
        </w:tc>
        <w:tc>
          <w:tcPr>
            <w:tcW w:w="0" w:type="auto"/>
            <w:shd w:val="clear" w:color="auto" w:fill="auto"/>
            <w:noWrap/>
            <w:hideMark/>
          </w:tcPr>
          <w:p w:rsidR="00EC0D23" w:rsidRPr="006C11FF" w:rsidRDefault="00EC0D23" w:rsidP="00D43DA3">
            <w:r w:rsidRPr="006C11FF">
              <w:t>72</w:t>
            </w:r>
          </w:p>
        </w:tc>
        <w:tc>
          <w:tcPr>
            <w:tcW w:w="0" w:type="auto"/>
            <w:shd w:val="clear" w:color="auto" w:fill="auto"/>
            <w:noWrap/>
            <w:hideMark/>
          </w:tcPr>
          <w:p w:rsidR="00EC0D23" w:rsidRPr="006C11FF" w:rsidRDefault="00EC0D23" w:rsidP="00D43DA3">
            <w:r w:rsidRPr="006C11FF">
              <w:t>1-1-2015</w:t>
            </w:r>
          </w:p>
        </w:tc>
      </w:tr>
      <w:tr w:rsidR="00EC0D23" w:rsidRPr="006C11FF" w:rsidTr="00D43DA3">
        <w:trPr>
          <w:trHeight w:val="288"/>
        </w:trPr>
        <w:tc>
          <w:tcPr>
            <w:tcW w:w="0" w:type="auto"/>
            <w:shd w:val="clear" w:color="auto" w:fill="auto"/>
            <w:noWrap/>
            <w:hideMark/>
          </w:tcPr>
          <w:p w:rsidR="00EC0D23" w:rsidRPr="006C11FF" w:rsidRDefault="00EC0D23" w:rsidP="00D43DA3">
            <w:r>
              <w:t>11111111</w:t>
            </w:r>
          </w:p>
        </w:tc>
        <w:tc>
          <w:tcPr>
            <w:tcW w:w="0" w:type="auto"/>
            <w:shd w:val="clear" w:color="auto" w:fill="auto"/>
            <w:noWrap/>
            <w:hideMark/>
          </w:tcPr>
          <w:p w:rsidR="00EC0D23" w:rsidRPr="006C11FF" w:rsidRDefault="00EC0D23" w:rsidP="00D43DA3">
            <w:r w:rsidRPr="006C11FF">
              <w:t>Persoonlijke meeruren</w:t>
            </w:r>
          </w:p>
        </w:tc>
        <w:tc>
          <w:tcPr>
            <w:tcW w:w="0" w:type="auto"/>
            <w:shd w:val="clear" w:color="auto" w:fill="auto"/>
            <w:noWrap/>
            <w:hideMark/>
          </w:tcPr>
          <w:p w:rsidR="00EC0D23" w:rsidRPr="006C11FF" w:rsidRDefault="00EC0D23" w:rsidP="00D43DA3">
            <w:r w:rsidRPr="006C11FF">
              <w:t>26</w:t>
            </w:r>
          </w:p>
        </w:tc>
        <w:tc>
          <w:tcPr>
            <w:tcW w:w="0" w:type="auto"/>
            <w:shd w:val="clear" w:color="auto" w:fill="auto"/>
            <w:noWrap/>
            <w:hideMark/>
          </w:tcPr>
          <w:p w:rsidR="00EC0D23" w:rsidRPr="006C11FF" w:rsidRDefault="00EC0D23" w:rsidP="00D43DA3">
            <w:r w:rsidRPr="006C11FF">
              <w:t>1-1-2015</w:t>
            </w:r>
          </w:p>
        </w:tc>
      </w:tr>
      <w:tr w:rsidR="00EC0D23" w:rsidRPr="006C11FF" w:rsidTr="00D43DA3">
        <w:trPr>
          <w:trHeight w:val="288"/>
        </w:trPr>
        <w:tc>
          <w:tcPr>
            <w:tcW w:w="0" w:type="auto"/>
            <w:shd w:val="clear" w:color="auto" w:fill="auto"/>
            <w:noWrap/>
            <w:hideMark/>
          </w:tcPr>
          <w:p w:rsidR="00EC0D23" w:rsidRPr="006C11FF" w:rsidRDefault="00EC0D23" w:rsidP="00D43DA3">
            <w:r>
              <w:t>44444444</w:t>
            </w:r>
          </w:p>
        </w:tc>
        <w:tc>
          <w:tcPr>
            <w:tcW w:w="0" w:type="auto"/>
            <w:shd w:val="clear" w:color="auto" w:fill="auto"/>
            <w:noWrap/>
            <w:hideMark/>
          </w:tcPr>
          <w:p w:rsidR="00EC0D23" w:rsidRPr="006C11FF" w:rsidRDefault="00EC0D23" w:rsidP="00D43DA3">
            <w:r w:rsidRPr="006C11FF">
              <w:t>Overwerkverlof</w:t>
            </w:r>
          </w:p>
        </w:tc>
        <w:tc>
          <w:tcPr>
            <w:tcW w:w="0" w:type="auto"/>
            <w:shd w:val="clear" w:color="auto" w:fill="auto"/>
            <w:noWrap/>
            <w:hideMark/>
          </w:tcPr>
          <w:p w:rsidR="00EC0D23" w:rsidRPr="006C11FF" w:rsidRDefault="00EC0D23" w:rsidP="00D43DA3">
            <w:r w:rsidRPr="006C11FF">
              <w:t>10</w:t>
            </w:r>
          </w:p>
        </w:tc>
        <w:tc>
          <w:tcPr>
            <w:tcW w:w="0" w:type="auto"/>
            <w:shd w:val="clear" w:color="auto" w:fill="auto"/>
            <w:noWrap/>
            <w:hideMark/>
          </w:tcPr>
          <w:p w:rsidR="00EC0D23" w:rsidRPr="006C11FF" w:rsidRDefault="00EC0D23" w:rsidP="00D43DA3">
            <w:r w:rsidRPr="006C11FF">
              <w:t>5-12-2014</w:t>
            </w:r>
          </w:p>
        </w:tc>
      </w:tr>
    </w:tbl>
    <w:p w:rsidR="00EC0D23" w:rsidRDefault="00EC0D23" w:rsidP="00EC0D23"/>
    <w:p w:rsidR="00EC0D23" w:rsidRDefault="00EC0D23" w:rsidP="00582CFD">
      <w:pPr>
        <w:pStyle w:val="Kop2"/>
      </w:pPr>
      <w:r>
        <w:t>Stamgegevens</w:t>
      </w:r>
    </w:p>
    <w:p w:rsidR="00EC0D23" w:rsidRPr="006C11FF" w:rsidRDefault="00EC0D23" w:rsidP="00EC0D23">
      <w:r>
        <w:t>De referentietabellen uit appendix C moeten worden ingevuld als initiële vulling van de gegevensbank van DTV.</w:t>
      </w:r>
    </w:p>
    <w:p w:rsidR="00197293" w:rsidRDefault="00882BC0" w:rsidP="00FA238D">
      <w:pPr>
        <w:pStyle w:val="Kop1"/>
      </w:pPr>
      <w:r>
        <w:lastRenderedPageBreak/>
        <w:t>Gebruikers interfaces</w:t>
      </w:r>
    </w:p>
    <w:p w:rsidR="00703FE4" w:rsidRDefault="00703FE4" w:rsidP="00703FE4">
      <w:r>
        <w:t xml:space="preserve">In de volgende interface beschrijvingen zijn ook diagrammen toegevoegd, die een indruk geven van het beeldscherm. </w:t>
      </w:r>
      <w:r w:rsidR="00681E22">
        <w:t xml:space="preserve">Deze zgn. </w:t>
      </w:r>
      <w:proofErr w:type="spellStart"/>
      <w:r w:rsidR="00681E22">
        <w:t>wireframes</w:t>
      </w:r>
      <w:proofErr w:type="spellEnd"/>
      <w:r w:rsidR="00681E22">
        <w:t xml:space="preserve"> kunnen afwijken van de uiteindelijk te implementeren interfaces. Zij zijn slechts bedoeld om een </w:t>
      </w:r>
      <w:proofErr w:type="spellStart"/>
      <w:r w:rsidR="00681E22">
        <w:t>user-interface</w:t>
      </w:r>
      <w:proofErr w:type="spellEnd"/>
      <w:r w:rsidR="00681E22">
        <w:t xml:space="preserve"> te illustreren.</w:t>
      </w:r>
      <w:r w:rsidR="004942E6">
        <w:t xml:space="preserve"> Daar waar een </w:t>
      </w:r>
      <w:proofErr w:type="spellStart"/>
      <w:r w:rsidR="004942E6">
        <w:t>wireframe</w:t>
      </w:r>
      <w:proofErr w:type="spellEnd"/>
      <w:r w:rsidR="004942E6">
        <w:t xml:space="preserve"> niet consistent is met de specificatie, geldt de specificatie als hogere waarheid. In de finale documentatie zullen deze </w:t>
      </w:r>
      <w:proofErr w:type="spellStart"/>
      <w:r w:rsidR="004942E6">
        <w:t>wireframes</w:t>
      </w:r>
      <w:proofErr w:type="spellEnd"/>
      <w:r w:rsidR="004942E6">
        <w:t xml:space="preserve"> worden vervangen door screenshots van de werkelijke applicatie.</w:t>
      </w:r>
    </w:p>
    <w:p w:rsidR="00500154" w:rsidRDefault="00500154" w:rsidP="00703FE4"/>
    <w:p w:rsidR="00500154" w:rsidRDefault="00500154" w:rsidP="00703FE4">
      <w:r>
        <w:t xml:space="preserve">Bij een aantal interfaces kan een gebruikerstransactie plaatsvinden, die een of meer regels uit hoofdstuk </w:t>
      </w:r>
      <w:r w:rsidR="00E813FC">
        <w:fldChar w:fldCharType="begin"/>
      </w:r>
      <w:r>
        <w:instrText xml:space="preserve"> REF _Ref407429685 \r \h </w:instrText>
      </w:r>
      <w:r w:rsidR="00E813FC">
        <w:fldChar w:fldCharType="separate"/>
      </w:r>
      <w:r w:rsidR="00AD4DC6">
        <w:t>4.1</w:t>
      </w:r>
      <w:r w:rsidR="00E813FC">
        <w:fldChar w:fldCharType="end"/>
      </w:r>
      <w:r>
        <w:t xml:space="preserve"> </w:t>
      </w:r>
      <w:proofErr w:type="gramStart"/>
      <w:r>
        <w:t>raakt</w:t>
      </w:r>
      <w:proofErr w:type="gramEnd"/>
      <w:r>
        <w:t xml:space="preserve">. Omdat aan regels te allen tijde voldaan moet </w:t>
      </w:r>
      <w:proofErr w:type="gramStart"/>
      <w:r>
        <w:t xml:space="preserve">zijn,  </w:t>
      </w:r>
      <w:proofErr w:type="gramEnd"/>
      <w:r>
        <w:t xml:space="preserve">dient voorafgaand aan het afsluiten van een transactie elke overtreding van deze regels te worden verholpen. </w:t>
      </w:r>
      <w:proofErr w:type="gramStart"/>
      <w:r>
        <w:t xml:space="preserve">Om uitzoekwerk te vereenvoudigen, is in een aantal van de volgende </w:t>
      </w:r>
      <w:proofErr w:type="spellStart"/>
      <w:r>
        <w:t>interface-beschrijvingen</w:t>
      </w:r>
      <w:proofErr w:type="spellEnd"/>
      <w:r>
        <w:t xml:space="preserve"> aangegeven welke regels door de beschreven transactie kunnen worden geraakt.</w:t>
      </w:r>
      <w:proofErr w:type="gramEnd"/>
    </w:p>
    <w:p w:rsidR="004B3974" w:rsidRDefault="004B3974" w:rsidP="00582CFD">
      <w:pPr>
        <w:pStyle w:val="Kop2"/>
      </w:pPr>
      <w:r>
        <w:t>Hoofdmenu</w:t>
      </w:r>
    </w:p>
    <w:p w:rsidR="004B3974" w:rsidRDefault="00F228CD" w:rsidP="00FA238D">
      <w:r>
        <w:t xml:space="preserve">Voor </w:t>
      </w:r>
      <w:r w:rsidR="00EE5BC6">
        <w:t>medewerker</w:t>
      </w:r>
      <w:r w:rsidR="004B3974">
        <w:t xml:space="preserve"> </w:t>
      </w:r>
      <w:r w:rsidR="008D6D8F">
        <w:t>P&amp;O</w:t>
      </w:r>
      <w:r w:rsidR="004B3974">
        <w:t xml:space="preserve"> </w:t>
      </w:r>
      <w:r>
        <w:t>(rol HR) opent de applicatie op de Startpagina (6.2). De Startpagina maakt onderdeel uit van het hoofdmenu waarmee genavigeerd kan worden</w:t>
      </w:r>
      <w:r w:rsidR="00623C81">
        <w:t xml:space="preserve"> </w:t>
      </w:r>
      <w:r w:rsidR="004B3974">
        <w:t>naar:</w:t>
      </w:r>
    </w:p>
    <w:p w:rsidR="00EE5BC6" w:rsidRDefault="00DE0D24" w:rsidP="00FA238D">
      <w:r>
        <w:t xml:space="preserve"> </w:t>
      </w:r>
    </w:p>
    <w:p w:rsidR="00A3743A" w:rsidRDefault="00EE5BC6" w:rsidP="00F228CD">
      <w:r>
        <w:t xml:space="preserve"> </w:t>
      </w:r>
    </w:p>
    <w:p w:rsidR="00F228CD" w:rsidRDefault="00F228CD" w:rsidP="00F228CD">
      <w:r>
        <w:t>Beheer</w:t>
      </w:r>
    </w:p>
    <w:p w:rsidR="00F228CD" w:rsidRDefault="00F228CD" w:rsidP="00F228CD">
      <w:r>
        <w:tab/>
        <w:t>Medewerkers</w:t>
      </w:r>
    </w:p>
    <w:p w:rsidR="00F228CD" w:rsidRDefault="00F228CD" w:rsidP="00F228CD">
      <w:r>
        <w:tab/>
        <w:t>Urentegoeden</w:t>
      </w:r>
    </w:p>
    <w:p w:rsidR="00F228CD" w:rsidRDefault="00F228CD" w:rsidP="00F228CD">
      <w:r>
        <w:t>Overzichten</w:t>
      </w:r>
    </w:p>
    <w:p w:rsidR="00C274F8" w:rsidRDefault="00C274F8" w:rsidP="00F228CD">
      <w:r>
        <w:tab/>
        <w:t>Medewerker Rechten</w:t>
      </w:r>
    </w:p>
    <w:p w:rsidR="00C274F8" w:rsidRDefault="00C274F8" w:rsidP="00F228CD">
      <w:r>
        <w:tab/>
        <w:t>Perioderesultaten</w:t>
      </w:r>
    </w:p>
    <w:p w:rsidR="00BD2712" w:rsidRDefault="00BD2712" w:rsidP="00FA238D">
      <w:r>
        <w:t>De rol FAB kan vanuit het hoofdmenu navigeren naar:</w:t>
      </w:r>
    </w:p>
    <w:p w:rsidR="00EE5BC6" w:rsidRPr="00EE5BC6" w:rsidRDefault="00CD7944" w:rsidP="00FA238D">
      <w:r>
        <w:rPr>
          <w:rFonts w:cs="Helvetica"/>
          <w:szCs w:val="18"/>
        </w:rPr>
        <w:t xml:space="preserve"> </w:t>
      </w:r>
    </w:p>
    <w:p w:rsidR="00C274F8" w:rsidRDefault="00C274F8" w:rsidP="00FA238D">
      <w:r>
        <w:t>Beheer</w:t>
      </w:r>
    </w:p>
    <w:p w:rsidR="00C274F8" w:rsidRDefault="00C274F8" w:rsidP="00FA238D">
      <w:r>
        <w:tab/>
        <w:t>Toelagen en Toeslagen</w:t>
      </w:r>
    </w:p>
    <w:p w:rsidR="00C274F8" w:rsidRDefault="00C274F8" w:rsidP="00FA238D">
      <w:r>
        <w:tab/>
        <w:t>Toelageresultaat soorten / Urenpools</w:t>
      </w:r>
    </w:p>
    <w:p w:rsidR="00C274F8" w:rsidRDefault="00C274F8" w:rsidP="00FA238D">
      <w:r>
        <w:t>Overzichten</w:t>
      </w:r>
    </w:p>
    <w:p w:rsidR="00C274F8" w:rsidRDefault="00C274F8" w:rsidP="00FA238D">
      <w:r>
        <w:tab/>
        <w:t>Medewerker Rechten</w:t>
      </w:r>
    </w:p>
    <w:p w:rsidR="00C274F8" w:rsidRDefault="00C274F8" w:rsidP="00FA238D">
      <w:r>
        <w:tab/>
        <w:t>Periode resultaten</w:t>
      </w:r>
    </w:p>
    <w:p w:rsidR="00EE5BC6" w:rsidRDefault="00C274F8" w:rsidP="00582CFD">
      <w:pPr>
        <w:pStyle w:val="Kop2"/>
      </w:pPr>
      <w:r>
        <w:t>Startpagina</w:t>
      </w:r>
    </w:p>
    <w:p w:rsidR="002D3FEC" w:rsidRPr="00886674" w:rsidRDefault="004640A8" w:rsidP="002D3FEC">
      <w:r>
        <w:t xml:space="preserve">De </w:t>
      </w:r>
      <w:proofErr w:type="spellStart"/>
      <w:r w:rsidR="00EE5BC6">
        <w:t>DTV</w:t>
      </w:r>
      <w:r>
        <w:t>-Applicatie</w:t>
      </w:r>
      <w:proofErr w:type="spellEnd"/>
      <w:r w:rsidR="00EE5BC6">
        <w:t xml:space="preserve"> kent een </w:t>
      </w:r>
      <w:r w:rsidR="00C274F8">
        <w:t xml:space="preserve">startpagina </w:t>
      </w:r>
      <w:r w:rsidR="00EE5BC6">
        <w:t>waarin</w:t>
      </w:r>
      <w:r w:rsidR="00B94513">
        <w:t xml:space="preserve"> </w:t>
      </w:r>
      <w:r w:rsidR="00C274F8">
        <w:t>een aantal</w:t>
      </w:r>
      <w:r w:rsidR="002D3FEC">
        <w:t xml:space="preserve"> blokken</w:t>
      </w:r>
      <w:r w:rsidR="002D0C01">
        <w:t xml:space="preserve"> worden getoond</w:t>
      </w:r>
      <w:r w:rsidR="00EE5BC6">
        <w:t>.</w:t>
      </w:r>
      <w:r w:rsidR="00356CB3">
        <w:t xml:space="preserve"> </w:t>
      </w:r>
      <w:r w:rsidR="002D3FEC" w:rsidRPr="00A53944">
        <w:t>De</w:t>
      </w:r>
      <w:r w:rsidR="002D3FEC">
        <w:t>ze</w:t>
      </w:r>
      <w:r w:rsidR="002D3FEC" w:rsidRPr="00A53944">
        <w:t xml:space="preserve"> interface is beschikbaar voor</w:t>
      </w:r>
      <w:r w:rsidR="002D3FEC">
        <w:t xml:space="preserve"> ingelogde gebruikers in</w:t>
      </w:r>
      <w:r w:rsidR="002D3FEC" w:rsidRPr="00A53944">
        <w:t xml:space="preserve"> de rollen </w:t>
      </w:r>
      <w:r w:rsidR="002D3FEC">
        <w:t>FAB</w:t>
      </w:r>
      <w:r w:rsidR="002D3FEC" w:rsidRPr="00A53944">
        <w:t xml:space="preserve"> en </w:t>
      </w:r>
      <w:r w:rsidR="002D3FEC">
        <w:t>HR</w:t>
      </w:r>
      <w:r w:rsidR="002D3FEC" w:rsidRPr="00A53944">
        <w:t>.</w:t>
      </w:r>
      <w:r w:rsidR="002D3FEC">
        <w:t xml:space="preserve"> Voor de blokken geldt dat standaard de eerste set records getoond worden; door </w:t>
      </w:r>
      <w:proofErr w:type="spellStart"/>
      <w:r w:rsidR="002D3FEC">
        <w:rPr>
          <w:i/>
        </w:rPr>
        <w:t>pagination</w:t>
      </w:r>
      <w:proofErr w:type="spellEnd"/>
      <w:r w:rsidR="002D3FEC">
        <w:t xml:space="preserve"> kan de volgende set records opgehaald worden.</w:t>
      </w:r>
    </w:p>
    <w:p w:rsidR="00796C1E" w:rsidRDefault="00796C1E" w:rsidP="00404BBB"/>
    <w:p w:rsidR="00796C1E" w:rsidRDefault="00796C1E" w:rsidP="00404BBB"/>
    <w:p w:rsidR="00796C1E" w:rsidRDefault="00A72903" w:rsidP="00796C1E">
      <w:r>
        <w:rPr>
          <w:noProof/>
        </w:rPr>
        <w:lastRenderedPageBreak/>
        <w:drawing>
          <wp:inline distT="0" distB="0" distL="0" distR="0">
            <wp:extent cx="4904740" cy="2757170"/>
            <wp:effectExtent l="19050" t="0" r="0" b="0"/>
            <wp:docPr id="4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21" cstate="print"/>
                    <a:srcRect/>
                    <a:stretch>
                      <a:fillRect/>
                    </a:stretch>
                  </pic:blipFill>
                  <pic:spPr bwMode="auto">
                    <a:xfrm>
                      <a:off x="0" y="0"/>
                      <a:ext cx="4904740" cy="2757170"/>
                    </a:xfrm>
                    <a:prstGeom prst="rect">
                      <a:avLst/>
                    </a:prstGeom>
                    <a:noFill/>
                    <a:ln w="9525">
                      <a:noFill/>
                      <a:miter lim="800000"/>
                      <a:headEnd/>
                      <a:tailEnd/>
                    </a:ln>
                  </pic:spPr>
                </pic:pic>
              </a:graphicData>
            </a:graphic>
          </wp:inline>
        </w:drawing>
      </w:r>
    </w:p>
    <w:p w:rsidR="00796C1E" w:rsidRDefault="00796C1E" w:rsidP="00404BBB"/>
    <w:p w:rsidR="00EF6EBC" w:rsidRDefault="00796C1E" w:rsidP="00EF6EBC">
      <w:r>
        <w:t xml:space="preserve">Het blok </w:t>
      </w:r>
      <w:r w:rsidR="002D3FEC">
        <w:t>‘</w:t>
      </w:r>
      <w:r>
        <w:t>Perioden</w:t>
      </w:r>
      <w:r w:rsidR="002D3FEC">
        <w:t>’</w:t>
      </w:r>
      <w:r>
        <w:t xml:space="preserve"> bevat een lijst met alle verantwoordingsperiodes. Voor de rol FAB zijn periodes die nog niet verwerkt zijn te selecteren om te verwerken met de knop Verwerk periode. Een periodeverantwoording </w:t>
      </w:r>
      <w:proofErr w:type="gramStart"/>
      <w:r>
        <w:t>is</w:t>
      </w:r>
      <w:proofErr w:type="gramEnd"/>
      <w:r>
        <w:t xml:space="preserve"> ‘Te verwerken’ als hij nog niet naar </w:t>
      </w:r>
      <w:proofErr w:type="spellStart"/>
      <w:r>
        <w:t>P-Direkt</w:t>
      </w:r>
      <w:proofErr w:type="spellEnd"/>
      <w:r>
        <w:t xml:space="preserve"> is verstuurd</w:t>
      </w:r>
      <w:r w:rsidRPr="00491036">
        <w:rPr>
          <w:rStyle w:val="Voetnootmarkering"/>
          <w:vertAlign w:val="superscript"/>
        </w:rPr>
        <w:footnoteReference w:id="9"/>
      </w:r>
      <w:r>
        <w:t xml:space="preserve">. Het indrukken van de knop is de </w:t>
      </w:r>
      <w:proofErr w:type="spellStart"/>
      <w:r>
        <w:t>trigger</w:t>
      </w:r>
      <w:proofErr w:type="spellEnd"/>
      <w:r>
        <w:t xml:space="preserve"> voor het starten van de periodeverwerking zoals beschreven in hoofdstuk 7.</w:t>
      </w:r>
      <w:r w:rsidR="00EF6EBC">
        <w:t xml:space="preserve"> Door het uitvoeren van een transactie, kan de regel “foutvrij </w:t>
      </w:r>
      <w:proofErr w:type="spellStart"/>
      <w:r w:rsidR="00EF6EBC">
        <w:t>P-Direkt</w:t>
      </w:r>
      <w:proofErr w:type="spellEnd"/>
      <w:r w:rsidR="00EF6EBC">
        <w:t xml:space="preserve"> bestand” (</w:t>
      </w:r>
      <w:r w:rsidR="00E813FC">
        <w:fldChar w:fldCharType="begin"/>
      </w:r>
      <w:r w:rsidR="00EF6EBC">
        <w:instrText xml:space="preserve"> REF _Ref407258045 \r \h </w:instrText>
      </w:r>
      <w:r w:rsidR="00E813FC">
        <w:fldChar w:fldCharType="separate"/>
      </w:r>
      <w:r w:rsidR="00AD4DC6">
        <w:t>4.1.16</w:t>
      </w:r>
      <w:r w:rsidR="00E813FC">
        <w:fldChar w:fldCharType="end"/>
      </w:r>
      <w:r w:rsidR="00EF6EBC">
        <w:t>) worden geraakt.</w:t>
      </w:r>
      <w:r w:rsidR="00EF6EBC" w:rsidRPr="00741D3C">
        <w:t xml:space="preserve"> </w:t>
      </w:r>
      <w:r w:rsidR="00EF6EBC">
        <w:t>Voor het afsluiten van de transactie (</w:t>
      </w:r>
      <w:proofErr w:type="spellStart"/>
      <w:r w:rsidR="00EF6EBC">
        <w:t>commit</w:t>
      </w:r>
      <w:proofErr w:type="spellEnd"/>
      <w:r w:rsidR="00EF6EBC">
        <w:t>) moet aan alle invariante regels voldaan zijn.</w:t>
      </w:r>
    </w:p>
    <w:p w:rsidR="00796C1E" w:rsidRDefault="00796C1E" w:rsidP="00404BBB"/>
    <w:p w:rsidR="00796C1E" w:rsidRDefault="00796C1E" w:rsidP="00404BBB">
      <w:r>
        <w:t xml:space="preserve">Het blok </w:t>
      </w:r>
      <w:r w:rsidR="002D3FEC">
        <w:t>‘</w:t>
      </w:r>
      <w:proofErr w:type="spellStart"/>
      <w:r>
        <w:t>P-Direkt</w:t>
      </w:r>
      <w:proofErr w:type="spellEnd"/>
      <w:r>
        <w:t xml:space="preserve"> bestanden</w:t>
      </w:r>
      <w:r w:rsidR="002D3FEC">
        <w:t>’</w:t>
      </w:r>
      <w:r>
        <w:t xml:space="preserve"> bevat een lijst met verwerkte perioden. Een periodeverantwoording </w:t>
      </w:r>
      <w:proofErr w:type="gramStart"/>
      <w:r>
        <w:t>is</w:t>
      </w:r>
      <w:proofErr w:type="gramEnd"/>
      <w:r>
        <w:t xml:space="preserve"> ‘Verwerkt’ als de </w:t>
      </w:r>
      <w:proofErr w:type="spellStart"/>
      <w:r>
        <w:t>DTV-applicatie</w:t>
      </w:r>
      <w:proofErr w:type="spellEnd"/>
      <w:r>
        <w:t xml:space="preserve"> bij deze periodeverantwoording heeft vastgelegd in welk </w:t>
      </w:r>
      <w:proofErr w:type="spellStart"/>
      <w:r>
        <w:t>P-Direkt</w:t>
      </w:r>
      <w:proofErr w:type="spellEnd"/>
      <w:r>
        <w:t xml:space="preserve"> bestand deze verantwoording is verstuurd. Registratie in een periodeverantwoording van de naam en locatie (het pad) van het </w:t>
      </w:r>
      <w:proofErr w:type="spellStart"/>
      <w:r>
        <w:t>P-Direktbestand</w:t>
      </w:r>
      <w:proofErr w:type="spellEnd"/>
      <w:r>
        <w:t xml:space="preserve"> betekent (voor de </w:t>
      </w:r>
      <w:proofErr w:type="spellStart"/>
      <w:r>
        <w:t>DTV-applicatie</w:t>
      </w:r>
      <w:proofErr w:type="spellEnd"/>
      <w:r>
        <w:t xml:space="preserve">) dat de betreffende periodeverantwoording naar </w:t>
      </w:r>
      <w:proofErr w:type="spellStart"/>
      <w:r>
        <w:t>P-Direkt</w:t>
      </w:r>
      <w:proofErr w:type="spellEnd"/>
      <w:r>
        <w:t xml:space="preserve"> is verstuurd.</w:t>
      </w:r>
      <w:r w:rsidR="00BA195D">
        <w:t xml:space="preserve"> In dit blok is het mogelijk om het bestand te downloaden naar een zelf te kiezen locatie.</w:t>
      </w:r>
    </w:p>
    <w:p w:rsidR="00796C1E" w:rsidRDefault="00796C1E" w:rsidP="00404BBB"/>
    <w:p w:rsidR="00BA195D" w:rsidRDefault="00BA195D" w:rsidP="00404BBB">
      <w:r>
        <w:t xml:space="preserve">Het blok </w:t>
      </w:r>
      <w:r w:rsidR="002D3FEC">
        <w:t>‘</w:t>
      </w:r>
      <w:r>
        <w:t>Te corrigeren medewerkers</w:t>
      </w:r>
      <w:r w:rsidR="002D3FEC">
        <w:t>’</w:t>
      </w:r>
      <w:r w:rsidR="00BE34F7">
        <w:t xml:space="preserve"> bevat een lijst van medewerkers waarvan de verantwoordingsperiode niet verwerkt kan worden</w:t>
      </w:r>
      <w:r w:rsidR="00796ACA">
        <w:t>, bijvoorbeeld</w:t>
      </w:r>
      <w:r w:rsidR="00BE34F7">
        <w:t xml:space="preserve"> omdat </w:t>
      </w:r>
      <w:r w:rsidR="002D3FEC">
        <w:t xml:space="preserve">de salarisschaal en/of categorie ontbreekt. </w:t>
      </w:r>
      <w:proofErr w:type="gramStart"/>
      <w:r w:rsidR="00EF6EBC">
        <w:t>Door</w:t>
      </w:r>
      <w:r w:rsidR="002D3FEC">
        <w:t xml:space="preserve"> de rol HR kan met het potloodje bij een betreffende medewerker genavigeerd worden naar Beheer -&gt; Medewerkers om te situatie te herstellen zodat een volgende periodeverantwoording wel verwerkt kan worden.</w:t>
      </w:r>
      <w:proofErr w:type="gramEnd"/>
    </w:p>
    <w:p w:rsidR="00BE34F7" w:rsidRDefault="00BE34F7" w:rsidP="00404BBB"/>
    <w:p w:rsidR="002D3FEC" w:rsidRDefault="002D3FEC" w:rsidP="002D3FEC">
      <w:r>
        <w:t xml:space="preserve">Het blok ‘Uitval’ bevat een lijst van medewerkers waarvan de periodeverantwoording geen </w:t>
      </w:r>
      <w:proofErr w:type="spellStart"/>
      <w:r>
        <w:t>P-Direktbestand</w:t>
      </w:r>
      <w:proofErr w:type="spellEnd"/>
      <w:r>
        <w:t xml:space="preserve"> heeft opgeleverd. Dat is het geval als de periode is verwerkt maar er fouten zijn aangetroffen in de toelageresultaten, waardoor deze niet naar </w:t>
      </w:r>
      <w:proofErr w:type="spellStart"/>
      <w:r>
        <w:t>P-Direkt</w:t>
      </w:r>
      <w:proofErr w:type="spellEnd"/>
      <w:r>
        <w:t xml:space="preserve"> gestuurd kunnen worden. In deze gevallen zal iemand de fout moeten herstellen in andere systemen, bijvoorbeeld door handmatige correcties door te voeren in </w:t>
      </w:r>
      <w:proofErr w:type="spellStart"/>
      <w:r>
        <w:t>P-Direkt</w:t>
      </w:r>
      <w:proofErr w:type="spellEnd"/>
      <w:r>
        <w:t xml:space="preserve">. Omdat er geen terugkoppeling is van de </w:t>
      </w:r>
      <w:proofErr w:type="spellStart"/>
      <w:r>
        <w:t>DTV-applicatie</w:t>
      </w:r>
      <w:proofErr w:type="spellEnd"/>
      <w:r>
        <w:t xml:space="preserve"> naar SPIN, zullen betrokkenen door menselijk ingrijpen op de hoogte moeten worden gesteld van de aangetroffen fouten.</w:t>
      </w:r>
    </w:p>
    <w:p w:rsidR="002D3FEC" w:rsidRDefault="002D3FEC" w:rsidP="00404BBB"/>
    <w:p w:rsidR="00BA195D" w:rsidRDefault="00BA195D" w:rsidP="00404BBB"/>
    <w:p w:rsidR="00404BBB" w:rsidRDefault="00404BBB" w:rsidP="00404BBB"/>
    <w:p w:rsidR="00356CB3" w:rsidRDefault="00356CB3" w:rsidP="00FA238D"/>
    <w:p w:rsidR="00356CB3" w:rsidRDefault="00183A11" w:rsidP="00FA238D">
      <w:r>
        <w:br/>
      </w:r>
    </w:p>
    <w:p w:rsidR="00EE5BC6" w:rsidRDefault="00EE5BC6" w:rsidP="00FA238D"/>
    <w:p w:rsidR="00EE5BC6" w:rsidRDefault="00EE5BC6" w:rsidP="00FA238D"/>
    <w:p w:rsidR="00183A11" w:rsidRDefault="00183A11" w:rsidP="00FA238D"/>
    <w:p w:rsidR="00EE5BC6" w:rsidRDefault="00EE5BC6" w:rsidP="00FA238D"/>
    <w:p w:rsidR="000B09F0" w:rsidRDefault="000B09F0" w:rsidP="00FA238D"/>
    <w:p w:rsidR="004E1384" w:rsidRDefault="00882BC0" w:rsidP="00582CFD">
      <w:pPr>
        <w:pStyle w:val="Kop2"/>
      </w:pPr>
      <w:r>
        <w:t>Beheren</w:t>
      </w:r>
      <w:r w:rsidR="004B3974">
        <w:t xml:space="preserve"> </w:t>
      </w:r>
      <w:r>
        <w:t>medewerkers</w:t>
      </w:r>
    </w:p>
    <w:p w:rsidR="00EF6EBC" w:rsidRDefault="00EF6EBC" w:rsidP="00FA238D"/>
    <w:p w:rsidR="00EF6EBC" w:rsidRDefault="00A72903" w:rsidP="00FA238D">
      <w:r>
        <w:rPr>
          <w:noProof/>
        </w:rPr>
        <w:drawing>
          <wp:inline distT="0" distB="0" distL="0" distR="0">
            <wp:extent cx="3733800" cy="3754755"/>
            <wp:effectExtent l="19050" t="0" r="0" b="0"/>
            <wp:docPr id="4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22" cstate="print"/>
                    <a:srcRect/>
                    <a:stretch>
                      <a:fillRect/>
                    </a:stretch>
                  </pic:blipFill>
                  <pic:spPr bwMode="auto">
                    <a:xfrm>
                      <a:off x="0" y="0"/>
                      <a:ext cx="3733800" cy="3754755"/>
                    </a:xfrm>
                    <a:prstGeom prst="rect">
                      <a:avLst/>
                    </a:prstGeom>
                    <a:noFill/>
                    <a:ln w="9525">
                      <a:noFill/>
                      <a:miter lim="800000"/>
                      <a:headEnd/>
                      <a:tailEnd/>
                    </a:ln>
                  </pic:spPr>
                </pic:pic>
              </a:graphicData>
            </a:graphic>
          </wp:inline>
        </w:drawing>
      </w:r>
    </w:p>
    <w:p w:rsidR="00EF6EBC" w:rsidRDefault="00EF6EBC" w:rsidP="00FA238D"/>
    <w:p w:rsidR="00EF6EBC" w:rsidRDefault="000C4E56" w:rsidP="00FA238D">
      <w:r>
        <w:t xml:space="preserve">Deze interface </w:t>
      </w:r>
      <w:r w:rsidR="00EF6EBC">
        <w:t xml:space="preserve">bevat een lijst van alle medewerkers die geregistreerd staan in de DTV applicatie. De interface </w:t>
      </w:r>
      <w:r>
        <w:t xml:space="preserve">geeft de medewerker </w:t>
      </w:r>
      <w:r w:rsidR="00B83468">
        <w:t>P&amp;</w:t>
      </w:r>
      <w:r w:rsidR="003D3451">
        <w:t>O</w:t>
      </w:r>
      <w:r>
        <w:t xml:space="preserve"> </w:t>
      </w:r>
      <w:r w:rsidR="00EF6EBC">
        <w:t xml:space="preserve">(rol HR) </w:t>
      </w:r>
      <w:r>
        <w:t xml:space="preserve">de mogelijkheid een nieuwe medewerker op te voeren in </w:t>
      </w:r>
      <w:r w:rsidR="004640A8" w:rsidRPr="00B83468">
        <w:t xml:space="preserve">de </w:t>
      </w:r>
      <w:proofErr w:type="spellStart"/>
      <w:r w:rsidR="004640A8" w:rsidRPr="00B83468">
        <w:t>DTV-applicatie</w:t>
      </w:r>
      <w:proofErr w:type="spellEnd"/>
      <w:r w:rsidR="00B83468">
        <w:t xml:space="preserve"> </w:t>
      </w:r>
    </w:p>
    <w:p w:rsidR="00EF6EBC" w:rsidRDefault="00EF6EBC" w:rsidP="00FA238D"/>
    <w:p w:rsidR="00EF6EBC" w:rsidRDefault="00A72903" w:rsidP="00FA238D">
      <w:r>
        <w:rPr>
          <w:noProof/>
        </w:rPr>
        <w:lastRenderedPageBreak/>
        <w:drawing>
          <wp:inline distT="0" distB="0" distL="0" distR="0">
            <wp:extent cx="3145155" cy="2313940"/>
            <wp:effectExtent l="19050" t="0" r="0" b="0"/>
            <wp:docPr id="42"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23" cstate="print"/>
                    <a:srcRect/>
                    <a:stretch>
                      <a:fillRect/>
                    </a:stretch>
                  </pic:blipFill>
                  <pic:spPr bwMode="auto">
                    <a:xfrm>
                      <a:off x="0" y="0"/>
                      <a:ext cx="3145155" cy="2313940"/>
                    </a:xfrm>
                    <a:prstGeom prst="rect">
                      <a:avLst/>
                    </a:prstGeom>
                    <a:noFill/>
                    <a:ln w="9525">
                      <a:noFill/>
                      <a:miter lim="800000"/>
                      <a:headEnd/>
                      <a:tailEnd/>
                    </a:ln>
                  </pic:spPr>
                </pic:pic>
              </a:graphicData>
            </a:graphic>
          </wp:inline>
        </w:drawing>
      </w:r>
    </w:p>
    <w:p w:rsidR="00EF6EBC" w:rsidRDefault="00EF6EBC" w:rsidP="00FA238D"/>
    <w:p w:rsidR="000C4E56" w:rsidRDefault="00B83468" w:rsidP="00FA238D">
      <w:r w:rsidRPr="00B83468">
        <w:t xml:space="preserve">Voor een medewerker, die nog niet in de </w:t>
      </w:r>
      <w:proofErr w:type="spellStart"/>
      <w:r w:rsidRPr="00B83468">
        <w:t>DTV-applicatie</w:t>
      </w:r>
      <w:proofErr w:type="spellEnd"/>
      <w:r w:rsidRPr="00B83468">
        <w:t xml:space="preserve"> voorkomt, dient een medewerker P&amp;O </w:t>
      </w:r>
      <w:proofErr w:type="gramStart"/>
      <w:r w:rsidRPr="00B83468">
        <w:t>tenminste</w:t>
      </w:r>
      <w:proofErr w:type="gramEnd"/>
      <w:r w:rsidRPr="00B83468">
        <w:t xml:space="preserve"> een salarisschaal en categorie in te vullen. Het personeelsnummer wordt daarbij als identificerend kenmerk gebruikt, omdat dat in alle </w:t>
      </w:r>
      <w:proofErr w:type="spellStart"/>
      <w:r w:rsidRPr="00B83468">
        <w:t>SPIN-berichten</w:t>
      </w:r>
      <w:proofErr w:type="spellEnd"/>
      <w:r w:rsidRPr="00B83468">
        <w:t xml:space="preserve"> wordt meegeleverd.</w:t>
      </w:r>
      <w:r w:rsidR="00EF6EBC">
        <w:t xml:space="preserve"> Tevens dient een begindatum opgegeven te worden.</w:t>
      </w:r>
    </w:p>
    <w:p w:rsidR="00B83468" w:rsidRDefault="00B83468" w:rsidP="00FA238D"/>
    <w:p w:rsidR="00F72E89" w:rsidRDefault="00F72E89" w:rsidP="00F72E89">
      <w:r>
        <w:t>Dit opvoeren kan ook door SPIN gebeuren, die naam en personeelsnummer naar DTV stuurt in een periodeverantwoording. In DTV is dat zichtbaar doordat in een periodeverantwoording vanuit SPIN een personeelsnummer wordt gebruikt, dat niet voorkomt in de lijst van rechten. Omdat salarisnummer en categorie in dat geval ontbreken, verschijnt deze periodeverantwoording in het blok “Te corrigeren medewerkers” op de startpagina. De medewerker P&amp;O krijgt de mogelijkheid om rechten van deze medewerkers in te vullen, waarvan hij/zij in elk geval een salarisschaal en categorie in dient te vullen om deze periodeverantwoording te kunnen verwerken.</w:t>
      </w:r>
    </w:p>
    <w:p w:rsidR="00F72E89" w:rsidRDefault="00F72E89" w:rsidP="00F72E89"/>
    <w:p w:rsidR="00F72E89" w:rsidRPr="00B83468" w:rsidRDefault="00F72E89" w:rsidP="00F72E89">
      <w:r>
        <w:t xml:space="preserve">Door het uitvoeren van een </w:t>
      </w:r>
      <w:r w:rsidRPr="00B83468">
        <w:t>transactie</w:t>
      </w:r>
      <w:r>
        <w:t xml:space="preserve"> kunnen de volgende regels worden geraakt: </w:t>
      </w:r>
    </w:p>
    <w:p w:rsidR="00F72E89" w:rsidRPr="00B83468" w:rsidRDefault="00F72E89" w:rsidP="00F72E89">
      <w:r w:rsidRPr="00B83468">
        <w:t>•</w:t>
      </w:r>
      <w:r w:rsidRPr="00B83468">
        <w:tab/>
      </w:r>
      <w:proofErr w:type="gramStart"/>
      <w:r w:rsidRPr="00B83468">
        <w:t>on</w:t>
      </w:r>
      <w:r>
        <w:t>b</w:t>
      </w:r>
      <w:r w:rsidRPr="00B83468">
        <w:t>ekend</w:t>
      </w:r>
      <w:proofErr w:type="gramEnd"/>
      <w:r w:rsidRPr="00B83468">
        <w:t xml:space="preserve"> personeelsnummer</w:t>
      </w:r>
      <w:r>
        <w:t xml:space="preserve"> (</w:t>
      </w:r>
      <w:r w:rsidR="00E813FC">
        <w:fldChar w:fldCharType="begin"/>
      </w:r>
      <w:r>
        <w:instrText xml:space="preserve"> REF _Ref407598439 \r \h </w:instrText>
      </w:r>
      <w:r w:rsidR="00E813FC">
        <w:fldChar w:fldCharType="separate"/>
      </w:r>
      <w:r w:rsidR="00AD4DC6">
        <w:t>4.2.3</w:t>
      </w:r>
      <w:r w:rsidR="00E813FC">
        <w:fldChar w:fldCharType="end"/>
      </w:r>
      <w:r>
        <w:t>)</w:t>
      </w:r>
    </w:p>
    <w:p w:rsidR="00F72E89" w:rsidRPr="00B83468" w:rsidRDefault="00F72E89" w:rsidP="00F72E89">
      <w:r w:rsidRPr="00B83468">
        <w:t>•</w:t>
      </w:r>
      <w:r w:rsidRPr="00B83468">
        <w:tab/>
        <w:t xml:space="preserve">Ingangsdatum verplicht in </w:t>
      </w:r>
      <w:proofErr w:type="spellStart"/>
      <w:r w:rsidRPr="00B83468">
        <w:t>medewerkerRecht</w:t>
      </w:r>
      <w:proofErr w:type="spellEnd"/>
      <w:r>
        <w:t xml:space="preserve"> (</w:t>
      </w:r>
      <w:r w:rsidR="00E813FC">
        <w:fldChar w:fldCharType="begin"/>
      </w:r>
      <w:r>
        <w:instrText xml:space="preserve"> REF _Ref407258236 \r \h </w:instrText>
      </w:r>
      <w:r w:rsidR="00E813FC">
        <w:fldChar w:fldCharType="separate"/>
      </w:r>
      <w:r w:rsidR="00AD4DC6">
        <w:t>4.1.11</w:t>
      </w:r>
      <w:r w:rsidR="00E813FC">
        <w:fldChar w:fldCharType="end"/>
      </w:r>
      <w:r>
        <w:t>)</w:t>
      </w:r>
    </w:p>
    <w:p w:rsidR="00F72E89" w:rsidRDefault="00F72E89" w:rsidP="00F72E89">
      <w:r w:rsidRPr="00B83468">
        <w:t>•</w:t>
      </w:r>
      <w:r w:rsidRPr="00B83468">
        <w:tab/>
      </w:r>
      <w:proofErr w:type="gramStart"/>
      <w:r w:rsidRPr="00B83468">
        <w:t>salarisschaal</w:t>
      </w:r>
      <w:proofErr w:type="gramEnd"/>
      <w:r>
        <w:t xml:space="preserve"> </w:t>
      </w:r>
    </w:p>
    <w:p w:rsidR="00F72E89" w:rsidRDefault="00F72E89" w:rsidP="00F72E89">
      <w:r w:rsidRPr="00B83468">
        <w:t>•</w:t>
      </w:r>
      <w:r w:rsidRPr="00B83468">
        <w:tab/>
      </w:r>
      <w:proofErr w:type="spellStart"/>
      <w:proofErr w:type="gramStart"/>
      <w:r w:rsidRPr="00741D3C">
        <w:t>geenSalarisOverlap</w:t>
      </w:r>
      <w:proofErr w:type="spellEnd"/>
      <w:proofErr w:type="gramEnd"/>
      <w:r w:rsidRPr="00741D3C">
        <w:t xml:space="preserve"> </w:t>
      </w:r>
      <w:r>
        <w:t>(</w:t>
      </w:r>
      <w:r w:rsidR="00E813FC">
        <w:fldChar w:fldCharType="begin"/>
      </w:r>
      <w:r>
        <w:instrText xml:space="preserve"> REF _Ref407598627 \r \h </w:instrText>
      </w:r>
      <w:r w:rsidR="00E813FC">
        <w:fldChar w:fldCharType="separate"/>
      </w:r>
      <w:r w:rsidR="00AD4DC6">
        <w:t>4.1.13</w:t>
      </w:r>
      <w:r w:rsidR="00E813FC">
        <w:fldChar w:fldCharType="end"/>
      </w:r>
      <w:r>
        <w:t>)</w:t>
      </w:r>
    </w:p>
    <w:p w:rsidR="00F72E89" w:rsidRPr="00B83468" w:rsidRDefault="00F72E89" w:rsidP="00F72E89">
      <w:r w:rsidRPr="00B83468">
        <w:t>•</w:t>
      </w:r>
      <w:r w:rsidRPr="00B83468">
        <w:tab/>
      </w:r>
      <w:r w:rsidRPr="00E36E44">
        <w:t xml:space="preserve">Salarisschaal verplicht voor persoon </w:t>
      </w:r>
      <w:r>
        <w:t>(</w:t>
      </w:r>
      <w:r w:rsidR="00E813FC">
        <w:fldChar w:fldCharType="begin"/>
      </w:r>
      <w:r>
        <w:instrText xml:space="preserve"> REF _Ref407429009 \r \h </w:instrText>
      </w:r>
      <w:r w:rsidR="00E813FC">
        <w:fldChar w:fldCharType="separate"/>
      </w:r>
      <w:r w:rsidR="00AD4DC6">
        <w:t>4.2.1</w:t>
      </w:r>
      <w:r w:rsidR="00E813FC">
        <w:fldChar w:fldCharType="end"/>
      </w:r>
      <w:r>
        <w:t>)</w:t>
      </w:r>
    </w:p>
    <w:p w:rsidR="00F72E89" w:rsidRDefault="00F72E89" w:rsidP="00F72E89">
      <w:r w:rsidRPr="00B83468">
        <w:t>•</w:t>
      </w:r>
      <w:r w:rsidRPr="00B83468">
        <w:tab/>
      </w:r>
      <w:proofErr w:type="gramStart"/>
      <w:r w:rsidRPr="00B83468">
        <w:t>categorie</w:t>
      </w:r>
      <w:proofErr w:type="gramEnd"/>
      <w:r>
        <w:t xml:space="preserve"> (</w:t>
      </w:r>
      <w:r w:rsidR="00E813FC">
        <w:fldChar w:fldCharType="begin"/>
      </w:r>
      <w:r>
        <w:instrText xml:space="preserve"> REF _Ref407258517 \r \h </w:instrText>
      </w:r>
      <w:r w:rsidR="00E813FC">
        <w:fldChar w:fldCharType="separate"/>
      </w:r>
      <w:r w:rsidR="00AD4DC6">
        <w:t>4.1.13</w:t>
      </w:r>
      <w:r w:rsidR="00E813FC">
        <w:fldChar w:fldCharType="end"/>
      </w:r>
      <w:r>
        <w:t>)</w:t>
      </w:r>
    </w:p>
    <w:p w:rsidR="00F72E89" w:rsidRDefault="00F72E89" w:rsidP="00F72E89">
      <w:r w:rsidRPr="00B83468">
        <w:t>•</w:t>
      </w:r>
      <w:r w:rsidRPr="00B83468">
        <w:tab/>
      </w:r>
      <w:proofErr w:type="spellStart"/>
      <w:proofErr w:type="gramStart"/>
      <w:r w:rsidRPr="00741D3C">
        <w:t>geenCategorieOverlap</w:t>
      </w:r>
      <w:proofErr w:type="spellEnd"/>
      <w:proofErr w:type="gramEnd"/>
      <w:r w:rsidRPr="00741D3C">
        <w:t xml:space="preserve"> </w:t>
      </w:r>
      <w:r>
        <w:t>(</w:t>
      </w:r>
      <w:r w:rsidR="00E813FC">
        <w:fldChar w:fldCharType="begin"/>
      </w:r>
      <w:r>
        <w:instrText xml:space="preserve"> REF _Ref407598639 \r \h </w:instrText>
      </w:r>
      <w:r w:rsidR="00E813FC">
        <w:fldChar w:fldCharType="separate"/>
      </w:r>
      <w:r w:rsidR="00AD4DC6">
        <w:t>4.1.14</w:t>
      </w:r>
      <w:r w:rsidR="00E813FC">
        <w:fldChar w:fldCharType="end"/>
      </w:r>
      <w:r>
        <w:t>)</w:t>
      </w:r>
    </w:p>
    <w:p w:rsidR="00F72E89" w:rsidRPr="00B83468" w:rsidRDefault="00F72E89" w:rsidP="00F72E89">
      <w:r w:rsidRPr="00B83468">
        <w:t>•</w:t>
      </w:r>
      <w:r w:rsidRPr="00B83468">
        <w:tab/>
        <w:t>Categorie</w:t>
      </w:r>
      <w:r>
        <w:t xml:space="preserve"> </w:t>
      </w:r>
      <w:r w:rsidRPr="00E36E44">
        <w:t xml:space="preserve">verplicht voor persoon </w:t>
      </w:r>
      <w:r>
        <w:t>(</w:t>
      </w:r>
      <w:r w:rsidR="00E813FC">
        <w:fldChar w:fldCharType="begin"/>
      </w:r>
      <w:r>
        <w:instrText xml:space="preserve"> REF _Ref407429018 \r \h </w:instrText>
      </w:r>
      <w:r w:rsidR="00E813FC">
        <w:fldChar w:fldCharType="separate"/>
      </w:r>
      <w:r w:rsidR="00AD4DC6">
        <w:t>4.2.2</w:t>
      </w:r>
      <w:r w:rsidR="00E813FC">
        <w:fldChar w:fldCharType="end"/>
      </w:r>
      <w:r>
        <w:t>)</w:t>
      </w:r>
    </w:p>
    <w:p w:rsidR="00F72E89" w:rsidRPr="00B83468" w:rsidRDefault="00F72E89" w:rsidP="00F72E89">
      <w:r w:rsidRPr="00B83468">
        <w:t>•</w:t>
      </w:r>
      <w:r w:rsidRPr="00B83468">
        <w:tab/>
      </w:r>
      <w:proofErr w:type="gramStart"/>
      <w:r>
        <w:t>arbeidsrelatie</w:t>
      </w:r>
      <w:proofErr w:type="gramEnd"/>
      <w:r>
        <w:t xml:space="preserve"> (</w:t>
      </w:r>
      <w:r w:rsidR="00E813FC">
        <w:fldChar w:fldCharType="begin"/>
      </w:r>
      <w:r>
        <w:instrText xml:space="preserve"> REF _Ref407598697 \r \h </w:instrText>
      </w:r>
      <w:r w:rsidR="00E813FC">
        <w:fldChar w:fldCharType="separate"/>
      </w:r>
      <w:r w:rsidR="00AD4DC6">
        <w:t>4.1.15</w:t>
      </w:r>
      <w:r w:rsidR="00E813FC">
        <w:fldChar w:fldCharType="end"/>
      </w:r>
      <w:r>
        <w:t>)</w:t>
      </w:r>
    </w:p>
    <w:p w:rsidR="00F72E89" w:rsidRPr="00B83468" w:rsidRDefault="00F72E89" w:rsidP="00F72E89">
      <w:r>
        <w:t>Voor het afsluiten van de transactie (</w:t>
      </w:r>
      <w:proofErr w:type="spellStart"/>
      <w:r>
        <w:t>commit</w:t>
      </w:r>
      <w:proofErr w:type="spellEnd"/>
      <w:r>
        <w:t>) moet aan alle invariante regels voldaan zijn.</w:t>
      </w:r>
    </w:p>
    <w:p w:rsidR="00F72E89" w:rsidRDefault="00F72E89" w:rsidP="00FA238D"/>
    <w:p w:rsidR="00F72E89" w:rsidRDefault="00F72E89" w:rsidP="00FA238D"/>
    <w:p w:rsidR="00B83468" w:rsidRDefault="00E13953" w:rsidP="00FA238D">
      <w:r>
        <w:t>De</w:t>
      </w:r>
      <w:r w:rsidR="004B3974">
        <w:t>ze</w:t>
      </w:r>
      <w:r>
        <w:t xml:space="preserve"> interface geeft </w:t>
      </w:r>
      <w:r w:rsidR="002C0DDB">
        <w:t xml:space="preserve">daarnaast </w:t>
      </w:r>
      <w:r>
        <w:t xml:space="preserve">de medewerker P&amp;O de mogelijkheid </w:t>
      </w:r>
      <w:r w:rsidR="000C653E">
        <w:t xml:space="preserve">om rechten van </w:t>
      </w:r>
      <w:r>
        <w:t xml:space="preserve">medewerkers </w:t>
      </w:r>
      <w:r w:rsidR="000C653E">
        <w:t>in</w:t>
      </w:r>
      <w:r>
        <w:t xml:space="preserve"> te vullen</w:t>
      </w:r>
      <w:r w:rsidR="000C653E">
        <w:t xml:space="preserve"> en te beheren</w:t>
      </w:r>
      <w:r>
        <w:t xml:space="preserve">. </w:t>
      </w:r>
      <w:r w:rsidR="000C653E">
        <w:t xml:space="preserve">De </w:t>
      </w:r>
      <w:proofErr w:type="spellStart"/>
      <w:r w:rsidR="000C653E">
        <w:t>DTV-applicatie</w:t>
      </w:r>
      <w:proofErr w:type="spellEnd"/>
      <w:r w:rsidR="000C653E">
        <w:t xml:space="preserve"> is immers de plek waar dit soort rechten wordt opgeslagen. </w:t>
      </w:r>
      <w:r>
        <w:t xml:space="preserve">Voordat een periode voor die medewerker verwerkt kan worden moet het personeelsnummer bekend zijn in </w:t>
      </w:r>
      <w:r w:rsidR="004640A8" w:rsidRPr="00B83468">
        <w:t xml:space="preserve">de </w:t>
      </w:r>
      <w:proofErr w:type="spellStart"/>
      <w:r w:rsidR="004640A8" w:rsidRPr="00B83468">
        <w:t>DTV-applicatie</w:t>
      </w:r>
      <w:proofErr w:type="spellEnd"/>
      <w:r>
        <w:t xml:space="preserve">. Ook </w:t>
      </w:r>
      <w:r w:rsidR="00882BC0">
        <w:t>moet</w:t>
      </w:r>
      <w:r>
        <w:t xml:space="preserve"> in deze interface een </w:t>
      </w:r>
      <w:r w:rsidR="00882BC0">
        <w:t>of meerdere rechten</w:t>
      </w:r>
      <w:r>
        <w:t xml:space="preserve"> toegekend worden</w:t>
      </w:r>
      <w:r w:rsidR="00882BC0">
        <w:t xml:space="preserve"> en indien nodig</w:t>
      </w:r>
      <w:r w:rsidR="00B83468">
        <w:t xml:space="preserve"> aangepast voor een medewerker.</w:t>
      </w:r>
    </w:p>
    <w:p w:rsidR="00B83468" w:rsidRDefault="00B83468" w:rsidP="00FA238D"/>
    <w:p w:rsidR="00EF6EBC" w:rsidRDefault="00882BC0" w:rsidP="00FA238D">
      <w:r>
        <w:lastRenderedPageBreak/>
        <w:t>De salarisschaal en de categorie waarin de medewerker valt worden ook vastgelegd als rechten die toegekend kunnen worden</w:t>
      </w:r>
      <w:r w:rsidR="00A67DEA">
        <w:t>.</w:t>
      </w:r>
      <w:r w:rsidR="00B83468">
        <w:t xml:space="preserve"> Daarvoor onderscheidt de </w:t>
      </w:r>
      <w:proofErr w:type="spellStart"/>
      <w:r w:rsidR="00B83468">
        <w:t>DTV-applicatie</w:t>
      </w:r>
      <w:proofErr w:type="spellEnd"/>
      <w:r w:rsidR="00B83468">
        <w:t xml:space="preserve"> drie soorten recht: “</w:t>
      </w:r>
      <w:r w:rsidR="00EF6EBC">
        <w:t>S</w:t>
      </w:r>
      <w:r w:rsidR="00B83468">
        <w:t>alarisschaal”, “</w:t>
      </w:r>
      <w:r w:rsidR="00EF6EBC">
        <w:t>C</w:t>
      </w:r>
      <w:r w:rsidR="00B83468">
        <w:t>ategorie” en “</w:t>
      </w:r>
      <w:r w:rsidR="00EF6EBC">
        <w:t>Toeslagen</w:t>
      </w:r>
      <w:r w:rsidR="00B83468">
        <w:t>”.</w:t>
      </w:r>
      <w:r w:rsidR="00EF6EBC">
        <w:t xml:space="preserve"> </w:t>
      </w:r>
    </w:p>
    <w:p w:rsidR="00EF6EBC" w:rsidRDefault="00A72903" w:rsidP="00FA238D">
      <w:r>
        <w:rPr>
          <w:noProof/>
        </w:rPr>
        <w:drawing>
          <wp:inline distT="0" distB="0" distL="0" distR="0">
            <wp:extent cx="2950845" cy="2078355"/>
            <wp:effectExtent l="19050" t="0" r="1905" b="0"/>
            <wp:docPr id="41"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24" cstate="print"/>
                    <a:srcRect/>
                    <a:stretch>
                      <a:fillRect/>
                    </a:stretch>
                  </pic:blipFill>
                  <pic:spPr bwMode="auto">
                    <a:xfrm>
                      <a:off x="0" y="0"/>
                      <a:ext cx="2950845" cy="2078355"/>
                    </a:xfrm>
                    <a:prstGeom prst="rect">
                      <a:avLst/>
                    </a:prstGeom>
                    <a:noFill/>
                    <a:ln w="9525">
                      <a:noFill/>
                      <a:miter lim="800000"/>
                      <a:headEnd/>
                      <a:tailEnd/>
                    </a:ln>
                  </pic:spPr>
                </pic:pic>
              </a:graphicData>
            </a:graphic>
          </wp:inline>
        </w:drawing>
      </w:r>
    </w:p>
    <w:p w:rsidR="00EF6EBC" w:rsidRDefault="00EF6EBC" w:rsidP="00FA238D"/>
    <w:p w:rsidR="00EF6EBC" w:rsidRDefault="00EF6EBC" w:rsidP="00EF6EBC">
      <w:r>
        <w:t>Het beheer van medewerker rechten is voor Salarisschaal en Categorie gebundeld.</w:t>
      </w:r>
    </w:p>
    <w:p w:rsidR="00EF6EBC" w:rsidRDefault="00625B5D" w:rsidP="00FA238D">
      <w:r>
        <w:t xml:space="preserve">Met </w:t>
      </w:r>
      <w:proofErr w:type="gramStart"/>
      <w:r>
        <w:t>de</w:t>
      </w:r>
      <w:proofErr w:type="gramEnd"/>
      <w:r>
        <w:t xml:space="preserve"> potlood kunnen deze rechten aangepast worden.</w:t>
      </w:r>
    </w:p>
    <w:p w:rsidR="00625B5D" w:rsidRDefault="00A72903" w:rsidP="00FA238D">
      <w:r>
        <w:rPr>
          <w:noProof/>
        </w:rPr>
        <w:drawing>
          <wp:inline distT="0" distB="0" distL="0" distR="0">
            <wp:extent cx="4904740" cy="2071370"/>
            <wp:effectExtent l="19050" t="0" r="0" b="0"/>
            <wp:docPr id="39"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25" cstate="print"/>
                    <a:srcRect/>
                    <a:stretch>
                      <a:fillRect/>
                    </a:stretch>
                  </pic:blipFill>
                  <pic:spPr bwMode="auto">
                    <a:xfrm>
                      <a:off x="0" y="0"/>
                      <a:ext cx="4904740" cy="2071370"/>
                    </a:xfrm>
                    <a:prstGeom prst="rect">
                      <a:avLst/>
                    </a:prstGeom>
                    <a:noFill/>
                    <a:ln w="9525">
                      <a:noFill/>
                      <a:miter lim="800000"/>
                      <a:headEnd/>
                      <a:tailEnd/>
                    </a:ln>
                  </pic:spPr>
                </pic:pic>
              </a:graphicData>
            </a:graphic>
          </wp:inline>
        </w:drawing>
      </w:r>
    </w:p>
    <w:p w:rsidR="00625B5D" w:rsidRDefault="00625B5D" w:rsidP="00FA238D"/>
    <w:p w:rsidR="00625B5D" w:rsidRDefault="00625B5D" w:rsidP="00FA238D">
      <w:r>
        <w:t>Met de knop ‘Aanmaken’ kan een nieuw voorkomen worden vastgelegd.</w:t>
      </w:r>
    </w:p>
    <w:p w:rsidR="00EF6EBC" w:rsidRDefault="00EF6EBC" w:rsidP="00FA238D"/>
    <w:p w:rsidR="00625B5D" w:rsidRDefault="00625B5D" w:rsidP="00FA238D">
      <w:r>
        <w:t>Rechten van het type Toeslag worden op soortgelijke wijze beheerd, waarbij de daadwerkelijke toelage gekozen wordt uit een lijst die door de rol FAB worden beheerd in de interface Beheren Toelagen en Toeslagen.</w:t>
      </w:r>
    </w:p>
    <w:p w:rsidR="00625B5D" w:rsidRDefault="00625B5D" w:rsidP="00FA238D"/>
    <w:p w:rsidR="00625B5D" w:rsidRDefault="00A72903" w:rsidP="00FA238D">
      <w:r>
        <w:rPr>
          <w:noProof/>
        </w:rPr>
        <w:lastRenderedPageBreak/>
        <w:drawing>
          <wp:inline distT="0" distB="0" distL="0" distR="0">
            <wp:extent cx="4156075" cy="2466340"/>
            <wp:effectExtent l="19050" t="0" r="0" b="0"/>
            <wp:docPr id="38"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a:picLocks noChangeAspect="1" noChangeArrowheads="1"/>
                    </pic:cNvPicPr>
                  </pic:nvPicPr>
                  <pic:blipFill>
                    <a:blip r:embed="rId26" cstate="print"/>
                    <a:srcRect/>
                    <a:stretch>
                      <a:fillRect/>
                    </a:stretch>
                  </pic:blipFill>
                  <pic:spPr bwMode="auto">
                    <a:xfrm>
                      <a:off x="0" y="0"/>
                      <a:ext cx="4156075" cy="2466340"/>
                    </a:xfrm>
                    <a:prstGeom prst="rect">
                      <a:avLst/>
                    </a:prstGeom>
                    <a:noFill/>
                    <a:ln w="9525">
                      <a:noFill/>
                      <a:miter lim="800000"/>
                      <a:headEnd/>
                      <a:tailEnd/>
                    </a:ln>
                  </pic:spPr>
                </pic:pic>
              </a:graphicData>
            </a:graphic>
          </wp:inline>
        </w:drawing>
      </w:r>
    </w:p>
    <w:p w:rsidR="00625B5D" w:rsidRDefault="00ED3EDA" w:rsidP="00FA238D">
      <w:r>
        <w:br/>
      </w:r>
    </w:p>
    <w:p w:rsidR="00C31941" w:rsidRDefault="00ED3EDA" w:rsidP="009D2C3E">
      <w:pPr>
        <w:ind w:left="227"/>
      </w:pPr>
      <w:r>
        <w:t xml:space="preserve">Alleen </w:t>
      </w:r>
      <w:r w:rsidR="00B83468">
        <w:t>de actueel geldende</w:t>
      </w:r>
      <w:r>
        <w:t xml:space="preserve"> recht</w:t>
      </w:r>
      <w:r w:rsidR="00B83468">
        <w:t>en</w:t>
      </w:r>
      <w:r>
        <w:t xml:space="preserve"> </w:t>
      </w:r>
      <w:r w:rsidR="00B83468">
        <w:t>kunnen</w:t>
      </w:r>
      <w:r>
        <w:t xml:space="preserve"> worden gewijzigd</w:t>
      </w:r>
      <w:r w:rsidR="00B83468">
        <w:t xml:space="preserve">. Om de geschiedenis in stand te houden zijn </w:t>
      </w:r>
      <w:r>
        <w:t>rechten</w:t>
      </w:r>
      <w:r w:rsidR="00B83468">
        <w:t xml:space="preserve"> uit het verleden</w:t>
      </w:r>
      <w:r>
        <w:t xml:space="preserve"> alleen te raadplegen. </w:t>
      </w:r>
      <w:r w:rsidR="00C31941">
        <w:t xml:space="preserve">Daarom is er bij een </w:t>
      </w:r>
      <w:r w:rsidR="00594F2B">
        <w:t xml:space="preserve">beëindigd recht geen potloodsymbool aanwezig om bewerkingen te kunnen doen. </w:t>
      </w:r>
      <w:proofErr w:type="gramStart"/>
      <w:r w:rsidR="00594F2B">
        <w:t>De</w:t>
      </w:r>
      <w:proofErr w:type="gramEnd"/>
      <w:r w:rsidR="00594F2B">
        <w:t xml:space="preserve"> potlood wordt actief na het klikken op de knop ‘Corrigeren rechten’. </w:t>
      </w:r>
    </w:p>
    <w:p w:rsidR="00C31941" w:rsidRDefault="00C31941" w:rsidP="00FA238D"/>
    <w:p w:rsidR="00C31941" w:rsidRDefault="00A72903" w:rsidP="00FA238D">
      <w:r>
        <w:rPr>
          <w:noProof/>
        </w:rPr>
        <w:drawing>
          <wp:inline distT="0" distB="0" distL="0" distR="0">
            <wp:extent cx="3359785" cy="817245"/>
            <wp:effectExtent l="19050" t="0" r="0" b="0"/>
            <wp:docPr id="37"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pic:cNvPicPr>
                      <a:picLocks noChangeAspect="1" noChangeArrowheads="1"/>
                    </pic:cNvPicPr>
                  </pic:nvPicPr>
                  <pic:blipFill>
                    <a:blip r:embed="rId27" cstate="print"/>
                    <a:srcRect/>
                    <a:stretch>
                      <a:fillRect/>
                    </a:stretch>
                  </pic:blipFill>
                  <pic:spPr bwMode="auto">
                    <a:xfrm>
                      <a:off x="0" y="0"/>
                      <a:ext cx="3359785" cy="817245"/>
                    </a:xfrm>
                    <a:prstGeom prst="rect">
                      <a:avLst/>
                    </a:prstGeom>
                    <a:noFill/>
                    <a:ln w="9525">
                      <a:noFill/>
                      <a:miter lim="800000"/>
                      <a:headEnd/>
                      <a:tailEnd/>
                    </a:ln>
                  </pic:spPr>
                </pic:pic>
              </a:graphicData>
            </a:graphic>
          </wp:inline>
        </w:drawing>
      </w:r>
    </w:p>
    <w:p w:rsidR="00594F2B" w:rsidRDefault="00594F2B" w:rsidP="00594F2B">
      <w:r>
        <w:t xml:space="preserve">Deze interface mag alleen in zeer uitzonderlijke gevallen worden aangeroepen door een medewerker P&amp;O, namelijk wanneer er rechten uit het verleden gecorrigeerd moeten worden. Daarom moet de interface ook voorzien worden van passende waarschuwingen. Correcties in uitbetalingen, die voortvloeien uit dit soort correcties, worden niet door de </w:t>
      </w:r>
      <w:proofErr w:type="spellStart"/>
      <w:r>
        <w:t>DTV-applicatie</w:t>
      </w:r>
      <w:proofErr w:type="spellEnd"/>
      <w:r>
        <w:t xml:space="preserve"> naar </w:t>
      </w:r>
      <w:proofErr w:type="spellStart"/>
      <w:r>
        <w:t>P-Direkt</w:t>
      </w:r>
      <w:proofErr w:type="spellEnd"/>
      <w:r>
        <w:t xml:space="preserve"> verstuurd. Deze mutaties moeten daarom met de hand in </w:t>
      </w:r>
      <w:proofErr w:type="spellStart"/>
      <w:r>
        <w:t>P-Direkt</w:t>
      </w:r>
      <w:proofErr w:type="spellEnd"/>
      <w:r>
        <w:t xml:space="preserve"> worden verwerkt.</w:t>
      </w:r>
    </w:p>
    <w:p w:rsidR="00087FD2" w:rsidRDefault="00ED3EDA" w:rsidP="00FA238D">
      <w:r>
        <w:br/>
      </w:r>
    </w:p>
    <w:p w:rsidR="00B83468" w:rsidRPr="00B83468" w:rsidRDefault="00500154" w:rsidP="00FA238D">
      <w:r>
        <w:t xml:space="preserve">Door het uitvoeren van een transactie kunnen de volgende regels worden geraakt: </w:t>
      </w:r>
    </w:p>
    <w:p w:rsidR="00B83468" w:rsidRPr="00B83468" w:rsidRDefault="00B83468" w:rsidP="00FA238D">
      <w:r w:rsidRPr="00B83468">
        <w:t>•</w:t>
      </w:r>
      <w:r w:rsidRPr="00B83468">
        <w:tab/>
      </w:r>
      <w:proofErr w:type="gramStart"/>
      <w:r w:rsidRPr="00B83468">
        <w:t>on</w:t>
      </w:r>
      <w:r w:rsidR="00741D3C">
        <w:t>b</w:t>
      </w:r>
      <w:r w:rsidRPr="00B83468">
        <w:t>ekend</w:t>
      </w:r>
      <w:proofErr w:type="gramEnd"/>
      <w:r w:rsidRPr="00B83468">
        <w:t xml:space="preserve"> personeelsnummer</w:t>
      </w:r>
      <w:r w:rsidR="006D6E70">
        <w:t xml:space="preserve"> </w:t>
      </w:r>
    </w:p>
    <w:p w:rsidR="00B83468" w:rsidRPr="00B83468" w:rsidRDefault="00B83468" w:rsidP="00FA238D">
      <w:r w:rsidRPr="00B83468">
        <w:t>•</w:t>
      </w:r>
      <w:r w:rsidRPr="00B83468">
        <w:tab/>
        <w:t xml:space="preserve">Ingangsdatum verplicht in </w:t>
      </w:r>
      <w:proofErr w:type="spellStart"/>
      <w:r w:rsidRPr="00B83468">
        <w:t>medewerkerRecht</w:t>
      </w:r>
      <w:proofErr w:type="spellEnd"/>
      <w:r w:rsidR="006D6E70">
        <w:t xml:space="preserve"> </w:t>
      </w:r>
    </w:p>
    <w:p w:rsidR="00741D3C" w:rsidRDefault="00741D3C" w:rsidP="00741D3C">
      <w:r w:rsidRPr="00B83468">
        <w:t>•</w:t>
      </w:r>
      <w:r w:rsidRPr="00B83468">
        <w:tab/>
      </w:r>
      <w:proofErr w:type="gramStart"/>
      <w:r w:rsidRPr="00B83468">
        <w:t>salarisschaal</w:t>
      </w:r>
      <w:proofErr w:type="gramEnd"/>
      <w:r>
        <w:t xml:space="preserve"> </w:t>
      </w:r>
      <w:r w:rsidRPr="00B83468">
        <w:t>•</w:t>
      </w:r>
      <w:r w:rsidRPr="00B83468">
        <w:tab/>
      </w:r>
      <w:proofErr w:type="spellStart"/>
      <w:r w:rsidRPr="00741D3C">
        <w:t>geenSalarisOverlap</w:t>
      </w:r>
      <w:proofErr w:type="spellEnd"/>
      <w:r w:rsidRPr="00741D3C">
        <w:t xml:space="preserve"> </w:t>
      </w:r>
    </w:p>
    <w:p w:rsidR="00E36E44" w:rsidRPr="00B83468" w:rsidRDefault="006D6E70" w:rsidP="00E36E44">
      <w:r w:rsidRPr="00B83468">
        <w:t>•</w:t>
      </w:r>
      <w:r w:rsidRPr="00B83468">
        <w:tab/>
      </w:r>
      <w:r w:rsidR="00E36E44" w:rsidRPr="00E36E44">
        <w:t xml:space="preserve">Salarisschaal verplicht voor persoon </w:t>
      </w:r>
    </w:p>
    <w:p w:rsidR="006D6E70" w:rsidRDefault="00E36E44" w:rsidP="00E36E44">
      <w:r w:rsidRPr="00B83468">
        <w:t>•</w:t>
      </w:r>
      <w:r w:rsidRPr="00B83468">
        <w:tab/>
      </w:r>
      <w:proofErr w:type="gramStart"/>
      <w:r w:rsidR="006D6E70" w:rsidRPr="00B83468">
        <w:t>categorie</w:t>
      </w:r>
      <w:proofErr w:type="gramEnd"/>
      <w:r w:rsidR="006D6E70">
        <w:t xml:space="preserve"> </w:t>
      </w:r>
    </w:p>
    <w:p w:rsidR="00741D3C" w:rsidRDefault="00741D3C" w:rsidP="00741D3C">
      <w:r w:rsidRPr="00B83468">
        <w:t>•</w:t>
      </w:r>
      <w:r w:rsidRPr="00B83468">
        <w:tab/>
      </w:r>
      <w:proofErr w:type="spellStart"/>
      <w:proofErr w:type="gramStart"/>
      <w:r w:rsidRPr="00741D3C">
        <w:t>geenCategorieOverlap</w:t>
      </w:r>
      <w:proofErr w:type="spellEnd"/>
      <w:proofErr w:type="gramEnd"/>
      <w:r w:rsidRPr="00741D3C">
        <w:t xml:space="preserve"> </w:t>
      </w:r>
    </w:p>
    <w:p w:rsidR="00741D3C" w:rsidRPr="00B83468" w:rsidRDefault="00741D3C" w:rsidP="00741D3C">
      <w:r w:rsidRPr="00B83468">
        <w:t>•</w:t>
      </w:r>
      <w:r w:rsidRPr="00B83468">
        <w:tab/>
        <w:t>Categorie</w:t>
      </w:r>
      <w:r>
        <w:t xml:space="preserve"> </w:t>
      </w:r>
      <w:r w:rsidRPr="00E36E44">
        <w:t xml:space="preserve">verplicht voor persoon </w:t>
      </w:r>
    </w:p>
    <w:p w:rsidR="00B83468" w:rsidRDefault="00B83468" w:rsidP="006D6E70">
      <w:r w:rsidRPr="00B83468">
        <w:t>•</w:t>
      </w:r>
      <w:r w:rsidRPr="00B83468">
        <w:tab/>
      </w:r>
      <w:proofErr w:type="gramStart"/>
      <w:r w:rsidR="006D6E70">
        <w:t>arbeidsrelatie</w:t>
      </w:r>
      <w:proofErr w:type="gramEnd"/>
      <w:r w:rsidR="006D6E70">
        <w:t xml:space="preserve"> </w:t>
      </w:r>
    </w:p>
    <w:p w:rsidR="00A55129" w:rsidRDefault="00741D3C" w:rsidP="00FA238D">
      <w:r>
        <w:t>Voor het afsluiten van de transactie (</w:t>
      </w:r>
      <w:proofErr w:type="spellStart"/>
      <w:r>
        <w:t>commit</w:t>
      </w:r>
      <w:proofErr w:type="spellEnd"/>
      <w:r>
        <w:t>) moet aan alle invariante regels voldaan</w:t>
      </w:r>
      <w:r w:rsidR="00A55129">
        <w:t xml:space="preserve"> </w:t>
      </w:r>
      <w:r>
        <w:t>zijn.</w:t>
      </w:r>
    </w:p>
    <w:p w:rsidR="006C10B3" w:rsidRDefault="006C10B3" w:rsidP="00FA238D"/>
    <w:p w:rsidR="006C10B3" w:rsidRDefault="006C10B3" w:rsidP="00FA238D"/>
    <w:p w:rsidR="00F97F60" w:rsidRPr="00882BC0" w:rsidRDefault="00F97F60" w:rsidP="00FA238D"/>
    <w:p w:rsidR="008D6D8F" w:rsidRDefault="00D5290B" w:rsidP="00582CFD">
      <w:pPr>
        <w:pStyle w:val="Kop2"/>
      </w:pPr>
      <w:r>
        <w:lastRenderedPageBreak/>
        <w:t xml:space="preserve">Beheren </w:t>
      </w:r>
      <w:r w:rsidR="008D6D8F">
        <w:t>urentegoeden</w:t>
      </w:r>
    </w:p>
    <w:p w:rsidR="00624237" w:rsidRDefault="008D6D8F" w:rsidP="00FA238D">
      <w:r>
        <w:t xml:space="preserve">In deze interface kan een P&amp;O medewerker urentegoeden </w:t>
      </w:r>
      <w:r w:rsidR="00624237">
        <w:t xml:space="preserve">inzien, en van daaruit </w:t>
      </w:r>
      <w:proofErr w:type="spellStart"/>
      <w:r w:rsidR="00624237">
        <w:t>zonodig</w:t>
      </w:r>
      <w:proofErr w:type="spellEnd"/>
      <w:r w:rsidR="00624237">
        <w:t xml:space="preserve"> doorklikken om wijzigingen door te voeren</w:t>
      </w:r>
      <w:r>
        <w:t>.</w:t>
      </w:r>
      <w:r w:rsidR="00624237">
        <w:t xml:space="preserve"> In deze interface zelf kan geen transactie worden gestart (dus</w:t>
      </w:r>
      <w:r w:rsidR="00624237" w:rsidRPr="00624237">
        <w:t xml:space="preserve"> hoeven geen regels gecontroleerd te worden</w:t>
      </w:r>
      <w:r w:rsidR="00624237">
        <w:t xml:space="preserve"> bij het afsluiten)</w:t>
      </w:r>
      <w:r w:rsidR="00624237" w:rsidRPr="00624237">
        <w:t>.</w:t>
      </w:r>
      <w:r w:rsidR="00624237">
        <w:t xml:space="preserve"> </w:t>
      </w:r>
    </w:p>
    <w:p w:rsidR="00624237" w:rsidRDefault="00624237" w:rsidP="00FA238D"/>
    <w:p w:rsidR="00157F83" w:rsidRDefault="00157F83" w:rsidP="00FA238D"/>
    <w:p w:rsidR="00995D03" w:rsidRDefault="00A72903" w:rsidP="00FA238D">
      <w:r>
        <w:rPr>
          <w:noProof/>
        </w:rPr>
        <w:drawing>
          <wp:inline distT="0" distB="0" distL="0" distR="0">
            <wp:extent cx="4371340" cy="4197985"/>
            <wp:effectExtent l="19050" t="0" r="0" b="0"/>
            <wp:docPr id="3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28" cstate="print"/>
                    <a:srcRect/>
                    <a:stretch>
                      <a:fillRect/>
                    </a:stretch>
                  </pic:blipFill>
                  <pic:spPr bwMode="auto">
                    <a:xfrm>
                      <a:off x="0" y="0"/>
                      <a:ext cx="4371340" cy="4197985"/>
                    </a:xfrm>
                    <a:prstGeom prst="rect">
                      <a:avLst/>
                    </a:prstGeom>
                    <a:noFill/>
                    <a:ln w="9525">
                      <a:noFill/>
                      <a:miter lim="800000"/>
                      <a:headEnd/>
                      <a:tailEnd/>
                    </a:ln>
                  </pic:spPr>
                </pic:pic>
              </a:graphicData>
            </a:graphic>
          </wp:inline>
        </w:drawing>
      </w:r>
    </w:p>
    <w:p w:rsidR="00995D03" w:rsidRDefault="00995D03" w:rsidP="00FA238D"/>
    <w:p w:rsidR="00E138D4" w:rsidRDefault="00624237" w:rsidP="00FA238D">
      <w:r>
        <w:t xml:space="preserve">In dit overzicht wordt per medewerker een lijstje met actuele urentegoeden getoond. </w:t>
      </w:r>
      <w:r w:rsidR="00E138D4">
        <w:t>Met het zoekveld kan de gebruiker alle kolommen in het overzicht doorzoeken.</w:t>
      </w:r>
    </w:p>
    <w:p w:rsidR="00624237" w:rsidRDefault="00624237" w:rsidP="00FA238D">
      <w:r>
        <w:t xml:space="preserve">Bij elke medewerker heeft de P&amp;O medewerker </w:t>
      </w:r>
      <w:r w:rsidR="00CC6603">
        <w:t xml:space="preserve">via het potloodsymbool </w:t>
      </w:r>
      <w:r>
        <w:t>een navigatiegelegenheid naar de interface “Beheren urentegoeden”, om zodoende tegoeden te kunnen wijzigen.</w:t>
      </w:r>
    </w:p>
    <w:p w:rsidR="00995D03" w:rsidRDefault="00995D03" w:rsidP="00FA238D"/>
    <w:p w:rsidR="00995D03" w:rsidRDefault="00A72903" w:rsidP="00FA238D">
      <w:pPr>
        <w:rPr>
          <w:noProof/>
        </w:rPr>
      </w:pPr>
      <w:r>
        <w:rPr>
          <w:noProof/>
        </w:rPr>
        <w:drawing>
          <wp:inline distT="0" distB="0" distL="0" distR="0">
            <wp:extent cx="3331845" cy="1205230"/>
            <wp:effectExtent l="19050" t="0" r="1905" b="0"/>
            <wp:docPr id="3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29" cstate="print"/>
                    <a:srcRect/>
                    <a:stretch>
                      <a:fillRect/>
                    </a:stretch>
                  </pic:blipFill>
                  <pic:spPr bwMode="auto">
                    <a:xfrm>
                      <a:off x="0" y="0"/>
                      <a:ext cx="3331845" cy="1205230"/>
                    </a:xfrm>
                    <a:prstGeom prst="rect">
                      <a:avLst/>
                    </a:prstGeom>
                    <a:noFill/>
                    <a:ln w="9525">
                      <a:noFill/>
                      <a:miter lim="800000"/>
                      <a:headEnd/>
                      <a:tailEnd/>
                    </a:ln>
                  </pic:spPr>
                </pic:pic>
              </a:graphicData>
            </a:graphic>
          </wp:inline>
        </w:drawing>
      </w:r>
    </w:p>
    <w:p w:rsidR="00995D03" w:rsidRDefault="00995D03" w:rsidP="00FA238D">
      <w:pPr>
        <w:rPr>
          <w:noProof/>
        </w:rPr>
      </w:pPr>
    </w:p>
    <w:p w:rsidR="00CC6603" w:rsidRDefault="00CC6603" w:rsidP="00CC6603">
      <w:r>
        <w:t>In deze interface worden ook de actuele urentegoeden getoond. Wanneer de P&amp;O medewerker een tegoed wil wijzigen, selecteert hij/zij het tegoed en voert de mutatie in.</w:t>
      </w:r>
    </w:p>
    <w:p w:rsidR="00CC6603" w:rsidRDefault="00CC6603" w:rsidP="00CC6603">
      <w:r>
        <w:lastRenderedPageBreak/>
        <w:t xml:space="preserve">In deze interface mogen alleen tegoeden worden gemaakt en gewijzigd, waarvan de urenpool </w:t>
      </w:r>
      <w:proofErr w:type="gramStart"/>
      <w:r>
        <w:t>reeds</w:t>
      </w:r>
      <w:proofErr w:type="gramEnd"/>
      <w:r>
        <w:t xml:space="preserve"> bekend is</w:t>
      </w:r>
      <w:r w:rsidRPr="00EE3D81">
        <w:rPr>
          <w:rStyle w:val="Voetnootmarkering"/>
          <w:vertAlign w:val="superscript"/>
        </w:rPr>
        <w:footnoteReference w:id="10"/>
      </w:r>
      <w:r>
        <w:t xml:space="preserve"> (regel </w:t>
      </w:r>
      <w:r w:rsidR="00E813FC">
        <w:fldChar w:fldCharType="begin"/>
      </w:r>
      <w:r>
        <w:instrText xml:space="preserve"> REF _Ref407428798 \r \h </w:instrText>
      </w:r>
      <w:r w:rsidR="00E813FC">
        <w:fldChar w:fldCharType="separate"/>
      </w:r>
      <w:proofErr w:type="spellStart"/>
      <w:r w:rsidR="00AD4DC6" w:rsidRPr="00EB64DE">
        <w:rPr>
          <w:b/>
          <w:bCs/>
        </w:rPr>
        <w:t>Error</w:t>
      </w:r>
      <w:proofErr w:type="spellEnd"/>
      <w:r w:rsidR="00AD4DC6" w:rsidRPr="00EB64DE">
        <w:rPr>
          <w:b/>
          <w:bCs/>
        </w:rPr>
        <w:t xml:space="preserve">! </w:t>
      </w:r>
      <w:proofErr w:type="spellStart"/>
      <w:r w:rsidR="00AD4DC6" w:rsidRPr="00EB64DE">
        <w:rPr>
          <w:b/>
          <w:bCs/>
        </w:rPr>
        <w:t>Reference</w:t>
      </w:r>
      <w:proofErr w:type="spellEnd"/>
      <w:r w:rsidR="00AD4DC6" w:rsidRPr="00EB64DE">
        <w:rPr>
          <w:b/>
          <w:bCs/>
        </w:rPr>
        <w:t xml:space="preserve"> </w:t>
      </w:r>
      <w:proofErr w:type="spellStart"/>
      <w:r w:rsidR="00AD4DC6" w:rsidRPr="00EB64DE">
        <w:rPr>
          <w:b/>
          <w:bCs/>
        </w:rPr>
        <w:t>source</w:t>
      </w:r>
      <w:proofErr w:type="spellEnd"/>
      <w:r w:rsidR="00AD4DC6" w:rsidRPr="00EB64DE">
        <w:rPr>
          <w:b/>
          <w:bCs/>
        </w:rPr>
        <w:t xml:space="preserve"> </w:t>
      </w:r>
      <w:proofErr w:type="spellStart"/>
      <w:proofErr w:type="gramStart"/>
      <w:r w:rsidR="00AD4DC6" w:rsidRPr="00EB64DE">
        <w:rPr>
          <w:b/>
          <w:bCs/>
        </w:rPr>
        <w:t>not</w:t>
      </w:r>
      <w:proofErr w:type="spellEnd"/>
      <w:proofErr w:type="gramEnd"/>
      <w:r w:rsidR="00AD4DC6" w:rsidRPr="00EB64DE">
        <w:rPr>
          <w:b/>
          <w:bCs/>
        </w:rPr>
        <w:t xml:space="preserve"> </w:t>
      </w:r>
      <w:proofErr w:type="spellStart"/>
      <w:r w:rsidR="00AD4DC6" w:rsidRPr="00EB64DE">
        <w:rPr>
          <w:b/>
          <w:bCs/>
        </w:rPr>
        <w:t>found</w:t>
      </w:r>
      <w:proofErr w:type="spellEnd"/>
      <w:r w:rsidR="00AD4DC6" w:rsidRPr="00EB64DE">
        <w:rPr>
          <w:b/>
          <w:bCs/>
        </w:rPr>
        <w:t>.</w:t>
      </w:r>
      <w:r w:rsidR="00E813FC">
        <w:fldChar w:fldCharType="end"/>
      </w:r>
      <w:r>
        <w:t>.)</w:t>
      </w:r>
    </w:p>
    <w:p w:rsidR="00CC6603" w:rsidRDefault="00CC6603" w:rsidP="00FA238D">
      <w:pPr>
        <w:rPr>
          <w:noProof/>
        </w:rPr>
      </w:pPr>
    </w:p>
    <w:p w:rsidR="000C32F6" w:rsidRDefault="00995D03" w:rsidP="00FA238D">
      <w:r>
        <w:rPr>
          <w:noProof/>
        </w:rPr>
        <w:t>Bij het wijzigen van een urentegoed wordt het veld ‘Vanaf’ geupdate met de systeemdatum op het moment van wijzigen.</w:t>
      </w:r>
    </w:p>
    <w:p w:rsidR="002231A2" w:rsidRDefault="002231A2" w:rsidP="00FA238D"/>
    <w:p w:rsidR="00847F84" w:rsidRDefault="00847F84" w:rsidP="00582CFD">
      <w:pPr>
        <w:pStyle w:val="Kop2"/>
      </w:pPr>
      <w:r w:rsidRPr="00D5345F">
        <w:t>Behe</w:t>
      </w:r>
      <w:r w:rsidR="00CF2561">
        <w:t>ren</w:t>
      </w:r>
      <w:r w:rsidRPr="00D5345F">
        <w:t xml:space="preserve"> Toelagen en Toeslagen</w:t>
      </w:r>
    </w:p>
    <w:p w:rsidR="00847F84" w:rsidRPr="00D5345F" w:rsidRDefault="00847F84" w:rsidP="00FA238D"/>
    <w:p w:rsidR="00847F84" w:rsidRPr="00882BC0" w:rsidRDefault="00847F84" w:rsidP="00FA238D">
      <w:r w:rsidRPr="00847F84">
        <w:t xml:space="preserve">Dit hoofdstuk bevat de documentatie voor de interface </w:t>
      </w:r>
      <w:r w:rsidR="005A00C0">
        <w:t>”</w:t>
      </w:r>
      <w:r w:rsidRPr="00847F84">
        <w:t>Beheer Toelagen en Toeslagen''</w:t>
      </w:r>
      <w:r>
        <w:t xml:space="preserve"> t.b.v. functioneel beheerders (rol FAB)</w:t>
      </w:r>
      <w:r w:rsidRPr="00882BC0">
        <w:t>.</w:t>
      </w:r>
    </w:p>
    <w:p w:rsidR="00FA238D" w:rsidRDefault="00FA238D" w:rsidP="00FA238D"/>
    <w:p w:rsidR="00FA238D" w:rsidRPr="00847F84" w:rsidRDefault="00FA238D" w:rsidP="00FA238D">
      <w:r>
        <w:t>De interface toont alle beschikbare rechten met hun soort en rechtsgrond en de mogelijkheid een nieuw recht toe te voegen, een recht te wijzigen en een recht te verwijderen.</w:t>
      </w:r>
      <w:r w:rsidRPr="00FA238D">
        <w:t xml:space="preserve"> </w:t>
      </w:r>
      <w:r>
        <w:t>Zolang rechten in gebruik zijn, is het niet mogelijk ze uit deze lijst te verwijderen.</w:t>
      </w:r>
    </w:p>
    <w:p w:rsidR="00FA238D" w:rsidRPr="00735101" w:rsidRDefault="00FA238D" w:rsidP="00FA238D"/>
    <w:p w:rsidR="00FA238D" w:rsidRDefault="00FA238D" w:rsidP="00FA238D">
      <w:pPr>
        <w:rPr>
          <w:b/>
        </w:rPr>
      </w:pPr>
    </w:p>
    <w:p w:rsidR="00FA238D" w:rsidRDefault="00FA238D" w:rsidP="00FA238D">
      <w:pPr>
        <w:rPr>
          <w:b/>
        </w:rPr>
      </w:pPr>
    </w:p>
    <w:p w:rsidR="00FA238D" w:rsidRDefault="00FA238D" w:rsidP="00FA238D">
      <w:pPr>
        <w:rPr>
          <w:b/>
        </w:rPr>
      </w:pPr>
    </w:p>
    <w:p w:rsidR="00681BAC" w:rsidRDefault="00A72903" w:rsidP="00FA238D">
      <w:r>
        <w:rPr>
          <w:noProof/>
        </w:rPr>
        <w:drawing>
          <wp:inline distT="0" distB="0" distL="0" distR="0">
            <wp:extent cx="4585970" cy="3692525"/>
            <wp:effectExtent l="19050" t="0" r="5080" b="0"/>
            <wp:docPr id="3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0" cstate="print"/>
                    <a:srcRect/>
                    <a:stretch>
                      <a:fillRect/>
                    </a:stretch>
                  </pic:blipFill>
                  <pic:spPr bwMode="auto">
                    <a:xfrm>
                      <a:off x="0" y="0"/>
                      <a:ext cx="4585970" cy="3692525"/>
                    </a:xfrm>
                    <a:prstGeom prst="rect">
                      <a:avLst/>
                    </a:prstGeom>
                    <a:noFill/>
                    <a:ln w="9525">
                      <a:noFill/>
                      <a:miter lim="800000"/>
                      <a:headEnd/>
                      <a:tailEnd/>
                    </a:ln>
                  </pic:spPr>
                </pic:pic>
              </a:graphicData>
            </a:graphic>
          </wp:inline>
        </w:drawing>
      </w:r>
    </w:p>
    <w:p w:rsidR="00681BAC" w:rsidRDefault="00681BAC" w:rsidP="00FA238D"/>
    <w:p w:rsidR="00FA238D" w:rsidRPr="00735101" w:rsidRDefault="00FA238D" w:rsidP="00FA238D">
      <w:r>
        <w:t>Het veld “</w:t>
      </w:r>
      <w:r w:rsidR="00681BAC">
        <w:t>Rechts</w:t>
      </w:r>
      <w:r>
        <w:t>oort” heeft één van de waarden “</w:t>
      </w:r>
      <w:r w:rsidR="00681BAC">
        <w:t>Toelage</w:t>
      </w:r>
      <w:r>
        <w:t>”, “</w:t>
      </w:r>
      <w:r w:rsidR="00681BAC">
        <w:t>S</w:t>
      </w:r>
      <w:r>
        <w:t>alaris” of “</w:t>
      </w:r>
      <w:r w:rsidR="00681BAC">
        <w:t>C</w:t>
      </w:r>
      <w:r>
        <w:t>ategorie”. Onderstaande detailinterface opent bij nieuwe en te wijzigen records. Bij een te wijzigen record zijn de velden ingevuld met de bestaande waarden. De gebruiker kan het nieuwe of gewijzigde recht opslaan of annuleren. De applicatie keert dan terug naar het overzicht.</w:t>
      </w:r>
    </w:p>
    <w:p w:rsidR="00FA238D" w:rsidRDefault="00FA238D" w:rsidP="00FA238D">
      <w:pPr>
        <w:rPr>
          <w:b/>
        </w:rPr>
      </w:pPr>
    </w:p>
    <w:p w:rsidR="00681BAC" w:rsidRDefault="00A72903" w:rsidP="00FA238D">
      <w:pPr>
        <w:rPr>
          <w:noProof/>
        </w:rPr>
      </w:pPr>
      <w:r>
        <w:rPr>
          <w:noProof/>
        </w:rPr>
        <w:lastRenderedPageBreak/>
        <w:drawing>
          <wp:inline distT="0" distB="0" distL="0" distR="0">
            <wp:extent cx="3782060" cy="1572260"/>
            <wp:effectExtent l="19050" t="0" r="8890" b="0"/>
            <wp:docPr id="3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1" cstate="print"/>
                    <a:srcRect/>
                    <a:stretch>
                      <a:fillRect/>
                    </a:stretch>
                  </pic:blipFill>
                  <pic:spPr bwMode="auto">
                    <a:xfrm>
                      <a:off x="0" y="0"/>
                      <a:ext cx="3782060" cy="1572260"/>
                    </a:xfrm>
                    <a:prstGeom prst="rect">
                      <a:avLst/>
                    </a:prstGeom>
                    <a:noFill/>
                    <a:ln w="9525">
                      <a:noFill/>
                      <a:miter lim="800000"/>
                      <a:headEnd/>
                      <a:tailEnd/>
                    </a:ln>
                  </pic:spPr>
                </pic:pic>
              </a:graphicData>
            </a:graphic>
          </wp:inline>
        </w:drawing>
      </w:r>
    </w:p>
    <w:p w:rsidR="00681BAC" w:rsidRDefault="00681BAC" w:rsidP="00FA238D">
      <w:pPr>
        <w:rPr>
          <w:noProof/>
        </w:rPr>
      </w:pPr>
    </w:p>
    <w:p w:rsidR="00681BAC" w:rsidRDefault="00A72903" w:rsidP="00FA238D">
      <w:pPr>
        <w:rPr>
          <w:noProof/>
        </w:rPr>
      </w:pPr>
      <w:r>
        <w:rPr>
          <w:noProof/>
        </w:rPr>
        <w:drawing>
          <wp:inline distT="0" distB="0" distL="0" distR="0">
            <wp:extent cx="3754755" cy="1544955"/>
            <wp:effectExtent l="19050" t="0" r="0" b="0"/>
            <wp:docPr id="3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2" cstate="print"/>
                    <a:srcRect/>
                    <a:stretch>
                      <a:fillRect/>
                    </a:stretch>
                  </pic:blipFill>
                  <pic:spPr bwMode="auto">
                    <a:xfrm>
                      <a:off x="0" y="0"/>
                      <a:ext cx="3754755" cy="1544955"/>
                    </a:xfrm>
                    <a:prstGeom prst="rect">
                      <a:avLst/>
                    </a:prstGeom>
                    <a:noFill/>
                    <a:ln w="9525">
                      <a:noFill/>
                      <a:miter lim="800000"/>
                      <a:headEnd/>
                      <a:tailEnd/>
                    </a:ln>
                  </pic:spPr>
                </pic:pic>
              </a:graphicData>
            </a:graphic>
          </wp:inline>
        </w:drawing>
      </w:r>
    </w:p>
    <w:p w:rsidR="00681BAC" w:rsidRDefault="00681BAC" w:rsidP="00FA238D">
      <w:pPr>
        <w:rPr>
          <w:b/>
        </w:rPr>
      </w:pPr>
    </w:p>
    <w:p w:rsidR="00FA238D" w:rsidRDefault="00FA238D" w:rsidP="00FA238D">
      <w:pPr>
        <w:rPr>
          <w:b/>
          <w:noProof/>
        </w:rPr>
      </w:pPr>
    </w:p>
    <w:p w:rsidR="00A55129" w:rsidRDefault="00A55129" w:rsidP="00A55129"/>
    <w:p w:rsidR="00A55129" w:rsidRPr="00B83468" w:rsidRDefault="00A55129" w:rsidP="00A55129">
      <w:r>
        <w:t xml:space="preserve">Door het uitvoeren van een </w:t>
      </w:r>
      <w:r w:rsidRPr="00B83468">
        <w:t>transactie</w:t>
      </w:r>
      <w:r>
        <w:t xml:space="preserve"> kunnen de volgende regels worden geraakt: </w:t>
      </w:r>
    </w:p>
    <w:p w:rsidR="00A55129" w:rsidRDefault="00A55129" w:rsidP="00A55129">
      <w:r>
        <w:t>•</w:t>
      </w:r>
      <w:r>
        <w:tab/>
      </w:r>
      <w:proofErr w:type="gramStart"/>
      <w:r>
        <w:t>rechtsoorten</w:t>
      </w:r>
      <w:proofErr w:type="gramEnd"/>
      <w:r>
        <w:t xml:space="preserve"> (</w:t>
      </w:r>
      <w:r w:rsidR="00E813FC">
        <w:fldChar w:fldCharType="begin"/>
      </w:r>
      <w:r>
        <w:instrText xml:space="preserve"> REF _Ref407428962 \r \h </w:instrText>
      </w:r>
      <w:r w:rsidR="00E813FC">
        <w:fldChar w:fldCharType="separate"/>
      </w:r>
      <w:r w:rsidR="00AD4DC6">
        <w:t>4.1.3</w:t>
      </w:r>
      <w:r w:rsidR="00E813FC">
        <w:fldChar w:fldCharType="end"/>
      </w:r>
      <w:r>
        <w:t>)</w:t>
      </w:r>
    </w:p>
    <w:p w:rsidR="00A55129" w:rsidRDefault="00A55129" w:rsidP="00A55129">
      <w:r>
        <w:t>•</w:t>
      </w:r>
      <w:r>
        <w:tab/>
      </w:r>
      <w:proofErr w:type="gramStart"/>
      <w:r>
        <w:t>salarisschalen</w:t>
      </w:r>
      <w:proofErr w:type="gramEnd"/>
      <w:r>
        <w:t xml:space="preserve"> in </w:t>
      </w:r>
      <w:proofErr w:type="spellStart"/>
      <w:r>
        <w:t>refLijst</w:t>
      </w:r>
      <w:proofErr w:type="spellEnd"/>
      <w:r>
        <w:t xml:space="preserve"> (</w:t>
      </w:r>
      <w:r w:rsidR="00E813FC">
        <w:fldChar w:fldCharType="begin"/>
      </w:r>
      <w:r>
        <w:instrText xml:space="preserve"> REF _Ref407428954 \r \h </w:instrText>
      </w:r>
      <w:r w:rsidR="00E813FC">
        <w:fldChar w:fldCharType="separate"/>
      </w:r>
      <w:r w:rsidR="00AD4DC6">
        <w:t>4.1.7</w:t>
      </w:r>
      <w:r w:rsidR="00E813FC">
        <w:fldChar w:fldCharType="end"/>
      </w:r>
      <w:r>
        <w:t>)</w:t>
      </w:r>
    </w:p>
    <w:p w:rsidR="00A55129" w:rsidRDefault="00A55129" w:rsidP="00A55129">
      <w:r>
        <w:t>•</w:t>
      </w:r>
      <w:r>
        <w:tab/>
      </w:r>
      <w:proofErr w:type="gramStart"/>
      <w:r>
        <w:t>categorieën</w:t>
      </w:r>
      <w:proofErr w:type="gramEnd"/>
      <w:r>
        <w:t xml:space="preserve"> in </w:t>
      </w:r>
      <w:proofErr w:type="spellStart"/>
      <w:r>
        <w:t>refLijst</w:t>
      </w:r>
      <w:proofErr w:type="spellEnd"/>
      <w:r>
        <w:t xml:space="preserve"> (</w:t>
      </w:r>
      <w:r w:rsidR="00E813FC">
        <w:fldChar w:fldCharType="begin"/>
      </w:r>
      <w:r>
        <w:instrText xml:space="preserve"> REF _Ref407428973 \r \h </w:instrText>
      </w:r>
      <w:r w:rsidR="00E813FC">
        <w:fldChar w:fldCharType="separate"/>
      </w:r>
      <w:r w:rsidR="00AD4DC6">
        <w:t>4.1.8</w:t>
      </w:r>
      <w:r w:rsidR="00E813FC">
        <w:fldChar w:fldCharType="end"/>
      </w:r>
      <w:r>
        <w:t>)</w:t>
      </w:r>
    </w:p>
    <w:p w:rsidR="00847F84" w:rsidRDefault="00A55129" w:rsidP="00FA238D">
      <w:r>
        <w:t>Voor het afsluiten van de transactie (</w:t>
      </w:r>
      <w:proofErr w:type="spellStart"/>
      <w:r>
        <w:t>commit</w:t>
      </w:r>
      <w:proofErr w:type="spellEnd"/>
      <w:r>
        <w:t>) moet aan alle invariante regels voldaan zijn.</w:t>
      </w:r>
    </w:p>
    <w:p w:rsidR="00502302" w:rsidRDefault="00502302" w:rsidP="00582CFD">
      <w:pPr>
        <w:pStyle w:val="Kop2"/>
      </w:pPr>
      <w:proofErr w:type="gramStart"/>
      <w:r>
        <w:t>Beheren</w:t>
      </w:r>
      <w:proofErr w:type="gramEnd"/>
      <w:r>
        <w:t xml:space="preserve"> Urenpools</w:t>
      </w:r>
    </w:p>
    <w:p w:rsidR="00D5345F" w:rsidRPr="00502302" w:rsidRDefault="00502302" w:rsidP="00FA238D">
      <w:r w:rsidRPr="00502302">
        <w:t xml:space="preserve">In het geval dat er een nieuwe regeling voor vaste toelagen of toelagen komt, moet er een soort urenpool worden toegevoegd aan de referentielijst voor urenpools. </w:t>
      </w:r>
      <w:r>
        <w:t>Deze sectie beschrijft</w:t>
      </w:r>
      <w:r w:rsidRPr="00502302">
        <w:t xml:space="preserve"> een interface </w:t>
      </w:r>
      <w:r>
        <w:t>voor het beheren van urenpools door een functioneel beheerder (rol FAB)</w:t>
      </w:r>
      <w:r w:rsidRPr="00502302">
        <w:t>.</w:t>
      </w:r>
    </w:p>
    <w:p w:rsidR="00FA238D" w:rsidRDefault="00FA238D" w:rsidP="00FA238D"/>
    <w:p w:rsidR="00FA238D" w:rsidRPr="00735101" w:rsidRDefault="00FA238D" w:rsidP="00FA238D">
      <w:r>
        <w:t xml:space="preserve">De interface toont alle beschikbare </w:t>
      </w:r>
      <w:proofErr w:type="gramStart"/>
      <w:r>
        <w:t xml:space="preserve">urenpools  </w:t>
      </w:r>
      <w:proofErr w:type="gramEnd"/>
      <w:r>
        <w:t>en de mogelijkheid een nieuwe urenpool toe te voegen, een urenpool te wijzigen en een urenpool te verwijderen.</w:t>
      </w:r>
      <w:r w:rsidRPr="00FA238D">
        <w:t xml:space="preserve"> </w:t>
      </w:r>
      <w:r>
        <w:t xml:space="preserve">Het is niet mogelijk om urenpools die </w:t>
      </w:r>
      <w:proofErr w:type="gramStart"/>
      <w:r>
        <w:t>reeds</w:t>
      </w:r>
      <w:proofErr w:type="gramEnd"/>
      <w:r>
        <w:t xml:space="preserve"> in gebruik zijn te wijzigen of te vernietigen.</w:t>
      </w:r>
    </w:p>
    <w:p w:rsidR="00FA238D" w:rsidRDefault="00FA238D" w:rsidP="00FA238D">
      <w:pPr>
        <w:rPr>
          <w:b/>
        </w:rPr>
      </w:pPr>
    </w:p>
    <w:p w:rsidR="00FA238D" w:rsidRDefault="00FA238D" w:rsidP="00FA238D">
      <w:pPr>
        <w:rPr>
          <w:b/>
        </w:rPr>
      </w:pPr>
    </w:p>
    <w:p w:rsidR="00681BAC" w:rsidRDefault="00A72903" w:rsidP="00FA238D">
      <w:pPr>
        <w:rPr>
          <w:noProof/>
        </w:rPr>
      </w:pPr>
      <w:r>
        <w:rPr>
          <w:noProof/>
        </w:rPr>
        <w:lastRenderedPageBreak/>
        <w:drawing>
          <wp:inline distT="0" distB="0" distL="0" distR="0">
            <wp:extent cx="4391660" cy="3865245"/>
            <wp:effectExtent l="19050" t="0" r="8890" b="0"/>
            <wp:docPr id="3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3" cstate="print"/>
                    <a:srcRect/>
                    <a:stretch>
                      <a:fillRect/>
                    </a:stretch>
                  </pic:blipFill>
                  <pic:spPr bwMode="auto">
                    <a:xfrm>
                      <a:off x="0" y="0"/>
                      <a:ext cx="4391660" cy="3865245"/>
                    </a:xfrm>
                    <a:prstGeom prst="rect">
                      <a:avLst/>
                    </a:prstGeom>
                    <a:noFill/>
                    <a:ln w="9525">
                      <a:noFill/>
                      <a:miter lim="800000"/>
                      <a:headEnd/>
                      <a:tailEnd/>
                    </a:ln>
                  </pic:spPr>
                </pic:pic>
              </a:graphicData>
            </a:graphic>
          </wp:inline>
        </w:drawing>
      </w:r>
    </w:p>
    <w:p w:rsidR="00681BAC" w:rsidRDefault="00681BAC" w:rsidP="00FA238D">
      <w:pPr>
        <w:rPr>
          <w:noProof/>
        </w:rPr>
      </w:pPr>
    </w:p>
    <w:p w:rsidR="00FA238D" w:rsidRDefault="00FA238D" w:rsidP="00FA238D">
      <w:pPr>
        <w:rPr>
          <w:b/>
          <w:noProof/>
        </w:rPr>
      </w:pPr>
    </w:p>
    <w:p w:rsidR="00681BAC" w:rsidRDefault="00681BAC" w:rsidP="00FA238D">
      <w:pPr>
        <w:rPr>
          <w:b/>
        </w:rPr>
      </w:pPr>
    </w:p>
    <w:p w:rsidR="00D5345F" w:rsidRDefault="00A72903" w:rsidP="00FA238D">
      <w:r>
        <w:rPr>
          <w:noProof/>
        </w:rPr>
        <w:drawing>
          <wp:inline distT="0" distB="0" distL="0" distR="0">
            <wp:extent cx="3733800" cy="1544955"/>
            <wp:effectExtent l="19050" t="0" r="0" b="0"/>
            <wp:docPr id="3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4" cstate="print"/>
                    <a:srcRect/>
                    <a:stretch>
                      <a:fillRect/>
                    </a:stretch>
                  </pic:blipFill>
                  <pic:spPr bwMode="auto">
                    <a:xfrm>
                      <a:off x="0" y="0"/>
                      <a:ext cx="3733800" cy="1544955"/>
                    </a:xfrm>
                    <a:prstGeom prst="rect">
                      <a:avLst/>
                    </a:prstGeom>
                    <a:noFill/>
                    <a:ln w="9525">
                      <a:noFill/>
                      <a:miter lim="800000"/>
                      <a:headEnd/>
                      <a:tailEnd/>
                    </a:ln>
                  </pic:spPr>
                </pic:pic>
              </a:graphicData>
            </a:graphic>
          </wp:inline>
        </w:drawing>
      </w:r>
    </w:p>
    <w:p w:rsidR="00D5345F" w:rsidRDefault="00D5345F" w:rsidP="00FA238D"/>
    <w:p w:rsidR="00B14429" w:rsidRDefault="00B14429" w:rsidP="00582CFD">
      <w:pPr>
        <w:pStyle w:val="Kop2"/>
      </w:pPr>
      <w:r>
        <w:t>Overzicht medewerker rechten</w:t>
      </w:r>
    </w:p>
    <w:p w:rsidR="009458C7" w:rsidRDefault="00B14429" w:rsidP="00FA238D">
      <w:r>
        <w:t xml:space="preserve">De </w:t>
      </w:r>
      <w:proofErr w:type="spellStart"/>
      <w:r>
        <w:t>DTV-applicatie</w:t>
      </w:r>
      <w:proofErr w:type="spellEnd"/>
      <w:r>
        <w:t xml:space="preserve"> biedt een overzicht van </w:t>
      </w:r>
      <w:r w:rsidR="00CA40E8">
        <w:t xml:space="preserve">medewerkerrechten </w:t>
      </w:r>
      <w:r>
        <w:t xml:space="preserve">per </w:t>
      </w:r>
      <w:r w:rsidR="00EA550D">
        <w:t>verantwoordings</w:t>
      </w:r>
      <w:r>
        <w:t>periode</w:t>
      </w:r>
      <w:r w:rsidR="00CA40E8">
        <w:t xml:space="preserve">. Dit overzicht is beschikbaar voor de rollen P&amp;O en FAB, die toegang hebben tot de </w:t>
      </w:r>
      <w:proofErr w:type="spellStart"/>
      <w:r w:rsidR="00CA40E8">
        <w:t>DTV-applicatie</w:t>
      </w:r>
      <w:proofErr w:type="spellEnd"/>
      <w:r w:rsidR="00CA40E8">
        <w:t xml:space="preserve">. </w:t>
      </w:r>
      <w:r>
        <w:t xml:space="preserve">Het overzicht bestaat uit een lijst van </w:t>
      </w:r>
      <w:r w:rsidR="00EA550D">
        <w:t>medewerkerrechten</w:t>
      </w:r>
      <w:r>
        <w:t>, die in d</w:t>
      </w:r>
      <w:r w:rsidR="00EA550D">
        <w:t xml:space="preserve">e </w:t>
      </w:r>
      <w:proofErr w:type="spellStart"/>
      <w:r w:rsidR="00EA550D">
        <w:t>DTV-applicatie</w:t>
      </w:r>
      <w:proofErr w:type="spellEnd"/>
      <w:r w:rsidR="00EA550D">
        <w:t xml:space="preserve"> aanwezig zijn, naar keuze sorteerbaar </w:t>
      </w:r>
      <w:r w:rsidR="001E362A">
        <w:t xml:space="preserve"> en doorzoekbaar op alle kolommen van het </w:t>
      </w:r>
      <w:proofErr w:type="gramStart"/>
      <w:r w:rsidR="001E362A">
        <w:t>overzicht</w:t>
      </w:r>
      <w:r w:rsidR="00EA550D">
        <w:t>.</w:t>
      </w:r>
      <w:r w:rsidR="003E1D8F">
        <w:t xml:space="preserve">  </w:t>
      </w:r>
      <w:proofErr w:type="gramEnd"/>
    </w:p>
    <w:p w:rsidR="001E362A" w:rsidRDefault="001E362A" w:rsidP="00FA238D"/>
    <w:p w:rsidR="001E362A" w:rsidRDefault="00A72903" w:rsidP="00FA238D">
      <w:r>
        <w:rPr>
          <w:noProof/>
        </w:rPr>
        <w:lastRenderedPageBreak/>
        <w:drawing>
          <wp:inline distT="0" distB="0" distL="0" distR="0">
            <wp:extent cx="4904740" cy="2625725"/>
            <wp:effectExtent l="19050" t="0" r="0" b="0"/>
            <wp:docPr id="2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5" cstate="print"/>
                    <a:srcRect/>
                    <a:stretch>
                      <a:fillRect/>
                    </a:stretch>
                  </pic:blipFill>
                  <pic:spPr bwMode="auto">
                    <a:xfrm>
                      <a:off x="0" y="0"/>
                      <a:ext cx="4904740" cy="2625725"/>
                    </a:xfrm>
                    <a:prstGeom prst="rect">
                      <a:avLst/>
                    </a:prstGeom>
                    <a:noFill/>
                    <a:ln w="9525">
                      <a:noFill/>
                      <a:miter lim="800000"/>
                      <a:headEnd/>
                      <a:tailEnd/>
                    </a:ln>
                  </pic:spPr>
                </pic:pic>
              </a:graphicData>
            </a:graphic>
          </wp:inline>
        </w:drawing>
      </w:r>
    </w:p>
    <w:p w:rsidR="00B14429" w:rsidRDefault="00B14429" w:rsidP="00582CFD">
      <w:pPr>
        <w:pStyle w:val="Kop2"/>
      </w:pPr>
      <w:r>
        <w:t>Overzicht periode</w:t>
      </w:r>
      <w:r w:rsidR="001E362A">
        <w:t>resultaten</w:t>
      </w:r>
    </w:p>
    <w:p w:rsidR="00B14429" w:rsidRDefault="00B14429" w:rsidP="00FA238D">
      <w:r>
        <w:t xml:space="preserve">De </w:t>
      </w:r>
      <w:proofErr w:type="spellStart"/>
      <w:r>
        <w:t>DTV-applicatie</w:t>
      </w:r>
      <w:proofErr w:type="spellEnd"/>
      <w:r>
        <w:t xml:space="preserve"> biedt een overzicht van de toelageresultaten per periode</w:t>
      </w:r>
      <w:r w:rsidR="00CA40E8">
        <w:t xml:space="preserve">. Dit overzicht is beschikbaar voor de rollen P&amp;O en FAB, die toegang hebben tot de </w:t>
      </w:r>
      <w:proofErr w:type="spellStart"/>
      <w:r w:rsidR="00CA40E8">
        <w:t>DTV-applicatie</w:t>
      </w:r>
      <w:proofErr w:type="spellEnd"/>
      <w:r w:rsidR="00CA40E8">
        <w:t>.</w:t>
      </w:r>
      <w:r>
        <w:t xml:space="preserve"> Het overzicht bestaat uit een lijst van alle verantwoordingsperiodes, die in de </w:t>
      </w:r>
      <w:proofErr w:type="spellStart"/>
      <w:r>
        <w:t>DTV-applicatie</w:t>
      </w:r>
      <w:proofErr w:type="spellEnd"/>
      <w:r>
        <w:t xml:space="preserve"> aanwezig zijn. Per periode worden geaggregeerde resultaten getoond. Vanaf dit overzicht is het mogelijk om te navigeren naar “</w:t>
      </w:r>
      <w:r w:rsidR="00C24BE0" w:rsidRPr="00C24BE0">
        <w:t>Overzicht perioderesultaat</w:t>
      </w:r>
      <w:r>
        <w:t>”.</w:t>
      </w:r>
      <w:r w:rsidR="00870199" w:rsidRPr="00870199">
        <w:t xml:space="preserve"> </w:t>
      </w:r>
      <w:r w:rsidR="00870199">
        <w:t xml:space="preserve">Dus in eerste instantie zie je alleen een overzicht met periodes </w:t>
      </w:r>
      <w:r w:rsidR="004F2228">
        <w:t xml:space="preserve">en resultaten per soort toelage. </w:t>
      </w:r>
      <w:r w:rsidR="00870199">
        <w:t xml:space="preserve">Als je de periode dan </w:t>
      </w:r>
      <w:proofErr w:type="spellStart"/>
      <w:r w:rsidR="00870199">
        <w:t>openklikt</w:t>
      </w:r>
      <w:proofErr w:type="spellEnd"/>
      <w:r w:rsidR="00870199">
        <w:t xml:space="preserve"> zie je alle medewerkers die resultaten in die periode hadden en de daadwerkelij</w:t>
      </w:r>
      <w:r w:rsidR="004F2228">
        <w:t>ke uren per soort toelage</w:t>
      </w:r>
      <w:r w:rsidR="00870199">
        <w:t xml:space="preserve">. Als je vervolgens nog de medewerker </w:t>
      </w:r>
      <w:proofErr w:type="spellStart"/>
      <w:r w:rsidR="00870199">
        <w:t>openklikt</w:t>
      </w:r>
      <w:proofErr w:type="spellEnd"/>
      <w:r w:rsidR="00870199">
        <w:t xml:space="preserve"> zie je alle</w:t>
      </w:r>
      <w:r w:rsidR="004F2228">
        <w:t xml:space="preserve"> resultaten van die medewerker</w:t>
      </w:r>
      <w:r w:rsidR="00870199">
        <w:t>.</w:t>
      </w:r>
    </w:p>
    <w:p w:rsidR="00FA238D" w:rsidRPr="00394F43" w:rsidRDefault="00FA238D" w:rsidP="00FA238D">
      <w:r>
        <w:t xml:space="preserve">In het overzicht perioderesultaten is per periode geaggregeerd per soort het aantal uren te raadplegen. </w:t>
      </w:r>
    </w:p>
    <w:p w:rsidR="00FA238D" w:rsidRDefault="00FA238D" w:rsidP="00FA238D">
      <w:pPr>
        <w:rPr>
          <w:b/>
        </w:rPr>
      </w:pPr>
    </w:p>
    <w:p w:rsidR="00FA238D" w:rsidRDefault="00FA238D" w:rsidP="00FA238D">
      <w:pPr>
        <w:rPr>
          <w:b/>
        </w:rPr>
      </w:pPr>
    </w:p>
    <w:p w:rsidR="00FA238D" w:rsidRDefault="00FA238D" w:rsidP="00FA238D">
      <w:pPr>
        <w:rPr>
          <w:b/>
        </w:rPr>
      </w:pPr>
    </w:p>
    <w:p w:rsidR="001E362A" w:rsidRDefault="00A72903" w:rsidP="00FA238D">
      <w:r>
        <w:rPr>
          <w:noProof/>
        </w:rPr>
        <w:drawing>
          <wp:inline distT="0" distB="0" distL="0" distR="0">
            <wp:extent cx="4904740" cy="2895600"/>
            <wp:effectExtent l="19050" t="0" r="0" b="0"/>
            <wp:docPr id="2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6" cstate="print"/>
                    <a:srcRect/>
                    <a:stretch>
                      <a:fillRect/>
                    </a:stretch>
                  </pic:blipFill>
                  <pic:spPr bwMode="auto">
                    <a:xfrm>
                      <a:off x="0" y="0"/>
                      <a:ext cx="4904740" cy="2895600"/>
                    </a:xfrm>
                    <a:prstGeom prst="rect">
                      <a:avLst/>
                    </a:prstGeom>
                    <a:noFill/>
                    <a:ln w="9525">
                      <a:noFill/>
                      <a:miter lim="800000"/>
                      <a:headEnd/>
                      <a:tailEnd/>
                    </a:ln>
                  </pic:spPr>
                </pic:pic>
              </a:graphicData>
            </a:graphic>
          </wp:inline>
        </w:drawing>
      </w:r>
    </w:p>
    <w:p w:rsidR="001E362A" w:rsidRDefault="001E362A" w:rsidP="00FA238D"/>
    <w:p w:rsidR="00FA238D" w:rsidRDefault="009458C7" w:rsidP="00FA238D">
      <w:r>
        <w:lastRenderedPageBreak/>
        <w:t>Vanaf één</w:t>
      </w:r>
      <w:r w:rsidR="00FA238D" w:rsidRPr="00394F43">
        <w:t xml:space="preserve"> periode</w:t>
      </w:r>
      <w:r w:rsidR="00FA238D">
        <w:t xml:space="preserve"> </w:t>
      </w:r>
      <w:r>
        <w:t>kan</w:t>
      </w:r>
      <w:r w:rsidR="00FA238D">
        <w:t xml:space="preserve"> de gebruiker </w:t>
      </w:r>
      <w:r>
        <w:t xml:space="preserve">navigeren </w:t>
      </w:r>
      <w:r w:rsidR="00FA238D">
        <w:t>naar de interface “Overzicht perioderesultaat</w:t>
      </w:r>
      <w:r w:rsidR="001E362A">
        <w:t>” door op de naam van de periode te klikken</w:t>
      </w:r>
    </w:p>
    <w:p w:rsidR="00A3743A" w:rsidRDefault="00B14429" w:rsidP="00582CFD">
      <w:pPr>
        <w:pStyle w:val="Kop2"/>
      </w:pPr>
      <w:r w:rsidRPr="00B14429">
        <w:t>Overzicht perioderesultaat</w:t>
      </w:r>
    </w:p>
    <w:p w:rsidR="001E362A" w:rsidRDefault="00A3743A" w:rsidP="00FA238D">
      <w:r>
        <w:t xml:space="preserve">De </w:t>
      </w:r>
      <w:proofErr w:type="spellStart"/>
      <w:r>
        <w:t>DTV-applicatie</w:t>
      </w:r>
      <w:proofErr w:type="spellEnd"/>
      <w:r>
        <w:t xml:space="preserve"> biedt een overzicht van de </w:t>
      </w:r>
      <w:r w:rsidR="00257ED3">
        <w:t>toelageresultaten</w:t>
      </w:r>
      <w:r>
        <w:t xml:space="preserve"> voor één periode</w:t>
      </w:r>
      <w:r w:rsidR="00CA40E8">
        <w:t>.</w:t>
      </w:r>
      <w:r w:rsidR="00257ED3">
        <w:t xml:space="preserve"> </w:t>
      </w:r>
      <w:r w:rsidR="00CA40E8">
        <w:t xml:space="preserve">Dit overzicht is beschikbaar voor de rollen P&amp;O en FAB, die toegang hebben tot de </w:t>
      </w:r>
      <w:proofErr w:type="spellStart"/>
      <w:r w:rsidR="00CA40E8">
        <w:t>DTV-applicatie</w:t>
      </w:r>
      <w:proofErr w:type="spellEnd"/>
      <w:r w:rsidRPr="00502302">
        <w:t>.</w:t>
      </w:r>
      <w:r>
        <w:t xml:space="preserve"> Dit overzicht bestaat uit een lijst van alle medewerkers, met </w:t>
      </w:r>
      <w:r w:rsidR="00257ED3">
        <w:t>samenvatting van de toelageresultaten per medewerker. In deze interface worden alleen medewerkers getoond voor wie in de betreffende periode toelageresultaten bestaan.</w:t>
      </w:r>
      <w:r>
        <w:t xml:space="preserve"> </w:t>
      </w:r>
    </w:p>
    <w:p w:rsidR="001E362A" w:rsidRDefault="001E362A" w:rsidP="00FA238D"/>
    <w:p w:rsidR="001E362A" w:rsidRDefault="00A72903" w:rsidP="00FA238D">
      <w:r>
        <w:rPr>
          <w:noProof/>
        </w:rPr>
        <w:drawing>
          <wp:inline distT="0" distB="0" distL="0" distR="0">
            <wp:extent cx="4904740" cy="3214370"/>
            <wp:effectExtent l="19050" t="0" r="0" b="0"/>
            <wp:docPr id="2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7" cstate="print"/>
                    <a:srcRect/>
                    <a:stretch>
                      <a:fillRect/>
                    </a:stretch>
                  </pic:blipFill>
                  <pic:spPr bwMode="auto">
                    <a:xfrm>
                      <a:off x="0" y="0"/>
                      <a:ext cx="4904740" cy="3214370"/>
                    </a:xfrm>
                    <a:prstGeom prst="rect">
                      <a:avLst/>
                    </a:prstGeom>
                    <a:noFill/>
                    <a:ln w="9525">
                      <a:noFill/>
                      <a:miter lim="800000"/>
                      <a:headEnd/>
                      <a:tailEnd/>
                    </a:ln>
                  </pic:spPr>
                </pic:pic>
              </a:graphicData>
            </a:graphic>
          </wp:inline>
        </w:drawing>
      </w:r>
    </w:p>
    <w:p w:rsidR="001E362A" w:rsidRDefault="001E362A" w:rsidP="00FA238D"/>
    <w:p w:rsidR="00A3743A" w:rsidRPr="00502302" w:rsidRDefault="009458C7" w:rsidP="00FA238D">
      <w:r>
        <w:t>Vanaf één</w:t>
      </w:r>
      <w:r w:rsidRPr="00394F43">
        <w:t xml:space="preserve"> </w:t>
      </w:r>
      <w:r>
        <w:t xml:space="preserve">medewerker kan de gebruiker navigeren naar de interface </w:t>
      </w:r>
      <w:r w:rsidR="00A3743A">
        <w:t>“</w:t>
      </w:r>
      <w:r w:rsidR="00C24BE0" w:rsidRPr="00C24BE0">
        <w:t>Overzicht</w:t>
      </w:r>
      <w:r w:rsidR="00C24BE0">
        <w:t xml:space="preserve"> </w:t>
      </w:r>
      <w:r w:rsidR="00C24BE0" w:rsidRPr="00C24BE0">
        <w:t>medewerkerresultaat</w:t>
      </w:r>
      <w:r w:rsidR="00A3743A">
        <w:t>”.</w:t>
      </w:r>
    </w:p>
    <w:p w:rsidR="00FA238D" w:rsidRPr="0013053F" w:rsidRDefault="00FA238D" w:rsidP="00FA238D">
      <w:pPr>
        <w:rPr>
          <w:b/>
        </w:rPr>
      </w:pPr>
    </w:p>
    <w:p w:rsidR="00257ED3" w:rsidRDefault="00C24BE0" w:rsidP="00582CFD">
      <w:pPr>
        <w:pStyle w:val="Kop2"/>
      </w:pPr>
      <w:r w:rsidRPr="00C24BE0">
        <w:t>Overzicht</w:t>
      </w:r>
      <w:r>
        <w:t xml:space="preserve"> </w:t>
      </w:r>
      <w:r w:rsidRPr="00C24BE0">
        <w:t>medewerkerresultaat</w:t>
      </w:r>
    </w:p>
    <w:p w:rsidR="00257ED3" w:rsidRDefault="00257ED3" w:rsidP="00FA238D">
      <w:r>
        <w:t xml:space="preserve">De </w:t>
      </w:r>
      <w:proofErr w:type="spellStart"/>
      <w:r>
        <w:t>DTV-applicatie</w:t>
      </w:r>
      <w:proofErr w:type="spellEnd"/>
      <w:r>
        <w:t xml:space="preserve"> biedt een overzicht van de toelageresultaten voor één medewerker in één periode.</w:t>
      </w:r>
      <w:r w:rsidR="00CA40E8">
        <w:t xml:space="preserve"> Dit overzicht is beschikbaar voor de rollen P&amp;O en FAB, </w:t>
      </w:r>
      <w:r>
        <w:t xml:space="preserve">die toegang </w:t>
      </w:r>
      <w:r w:rsidR="00CA40E8">
        <w:t>hebben</w:t>
      </w:r>
      <w:r>
        <w:t xml:space="preserve"> tot de </w:t>
      </w:r>
      <w:proofErr w:type="spellStart"/>
      <w:r>
        <w:t>DTV-applicatie</w:t>
      </w:r>
      <w:proofErr w:type="spellEnd"/>
      <w:r w:rsidRPr="00502302">
        <w:t>.</w:t>
      </w:r>
      <w:r>
        <w:t xml:space="preserve"> Het bestaat uit een lijst van alle toelageresultaten voor de betreffende medewerker in de gekozen periode. Dit overzicht bevat alle informatie die nodig is om het perioderesultaat aan de betreffende medewerker te kunnen verantwoorden.</w:t>
      </w:r>
    </w:p>
    <w:p w:rsidR="00FA238D" w:rsidRDefault="00FA238D" w:rsidP="00FA238D"/>
    <w:p w:rsidR="001E362A" w:rsidRPr="00502302" w:rsidRDefault="00A72903" w:rsidP="00FA238D">
      <w:r>
        <w:rPr>
          <w:noProof/>
        </w:rPr>
        <w:lastRenderedPageBreak/>
        <w:drawing>
          <wp:inline distT="0" distB="0" distL="0" distR="0">
            <wp:extent cx="4904740" cy="1766570"/>
            <wp:effectExtent l="19050" t="0" r="0" b="0"/>
            <wp:docPr id="2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8" cstate="print"/>
                    <a:srcRect/>
                    <a:stretch>
                      <a:fillRect/>
                    </a:stretch>
                  </pic:blipFill>
                  <pic:spPr bwMode="auto">
                    <a:xfrm>
                      <a:off x="0" y="0"/>
                      <a:ext cx="4904740" cy="1766570"/>
                    </a:xfrm>
                    <a:prstGeom prst="rect">
                      <a:avLst/>
                    </a:prstGeom>
                    <a:noFill/>
                    <a:ln w="9525">
                      <a:noFill/>
                      <a:miter lim="800000"/>
                      <a:headEnd/>
                      <a:tailEnd/>
                    </a:ln>
                  </pic:spPr>
                </pic:pic>
              </a:graphicData>
            </a:graphic>
          </wp:inline>
        </w:drawing>
      </w:r>
    </w:p>
    <w:p w:rsidR="000B09F0" w:rsidRDefault="000B09F0" w:rsidP="00582CFD">
      <w:pPr>
        <w:pStyle w:val="Kop2"/>
      </w:pPr>
      <w:r>
        <w:t>Inlogscherm</w:t>
      </w:r>
    </w:p>
    <w:p w:rsidR="000B09F0" w:rsidRDefault="000B09F0" w:rsidP="002F34EA">
      <w:proofErr w:type="gramStart"/>
      <w:r>
        <w:t xml:space="preserve">Het inloggen dient te gebeuren op de manier die voor </w:t>
      </w:r>
      <w:proofErr w:type="spellStart"/>
      <w:r>
        <w:t>DICTU-applicaties</w:t>
      </w:r>
      <w:proofErr w:type="spellEnd"/>
      <w:r>
        <w:t xml:space="preserve"> gebruikelijk is.</w:t>
      </w:r>
      <w:r w:rsidR="002F34EA">
        <w:t xml:space="preserve"> </w:t>
      </w:r>
      <w:proofErr w:type="gramEnd"/>
      <w:r w:rsidR="002F34EA">
        <w:t xml:space="preserve">De </w:t>
      </w:r>
      <w:proofErr w:type="spellStart"/>
      <w:r w:rsidR="002F34EA">
        <w:t>DTV-applicatie</w:t>
      </w:r>
      <w:proofErr w:type="spellEnd"/>
      <w:r w:rsidR="002F34EA">
        <w:t xml:space="preserve"> dient te voldoen aan alle regels, die gelden voor het inloggen op applicaties in het applicatielandschap van de NVWA.</w:t>
      </w:r>
    </w:p>
    <w:p w:rsidR="00A55129" w:rsidRDefault="00A55129" w:rsidP="002F34EA">
      <w:r>
        <w:t>Inloggen is toegestaan in de rollen P&amp;O en FAB</w:t>
      </w:r>
      <w:r w:rsidRPr="00A55129">
        <w:rPr>
          <w:rStyle w:val="Voetnootmarkering"/>
          <w:vertAlign w:val="superscript"/>
        </w:rPr>
        <w:footnoteReference w:id="11"/>
      </w:r>
      <w:r>
        <w:t>.</w:t>
      </w:r>
    </w:p>
    <w:p w:rsidR="004153C5" w:rsidRDefault="004153C5" w:rsidP="002F34EA"/>
    <w:p w:rsidR="004153C5" w:rsidRDefault="00A72903" w:rsidP="002F34EA">
      <w:r>
        <w:rPr>
          <w:noProof/>
        </w:rPr>
        <w:drawing>
          <wp:inline distT="0" distB="0" distL="0" distR="0">
            <wp:extent cx="4904740" cy="2119630"/>
            <wp:effectExtent l="19050" t="0" r="0" b="0"/>
            <wp:docPr id="2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9" cstate="print"/>
                    <a:srcRect/>
                    <a:stretch>
                      <a:fillRect/>
                    </a:stretch>
                  </pic:blipFill>
                  <pic:spPr bwMode="auto">
                    <a:xfrm>
                      <a:off x="0" y="0"/>
                      <a:ext cx="4904740" cy="2119630"/>
                    </a:xfrm>
                    <a:prstGeom prst="rect">
                      <a:avLst/>
                    </a:prstGeom>
                    <a:noFill/>
                    <a:ln w="9525">
                      <a:noFill/>
                      <a:miter lim="800000"/>
                      <a:headEnd/>
                      <a:tailEnd/>
                    </a:ln>
                  </pic:spPr>
                </pic:pic>
              </a:graphicData>
            </a:graphic>
          </wp:inline>
        </w:drawing>
      </w:r>
    </w:p>
    <w:p w:rsidR="004153C5" w:rsidRDefault="004153C5" w:rsidP="002F34EA"/>
    <w:p w:rsidR="00A55129" w:rsidRPr="000B09F0" w:rsidRDefault="00A55129" w:rsidP="002F34EA">
      <w:r>
        <w:t>Vanuit het inlogscherm kan de gebruiker navigeren in het hoofdmenu.</w:t>
      </w:r>
    </w:p>
    <w:p w:rsidR="0068046E" w:rsidRDefault="0068046E" w:rsidP="00FA238D">
      <w:pPr>
        <w:pStyle w:val="Kop1"/>
      </w:pPr>
      <w:r>
        <w:lastRenderedPageBreak/>
        <w:t>Periodeverwerking</w:t>
      </w:r>
    </w:p>
    <w:p w:rsidR="006C4F99" w:rsidRDefault="006C4F99" w:rsidP="00582CFD">
      <w:pPr>
        <w:pStyle w:val="Kop2"/>
      </w:pPr>
      <w:r>
        <w:t>Inleiding</w:t>
      </w:r>
    </w:p>
    <w:p w:rsidR="006C4F99" w:rsidRPr="006C4F99" w:rsidRDefault="006C4F99" w:rsidP="00FA238D"/>
    <w:p w:rsidR="0068046E" w:rsidRDefault="0068046E" w:rsidP="00FA238D">
      <w:r>
        <w:t xml:space="preserve">Het doel van de DTV applicatie is het verwerken van </w:t>
      </w:r>
      <w:r w:rsidR="007372C2">
        <w:t>periode</w:t>
      </w:r>
      <w:r>
        <w:t>verantwoordingen</w:t>
      </w:r>
      <w:r w:rsidR="006C4F99">
        <w:t xml:space="preserve"> en roosters</w:t>
      </w:r>
      <w:r>
        <w:t xml:space="preserve"> om te bepalen of voor een medewerker in een bepaalde periode werktijd gerelateerde toelagen van toepassing zijn. </w:t>
      </w:r>
      <w:r w:rsidR="00CE2256">
        <w:t>Dit hoofdstuk bespreekt de verwerking en beschrijft de berichtenstructuren, die daarmee gemoeid zijn.</w:t>
      </w:r>
    </w:p>
    <w:p w:rsidR="006C4F99" w:rsidRDefault="006C4F99" w:rsidP="00582CFD">
      <w:pPr>
        <w:pStyle w:val="Kop2"/>
      </w:pPr>
      <w:r>
        <w:t>Uitgangspunten van de verwerking</w:t>
      </w:r>
    </w:p>
    <w:p w:rsidR="006C4F99" w:rsidRPr="006C4F99" w:rsidRDefault="006C4F99" w:rsidP="00FA238D"/>
    <w:p w:rsidR="006C4F99" w:rsidRDefault="006C4F99" w:rsidP="00FA238D">
      <w:r>
        <w:t xml:space="preserve">De verwerking gaat per </w:t>
      </w:r>
      <w:r w:rsidR="0082497F">
        <w:t xml:space="preserve">periodeverantwoording. </w:t>
      </w:r>
      <w:r w:rsidR="00FC3D0B">
        <w:t xml:space="preserve">In elke verantwoordingsperiode wordt één bestand naar </w:t>
      </w:r>
      <w:proofErr w:type="spellStart"/>
      <w:r w:rsidR="00FC3D0B">
        <w:t>P-Direkt</w:t>
      </w:r>
      <w:proofErr w:type="spellEnd"/>
      <w:r w:rsidR="00FC3D0B">
        <w:t xml:space="preserve"> gestuurd, waarin alle periodeverantwoordingen verwerkt zijn die in SPIN zijn geaccordeerd.</w:t>
      </w:r>
      <w:r w:rsidR="0082497F">
        <w:t xml:space="preserve"> </w:t>
      </w:r>
      <w:r w:rsidR="00FC3D0B">
        <w:t>P</w:t>
      </w:r>
      <w:r w:rsidR="0082497F">
        <w:t xml:space="preserve">er </w:t>
      </w:r>
      <w:r>
        <w:t>medewer</w:t>
      </w:r>
      <w:r w:rsidR="0082497F">
        <w:t xml:space="preserve">ker worden </w:t>
      </w:r>
      <w:r w:rsidR="007372C2">
        <w:t>nodige</w:t>
      </w:r>
      <w:r w:rsidR="0082497F">
        <w:t xml:space="preserve"> berekeningen gedaan en de resultaten doorgestuurd naar </w:t>
      </w:r>
      <w:proofErr w:type="spellStart"/>
      <w:r w:rsidR="0082497F">
        <w:t>P-Direkt</w:t>
      </w:r>
      <w:proofErr w:type="spellEnd"/>
      <w:r w:rsidR="0082497F">
        <w:t>.</w:t>
      </w:r>
      <w:r w:rsidR="001B3612">
        <w:t xml:space="preserve"> </w:t>
      </w:r>
      <w:r w:rsidR="0082497F">
        <w:t xml:space="preserve">SPIN stuurt uitsluitend </w:t>
      </w:r>
      <w:r w:rsidR="003A0B8E">
        <w:t>periodeverantwoordingen</w:t>
      </w:r>
      <w:r w:rsidR="00FC3D0B">
        <w:t>,</w:t>
      </w:r>
      <w:r w:rsidR="003A0B8E">
        <w:t xml:space="preserve"> </w:t>
      </w:r>
      <w:r w:rsidR="005D431F">
        <w:t>die voorzien zijn van een</w:t>
      </w:r>
      <w:r w:rsidR="003A0B8E">
        <w:t xml:space="preserve"> personeelsnummer.</w:t>
      </w:r>
      <w:r w:rsidR="0082497F">
        <w:t xml:space="preserve"> De </w:t>
      </w:r>
      <w:proofErr w:type="spellStart"/>
      <w:r w:rsidR="0082497F">
        <w:t>DTV-applicatie</w:t>
      </w:r>
      <w:proofErr w:type="spellEnd"/>
      <w:r w:rsidR="0082497F">
        <w:t xml:space="preserve"> controleert dus niet </w:t>
      </w:r>
      <w:proofErr w:type="gramStart"/>
      <w:r w:rsidR="0082497F">
        <w:t>nogmaals</w:t>
      </w:r>
      <w:proofErr w:type="gramEnd"/>
      <w:r w:rsidR="0082497F">
        <w:t xml:space="preserve"> of het akkoord van de leidinggevende bestaat</w:t>
      </w:r>
      <w:r w:rsidR="007372C2">
        <w:t xml:space="preserve">. </w:t>
      </w:r>
      <w:r w:rsidR="00FC3D0B">
        <w:t>De</w:t>
      </w:r>
      <w:r w:rsidR="007372C2">
        <w:t xml:space="preserve"> </w:t>
      </w:r>
      <w:proofErr w:type="spellStart"/>
      <w:r w:rsidR="007372C2">
        <w:t>DTV-applicatie</w:t>
      </w:r>
      <w:proofErr w:type="spellEnd"/>
      <w:r w:rsidR="007372C2">
        <w:t xml:space="preserve"> </w:t>
      </w:r>
      <w:r w:rsidR="00FC3D0B">
        <w:t xml:space="preserve">weigert </w:t>
      </w:r>
      <w:r w:rsidR="007372C2">
        <w:t>elke periodeverantwoordingen aan de poort, waarvan het personeelsnummer niet is ingevuld</w:t>
      </w:r>
      <w:r w:rsidR="0082497F">
        <w:t>.</w:t>
      </w:r>
    </w:p>
    <w:p w:rsidR="006C4F99" w:rsidRDefault="0082497F" w:rsidP="00FA238D">
      <w:r>
        <w:t xml:space="preserve">Aanvullingen en correcties op een </w:t>
      </w:r>
      <w:proofErr w:type="gramStart"/>
      <w:r>
        <w:t>reeds</w:t>
      </w:r>
      <w:proofErr w:type="gramEnd"/>
      <w:r>
        <w:t xml:space="preserve"> </w:t>
      </w:r>
      <w:r w:rsidRPr="004640A8">
        <w:t>verwerkte</w:t>
      </w:r>
      <w:r>
        <w:t xml:space="preserve"> periodeverantwoording worden niet in de </w:t>
      </w:r>
      <w:proofErr w:type="spellStart"/>
      <w:r>
        <w:t>DTV-applicatie</w:t>
      </w:r>
      <w:proofErr w:type="spellEnd"/>
      <w:r>
        <w:t xml:space="preserve"> verwerkt</w:t>
      </w:r>
      <w:r w:rsidR="004713E3" w:rsidRPr="004713E3">
        <w:rPr>
          <w:rStyle w:val="Voetnootmarkering"/>
          <w:vertAlign w:val="superscript"/>
        </w:rPr>
        <w:footnoteReference w:id="12"/>
      </w:r>
      <w:r>
        <w:t xml:space="preserve">. </w:t>
      </w:r>
      <w:r w:rsidR="006C4F99" w:rsidRPr="0044311E">
        <w:t>Dit noodzaakt de medewerker om tijdig zijn uren te verantwoorden en zijn leidinggevende om ze tijdig te accorderen. ‘Tijdig’ is in die context: vóór het verwerken van een verantwoordingsperiode.</w:t>
      </w:r>
    </w:p>
    <w:p w:rsidR="006C4F99" w:rsidRPr="0068046E" w:rsidRDefault="006C4F99" w:rsidP="00FA238D">
      <w:r>
        <w:t xml:space="preserve">Alle in- en uitgaande berichten van de kennismotor en alle </w:t>
      </w:r>
      <w:proofErr w:type="spellStart"/>
      <w:r>
        <w:t>P-Direkt</w:t>
      </w:r>
      <w:proofErr w:type="spellEnd"/>
      <w:r>
        <w:t xml:space="preserve"> periodebestanden worden in </w:t>
      </w:r>
      <w:r w:rsidR="004640A8" w:rsidRPr="00B83468">
        <w:t xml:space="preserve">de </w:t>
      </w:r>
      <w:proofErr w:type="spellStart"/>
      <w:r w:rsidR="004640A8" w:rsidRPr="00B83468">
        <w:t>DTV-applicatie</w:t>
      </w:r>
      <w:proofErr w:type="spellEnd"/>
      <w:r w:rsidR="004640A8" w:rsidRPr="00B83468">
        <w:t xml:space="preserve"> </w:t>
      </w:r>
      <w:r>
        <w:t>vastgelegd.</w:t>
      </w:r>
    </w:p>
    <w:p w:rsidR="006C4F99" w:rsidRDefault="006C4F99" w:rsidP="00582CFD">
      <w:pPr>
        <w:pStyle w:val="Kop2"/>
      </w:pPr>
      <w:r>
        <w:t>Verwerking</w:t>
      </w:r>
    </w:p>
    <w:p w:rsidR="0068046E" w:rsidRDefault="00BB0827" w:rsidP="00FA238D">
      <w:r>
        <w:t>De verwerking wordt in gang gezet door de gebruiker, die daartoe op een knop in het dashboard drukt.</w:t>
      </w:r>
    </w:p>
    <w:p w:rsidR="0082497F" w:rsidRDefault="00D03F0D" w:rsidP="0082497F">
      <w:pPr>
        <w:numPr>
          <w:ilvl w:val="0"/>
          <w:numId w:val="7"/>
        </w:numPr>
      </w:pPr>
      <w:r>
        <w:t xml:space="preserve">Haal alle dagverantwoordingen, die SPIN heeft klaargezet voor verwerking, op conform berichtsoort </w:t>
      </w:r>
      <w:proofErr w:type="spellStart"/>
      <w:r w:rsidRPr="00D03F0D">
        <w:rPr>
          <w:i/>
        </w:rPr>
        <w:t>DagverantwoordingenDTV</w:t>
      </w:r>
      <w:proofErr w:type="spellEnd"/>
      <w:r w:rsidR="00E171B2">
        <w:t>.</w:t>
      </w:r>
    </w:p>
    <w:p w:rsidR="00D03F0D" w:rsidRDefault="0082497F" w:rsidP="0082497F">
      <w:pPr>
        <w:numPr>
          <w:ilvl w:val="0"/>
          <w:numId w:val="7"/>
        </w:numPr>
      </w:pPr>
      <w:r>
        <w:t xml:space="preserve">Leg de betreffende gegevens vast in </w:t>
      </w:r>
      <w:r w:rsidR="00D03F0D">
        <w:t xml:space="preserve">de </w:t>
      </w:r>
      <w:proofErr w:type="spellStart"/>
      <w:r w:rsidR="00D03F0D">
        <w:t>DTV-applicatie</w:t>
      </w:r>
      <w:proofErr w:type="spellEnd"/>
      <w:r w:rsidR="00D03F0D">
        <w:t>. Maak voor alle dagverantwoordingen van één medewerker één periodeverantwoording aan, en registreer in elke dagverantwoording aan welke periodeverantwoording hij is gekoppeld</w:t>
      </w:r>
      <w:r w:rsidR="00D03F0D" w:rsidRPr="00D03F0D">
        <w:rPr>
          <w:rStyle w:val="Voetnootmarkering"/>
          <w:vertAlign w:val="superscript"/>
        </w:rPr>
        <w:footnoteReference w:id="13"/>
      </w:r>
      <w:r w:rsidR="00D03F0D">
        <w:t>.</w:t>
      </w:r>
    </w:p>
    <w:p w:rsidR="0082497F" w:rsidRDefault="0082497F" w:rsidP="0082497F">
      <w:pPr>
        <w:numPr>
          <w:ilvl w:val="0"/>
          <w:numId w:val="7"/>
        </w:numPr>
      </w:pPr>
      <w:r>
        <w:t xml:space="preserve">Stel </w:t>
      </w:r>
      <w:r w:rsidR="00D03F0D">
        <w:t xml:space="preserve">voor elke periodeverantwoording zonder </w:t>
      </w:r>
      <w:proofErr w:type="spellStart"/>
      <w:r w:rsidR="00D03F0D">
        <w:t>P-Direktbestand</w:t>
      </w:r>
      <w:proofErr w:type="spellEnd"/>
      <w:r w:rsidR="00D03F0D">
        <w:t xml:space="preserve"> een</w:t>
      </w:r>
      <w:r>
        <w:t xml:space="preserve"> bericht voor de kennismotor samen conform interface </w:t>
      </w:r>
      <w:proofErr w:type="spellStart"/>
      <w:r w:rsidR="00D03F0D" w:rsidRPr="00D03F0D">
        <w:rPr>
          <w:i/>
        </w:rPr>
        <w:t>PeriodeverantwoordingKODE</w:t>
      </w:r>
      <w:proofErr w:type="spellEnd"/>
      <w:r>
        <w:t xml:space="preserve">. </w:t>
      </w:r>
    </w:p>
    <w:p w:rsidR="0082497F" w:rsidRDefault="00E171B2" w:rsidP="0082497F">
      <w:pPr>
        <w:numPr>
          <w:ilvl w:val="0"/>
          <w:numId w:val="7"/>
        </w:numPr>
      </w:pPr>
      <w:r>
        <w:t>Bied</w:t>
      </w:r>
      <w:r w:rsidR="0082497F">
        <w:t xml:space="preserve"> </w:t>
      </w:r>
      <w:r w:rsidR="00D03F0D">
        <w:t>elk</w:t>
      </w:r>
      <w:r w:rsidR="0082497F">
        <w:t xml:space="preserve"> bericht aan de kennismotor aan</w:t>
      </w:r>
      <w:r w:rsidR="00D03F0D">
        <w:t xml:space="preserve"> en ontvang per bericht één retourbericht met daarin de toelageresultaten</w:t>
      </w:r>
      <w:r w:rsidR="00BB0827">
        <w:t xml:space="preserve"> conform interface </w:t>
      </w:r>
      <w:r w:rsidR="00BB0827" w:rsidRPr="00BB0827">
        <w:rPr>
          <w:i/>
        </w:rPr>
        <w:t>Berekenen resultaten</w:t>
      </w:r>
      <w:r w:rsidR="00D03F0D">
        <w:t>.</w:t>
      </w:r>
    </w:p>
    <w:p w:rsidR="00E171B2" w:rsidRDefault="0082497F" w:rsidP="00E171B2">
      <w:pPr>
        <w:numPr>
          <w:ilvl w:val="0"/>
          <w:numId w:val="7"/>
        </w:numPr>
      </w:pPr>
      <w:r>
        <w:t xml:space="preserve">Verwerk </w:t>
      </w:r>
      <w:r w:rsidR="00BB0827">
        <w:t>elk</w:t>
      </w:r>
      <w:r>
        <w:t xml:space="preserve"> bericht uit de kennismotor in </w:t>
      </w:r>
      <w:r w:rsidR="004640A8" w:rsidRPr="00B83468">
        <w:t xml:space="preserve">de </w:t>
      </w:r>
      <w:proofErr w:type="spellStart"/>
      <w:r w:rsidR="004640A8" w:rsidRPr="00B83468">
        <w:t>DTV-applicatie</w:t>
      </w:r>
      <w:proofErr w:type="spellEnd"/>
      <w:r w:rsidR="00E171B2">
        <w:t>.</w:t>
      </w:r>
    </w:p>
    <w:p w:rsidR="0082497F" w:rsidRDefault="00BB0827" w:rsidP="00E171B2">
      <w:pPr>
        <w:numPr>
          <w:ilvl w:val="0"/>
          <w:numId w:val="7"/>
        </w:numPr>
      </w:pPr>
      <w:r>
        <w:t>Stel uit alle toelageresultaten met resultaatsoort ‘</w:t>
      </w:r>
      <w:proofErr w:type="spellStart"/>
      <w:r w:rsidRPr="000B09F0">
        <w:t>P-Direkt</w:t>
      </w:r>
      <w:proofErr w:type="spellEnd"/>
      <w:r w:rsidRPr="000B09F0">
        <w:t xml:space="preserve"> code</w:t>
      </w:r>
      <w:r>
        <w:t xml:space="preserve">’ het </w:t>
      </w:r>
      <w:proofErr w:type="spellStart"/>
      <w:r w:rsidR="0082497F">
        <w:t>P-Direkt</w:t>
      </w:r>
      <w:proofErr w:type="spellEnd"/>
      <w:r w:rsidR="0082497F">
        <w:t xml:space="preserve"> bestand</w:t>
      </w:r>
      <w:r>
        <w:t xml:space="preserve"> samen.</w:t>
      </w:r>
    </w:p>
    <w:p w:rsidR="00BB0827" w:rsidRDefault="00BB0827" w:rsidP="00BB0827">
      <w:pPr>
        <w:numPr>
          <w:ilvl w:val="0"/>
          <w:numId w:val="7"/>
        </w:numPr>
      </w:pPr>
      <w:r>
        <w:t>Verwerk alle toelageresultaten met resultaatsoort ‘urenpool’ als mutatie op de urentegoeden. Het aantal uren uit het resultaat worden opgeteld bij het betreffende urentegoed van de betreffende medewerker. (Dat kan dus ook een negatief getal zijn.)</w:t>
      </w:r>
    </w:p>
    <w:p w:rsidR="001A45EC" w:rsidRDefault="001A45EC" w:rsidP="00BB0827">
      <w:pPr>
        <w:numPr>
          <w:ilvl w:val="0"/>
          <w:numId w:val="7"/>
        </w:numPr>
      </w:pPr>
      <w:r>
        <w:lastRenderedPageBreak/>
        <w:t xml:space="preserve">Toelageresultaten met resultaatsoort ‘opslaan’ worden </w:t>
      </w:r>
      <w:proofErr w:type="gramStart"/>
      <w:r>
        <w:t>geacht</w:t>
      </w:r>
      <w:proofErr w:type="gramEnd"/>
      <w:r>
        <w:t xml:space="preserve"> alleen vastgelegd te worden in DTV maar niet te leiden tot een mutatie van een urentegoed noch opgenomen te worden in een </w:t>
      </w:r>
      <w:proofErr w:type="spellStart"/>
      <w:r>
        <w:t>P-Direkt</w:t>
      </w:r>
      <w:proofErr w:type="spellEnd"/>
      <w:r>
        <w:t xml:space="preserve"> bestand. </w:t>
      </w:r>
    </w:p>
    <w:p w:rsidR="0082497F" w:rsidRDefault="0082497F" w:rsidP="0082497F">
      <w:pPr>
        <w:numPr>
          <w:ilvl w:val="0"/>
          <w:numId w:val="7"/>
        </w:numPr>
      </w:pPr>
      <w:r>
        <w:t xml:space="preserve">Stel het </w:t>
      </w:r>
      <w:proofErr w:type="spellStart"/>
      <w:r>
        <w:t>P-Direkt</w:t>
      </w:r>
      <w:proofErr w:type="spellEnd"/>
      <w:r>
        <w:t xml:space="preserve"> Periodebestand ter beschikking aan de medewerker FAB.</w:t>
      </w:r>
    </w:p>
    <w:p w:rsidR="00F21105" w:rsidRDefault="00F21105" w:rsidP="0082497F">
      <w:pPr>
        <w:numPr>
          <w:ilvl w:val="0"/>
          <w:numId w:val="7"/>
        </w:numPr>
      </w:pPr>
      <w:r>
        <w:t xml:space="preserve">Alle door </w:t>
      </w:r>
      <w:r w:rsidR="00E171B2">
        <w:t>de kennismotor</w:t>
      </w:r>
      <w:r>
        <w:t xml:space="preserve"> geproduceerde toelageresultaten worden in </w:t>
      </w:r>
      <w:r w:rsidR="004640A8" w:rsidRPr="00B83468">
        <w:t xml:space="preserve">de </w:t>
      </w:r>
      <w:proofErr w:type="spellStart"/>
      <w:r w:rsidR="004640A8" w:rsidRPr="00B83468">
        <w:t>DTV-applicatie</w:t>
      </w:r>
      <w:proofErr w:type="spellEnd"/>
      <w:r w:rsidR="004640A8" w:rsidRPr="00B83468">
        <w:t xml:space="preserve"> </w:t>
      </w:r>
      <w:r>
        <w:t>opgeslagen en bewaard.</w:t>
      </w:r>
    </w:p>
    <w:p w:rsidR="00E171B2" w:rsidRDefault="003E2258" w:rsidP="00582CFD">
      <w:pPr>
        <w:pStyle w:val="Kop2"/>
      </w:pPr>
      <w:r>
        <w:t>Berichten</w:t>
      </w:r>
    </w:p>
    <w:p w:rsidR="00CE2256" w:rsidRDefault="00CE2256" w:rsidP="00CE2256">
      <w:pPr>
        <w:pStyle w:val="Kop3"/>
      </w:pPr>
      <w:bookmarkStart w:id="79" w:name="_Toc423420941"/>
      <w:r w:rsidRPr="000B09F0">
        <w:t>B</w:t>
      </w:r>
      <w:r>
        <w:t xml:space="preserve">ericht: </w:t>
      </w:r>
      <w:proofErr w:type="spellStart"/>
      <w:r w:rsidR="00F430DD" w:rsidRPr="00F430DD">
        <w:t>DagverantwoordingenDTV</w:t>
      </w:r>
      <w:bookmarkEnd w:id="79"/>
      <w:proofErr w:type="spellEnd"/>
    </w:p>
    <w:p w:rsidR="00CE2256" w:rsidRDefault="00CE2256" w:rsidP="00CE2256">
      <w:r>
        <w:t xml:space="preserve">Dit bericht gaat van SPIN naar de </w:t>
      </w:r>
      <w:proofErr w:type="spellStart"/>
      <w:r>
        <w:t>DTV-applicatie</w:t>
      </w:r>
      <w:proofErr w:type="spellEnd"/>
      <w:r>
        <w:t xml:space="preserve">, en bevat een aantal geaccordeerde dagverantwoordingen met ingevulde personeelsnummers, die nog niet eerder aan de </w:t>
      </w:r>
      <w:proofErr w:type="spellStart"/>
      <w:r>
        <w:t>DTV-applicatie</w:t>
      </w:r>
      <w:proofErr w:type="spellEnd"/>
      <w:r>
        <w:t xml:space="preserve"> zijn aangeboden.</w:t>
      </w:r>
    </w:p>
    <w:p w:rsidR="00691E53" w:rsidRDefault="00691E53" w:rsidP="00691E53"/>
    <w:p w:rsidR="00691E53" w:rsidRDefault="00691E53" w:rsidP="00691E53">
      <w:r>
        <w:t>Elke dagverantwoording bevat:</w:t>
      </w:r>
    </w:p>
    <w:p w:rsidR="00691E53" w:rsidRDefault="00691E53" w:rsidP="00E0066A">
      <w:pPr>
        <w:numPr>
          <w:ilvl w:val="0"/>
          <w:numId w:val="10"/>
        </w:numPr>
      </w:pPr>
      <w:r>
        <w:t>het personeelsnummer van de medewerker</w:t>
      </w:r>
      <w:r w:rsidR="005E33E0">
        <w:t xml:space="preserve"> (verplicht)</w:t>
      </w:r>
    </w:p>
    <w:p w:rsidR="00691E53" w:rsidRDefault="00691E53" w:rsidP="00E0066A">
      <w:pPr>
        <w:numPr>
          <w:ilvl w:val="0"/>
          <w:numId w:val="10"/>
        </w:numPr>
      </w:pPr>
      <w:r>
        <w:t>de datum</w:t>
      </w:r>
      <w:r w:rsidR="005E33E0">
        <w:t xml:space="preserve"> (verplicht)</w:t>
      </w:r>
    </w:p>
    <w:p w:rsidR="00691E53" w:rsidRDefault="00691E53" w:rsidP="00E0066A">
      <w:pPr>
        <w:numPr>
          <w:ilvl w:val="0"/>
          <w:numId w:val="10"/>
        </w:numPr>
      </w:pPr>
      <w:r>
        <w:t>de dagsoort (</w:t>
      </w:r>
      <w:r w:rsidR="005E33E0">
        <w:t xml:space="preserve">verplicht: </w:t>
      </w:r>
      <w:r>
        <w:t>W</w:t>
      </w:r>
      <w:proofErr w:type="gramStart"/>
      <w:r>
        <w:t>,Z</w:t>
      </w:r>
      <w:proofErr w:type="gramEnd"/>
      <w:r w:rsidR="005E33E0">
        <w:t xml:space="preserve"> of </w:t>
      </w:r>
      <w:r>
        <w:t>F)</w:t>
      </w:r>
    </w:p>
    <w:p w:rsidR="00691E53" w:rsidRDefault="00222139" w:rsidP="00E0066A">
      <w:pPr>
        <w:numPr>
          <w:ilvl w:val="0"/>
          <w:numId w:val="10"/>
        </w:numPr>
      </w:pPr>
      <w:r>
        <w:t xml:space="preserve">de modaliteit (dus de </w:t>
      </w:r>
      <w:r w:rsidR="00691E53" w:rsidRPr="00691E53">
        <w:t xml:space="preserve">te werken uren volgens </w:t>
      </w:r>
      <w:r w:rsidR="009D11D0">
        <w:t>arbeidsmodaliteit</w:t>
      </w:r>
      <w:r>
        <w:t xml:space="preserve">, </w:t>
      </w:r>
      <w:r w:rsidR="005E33E0">
        <w:t>verplicht)</w:t>
      </w:r>
    </w:p>
    <w:p w:rsidR="00691E53" w:rsidRDefault="00691E53" w:rsidP="00E0066A">
      <w:pPr>
        <w:numPr>
          <w:ilvl w:val="0"/>
          <w:numId w:val="10"/>
        </w:numPr>
      </w:pPr>
      <w:r>
        <w:t>alle diensten</w:t>
      </w:r>
      <w:r w:rsidR="0023581F">
        <w:t xml:space="preserve"> (roosterregels)</w:t>
      </w:r>
      <w:r>
        <w:t xml:space="preserve">, waarin de medewerker op de betreffende dag geacht werd </w:t>
      </w:r>
      <w:proofErr w:type="gramStart"/>
      <w:r>
        <w:t>te</w:t>
      </w:r>
      <w:proofErr w:type="gramEnd"/>
      <w:r>
        <w:t xml:space="preserve"> werken. </w:t>
      </w:r>
      <w:r w:rsidR="000677B4">
        <w:t xml:space="preserve">SPIN dient te zorgen dat van elke dienst het </w:t>
      </w:r>
      <w:r>
        <w:t xml:space="preserve">begin- en eindtijdstip en het roostersoort in het bericht </w:t>
      </w:r>
      <w:r w:rsidR="000677B4">
        <w:t xml:space="preserve">zijn </w:t>
      </w:r>
      <w:r>
        <w:t>opgenomen.</w:t>
      </w:r>
    </w:p>
    <w:p w:rsidR="00CE2256" w:rsidRDefault="00691E53" w:rsidP="00E0066A">
      <w:pPr>
        <w:numPr>
          <w:ilvl w:val="0"/>
          <w:numId w:val="10"/>
        </w:numPr>
      </w:pPr>
      <w:r>
        <w:t xml:space="preserve">Alle tijdverantwoordingen van de betreffende medewerker op genoemde datum. </w:t>
      </w:r>
      <w:r w:rsidR="000677B4">
        <w:t xml:space="preserve">SPIN dient te zorgen dat van elke tijdverantwoording het </w:t>
      </w:r>
      <w:r>
        <w:t xml:space="preserve">begin- en eindtijdstip en </w:t>
      </w:r>
      <w:r w:rsidR="00D03F0D">
        <w:t>de</w:t>
      </w:r>
      <w:r>
        <w:t xml:space="preserve"> tijdrubriek in het bericht </w:t>
      </w:r>
      <w:r w:rsidR="000677B4">
        <w:t xml:space="preserve">zijn </w:t>
      </w:r>
      <w:r>
        <w:t>opgenomen.</w:t>
      </w:r>
    </w:p>
    <w:p w:rsidR="0023581F" w:rsidRDefault="0023581F" w:rsidP="0023581F">
      <w:pPr>
        <w:ind w:left="48"/>
      </w:pPr>
    </w:p>
    <w:p w:rsidR="0023581F" w:rsidRDefault="0023581F" w:rsidP="0023581F">
      <w:pPr>
        <w:ind w:left="48"/>
      </w:pPr>
      <w:r>
        <w:t>De specificatie van de brongegevens in Spin voor dit bericht staat in Appendix D.</w:t>
      </w:r>
    </w:p>
    <w:p w:rsidR="00A2142D" w:rsidRPr="00CE2256" w:rsidRDefault="00A2142D" w:rsidP="0023581F">
      <w:pPr>
        <w:ind w:left="48"/>
      </w:pPr>
      <w:r>
        <w:t>Wanneer de verplichte velden in dit bericht ontbreken, dient dit als technische fout in de communicatie vanuit SPIN te worden afgevangen. Dergelijke berichten mogen bij DTV nooit binnenkomen.</w:t>
      </w:r>
    </w:p>
    <w:p w:rsidR="00CE2256" w:rsidRDefault="00CE2256" w:rsidP="00CE2256">
      <w:pPr>
        <w:pStyle w:val="Kop3"/>
      </w:pPr>
      <w:bookmarkStart w:id="80" w:name="_Toc423420942"/>
      <w:r w:rsidRPr="000B09F0">
        <w:t>B</w:t>
      </w:r>
      <w:r>
        <w:t xml:space="preserve">ericht: </w:t>
      </w:r>
      <w:proofErr w:type="spellStart"/>
      <w:r w:rsidRPr="00CA449D">
        <w:t>Periodeverantwoording</w:t>
      </w:r>
      <w:r>
        <w:t>KODE</w:t>
      </w:r>
      <w:bookmarkEnd w:id="80"/>
      <w:proofErr w:type="spellEnd"/>
    </w:p>
    <w:p w:rsidR="00CE2256" w:rsidRDefault="00CE2256" w:rsidP="00CE2256">
      <w:r>
        <w:t xml:space="preserve">Dit bericht gaat van de </w:t>
      </w:r>
      <w:proofErr w:type="spellStart"/>
      <w:r>
        <w:t>DTV-applicatie</w:t>
      </w:r>
      <w:proofErr w:type="spellEnd"/>
      <w:r>
        <w:t xml:space="preserve"> naar de kennismotor, en bevat één periodeverantwoording. De kennismotor </w:t>
      </w:r>
      <w:r w:rsidR="00F430DD">
        <w:t xml:space="preserve">antwoordt </w:t>
      </w:r>
      <w:r>
        <w:t xml:space="preserve">hierop met een bericht </w:t>
      </w:r>
      <w:r w:rsidR="003E2258">
        <w:t>“berekenen resultaten”.</w:t>
      </w:r>
    </w:p>
    <w:p w:rsidR="00875FBA" w:rsidRDefault="00875FBA" w:rsidP="00CE2256"/>
    <w:p w:rsidR="008C04D1" w:rsidRDefault="008C04D1" w:rsidP="00CE2256">
      <w:r>
        <w:t>Een voorbeeldbericht is te vinden in Appendix F</w:t>
      </w:r>
    </w:p>
    <w:p w:rsidR="008C04D1" w:rsidRDefault="008C04D1" w:rsidP="00CE2256"/>
    <w:p w:rsidR="008C04D1" w:rsidRDefault="008C04D1" w:rsidP="00CE2256"/>
    <w:p w:rsidR="00875FBA" w:rsidRDefault="00F430DD" w:rsidP="00CE2256">
      <w:r>
        <w:t>Een</w:t>
      </w:r>
      <w:r w:rsidR="00875FBA">
        <w:t xml:space="preserve"> bericht </w:t>
      </w:r>
      <w:proofErr w:type="spellStart"/>
      <w:r w:rsidRPr="00F430DD">
        <w:rPr>
          <w:i/>
        </w:rPr>
        <w:t>PeriodeverantwoordingKODE</w:t>
      </w:r>
      <w:proofErr w:type="spellEnd"/>
      <w:r>
        <w:t xml:space="preserve"> </w:t>
      </w:r>
      <w:r w:rsidR="00875FBA">
        <w:t>bevat:</w:t>
      </w:r>
    </w:p>
    <w:p w:rsidR="00875FBA" w:rsidRDefault="00875FBA" w:rsidP="00E0066A">
      <w:pPr>
        <w:numPr>
          <w:ilvl w:val="0"/>
          <w:numId w:val="10"/>
        </w:numPr>
      </w:pPr>
      <w:r>
        <w:t>de verantwoordingsperiode</w:t>
      </w:r>
      <w:r w:rsidR="00495B9F">
        <w:t>;</w:t>
      </w:r>
    </w:p>
    <w:p w:rsidR="00A074C4" w:rsidRDefault="00875FBA" w:rsidP="00E0066A">
      <w:pPr>
        <w:numPr>
          <w:ilvl w:val="0"/>
          <w:numId w:val="10"/>
        </w:numPr>
      </w:pPr>
      <w:r>
        <w:t>het personeelsnummer van de medewerker</w:t>
      </w:r>
      <w:r w:rsidR="00495B9F">
        <w:t>;</w:t>
      </w:r>
    </w:p>
    <w:p w:rsidR="00A074C4" w:rsidRDefault="00A074C4" w:rsidP="00E0066A">
      <w:pPr>
        <w:numPr>
          <w:ilvl w:val="0"/>
          <w:numId w:val="10"/>
        </w:numPr>
      </w:pPr>
      <w:r>
        <w:t xml:space="preserve">de actuele urentegoeden, waarvan de urenpool, het tegoed en de </w:t>
      </w:r>
      <w:proofErr w:type="spellStart"/>
      <w:r>
        <w:t>vanaf-datum</w:t>
      </w:r>
      <w:proofErr w:type="spellEnd"/>
      <w:r>
        <w:t xml:space="preserve"> worden meegenomen in het bericht;</w:t>
      </w:r>
    </w:p>
    <w:p w:rsidR="0023581F" w:rsidRDefault="0023581F" w:rsidP="00E0066A">
      <w:pPr>
        <w:numPr>
          <w:ilvl w:val="0"/>
          <w:numId w:val="10"/>
        </w:numPr>
      </w:pPr>
      <w:r>
        <w:t>alle dagverantwoordingen, die in de periodeverantwoording voorkomen;</w:t>
      </w:r>
    </w:p>
    <w:p w:rsidR="00D03F0D" w:rsidRDefault="00A074C4" w:rsidP="00A074C4">
      <w:r>
        <w:t>Daarin bevat</w:t>
      </w:r>
      <w:r w:rsidR="00D03F0D">
        <w:t xml:space="preserve"> elke dagverantwoording:</w:t>
      </w:r>
    </w:p>
    <w:p w:rsidR="00D03F0D" w:rsidRDefault="00D03F0D" w:rsidP="00E0066A">
      <w:pPr>
        <w:numPr>
          <w:ilvl w:val="0"/>
          <w:numId w:val="10"/>
        </w:numPr>
      </w:pPr>
      <w:r>
        <w:t>de datum</w:t>
      </w:r>
      <w:r w:rsidR="00495B9F">
        <w:t>;</w:t>
      </w:r>
    </w:p>
    <w:p w:rsidR="00D03F0D" w:rsidRDefault="00D03F0D" w:rsidP="00E0066A">
      <w:pPr>
        <w:numPr>
          <w:ilvl w:val="0"/>
          <w:numId w:val="10"/>
        </w:numPr>
      </w:pPr>
      <w:r>
        <w:t>de dagsoort (W,Z</w:t>
      </w:r>
      <w:proofErr w:type="gramStart"/>
      <w:r>
        <w:t>,F</w:t>
      </w:r>
      <w:proofErr w:type="gramEnd"/>
      <w:r>
        <w:t>)</w:t>
      </w:r>
      <w:r w:rsidR="00495B9F">
        <w:t>;</w:t>
      </w:r>
    </w:p>
    <w:p w:rsidR="00D03F0D" w:rsidRDefault="00A074C4" w:rsidP="00E0066A">
      <w:pPr>
        <w:numPr>
          <w:ilvl w:val="0"/>
          <w:numId w:val="10"/>
        </w:numPr>
      </w:pPr>
      <w:r>
        <w:t>de</w:t>
      </w:r>
      <w:r w:rsidR="00D03F0D" w:rsidRPr="00691E53">
        <w:t xml:space="preserve"> </w:t>
      </w:r>
      <w:r w:rsidR="009D11D0">
        <w:t>modaliteit</w:t>
      </w:r>
      <w:r>
        <w:t xml:space="preserve"> van de betreffende dag (aantal uren)</w:t>
      </w:r>
      <w:r w:rsidR="00495B9F">
        <w:t>;</w:t>
      </w:r>
    </w:p>
    <w:p w:rsidR="00A074C4" w:rsidRDefault="00A074C4" w:rsidP="00E0066A">
      <w:pPr>
        <w:numPr>
          <w:ilvl w:val="0"/>
          <w:numId w:val="10"/>
        </w:numPr>
      </w:pPr>
      <w:r>
        <w:t xml:space="preserve">alle </w:t>
      </w:r>
      <w:proofErr w:type="spellStart"/>
      <w:r>
        <w:t>medewerkerRechten</w:t>
      </w:r>
      <w:proofErr w:type="spellEnd"/>
      <w:r>
        <w:t xml:space="preserve"> van deze medewerker, die geldig zijn op deze datum;</w:t>
      </w:r>
    </w:p>
    <w:p w:rsidR="00A074C4" w:rsidRDefault="00A074C4" w:rsidP="00E0066A">
      <w:pPr>
        <w:numPr>
          <w:ilvl w:val="0"/>
          <w:numId w:val="10"/>
        </w:numPr>
      </w:pPr>
      <w:r>
        <w:t>de salarisschaal, die geldt voor deze medewerker op deze datum;</w:t>
      </w:r>
    </w:p>
    <w:p w:rsidR="00D03F0D" w:rsidRDefault="00D03F0D" w:rsidP="00E0066A">
      <w:pPr>
        <w:numPr>
          <w:ilvl w:val="0"/>
          <w:numId w:val="10"/>
        </w:numPr>
      </w:pPr>
      <w:r>
        <w:t xml:space="preserve">alle diensten, waarin de medewerker op de betreffende dag geacht werd </w:t>
      </w:r>
      <w:proofErr w:type="gramStart"/>
      <w:r>
        <w:t>te</w:t>
      </w:r>
      <w:proofErr w:type="gramEnd"/>
      <w:r>
        <w:t xml:space="preserve"> werken</w:t>
      </w:r>
      <w:r w:rsidR="00A074C4">
        <w:t xml:space="preserve">. </w:t>
      </w:r>
      <w:r w:rsidR="00495B9F">
        <w:t>Van elke dienst</w:t>
      </w:r>
      <w:r>
        <w:t xml:space="preserve"> worden begin- en eindtijdstip en het roostersoort in het </w:t>
      </w:r>
      <w:r>
        <w:lastRenderedPageBreak/>
        <w:t>bericht opgenomen.</w:t>
      </w:r>
      <w:r w:rsidR="0023581F">
        <w:t xml:space="preserve"> De roostersoort </w:t>
      </w:r>
      <w:r w:rsidR="00A074C4">
        <w:t xml:space="preserve">is een tekst, die </w:t>
      </w:r>
      <w:r w:rsidR="0023581F">
        <w:t xml:space="preserve">1-op-1 vanuit Spin </w:t>
      </w:r>
      <w:r w:rsidR="00A074C4">
        <w:t xml:space="preserve">wordt </w:t>
      </w:r>
      <w:r w:rsidR="0023581F">
        <w:t>doorgegeven aan de kennismotor;</w:t>
      </w:r>
    </w:p>
    <w:p w:rsidR="00D03F0D" w:rsidRPr="00CE2256" w:rsidRDefault="00495B9F" w:rsidP="00E0066A">
      <w:pPr>
        <w:numPr>
          <w:ilvl w:val="0"/>
          <w:numId w:val="10"/>
        </w:numPr>
      </w:pPr>
      <w:r>
        <w:t>a</w:t>
      </w:r>
      <w:r w:rsidR="00D03F0D">
        <w:t>lle tijdverantwoordingen van de betreffende medewerker op genoemde datum</w:t>
      </w:r>
      <w:proofErr w:type="gramStart"/>
      <w:r>
        <w:t>;</w:t>
      </w:r>
      <w:r>
        <w:br/>
      </w:r>
      <w:r w:rsidR="00D03F0D">
        <w:t>Van</w:t>
      </w:r>
      <w:proofErr w:type="gramEnd"/>
      <w:r w:rsidR="00D03F0D">
        <w:t xml:space="preserve"> elke tijdverantwoording worden begin- en eindtijdstip</w:t>
      </w:r>
      <w:r w:rsidR="004F5197">
        <w:t>,</w:t>
      </w:r>
      <w:r w:rsidR="00D03F0D">
        <w:t xml:space="preserve"> de </w:t>
      </w:r>
      <w:r w:rsidR="0023581F">
        <w:t xml:space="preserve">naam van de </w:t>
      </w:r>
      <w:r w:rsidR="00D03F0D">
        <w:t>tijdrubriek</w:t>
      </w:r>
      <w:r w:rsidR="004F5197">
        <w:t xml:space="preserve"> en de werktijd</w:t>
      </w:r>
      <w:r w:rsidR="00D03F0D">
        <w:t xml:space="preserve"> in het bericht opgenomen.</w:t>
      </w:r>
    </w:p>
    <w:p w:rsidR="003E2258" w:rsidRDefault="003E2258" w:rsidP="003E2258">
      <w:pPr>
        <w:pStyle w:val="Kop3"/>
      </w:pPr>
      <w:bookmarkStart w:id="81" w:name="_Toc423420943"/>
      <w:r w:rsidRPr="000B09F0">
        <w:t>B</w:t>
      </w:r>
      <w:r>
        <w:t xml:space="preserve">ericht: </w:t>
      </w:r>
      <w:r w:rsidRPr="003E2258">
        <w:t>Berekenen resultaten</w:t>
      </w:r>
      <w:bookmarkEnd w:id="81"/>
    </w:p>
    <w:p w:rsidR="003E2258" w:rsidRDefault="003E2258" w:rsidP="003E2258">
      <w:r>
        <w:t xml:space="preserve">Dit bericht gaat van de kennismotor naar de </w:t>
      </w:r>
      <w:proofErr w:type="spellStart"/>
      <w:r>
        <w:t>DTV-applicatie</w:t>
      </w:r>
      <w:proofErr w:type="spellEnd"/>
      <w:r>
        <w:t xml:space="preserve">, en bevat een aantal </w:t>
      </w:r>
      <w:proofErr w:type="gramStart"/>
      <w:r>
        <w:t>toelageresultaten die</w:t>
      </w:r>
      <w:proofErr w:type="gramEnd"/>
      <w:r>
        <w:t xml:space="preserve"> bij één periodeverantwoording horen.</w:t>
      </w:r>
      <w:r w:rsidR="00875FBA">
        <w:t xml:space="preserve"> </w:t>
      </w:r>
      <w:r>
        <w:t xml:space="preserve">Omdat de kennismotor zelf </w:t>
      </w:r>
      <w:proofErr w:type="spellStart"/>
      <w:r>
        <w:t>toestandsloos</w:t>
      </w:r>
      <w:proofErr w:type="spellEnd"/>
      <w:r>
        <w:t xml:space="preserve"> werkt, </w:t>
      </w:r>
      <w:r w:rsidR="00875FBA">
        <w:t>bevat dit bericht</w:t>
      </w:r>
      <w:r>
        <w:t xml:space="preserve"> alleen </w:t>
      </w:r>
      <w:r w:rsidR="00875FBA">
        <w:t>toelageresultaten</w:t>
      </w:r>
      <w:r>
        <w:t xml:space="preserve"> over gegevens, die in de vraag aanwezig zijn.</w:t>
      </w:r>
    </w:p>
    <w:p w:rsidR="003E2258" w:rsidRDefault="003E2258" w:rsidP="003E2258"/>
    <w:p w:rsidR="003E2258" w:rsidRDefault="003E2258" w:rsidP="003E2258">
      <w:r>
        <w:t xml:space="preserve">De kennismotor dient te zorgen dat de </w:t>
      </w:r>
      <w:proofErr w:type="spellStart"/>
      <w:r>
        <w:t>resultaatSoort</w:t>
      </w:r>
      <w:proofErr w:type="spellEnd"/>
      <w:r w:rsidR="00875FBA">
        <w:t xml:space="preserve"> voor elk resultaat is ingevuld</w:t>
      </w:r>
      <w:r>
        <w:t xml:space="preserve"> en dat elk opgeleverd toelageresultaat is te herleiden tot de periodeverantwoording waar dat resultaat van is afgeleid. Ook zorgt de kennismotor dat:</w:t>
      </w:r>
    </w:p>
    <w:p w:rsidR="003E2258" w:rsidRDefault="003E2258" w:rsidP="00E0066A">
      <w:pPr>
        <w:numPr>
          <w:ilvl w:val="0"/>
          <w:numId w:val="8"/>
        </w:numPr>
      </w:pPr>
      <w:r>
        <w:t>elk toelageresultaat van de soort ‘Fout’ is voorzien van een passende foutmelding in het veld “opmerking”;</w:t>
      </w:r>
    </w:p>
    <w:p w:rsidR="003E2258" w:rsidRDefault="003E2258" w:rsidP="00E0066A">
      <w:pPr>
        <w:numPr>
          <w:ilvl w:val="0"/>
          <w:numId w:val="8"/>
        </w:numPr>
      </w:pPr>
      <w:r>
        <w:t>elk toelageresultaat van de soort ‘</w:t>
      </w:r>
      <w:proofErr w:type="spellStart"/>
      <w:r w:rsidRPr="000B09F0">
        <w:t>P-Direkt</w:t>
      </w:r>
      <w:proofErr w:type="spellEnd"/>
      <w:r w:rsidRPr="000B09F0">
        <w:t xml:space="preserve"> code</w:t>
      </w:r>
      <w:r>
        <w:t xml:space="preserve">’ is voorzien van een geldige </w:t>
      </w:r>
      <w:proofErr w:type="spellStart"/>
      <w:r>
        <w:t>P-Direkt</w:t>
      </w:r>
      <w:proofErr w:type="spellEnd"/>
      <w:r>
        <w:t xml:space="preserve"> code in het veld “code” en van het juiste aantal uren in het veld “</w:t>
      </w:r>
      <w:proofErr w:type="spellStart"/>
      <w:r>
        <w:t>resultaatWaarde</w:t>
      </w:r>
      <w:proofErr w:type="spellEnd"/>
      <w:r>
        <w:t>”;</w:t>
      </w:r>
    </w:p>
    <w:p w:rsidR="003E2258" w:rsidRDefault="003E2258" w:rsidP="00E0066A">
      <w:pPr>
        <w:numPr>
          <w:ilvl w:val="0"/>
          <w:numId w:val="8"/>
        </w:numPr>
      </w:pPr>
      <w:r>
        <w:t>elk toelageresultaat van de soort ‘urenpool’ is voorzien van een geldige urenpool in het veld “code” en van het juiste aantal toe te voegen uren in het veld “</w:t>
      </w:r>
      <w:proofErr w:type="spellStart"/>
      <w:r>
        <w:t>resultaatWaarde</w:t>
      </w:r>
      <w:proofErr w:type="spellEnd"/>
      <w:r>
        <w:t>”;</w:t>
      </w:r>
    </w:p>
    <w:p w:rsidR="003E2258" w:rsidRPr="00CE2256" w:rsidRDefault="003E2258" w:rsidP="003E2258">
      <w:r>
        <w:t xml:space="preserve">Deze eigenschappen hoeven in productie niet door de </w:t>
      </w:r>
      <w:proofErr w:type="spellStart"/>
      <w:r>
        <w:t>DTV-applicatie</w:t>
      </w:r>
      <w:proofErr w:type="spellEnd"/>
      <w:r>
        <w:t xml:space="preserve"> te worden getoetst</w:t>
      </w:r>
      <w:r w:rsidR="006839C6">
        <w:t>, als voldoende zekerheid bestaat dat de kennismotor deze eigenschappen garandeert</w:t>
      </w:r>
      <w:r>
        <w:t xml:space="preserve">. Alle toelageresultaten worden in de </w:t>
      </w:r>
      <w:proofErr w:type="spellStart"/>
      <w:r>
        <w:t>DTV-database</w:t>
      </w:r>
      <w:proofErr w:type="spellEnd"/>
      <w:r>
        <w:t xml:space="preserve"> opgeslagen en bewaard.</w:t>
      </w:r>
    </w:p>
    <w:p w:rsidR="00CE2256" w:rsidRDefault="00CE2256" w:rsidP="00CE2256">
      <w:pPr>
        <w:pStyle w:val="Kop3"/>
      </w:pPr>
      <w:bookmarkStart w:id="82" w:name="_Toc423420944"/>
      <w:r w:rsidRPr="000B09F0">
        <w:t>B</w:t>
      </w:r>
      <w:r>
        <w:t xml:space="preserve">ericht: </w:t>
      </w:r>
      <w:proofErr w:type="spellStart"/>
      <w:r w:rsidRPr="00C7288C">
        <w:t>P-Direkt</w:t>
      </w:r>
      <w:proofErr w:type="spellEnd"/>
      <w:r w:rsidRPr="00C7288C">
        <w:t xml:space="preserve"> periodebestand</w:t>
      </w:r>
      <w:bookmarkEnd w:id="82"/>
    </w:p>
    <w:p w:rsidR="00CE2256" w:rsidRDefault="00CE2256" w:rsidP="00CE2256">
      <w:r>
        <w:t xml:space="preserve">Dit bericht wordt door de </w:t>
      </w:r>
      <w:proofErr w:type="spellStart"/>
      <w:r>
        <w:t>DTV-applicatie</w:t>
      </w:r>
      <w:proofErr w:type="spellEnd"/>
      <w:r>
        <w:t xml:space="preserve"> als bestand klaargezet, en bevat een aantal toelagerecords in het XML formaat van </w:t>
      </w:r>
      <w:proofErr w:type="spellStart"/>
      <w:r>
        <w:t>P-Direkt</w:t>
      </w:r>
      <w:proofErr w:type="spellEnd"/>
      <w:r>
        <w:t>.</w:t>
      </w:r>
      <w:r w:rsidR="00801165">
        <w:t xml:space="preserve"> Een voorbeeldbericht en de specificatie van de inhoud is te vinden in Appendix E.</w:t>
      </w:r>
    </w:p>
    <w:p w:rsidR="00857BBE" w:rsidRDefault="00857BBE" w:rsidP="00CE2256"/>
    <w:p w:rsidR="00857BBE" w:rsidRDefault="00857BBE" w:rsidP="00CE2256">
      <w:r>
        <w:t xml:space="preserve">Dit bestand bevat alle toelageresultaten, die voor </w:t>
      </w:r>
      <w:proofErr w:type="spellStart"/>
      <w:r>
        <w:t>P-Direkt</w:t>
      </w:r>
      <w:proofErr w:type="spellEnd"/>
      <w:r>
        <w:t xml:space="preserve"> bestemd zijn. Dat wil zeggen: elk toelageresultaat uit de te verwerken periodeverantwoordingen, waarvan de resultaatsoort </w:t>
      </w:r>
      <w:proofErr w:type="spellStart"/>
      <w:r w:rsidRPr="00857BBE">
        <w:t>'P-Direkt</w:t>
      </w:r>
      <w:proofErr w:type="spellEnd"/>
      <w:r w:rsidRPr="00857BBE">
        <w:t xml:space="preserve"> code'</w:t>
      </w:r>
      <w:r>
        <w:t xml:space="preserve"> is, wordt hierin meegenomen. Van deze toelageresultaten bevat het bericht:</w:t>
      </w:r>
    </w:p>
    <w:p w:rsidR="00857BBE" w:rsidRPr="00857BBE" w:rsidRDefault="00857BBE" w:rsidP="00E0066A">
      <w:pPr>
        <w:numPr>
          <w:ilvl w:val="0"/>
          <w:numId w:val="9"/>
        </w:numPr>
        <w:rPr>
          <w:b/>
        </w:rPr>
      </w:pPr>
      <w:r>
        <w:t>Personeelsnummer</w:t>
      </w:r>
    </w:p>
    <w:p w:rsidR="00857BBE" w:rsidRPr="00857BBE" w:rsidRDefault="00857BBE" w:rsidP="00E0066A">
      <w:pPr>
        <w:numPr>
          <w:ilvl w:val="0"/>
          <w:numId w:val="9"/>
        </w:numPr>
        <w:rPr>
          <w:b/>
        </w:rPr>
      </w:pPr>
      <w:proofErr w:type="spellStart"/>
      <w:r>
        <w:t>P-Direkt</w:t>
      </w:r>
      <w:proofErr w:type="spellEnd"/>
      <w:r>
        <w:t xml:space="preserve"> code</w:t>
      </w:r>
    </w:p>
    <w:p w:rsidR="00857BBE" w:rsidRPr="00857BBE" w:rsidRDefault="00857BBE" w:rsidP="00E0066A">
      <w:pPr>
        <w:numPr>
          <w:ilvl w:val="0"/>
          <w:numId w:val="9"/>
        </w:numPr>
        <w:rPr>
          <w:b/>
        </w:rPr>
      </w:pPr>
      <w:r>
        <w:t>De</w:t>
      </w:r>
      <w:r w:rsidR="00875FBA">
        <w:t xml:space="preserve"> datum tot en met welke de verantwoording definitief is.</w:t>
      </w:r>
    </w:p>
    <w:p w:rsidR="00857BBE" w:rsidRPr="00857BBE" w:rsidRDefault="00857BBE" w:rsidP="00E0066A">
      <w:pPr>
        <w:numPr>
          <w:ilvl w:val="0"/>
          <w:numId w:val="9"/>
        </w:numPr>
        <w:rPr>
          <w:b/>
        </w:rPr>
      </w:pPr>
      <w:r>
        <w:t xml:space="preserve">Het aantal uren dat uitbetaald moet worden onder de genoemde </w:t>
      </w:r>
      <w:proofErr w:type="spellStart"/>
      <w:r>
        <w:t>P-Direkt</w:t>
      </w:r>
      <w:proofErr w:type="spellEnd"/>
      <w:r>
        <w:t xml:space="preserve"> code.</w:t>
      </w:r>
    </w:p>
    <w:p w:rsidR="00857BBE" w:rsidRPr="00857BBE" w:rsidRDefault="00857BBE" w:rsidP="00857BBE">
      <w:r w:rsidRPr="00857BBE">
        <w:t>Het personeelsnummer</w:t>
      </w:r>
      <w:r>
        <w:t xml:space="preserve"> is van de medewerker over wie de periodeverantwoording gaat. De </w:t>
      </w:r>
      <w:proofErr w:type="spellStart"/>
      <w:r>
        <w:t>P-Direkt</w:t>
      </w:r>
      <w:proofErr w:type="spellEnd"/>
      <w:r>
        <w:t xml:space="preserve"> code </w:t>
      </w:r>
      <w:r w:rsidR="00875FBA">
        <w:t xml:space="preserve">en het aantal uren </w:t>
      </w:r>
      <w:r>
        <w:t>kom</w:t>
      </w:r>
      <w:r w:rsidR="00875FBA">
        <w:t>en</w:t>
      </w:r>
      <w:r>
        <w:t xml:space="preserve"> uit het toelageresultaat. De </w:t>
      </w:r>
      <w:r w:rsidR="00875FBA">
        <w:t>datum is de einddatum van de verantwoordingsperiode van de periodeverantwoording.</w:t>
      </w:r>
    </w:p>
    <w:p w:rsidR="00CE2256" w:rsidRPr="00CE2256" w:rsidRDefault="00875FBA" w:rsidP="00875FBA">
      <w:pPr>
        <w:tabs>
          <w:tab w:val="left" w:pos="2200"/>
        </w:tabs>
      </w:pPr>
      <w:r>
        <w:tab/>
      </w:r>
    </w:p>
    <w:p w:rsidR="00E26402" w:rsidRDefault="00796D4B" w:rsidP="00B732C6">
      <w:pPr>
        <w:pStyle w:val="Kop1"/>
      </w:pPr>
      <w:r>
        <w:lastRenderedPageBreak/>
        <w:t xml:space="preserve">Appendix </w:t>
      </w:r>
      <w:r w:rsidR="00CE2256">
        <w:t>A</w:t>
      </w:r>
      <w:r>
        <w:t>: Functiepuntentelling</w:t>
      </w:r>
    </w:p>
    <w:p w:rsidR="00796D4B" w:rsidRDefault="00796D4B" w:rsidP="00582CFD">
      <w:pPr>
        <w:pStyle w:val="Kop2"/>
      </w:pPr>
      <w:r>
        <w:t>Gegevensverzamelingen</w:t>
      </w:r>
    </w:p>
    <w:p w:rsidR="00796D4B" w:rsidRDefault="00796D4B" w:rsidP="00FA238D"/>
    <w:p w:rsidR="00796D4B" w:rsidRDefault="00796D4B" w:rsidP="00FA238D">
      <w:r>
        <w:t xml:space="preserve">De volgende gegevensverzamelingen worden in </w:t>
      </w:r>
      <w:r w:rsidR="004640A8" w:rsidRPr="00B83468">
        <w:t xml:space="preserve">de </w:t>
      </w:r>
      <w:proofErr w:type="spellStart"/>
      <w:r w:rsidR="004640A8" w:rsidRPr="00B83468">
        <w:t>DTV-applicatie</w:t>
      </w:r>
      <w:proofErr w:type="spellEnd"/>
      <w:r w:rsidR="004640A8" w:rsidRPr="00B83468">
        <w:t xml:space="preserve"> </w:t>
      </w:r>
      <w:r w:rsidR="004640A8">
        <w:t>bijgehouden</w:t>
      </w:r>
      <w:r>
        <w:t>:</w:t>
      </w: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tblPr>
      <w:tblGrid>
        <w:gridCol w:w="2415"/>
        <w:gridCol w:w="1657"/>
        <w:gridCol w:w="2322"/>
        <w:gridCol w:w="445"/>
      </w:tblGrid>
      <w:tr w:rsidR="00796D4B" w:rsidRPr="0063336B" w:rsidTr="002B5763">
        <w:trPr>
          <w:trHeight w:val="288"/>
        </w:trPr>
        <w:tc>
          <w:tcPr>
            <w:tcW w:w="0" w:type="auto"/>
            <w:gridSpan w:val="2"/>
            <w:tcBorders>
              <w:top w:val="single" w:sz="8" w:space="0" w:color="78C0D4"/>
              <w:left w:val="single" w:sz="8" w:space="0" w:color="78C0D4"/>
              <w:bottom w:val="single" w:sz="8" w:space="0" w:color="78C0D4"/>
              <w:right w:val="nil"/>
            </w:tcBorders>
            <w:shd w:val="clear" w:color="auto" w:fill="4BACC6"/>
            <w:noWrap/>
            <w:hideMark/>
          </w:tcPr>
          <w:p w:rsidR="00796D4B" w:rsidRPr="0063336B" w:rsidRDefault="00796D4B" w:rsidP="00FA238D">
            <w:r w:rsidRPr="0063336B">
              <w:t>Gegevensverzamelingen</w:t>
            </w:r>
          </w:p>
        </w:tc>
        <w:tc>
          <w:tcPr>
            <w:tcW w:w="0" w:type="auto"/>
            <w:tcBorders>
              <w:top w:val="single" w:sz="8" w:space="0" w:color="78C0D4"/>
              <w:left w:val="nil"/>
              <w:bottom w:val="single" w:sz="8" w:space="0" w:color="78C0D4"/>
              <w:right w:val="nil"/>
            </w:tcBorders>
            <w:shd w:val="clear" w:color="auto" w:fill="4BACC6"/>
            <w:noWrap/>
            <w:hideMark/>
          </w:tcPr>
          <w:p w:rsidR="00796D4B" w:rsidRPr="0063336B" w:rsidRDefault="00796D4B" w:rsidP="00FA238D">
            <w:r w:rsidRPr="0063336B">
              <w:t>grondslag</w:t>
            </w:r>
          </w:p>
        </w:tc>
        <w:tc>
          <w:tcPr>
            <w:tcW w:w="0" w:type="auto"/>
            <w:tcBorders>
              <w:top w:val="single" w:sz="8" w:space="0" w:color="78C0D4"/>
              <w:left w:val="nil"/>
              <w:bottom w:val="single" w:sz="8" w:space="0" w:color="78C0D4"/>
              <w:right w:val="single" w:sz="8" w:space="0" w:color="78C0D4"/>
            </w:tcBorders>
            <w:shd w:val="clear" w:color="auto" w:fill="4BACC6"/>
            <w:noWrap/>
            <w:hideMark/>
          </w:tcPr>
          <w:p w:rsidR="00796D4B" w:rsidRPr="0063336B" w:rsidRDefault="00796D4B" w:rsidP="00FA238D">
            <w:r w:rsidRPr="0063336B">
              <w:t>FP</w:t>
            </w:r>
          </w:p>
        </w:tc>
      </w:tr>
      <w:tr w:rsidR="00DF711A" w:rsidRPr="0063336B" w:rsidTr="002B5763">
        <w:trPr>
          <w:trHeight w:val="288"/>
        </w:trPr>
        <w:tc>
          <w:tcPr>
            <w:tcW w:w="0" w:type="auto"/>
            <w:tcBorders>
              <w:right w:val="nil"/>
            </w:tcBorders>
            <w:shd w:val="clear" w:color="auto" w:fill="D2EAF1"/>
            <w:noWrap/>
            <w:hideMark/>
          </w:tcPr>
          <w:p w:rsidR="00DF711A" w:rsidRPr="00A20010" w:rsidRDefault="00DF711A" w:rsidP="00FA238D">
            <w:r w:rsidRPr="00A20010">
              <w:t>Dagverantwoording</w:t>
            </w:r>
          </w:p>
        </w:tc>
        <w:tc>
          <w:tcPr>
            <w:tcW w:w="0" w:type="auto"/>
            <w:tcBorders>
              <w:left w:val="nil"/>
              <w:right w:val="nil"/>
            </w:tcBorders>
            <w:shd w:val="clear" w:color="auto" w:fill="D2EAF1"/>
            <w:noWrap/>
            <w:hideMark/>
          </w:tcPr>
          <w:p w:rsidR="00DF711A" w:rsidRPr="00A20010" w:rsidRDefault="00DF711A" w:rsidP="00FA238D">
            <w:r w:rsidRPr="00A20010">
              <w:t>ILGV Eenvoudig</w:t>
            </w:r>
          </w:p>
        </w:tc>
        <w:tc>
          <w:tcPr>
            <w:tcW w:w="0" w:type="auto"/>
            <w:tcBorders>
              <w:left w:val="nil"/>
              <w:right w:val="nil"/>
            </w:tcBorders>
            <w:shd w:val="clear" w:color="auto" w:fill="D2EAF1"/>
            <w:noWrap/>
            <w:hideMark/>
          </w:tcPr>
          <w:p w:rsidR="00DF711A" w:rsidRPr="00A20010" w:rsidRDefault="00DF711A" w:rsidP="00C9668F">
            <w:r w:rsidRPr="00A20010">
              <w:t xml:space="preserve">Tabel met </w:t>
            </w:r>
            <w:r w:rsidR="00C9668F">
              <w:t>6</w:t>
            </w:r>
            <w:r w:rsidRPr="00A20010">
              <w:t xml:space="preserve"> attributen.</w:t>
            </w:r>
          </w:p>
        </w:tc>
        <w:tc>
          <w:tcPr>
            <w:tcW w:w="0" w:type="auto"/>
            <w:tcBorders>
              <w:left w:val="nil"/>
            </w:tcBorders>
            <w:shd w:val="clear" w:color="auto" w:fill="D2EAF1"/>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noWrap/>
            <w:hideMark/>
          </w:tcPr>
          <w:p w:rsidR="00DF711A" w:rsidRPr="00A20010" w:rsidRDefault="00DF711A" w:rsidP="00FA238D">
            <w:r w:rsidRPr="00A20010">
              <w:t>Dienst</w:t>
            </w:r>
          </w:p>
        </w:tc>
        <w:tc>
          <w:tcPr>
            <w:tcW w:w="0" w:type="auto"/>
            <w:tcBorders>
              <w:left w:val="nil"/>
              <w:right w:val="nil"/>
            </w:tcBorders>
            <w:noWrap/>
            <w:hideMark/>
          </w:tcPr>
          <w:p w:rsidR="00DF711A" w:rsidRPr="00A20010" w:rsidRDefault="00DF711A" w:rsidP="00FA238D">
            <w:r w:rsidRPr="00A20010">
              <w:t>ILGV Eenvoudig</w:t>
            </w:r>
          </w:p>
        </w:tc>
        <w:tc>
          <w:tcPr>
            <w:tcW w:w="0" w:type="auto"/>
            <w:tcBorders>
              <w:left w:val="nil"/>
              <w:right w:val="nil"/>
            </w:tcBorders>
            <w:noWrap/>
            <w:hideMark/>
          </w:tcPr>
          <w:p w:rsidR="00DF711A" w:rsidRPr="00A20010" w:rsidRDefault="00DF711A" w:rsidP="00FA238D">
            <w:r w:rsidRPr="00A20010">
              <w:t xml:space="preserve">Tabel met </w:t>
            </w:r>
            <w:r w:rsidR="007C488D">
              <w:t>5</w:t>
            </w:r>
            <w:r w:rsidRPr="00A20010">
              <w:t xml:space="preserve"> attributen.</w:t>
            </w:r>
          </w:p>
        </w:tc>
        <w:tc>
          <w:tcPr>
            <w:tcW w:w="0" w:type="auto"/>
            <w:tcBorders>
              <w:left w:val="nil"/>
            </w:tcBorders>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shd w:val="clear" w:color="auto" w:fill="D2EAF1"/>
            <w:noWrap/>
            <w:hideMark/>
          </w:tcPr>
          <w:p w:rsidR="00DF711A" w:rsidRPr="00A20010" w:rsidRDefault="00DF711A" w:rsidP="00FA238D">
            <w:proofErr w:type="spellStart"/>
            <w:r w:rsidRPr="00A20010">
              <w:t>MedewerkerRecht</w:t>
            </w:r>
            <w:proofErr w:type="spellEnd"/>
          </w:p>
        </w:tc>
        <w:tc>
          <w:tcPr>
            <w:tcW w:w="0" w:type="auto"/>
            <w:tcBorders>
              <w:left w:val="nil"/>
              <w:right w:val="nil"/>
            </w:tcBorders>
            <w:shd w:val="clear" w:color="auto" w:fill="D2EAF1"/>
            <w:noWrap/>
            <w:hideMark/>
          </w:tcPr>
          <w:p w:rsidR="00DF711A" w:rsidRPr="00A20010" w:rsidRDefault="00DF711A" w:rsidP="00FA238D">
            <w:r w:rsidRPr="00A20010">
              <w:t>ILGV Eenvoudig</w:t>
            </w:r>
          </w:p>
        </w:tc>
        <w:tc>
          <w:tcPr>
            <w:tcW w:w="0" w:type="auto"/>
            <w:tcBorders>
              <w:left w:val="nil"/>
              <w:right w:val="nil"/>
            </w:tcBorders>
            <w:shd w:val="clear" w:color="auto" w:fill="D2EAF1"/>
            <w:noWrap/>
            <w:hideMark/>
          </w:tcPr>
          <w:p w:rsidR="00DF711A" w:rsidRPr="00A20010" w:rsidRDefault="00DF711A" w:rsidP="00FA238D">
            <w:r w:rsidRPr="00A20010">
              <w:t xml:space="preserve">Tabel met </w:t>
            </w:r>
            <w:r w:rsidR="007C488D">
              <w:t>5</w:t>
            </w:r>
            <w:r w:rsidRPr="00A20010">
              <w:t xml:space="preserve"> attributen.</w:t>
            </w:r>
          </w:p>
        </w:tc>
        <w:tc>
          <w:tcPr>
            <w:tcW w:w="0" w:type="auto"/>
            <w:tcBorders>
              <w:left w:val="nil"/>
            </w:tcBorders>
            <w:shd w:val="clear" w:color="auto" w:fill="D2EAF1"/>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noWrap/>
            <w:hideMark/>
          </w:tcPr>
          <w:p w:rsidR="00DF711A" w:rsidRPr="00A20010" w:rsidRDefault="00DF711A" w:rsidP="00FA238D">
            <w:r w:rsidRPr="00A20010">
              <w:t>Periodeverantwoording</w:t>
            </w:r>
          </w:p>
        </w:tc>
        <w:tc>
          <w:tcPr>
            <w:tcW w:w="0" w:type="auto"/>
            <w:tcBorders>
              <w:left w:val="nil"/>
              <w:right w:val="nil"/>
            </w:tcBorders>
            <w:noWrap/>
            <w:hideMark/>
          </w:tcPr>
          <w:p w:rsidR="00DF711A" w:rsidRPr="00A20010" w:rsidRDefault="00DF711A" w:rsidP="00FA238D">
            <w:r w:rsidRPr="00A20010">
              <w:t>ILGV Eenvoudig</w:t>
            </w:r>
          </w:p>
        </w:tc>
        <w:tc>
          <w:tcPr>
            <w:tcW w:w="0" w:type="auto"/>
            <w:tcBorders>
              <w:left w:val="nil"/>
              <w:right w:val="nil"/>
            </w:tcBorders>
            <w:noWrap/>
            <w:hideMark/>
          </w:tcPr>
          <w:p w:rsidR="00DF711A" w:rsidRPr="00A20010" w:rsidRDefault="00DF711A" w:rsidP="00FA238D">
            <w:r w:rsidRPr="00A20010">
              <w:t>Tabel met 4 attributen.</w:t>
            </w:r>
          </w:p>
        </w:tc>
        <w:tc>
          <w:tcPr>
            <w:tcW w:w="0" w:type="auto"/>
            <w:tcBorders>
              <w:left w:val="nil"/>
            </w:tcBorders>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shd w:val="clear" w:color="auto" w:fill="D2EAF1"/>
            <w:noWrap/>
            <w:hideMark/>
          </w:tcPr>
          <w:p w:rsidR="00DF711A" w:rsidRPr="00A20010" w:rsidRDefault="00DF711A" w:rsidP="00FA238D">
            <w:r w:rsidRPr="00A20010">
              <w:t>Persoon</w:t>
            </w:r>
          </w:p>
        </w:tc>
        <w:tc>
          <w:tcPr>
            <w:tcW w:w="0" w:type="auto"/>
            <w:tcBorders>
              <w:left w:val="nil"/>
              <w:right w:val="nil"/>
            </w:tcBorders>
            <w:shd w:val="clear" w:color="auto" w:fill="D2EAF1"/>
            <w:noWrap/>
            <w:hideMark/>
          </w:tcPr>
          <w:p w:rsidR="00DF711A" w:rsidRPr="00A20010" w:rsidRDefault="00DF711A" w:rsidP="00FA238D">
            <w:r w:rsidRPr="00A20010">
              <w:t>ILGV Eenvoudig</w:t>
            </w:r>
          </w:p>
        </w:tc>
        <w:tc>
          <w:tcPr>
            <w:tcW w:w="0" w:type="auto"/>
            <w:tcBorders>
              <w:left w:val="nil"/>
              <w:right w:val="nil"/>
            </w:tcBorders>
            <w:shd w:val="clear" w:color="auto" w:fill="D2EAF1"/>
            <w:noWrap/>
            <w:hideMark/>
          </w:tcPr>
          <w:p w:rsidR="00DF711A" w:rsidRPr="00A20010" w:rsidRDefault="00DF711A" w:rsidP="00C9668F">
            <w:r w:rsidRPr="00A20010">
              <w:t xml:space="preserve">Tabel met </w:t>
            </w:r>
            <w:r w:rsidR="00C9668F">
              <w:t>5</w:t>
            </w:r>
            <w:r w:rsidRPr="00A20010">
              <w:t xml:space="preserve"> attributen.</w:t>
            </w:r>
          </w:p>
        </w:tc>
        <w:tc>
          <w:tcPr>
            <w:tcW w:w="0" w:type="auto"/>
            <w:tcBorders>
              <w:left w:val="nil"/>
            </w:tcBorders>
            <w:shd w:val="clear" w:color="auto" w:fill="D2EAF1"/>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noWrap/>
            <w:hideMark/>
          </w:tcPr>
          <w:p w:rsidR="00DF711A" w:rsidRPr="00A20010" w:rsidRDefault="00DF711A" w:rsidP="00FA238D">
            <w:r w:rsidRPr="00A20010">
              <w:t>Recht</w:t>
            </w:r>
          </w:p>
        </w:tc>
        <w:tc>
          <w:tcPr>
            <w:tcW w:w="0" w:type="auto"/>
            <w:tcBorders>
              <w:left w:val="nil"/>
              <w:right w:val="nil"/>
            </w:tcBorders>
            <w:noWrap/>
            <w:hideMark/>
          </w:tcPr>
          <w:p w:rsidR="00DF711A" w:rsidRPr="00A20010" w:rsidRDefault="00DF711A" w:rsidP="00FA238D">
            <w:r w:rsidRPr="00A20010">
              <w:t>ILGV Eenvoudig</w:t>
            </w:r>
          </w:p>
        </w:tc>
        <w:tc>
          <w:tcPr>
            <w:tcW w:w="0" w:type="auto"/>
            <w:tcBorders>
              <w:left w:val="nil"/>
              <w:right w:val="nil"/>
            </w:tcBorders>
            <w:noWrap/>
            <w:hideMark/>
          </w:tcPr>
          <w:p w:rsidR="00DF711A" w:rsidRPr="00A20010" w:rsidRDefault="00DF711A" w:rsidP="00FA238D">
            <w:r w:rsidRPr="00A20010">
              <w:t>Tabel met 4 attributen.</w:t>
            </w:r>
          </w:p>
        </w:tc>
        <w:tc>
          <w:tcPr>
            <w:tcW w:w="0" w:type="auto"/>
            <w:tcBorders>
              <w:left w:val="nil"/>
            </w:tcBorders>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shd w:val="clear" w:color="auto" w:fill="D2EAF1"/>
            <w:noWrap/>
            <w:hideMark/>
          </w:tcPr>
          <w:p w:rsidR="00DF711A" w:rsidRPr="00A20010" w:rsidRDefault="00DF711A" w:rsidP="00FA238D">
            <w:r w:rsidRPr="00A20010">
              <w:t>SESSION</w:t>
            </w:r>
            <w:r w:rsidRPr="00DF711A">
              <w:rPr>
                <w:rStyle w:val="Voetnootmarkering"/>
                <w:vertAlign w:val="superscript"/>
              </w:rPr>
              <w:footnoteReference w:id="14"/>
            </w:r>
          </w:p>
        </w:tc>
        <w:tc>
          <w:tcPr>
            <w:tcW w:w="0" w:type="auto"/>
            <w:tcBorders>
              <w:left w:val="nil"/>
              <w:right w:val="nil"/>
            </w:tcBorders>
            <w:shd w:val="clear" w:color="auto" w:fill="D2EAF1"/>
            <w:noWrap/>
            <w:hideMark/>
          </w:tcPr>
          <w:p w:rsidR="00DF711A" w:rsidRPr="00A20010" w:rsidRDefault="00DF711A" w:rsidP="00FA238D">
            <w:r w:rsidRPr="00A20010">
              <w:t>ILGV Eenvoudig</w:t>
            </w:r>
          </w:p>
        </w:tc>
        <w:tc>
          <w:tcPr>
            <w:tcW w:w="0" w:type="auto"/>
            <w:tcBorders>
              <w:left w:val="nil"/>
              <w:right w:val="nil"/>
            </w:tcBorders>
            <w:shd w:val="clear" w:color="auto" w:fill="D2EAF1"/>
            <w:noWrap/>
            <w:hideMark/>
          </w:tcPr>
          <w:p w:rsidR="00DF711A" w:rsidRPr="00A20010" w:rsidRDefault="00DF711A" w:rsidP="00FA238D">
            <w:r w:rsidRPr="00A20010">
              <w:t>Tabel met 3 attributen.</w:t>
            </w:r>
          </w:p>
        </w:tc>
        <w:tc>
          <w:tcPr>
            <w:tcW w:w="0" w:type="auto"/>
            <w:tcBorders>
              <w:left w:val="nil"/>
            </w:tcBorders>
            <w:shd w:val="clear" w:color="auto" w:fill="D2EAF1"/>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noWrap/>
            <w:hideMark/>
          </w:tcPr>
          <w:p w:rsidR="00DF711A" w:rsidRPr="00A20010" w:rsidRDefault="00DF711A" w:rsidP="00FA238D">
            <w:r w:rsidRPr="00A20010">
              <w:t>Tijdverantwoording</w:t>
            </w:r>
          </w:p>
        </w:tc>
        <w:tc>
          <w:tcPr>
            <w:tcW w:w="0" w:type="auto"/>
            <w:tcBorders>
              <w:left w:val="nil"/>
              <w:right w:val="nil"/>
            </w:tcBorders>
            <w:noWrap/>
            <w:hideMark/>
          </w:tcPr>
          <w:p w:rsidR="00DF711A" w:rsidRPr="00A20010" w:rsidRDefault="00DF711A" w:rsidP="00FA238D">
            <w:r w:rsidRPr="00A20010">
              <w:t>ILGV Eenvoudig</w:t>
            </w:r>
          </w:p>
        </w:tc>
        <w:tc>
          <w:tcPr>
            <w:tcW w:w="0" w:type="auto"/>
            <w:tcBorders>
              <w:left w:val="nil"/>
              <w:right w:val="nil"/>
            </w:tcBorders>
            <w:noWrap/>
            <w:hideMark/>
          </w:tcPr>
          <w:p w:rsidR="00DF711A" w:rsidRPr="00A20010" w:rsidRDefault="00DF711A" w:rsidP="00FA238D">
            <w:r w:rsidRPr="00A20010">
              <w:t xml:space="preserve">Tabel met </w:t>
            </w:r>
            <w:r w:rsidR="007C488D">
              <w:t>5</w:t>
            </w:r>
            <w:r w:rsidRPr="00A20010">
              <w:t xml:space="preserve"> attributen.</w:t>
            </w:r>
          </w:p>
        </w:tc>
        <w:tc>
          <w:tcPr>
            <w:tcW w:w="0" w:type="auto"/>
            <w:tcBorders>
              <w:left w:val="nil"/>
            </w:tcBorders>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shd w:val="clear" w:color="auto" w:fill="D2EAF1"/>
            <w:noWrap/>
            <w:hideMark/>
          </w:tcPr>
          <w:p w:rsidR="00DF711A" w:rsidRPr="00A20010" w:rsidRDefault="00DF711A" w:rsidP="00FA238D">
            <w:proofErr w:type="spellStart"/>
            <w:r w:rsidRPr="00A20010">
              <w:t>ToelageResultaat</w:t>
            </w:r>
            <w:proofErr w:type="spellEnd"/>
          </w:p>
        </w:tc>
        <w:tc>
          <w:tcPr>
            <w:tcW w:w="0" w:type="auto"/>
            <w:tcBorders>
              <w:left w:val="nil"/>
              <w:right w:val="nil"/>
            </w:tcBorders>
            <w:shd w:val="clear" w:color="auto" w:fill="D2EAF1"/>
            <w:noWrap/>
            <w:hideMark/>
          </w:tcPr>
          <w:p w:rsidR="00DF711A" w:rsidRPr="00A20010" w:rsidRDefault="00DF711A" w:rsidP="00FA238D">
            <w:r w:rsidRPr="00A20010">
              <w:t>ILGV Eenvoudig</w:t>
            </w:r>
          </w:p>
        </w:tc>
        <w:tc>
          <w:tcPr>
            <w:tcW w:w="0" w:type="auto"/>
            <w:tcBorders>
              <w:left w:val="nil"/>
              <w:right w:val="nil"/>
            </w:tcBorders>
            <w:shd w:val="clear" w:color="auto" w:fill="D2EAF1"/>
            <w:noWrap/>
            <w:hideMark/>
          </w:tcPr>
          <w:p w:rsidR="00DF711A" w:rsidRPr="00A20010" w:rsidRDefault="00DF711A" w:rsidP="00FA238D">
            <w:r w:rsidRPr="00A20010">
              <w:t>Tabel met 6 attributen.</w:t>
            </w:r>
          </w:p>
        </w:tc>
        <w:tc>
          <w:tcPr>
            <w:tcW w:w="0" w:type="auto"/>
            <w:tcBorders>
              <w:left w:val="nil"/>
            </w:tcBorders>
            <w:shd w:val="clear" w:color="auto" w:fill="D2EAF1"/>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noWrap/>
            <w:hideMark/>
          </w:tcPr>
          <w:p w:rsidR="00DF711A" w:rsidRPr="00A20010" w:rsidRDefault="00DF711A" w:rsidP="00FA238D">
            <w:r w:rsidRPr="00A20010">
              <w:t>Urentegoed</w:t>
            </w:r>
          </w:p>
        </w:tc>
        <w:tc>
          <w:tcPr>
            <w:tcW w:w="0" w:type="auto"/>
            <w:tcBorders>
              <w:left w:val="nil"/>
              <w:right w:val="nil"/>
            </w:tcBorders>
            <w:noWrap/>
            <w:hideMark/>
          </w:tcPr>
          <w:p w:rsidR="00DF711A" w:rsidRPr="00A20010" w:rsidRDefault="00DF711A" w:rsidP="00FA238D">
            <w:r w:rsidRPr="00A20010">
              <w:t>ILGV Eenvoudig</w:t>
            </w:r>
          </w:p>
        </w:tc>
        <w:tc>
          <w:tcPr>
            <w:tcW w:w="0" w:type="auto"/>
            <w:tcBorders>
              <w:left w:val="nil"/>
              <w:right w:val="nil"/>
            </w:tcBorders>
            <w:noWrap/>
            <w:hideMark/>
          </w:tcPr>
          <w:p w:rsidR="00DF711A" w:rsidRPr="00A20010" w:rsidRDefault="00DF711A" w:rsidP="00FA238D">
            <w:r w:rsidRPr="00A20010">
              <w:t>Tabel met 5 attributen.</w:t>
            </w:r>
          </w:p>
        </w:tc>
        <w:tc>
          <w:tcPr>
            <w:tcW w:w="0" w:type="auto"/>
            <w:tcBorders>
              <w:left w:val="nil"/>
            </w:tcBorders>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shd w:val="clear" w:color="auto" w:fill="D2EAF1"/>
            <w:noWrap/>
            <w:hideMark/>
          </w:tcPr>
          <w:p w:rsidR="00DF711A" w:rsidRPr="00A20010" w:rsidRDefault="00DF711A" w:rsidP="00FA238D">
            <w:r w:rsidRPr="00A20010">
              <w:t>Verantwoordingsperiode</w:t>
            </w:r>
          </w:p>
        </w:tc>
        <w:tc>
          <w:tcPr>
            <w:tcW w:w="0" w:type="auto"/>
            <w:tcBorders>
              <w:left w:val="nil"/>
              <w:right w:val="nil"/>
            </w:tcBorders>
            <w:shd w:val="clear" w:color="auto" w:fill="D2EAF1"/>
            <w:noWrap/>
            <w:hideMark/>
          </w:tcPr>
          <w:p w:rsidR="00DF711A" w:rsidRPr="00A20010" w:rsidRDefault="00DF711A" w:rsidP="00FA238D">
            <w:r w:rsidRPr="00A20010">
              <w:t>ILGV Eenvoudig</w:t>
            </w:r>
          </w:p>
        </w:tc>
        <w:tc>
          <w:tcPr>
            <w:tcW w:w="0" w:type="auto"/>
            <w:tcBorders>
              <w:left w:val="nil"/>
              <w:right w:val="nil"/>
            </w:tcBorders>
            <w:shd w:val="clear" w:color="auto" w:fill="D2EAF1"/>
            <w:noWrap/>
            <w:hideMark/>
          </w:tcPr>
          <w:p w:rsidR="00DF711A" w:rsidRPr="00A20010" w:rsidRDefault="00DF711A" w:rsidP="003E1D8F">
            <w:r w:rsidRPr="00A20010">
              <w:t xml:space="preserve">Tabel met </w:t>
            </w:r>
            <w:r w:rsidR="003E1D8F">
              <w:t>4</w:t>
            </w:r>
            <w:r w:rsidRPr="00A20010">
              <w:t xml:space="preserve"> attributen.</w:t>
            </w:r>
          </w:p>
        </w:tc>
        <w:tc>
          <w:tcPr>
            <w:tcW w:w="0" w:type="auto"/>
            <w:tcBorders>
              <w:left w:val="nil"/>
            </w:tcBorders>
            <w:shd w:val="clear" w:color="auto" w:fill="D2EAF1"/>
            <w:noWrap/>
            <w:hideMark/>
          </w:tcPr>
          <w:p w:rsidR="00DF711A" w:rsidRDefault="00DF711A" w:rsidP="00FA238D">
            <w:r w:rsidRPr="00A20010">
              <w:t>7</w:t>
            </w:r>
          </w:p>
        </w:tc>
      </w:tr>
      <w:tr w:rsidR="00796D4B" w:rsidRPr="0063336B" w:rsidTr="002B5763">
        <w:trPr>
          <w:trHeight w:val="288"/>
        </w:trPr>
        <w:tc>
          <w:tcPr>
            <w:tcW w:w="0" w:type="auto"/>
            <w:tcBorders>
              <w:right w:val="nil"/>
            </w:tcBorders>
            <w:noWrap/>
            <w:hideMark/>
          </w:tcPr>
          <w:p w:rsidR="00796D4B" w:rsidRPr="0063336B" w:rsidRDefault="00796D4B" w:rsidP="00FA238D">
            <w:r w:rsidRPr="0063336B">
              <w:t>Totaal:</w:t>
            </w:r>
          </w:p>
        </w:tc>
        <w:tc>
          <w:tcPr>
            <w:tcW w:w="0" w:type="auto"/>
            <w:tcBorders>
              <w:left w:val="nil"/>
              <w:right w:val="nil"/>
            </w:tcBorders>
            <w:noWrap/>
            <w:hideMark/>
          </w:tcPr>
          <w:p w:rsidR="00796D4B" w:rsidRPr="0063336B" w:rsidRDefault="00796D4B" w:rsidP="00FA238D"/>
        </w:tc>
        <w:tc>
          <w:tcPr>
            <w:tcW w:w="0" w:type="auto"/>
            <w:tcBorders>
              <w:left w:val="nil"/>
              <w:right w:val="nil"/>
            </w:tcBorders>
            <w:noWrap/>
            <w:hideMark/>
          </w:tcPr>
          <w:p w:rsidR="00796D4B" w:rsidRPr="0063336B" w:rsidRDefault="00796D4B" w:rsidP="00FA238D"/>
        </w:tc>
        <w:tc>
          <w:tcPr>
            <w:tcW w:w="0" w:type="auto"/>
            <w:tcBorders>
              <w:left w:val="nil"/>
            </w:tcBorders>
            <w:noWrap/>
            <w:hideMark/>
          </w:tcPr>
          <w:p w:rsidR="00796D4B" w:rsidRPr="0063336B" w:rsidRDefault="00796D4B" w:rsidP="00FA238D">
            <w:r w:rsidRPr="0063336B">
              <w:t>77</w:t>
            </w:r>
          </w:p>
        </w:tc>
      </w:tr>
    </w:tbl>
    <w:p w:rsidR="00796D4B" w:rsidRDefault="00796D4B" w:rsidP="00582CFD">
      <w:pPr>
        <w:pStyle w:val="Kop2"/>
      </w:pPr>
      <w:r>
        <w:t>Interfaces</w:t>
      </w:r>
    </w:p>
    <w:p w:rsidR="00796D4B" w:rsidRDefault="00796D4B" w:rsidP="00FA238D"/>
    <w:p w:rsidR="00796D4B" w:rsidRDefault="00796D4B" w:rsidP="00FA238D">
      <w:r>
        <w:t xml:space="preserve">De volgende interfaces worden door de </w:t>
      </w:r>
      <w:proofErr w:type="spellStart"/>
      <w:r>
        <w:t>DTV-applicatie</w:t>
      </w:r>
      <w:proofErr w:type="spellEnd"/>
      <w:r>
        <w:t xml:space="preserve"> geleverd voor communicatie met gebruikers en voor communicatie met SPIN en </w:t>
      </w:r>
      <w:r w:rsidR="00E171B2">
        <w:t>de kennismotor</w:t>
      </w:r>
      <w:r>
        <w:t>.</w:t>
      </w:r>
    </w:p>
    <w:p w:rsidR="002D20BC" w:rsidRDefault="002D20BC" w:rsidP="00FA238D"/>
    <w:p w:rsidR="002D20BC" w:rsidRDefault="002D20BC" w:rsidP="00FA238D"/>
    <w:tbl>
      <w:tblPr>
        <w:tblW w:w="5065"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3487"/>
        <w:gridCol w:w="842"/>
        <w:gridCol w:w="1558"/>
        <w:gridCol w:w="1591"/>
        <w:gridCol w:w="568"/>
      </w:tblGrid>
      <w:tr w:rsidR="008F46DC" w:rsidRPr="0063336B" w:rsidTr="008F46DC">
        <w:trPr>
          <w:trHeight w:val="288"/>
        </w:trPr>
        <w:tc>
          <w:tcPr>
            <w:tcW w:w="2167" w:type="pct"/>
            <w:shd w:val="solid" w:color="000000" w:fill="FFFFFF"/>
            <w:noWrap/>
            <w:hideMark/>
          </w:tcPr>
          <w:p w:rsidR="00796D4B" w:rsidRPr="008F46DC" w:rsidRDefault="00796D4B" w:rsidP="00FA238D">
            <w:pPr>
              <w:rPr>
                <w:b/>
                <w:bCs/>
              </w:rPr>
            </w:pPr>
            <w:r w:rsidRPr="008F46DC">
              <w:rPr>
                <w:b/>
                <w:bCs/>
              </w:rPr>
              <w:t>interfaces</w:t>
            </w:r>
          </w:p>
        </w:tc>
        <w:tc>
          <w:tcPr>
            <w:tcW w:w="523" w:type="pct"/>
            <w:shd w:val="solid" w:color="000000" w:fill="FFFFFF"/>
            <w:noWrap/>
            <w:hideMark/>
          </w:tcPr>
          <w:p w:rsidR="00796D4B" w:rsidRPr="008F46DC" w:rsidRDefault="00796D4B" w:rsidP="00FA238D">
            <w:pPr>
              <w:rPr>
                <w:b/>
                <w:bCs/>
              </w:rPr>
            </w:pPr>
            <w:r w:rsidRPr="008F46DC">
              <w:rPr>
                <w:b/>
                <w:bCs/>
              </w:rPr>
              <w:t>soort</w:t>
            </w:r>
          </w:p>
        </w:tc>
        <w:tc>
          <w:tcPr>
            <w:tcW w:w="968" w:type="pct"/>
            <w:shd w:val="solid" w:color="000000" w:fill="FFFFFF"/>
            <w:noWrap/>
            <w:hideMark/>
          </w:tcPr>
          <w:p w:rsidR="00796D4B" w:rsidRPr="008F46DC" w:rsidRDefault="00796D4B" w:rsidP="00FA238D">
            <w:pPr>
              <w:rPr>
                <w:b/>
                <w:bCs/>
              </w:rPr>
            </w:pPr>
            <w:r w:rsidRPr="008F46DC">
              <w:rPr>
                <w:b/>
                <w:bCs/>
              </w:rPr>
              <w:t>rol</w:t>
            </w:r>
          </w:p>
        </w:tc>
        <w:tc>
          <w:tcPr>
            <w:tcW w:w="989" w:type="pct"/>
            <w:shd w:val="solid" w:color="000000" w:fill="FFFFFF"/>
            <w:noWrap/>
            <w:hideMark/>
          </w:tcPr>
          <w:p w:rsidR="00796D4B" w:rsidRPr="008F46DC" w:rsidRDefault="00EF714F" w:rsidP="00FA238D">
            <w:pPr>
              <w:rPr>
                <w:b/>
                <w:bCs/>
              </w:rPr>
            </w:pPr>
            <w:r w:rsidRPr="008F46DC">
              <w:rPr>
                <w:b/>
                <w:bCs/>
              </w:rPr>
              <w:t xml:space="preserve">FP </w:t>
            </w:r>
            <w:r w:rsidR="00796D4B" w:rsidRPr="008F46DC">
              <w:rPr>
                <w:b/>
                <w:bCs/>
              </w:rPr>
              <w:t>grondslag</w:t>
            </w:r>
          </w:p>
        </w:tc>
        <w:tc>
          <w:tcPr>
            <w:tcW w:w="353" w:type="pct"/>
            <w:shd w:val="solid" w:color="000000" w:fill="FFFFFF"/>
            <w:noWrap/>
            <w:hideMark/>
          </w:tcPr>
          <w:p w:rsidR="00796D4B" w:rsidRPr="008F46DC" w:rsidRDefault="00796D4B" w:rsidP="00FA238D">
            <w:pPr>
              <w:rPr>
                <w:b/>
                <w:bCs/>
              </w:rPr>
            </w:pPr>
            <w:r w:rsidRPr="008F46DC">
              <w:rPr>
                <w:b/>
                <w:bCs/>
              </w:rPr>
              <w:t>FP</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Dashboard</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FAB, P&amp;O</w:t>
            </w:r>
          </w:p>
        </w:tc>
        <w:tc>
          <w:tcPr>
            <w:tcW w:w="989" w:type="pct"/>
            <w:shd w:val="clear" w:color="auto" w:fill="auto"/>
            <w:noWrap/>
            <w:hideMark/>
          </w:tcPr>
          <w:p w:rsidR="00FE5F95" w:rsidRPr="00C7288C" w:rsidRDefault="00FE5F95" w:rsidP="00BB22CF">
            <w:r w:rsidRPr="00C7288C">
              <w:t>IF Moeilijk</w:t>
            </w:r>
          </w:p>
        </w:tc>
        <w:tc>
          <w:tcPr>
            <w:tcW w:w="353" w:type="pct"/>
            <w:shd w:val="clear" w:color="auto" w:fill="auto"/>
            <w:noWrap/>
            <w:hideMark/>
          </w:tcPr>
          <w:p w:rsidR="00FE5F95" w:rsidRPr="00C7288C" w:rsidRDefault="00FE5F95" w:rsidP="00BB22CF">
            <w:r w:rsidRPr="00C7288C">
              <w:t>6</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Beheren medewerkers</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P&amp;O</w:t>
            </w:r>
          </w:p>
        </w:tc>
        <w:tc>
          <w:tcPr>
            <w:tcW w:w="989" w:type="pct"/>
            <w:shd w:val="clear" w:color="auto" w:fill="auto"/>
            <w:noWrap/>
            <w:hideMark/>
          </w:tcPr>
          <w:p w:rsidR="00FE5F95" w:rsidRPr="00C7288C" w:rsidRDefault="00FE5F95" w:rsidP="00BB22CF">
            <w:r w:rsidRPr="00C7288C">
              <w:t>IF Moeilijk</w:t>
            </w:r>
          </w:p>
        </w:tc>
        <w:tc>
          <w:tcPr>
            <w:tcW w:w="353" w:type="pct"/>
            <w:shd w:val="clear" w:color="auto" w:fill="auto"/>
            <w:noWrap/>
            <w:hideMark/>
          </w:tcPr>
          <w:p w:rsidR="00FE5F95" w:rsidRPr="00C7288C" w:rsidRDefault="00FE5F95" w:rsidP="00BB22CF">
            <w:r w:rsidRPr="00C7288C">
              <w:t>6</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Corrigeer rechten van medewerkers</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P&amp;O</w:t>
            </w:r>
          </w:p>
        </w:tc>
        <w:tc>
          <w:tcPr>
            <w:tcW w:w="989" w:type="pct"/>
            <w:shd w:val="clear" w:color="auto" w:fill="auto"/>
            <w:noWrap/>
            <w:hideMark/>
          </w:tcPr>
          <w:p w:rsidR="00FE5F95" w:rsidRPr="00C7288C" w:rsidRDefault="00FE5F95" w:rsidP="00BB22CF">
            <w:r w:rsidRPr="00C7288C">
              <w:t>IF Gemiddeld</w:t>
            </w:r>
          </w:p>
        </w:tc>
        <w:tc>
          <w:tcPr>
            <w:tcW w:w="353" w:type="pct"/>
            <w:shd w:val="clear" w:color="auto" w:fill="auto"/>
            <w:noWrap/>
            <w:hideMark/>
          </w:tcPr>
          <w:p w:rsidR="00FE5F95" w:rsidRPr="00C7288C" w:rsidRDefault="00FE5F95" w:rsidP="00BB22CF">
            <w:r w:rsidRPr="00C7288C">
              <w:t>4</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Overzicht urentegoeden</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P&amp;O</w:t>
            </w:r>
          </w:p>
        </w:tc>
        <w:tc>
          <w:tcPr>
            <w:tcW w:w="989" w:type="pct"/>
            <w:shd w:val="clear" w:color="auto" w:fill="auto"/>
            <w:noWrap/>
            <w:hideMark/>
          </w:tcPr>
          <w:p w:rsidR="00FE5F95" w:rsidRPr="00C7288C" w:rsidRDefault="00750E7F" w:rsidP="00BB22CF">
            <w:r>
              <w:t>OF</w:t>
            </w:r>
            <w:r w:rsidR="00FE5F95" w:rsidRPr="00C7288C">
              <w:t xml:space="preserve"> Moeilijk</w:t>
            </w:r>
          </w:p>
        </w:tc>
        <w:tc>
          <w:tcPr>
            <w:tcW w:w="353" w:type="pct"/>
            <w:shd w:val="clear" w:color="auto" w:fill="auto"/>
            <w:noWrap/>
            <w:hideMark/>
          </w:tcPr>
          <w:p w:rsidR="00FE5F95" w:rsidRPr="00C7288C" w:rsidRDefault="00FE5F95" w:rsidP="00BB22CF">
            <w:r w:rsidRPr="00C7288C">
              <w:t>7</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Beheren urentegoeden</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P&amp;O</w:t>
            </w:r>
          </w:p>
        </w:tc>
        <w:tc>
          <w:tcPr>
            <w:tcW w:w="989" w:type="pct"/>
            <w:shd w:val="clear" w:color="auto" w:fill="auto"/>
            <w:noWrap/>
            <w:hideMark/>
          </w:tcPr>
          <w:p w:rsidR="00FE5F95" w:rsidRPr="00C7288C" w:rsidRDefault="00FE5F95" w:rsidP="00BB22CF">
            <w:r w:rsidRPr="00C7288C">
              <w:t>IF Gemiddeld</w:t>
            </w:r>
          </w:p>
        </w:tc>
        <w:tc>
          <w:tcPr>
            <w:tcW w:w="353" w:type="pct"/>
            <w:shd w:val="clear" w:color="auto" w:fill="auto"/>
            <w:noWrap/>
            <w:hideMark/>
          </w:tcPr>
          <w:p w:rsidR="00FE5F95" w:rsidRPr="00C7288C" w:rsidRDefault="00FE5F95" w:rsidP="00BB22CF">
            <w:r w:rsidRPr="00C7288C">
              <w:t>4</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Beheer Toelagen en Toeslagen</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FAB</w:t>
            </w:r>
          </w:p>
        </w:tc>
        <w:tc>
          <w:tcPr>
            <w:tcW w:w="989" w:type="pct"/>
            <w:shd w:val="clear" w:color="auto" w:fill="auto"/>
            <w:noWrap/>
            <w:hideMark/>
          </w:tcPr>
          <w:p w:rsidR="00FE5F95" w:rsidRPr="00C7288C" w:rsidRDefault="00FE5F95" w:rsidP="00BB22CF">
            <w:r w:rsidRPr="00C7288C">
              <w:t>IF Gemiddeld</w:t>
            </w:r>
          </w:p>
        </w:tc>
        <w:tc>
          <w:tcPr>
            <w:tcW w:w="353" w:type="pct"/>
            <w:shd w:val="clear" w:color="auto" w:fill="auto"/>
            <w:noWrap/>
            <w:hideMark/>
          </w:tcPr>
          <w:p w:rsidR="00FE5F95" w:rsidRPr="00C7288C" w:rsidRDefault="00FE5F95" w:rsidP="00BB22CF">
            <w:r w:rsidRPr="00C7288C">
              <w:t>4</w:t>
            </w:r>
          </w:p>
        </w:tc>
      </w:tr>
      <w:tr w:rsidR="008F46DC" w:rsidRPr="0063336B" w:rsidTr="008F46DC">
        <w:trPr>
          <w:trHeight w:val="288"/>
        </w:trPr>
        <w:tc>
          <w:tcPr>
            <w:tcW w:w="2167" w:type="pct"/>
            <w:shd w:val="clear" w:color="auto" w:fill="auto"/>
            <w:noWrap/>
            <w:hideMark/>
          </w:tcPr>
          <w:p w:rsidR="00FE5F95" w:rsidRPr="00C7288C" w:rsidRDefault="00FE5F95" w:rsidP="00BB22CF">
            <w:proofErr w:type="gramStart"/>
            <w:r w:rsidRPr="00C7288C">
              <w:t>Beheren</w:t>
            </w:r>
            <w:proofErr w:type="gramEnd"/>
            <w:r w:rsidRPr="00C7288C">
              <w:t xml:space="preserve"> Urenpools</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FAB</w:t>
            </w:r>
          </w:p>
        </w:tc>
        <w:tc>
          <w:tcPr>
            <w:tcW w:w="989" w:type="pct"/>
            <w:shd w:val="clear" w:color="auto" w:fill="auto"/>
            <w:noWrap/>
            <w:hideMark/>
          </w:tcPr>
          <w:p w:rsidR="00FE5F95" w:rsidRPr="00C7288C" w:rsidRDefault="00FE5F95" w:rsidP="00BB22CF">
            <w:r w:rsidRPr="00C7288C">
              <w:t>IF Eenvoudig</w:t>
            </w:r>
          </w:p>
        </w:tc>
        <w:tc>
          <w:tcPr>
            <w:tcW w:w="353" w:type="pct"/>
            <w:shd w:val="clear" w:color="auto" w:fill="auto"/>
            <w:noWrap/>
            <w:hideMark/>
          </w:tcPr>
          <w:p w:rsidR="00FE5F95" w:rsidRPr="00C7288C" w:rsidRDefault="00FE5F95" w:rsidP="00BB22CF">
            <w:r w:rsidRPr="00C7288C">
              <w:t>3</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Overzicht rechten van medewerkers</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FAB, P&amp;O</w:t>
            </w:r>
          </w:p>
        </w:tc>
        <w:tc>
          <w:tcPr>
            <w:tcW w:w="989" w:type="pct"/>
            <w:shd w:val="clear" w:color="auto" w:fill="auto"/>
            <w:noWrap/>
            <w:hideMark/>
          </w:tcPr>
          <w:p w:rsidR="00FE5F95" w:rsidRPr="00C7288C" w:rsidRDefault="00750E7F" w:rsidP="00BB22CF">
            <w:r>
              <w:t>OF</w:t>
            </w:r>
            <w:r w:rsidRPr="00C7288C">
              <w:t xml:space="preserve"> </w:t>
            </w:r>
            <w:r w:rsidR="00FE5F95" w:rsidRPr="00C7288C">
              <w:t>Eenvoudig</w:t>
            </w:r>
          </w:p>
        </w:tc>
        <w:tc>
          <w:tcPr>
            <w:tcW w:w="353" w:type="pct"/>
            <w:shd w:val="clear" w:color="auto" w:fill="auto"/>
            <w:noWrap/>
            <w:hideMark/>
          </w:tcPr>
          <w:p w:rsidR="00FE5F95" w:rsidRPr="00C7288C" w:rsidRDefault="00FE5F95" w:rsidP="00BB22CF">
            <w:r w:rsidRPr="00C7288C">
              <w:t>4</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Overzicht periodes</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FAB, P&amp;O</w:t>
            </w:r>
          </w:p>
        </w:tc>
        <w:tc>
          <w:tcPr>
            <w:tcW w:w="989" w:type="pct"/>
            <w:shd w:val="clear" w:color="auto" w:fill="auto"/>
            <w:noWrap/>
            <w:hideMark/>
          </w:tcPr>
          <w:p w:rsidR="00FE5F95" w:rsidRPr="00C7288C" w:rsidRDefault="00750E7F" w:rsidP="00BB22CF">
            <w:r>
              <w:t>OF</w:t>
            </w:r>
            <w:r w:rsidRPr="00C7288C">
              <w:t xml:space="preserve"> </w:t>
            </w:r>
            <w:r w:rsidR="00FE5F95" w:rsidRPr="00C7288C">
              <w:t>Gemiddeld</w:t>
            </w:r>
          </w:p>
        </w:tc>
        <w:tc>
          <w:tcPr>
            <w:tcW w:w="353" w:type="pct"/>
            <w:shd w:val="clear" w:color="auto" w:fill="auto"/>
            <w:noWrap/>
            <w:hideMark/>
          </w:tcPr>
          <w:p w:rsidR="00FE5F95" w:rsidRPr="00C7288C" w:rsidRDefault="00FE5F95" w:rsidP="00BB22CF">
            <w:r w:rsidRPr="00C7288C">
              <w:t>5</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Overzicht perioderesultaat</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FAB, P&amp;O</w:t>
            </w:r>
          </w:p>
        </w:tc>
        <w:tc>
          <w:tcPr>
            <w:tcW w:w="989" w:type="pct"/>
            <w:shd w:val="clear" w:color="auto" w:fill="auto"/>
            <w:noWrap/>
            <w:hideMark/>
          </w:tcPr>
          <w:p w:rsidR="00FE5F95" w:rsidRPr="00C7288C" w:rsidRDefault="00750E7F" w:rsidP="00BB22CF">
            <w:r>
              <w:t>OF</w:t>
            </w:r>
            <w:r w:rsidRPr="00C7288C">
              <w:t xml:space="preserve"> </w:t>
            </w:r>
            <w:r w:rsidR="00FE5F95" w:rsidRPr="00C7288C">
              <w:t>Gemiddeld</w:t>
            </w:r>
          </w:p>
        </w:tc>
        <w:tc>
          <w:tcPr>
            <w:tcW w:w="353" w:type="pct"/>
            <w:shd w:val="clear" w:color="auto" w:fill="auto"/>
            <w:noWrap/>
            <w:hideMark/>
          </w:tcPr>
          <w:p w:rsidR="00FE5F95" w:rsidRPr="00C7288C" w:rsidRDefault="00FE5F95" w:rsidP="00BB22CF">
            <w:r w:rsidRPr="00C7288C">
              <w:t>5</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Overzicht medewerkerresultaat</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FAB, P&amp;O</w:t>
            </w:r>
          </w:p>
        </w:tc>
        <w:tc>
          <w:tcPr>
            <w:tcW w:w="989" w:type="pct"/>
            <w:shd w:val="clear" w:color="auto" w:fill="auto"/>
            <w:noWrap/>
            <w:hideMark/>
          </w:tcPr>
          <w:p w:rsidR="00FE5F95" w:rsidRPr="00C7288C" w:rsidRDefault="00750E7F" w:rsidP="00BB22CF">
            <w:r>
              <w:t>OF</w:t>
            </w:r>
            <w:r w:rsidRPr="00C7288C">
              <w:t xml:space="preserve"> </w:t>
            </w:r>
            <w:r w:rsidR="00FE5F95" w:rsidRPr="00C7288C">
              <w:t>Gemiddeld</w:t>
            </w:r>
          </w:p>
        </w:tc>
        <w:tc>
          <w:tcPr>
            <w:tcW w:w="353" w:type="pct"/>
            <w:shd w:val="clear" w:color="auto" w:fill="auto"/>
            <w:noWrap/>
            <w:hideMark/>
          </w:tcPr>
          <w:p w:rsidR="00FE5F95" w:rsidRPr="00C7288C" w:rsidRDefault="00FE5F95" w:rsidP="00BB22CF">
            <w:r w:rsidRPr="00C7288C">
              <w:t>5</w:t>
            </w:r>
          </w:p>
        </w:tc>
      </w:tr>
      <w:tr w:rsidR="008F46DC" w:rsidRPr="0063336B" w:rsidTr="008F46DC">
        <w:trPr>
          <w:trHeight w:val="288"/>
        </w:trPr>
        <w:tc>
          <w:tcPr>
            <w:tcW w:w="2167" w:type="pct"/>
            <w:shd w:val="clear" w:color="auto" w:fill="auto"/>
            <w:noWrap/>
            <w:hideMark/>
          </w:tcPr>
          <w:p w:rsidR="00112665" w:rsidRPr="00CA449D" w:rsidRDefault="00112665" w:rsidP="00EE7FBF">
            <w:r w:rsidRPr="00CA449D">
              <w:t>Login</w:t>
            </w:r>
          </w:p>
        </w:tc>
        <w:tc>
          <w:tcPr>
            <w:tcW w:w="523" w:type="pct"/>
            <w:shd w:val="clear" w:color="auto" w:fill="auto"/>
            <w:noWrap/>
            <w:hideMark/>
          </w:tcPr>
          <w:p w:rsidR="00112665" w:rsidRPr="00CA449D" w:rsidRDefault="00112665" w:rsidP="00EE7FBF">
            <w:r w:rsidRPr="00CA449D">
              <w:t>UI</w:t>
            </w:r>
          </w:p>
        </w:tc>
        <w:tc>
          <w:tcPr>
            <w:tcW w:w="968" w:type="pct"/>
            <w:shd w:val="clear" w:color="auto" w:fill="auto"/>
            <w:noWrap/>
            <w:hideMark/>
          </w:tcPr>
          <w:p w:rsidR="00112665" w:rsidRPr="00CA449D" w:rsidRDefault="00112665" w:rsidP="00EE7FBF">
            <w:r w:rsidRPr="00CA449D">
              <w:t>FAB, P&amp;O</w:t>
            </w:r>
          </w:p>
        </w:tc>
        <w:tc>
          <w:tcPr>
            <w:tcW w:w="989" w:type="pct"/>
            <w:shd w:val="clear" w:color="auto" w:fill="auto"/>
            <w:noWrap/>
            <w:hideMark/>
          </w:tcPr>
          <w:p w:rsidR="00112665" w:rsidRPr="00CA449D" w:rsidRDefault="00112665" w:rsidP="00EE7FBF">
            <w:r w:rsidRPr="00CA449D">
              <w:t>IF Eenvoudig</w:t>
            </w:r>
          </w:p>
        </w:tc>
        <w:tc>
          <w:tcPr>
            <w:tcW w:w="353" w:type="pct"/>
            <w:shd w:val="clear" w:color="auto" w:fill="auto"/>
            <w:noWrap/>
            <w:hideMark/>
          </w:tcPr>
          <w:p w:rsidR="00112665" w:rsidRPr="00CA449D" w:rsidRDefault="00112665" w:rsidP="00EE7FBF">
            <w:r w:rsidRPr="00CA449D">
              <w:t>3</w:t>
            </w:r>
          </w:p>
        </w:tc>
      </w:tr>
      <w:tr w:rsidR="008F46DC" w:rsidRPr="0063336B" w:rsidTr="008F46DC">
        <w:trPr>
          <w:trHeight w:val="288"/>
        </w:trPr>
        <w:tc>
          <w:tcPr>
            <w:tcW w:w="2167" w:type="pct"/>
            <w:shd w:val="clear" w:color="auto" w:fill="auto"/>
            <w:noWrap/>
            <w:hideMark/>
          </w:tcPr>
          <w:p w:rsidR="00112665" w:rsidRPr="00CA449D" w:rsidRDefault="00112665" w:rsidP="00EE7FBF">
            <w:proofErr w:type="spellStart"/>
            <w:r>
              <w:t>Audittrail</w:t>
            </w:r>
            <w:proofErr w:type="spellEnd"/>
            <w:r>
              <w:t xml:space="preserve"> urentegoeden</w:t>
            </w:r>
          </w:p>
        </w:tc>
        <w:tc>
          <w:tcPr>
            <w:tcW w:w="523" w:type="pct"/>
            <w:shd w:val="clear" w:color="auto" w:fill="auto"/>
            <w:noWrap/>
            <w:hideMark/>
          </w:tcPr>
          <w:p w:rsidR="00112665" w:rsidRPr="00CA449D" w:rsidRDefault="00112665" w:rsidP="00EE7FBF"/>
        </w:tc>
        <w:tc>
          <w:tcPr>
            <w:tcW w:w="968" w:type="pct"/>
            <w:shd w:val="clear" w:color="auto" w:fill="auto"/>
            <w:noWrap/>
            <w:hideMark/>
          </w:tcPr>
          <w:p w:rsidR="00112665" w:rsidRPr="00CA449D" w:rsidRDefault="00112665" w:rsidP="00EE7FBF"/>
        </w:tc>
        <w:tc>
          <w:tcPr>
            <w:tcW w:w="989" w:type="pct"/>
            <w:shd w:val="clear" w:color="auto" w:fill="auto"/>
            <w:noWrap/>
            <w:hideMark/>
          </w:tcPr>
          <w:p w:rsidR="00112665" w:rsidRPr="00CA449D" w:rsidRDefault="00112665" w:rsidP="00EE7FBF">
            <w:r>
              <w:t>UF</w:t>
            </w:r>
            <w:r w:rsidRPr="00C7288C">
              <w:t xml:space="preserve"> </w:t>
            </w:r>
            <w:r>
              <w:t>Eenvoudig</w:t>
            </w:r>
          </w:p>
        </w:tc>
        <w:tc>
          <w:tcPr>
            <w:tcW w:w="353" w:type="pct"/>
            <w:shd w:val="clear" w:color="auto" w:fill="auto"/>
            <w:noWrap/>
            <w:hideMark/>
          </w:tcPr>
          <w:p w:rsidR="00112665" w:rsidRPr="00CA449D" w:rsidRDefault="00112665" w:rsidP="00EE7FBF">
            <w:r>
              <w:t>3</w:t>
            </w:r>
          </w:p>
        </w:tc>
      </w:tr>
      <w:tr w:rsidR="008F46DC" w:rsidRPr="0063336B" w:rsidTr="008F46DC">
        <w:trPr>
          <w:trHeight w:val="288"/>
        </w:trPr>
        <w:tc>
          <w:tcPr>
            <w:tcW w:w="2167" w:type="pct"/>
            <w:shd w:val="clear" w:color="auto" w:fill="auto"/>
            <w:noWrap/>
            <w:hideMark/>
          </w:tcPr>
          <w:p w:rsidR="00112665" w:rsidRDefault="00112665" w:rsidP="00EE7FBF">
            <w:proofErr w:type="spellStart"/>
            <w:r>
              <w:t>Audittrail</w:t>
            </w:r>
            <w:proofErr w:type="spellEnd"/>
            <w:r>
              <w:t xml:space="preserve"> medewerkerrechten</w:t>
            </w:r>
          </w:p>
        </w:tc>
        <w:tc>
          <w:tcPr>
            <w:tcW w:w="523" w:type="pct"/>
            <w:shd w:val="clear" w:color="auto" w:fill="auto"/>
            <w:noWrap/>
            <w:hideMark/>
          </w:tcPr>
          <w:p w:rsidR="00112665" w:rsidRPr="00CA449D" w:rsidRDefault="00112665" w:rsidP="00EE7FBF"/>
        </w:tc>
        <w:tc>
          <w:tcPr>
            <w:tcW w:w="968" w:type="pct"/>
            <w:shd w:val="clear" w:color="auto" w:fill="auto"/>
            <w:noWrap/>
            <w:hideMark/>
          </w:tcPr>
          <w:p w:rsidR="00112665" w:rsidRPr="00CA449D" w:rsidRDefault="00112665" w:rsidP="00EE7FBF"/>
        </w:tc>
        <w:tc>
          <w:tcPr>
            <w:tcW w:w="989" w:type="pct"/>
            <w:shd w:val="clear" w:color="auto" w:fill="auto"/>
            <w:noWrap/>
            <w:hideMark/>
          </w:tcPr>
          <w:p w:rsidR="00112665" w:rsidRPr="00CA449D" w:rsidRDefault="00112665" w:rsidP="00EE7FBF">
            <w:r>
              <w:t>UF</w:t>
            </w:r>
            <w:r w:rsidRPr="00C7288C">
              <w:t xml:space="preserve"> </w:t>
            </w:r>
            <w:r>
              <w:t>Eenvoudig</w:t>
            </w:r>
          </w:p>
        </w:tc>
        <w:tc>
          <w:tcPr>
            <w:tcW w:w="353" w:type="pct"/>
            <w:shd w:val="clear" w:color="auto" w:fill="auto"/>
            <w:noWrap/>
            <w:hideMark/>
          </w:tcPr>
          <w:p w:rsidR="00112665" w:rsidRPr="00CA449D" w:rsidRDefault="00112665" w:rsidP="00EE7FBF">
            <w:r>
              <w:t>3</w:t>
            </w:r>
          </w:p>
        </w:tc>
      </w:tr>
      <w:tr w:rsidR="008F46DC" w:rsidRPr="0063336B" w:rsidTr="008F46DC">
        <w:trPr>
          <w:trHeight w:val="288"/>
        </w:trPr>
        <w:tc>
          <w:tcPr>
            <w:tcW w:w="2167" w:type="pct"/>
            <w:shd w:val="clear" w:color="auto" w:fill="auto"/>
            <w:noWrap/>
            <w:hideMark/>
          </w:tcPr>
          <w:p w:rsidR="00112665" w:rsidRPr="00E664EB" w:rsidRDefault="00CE2256" w:rsidP="00EE7FBF">
            <w:r>
              <w:t>Dagverantwoordingen</w:t>
            </w:r>
          </w:p>
        </w:tc>
        <w:tc>
          <w:tcPr>
            <w:tcW w:w="523" w:type="pct"/>
            <w:shd w:val="clear" w:color="auto" w:fill="auto"/>
            <w:noWrap/>
            <w:hideMark/>
          </w:tcPr>
          <w:p w:rsidR="00112665" w:rsidRPr="0063336B" w:rsidRDefault="00112665" w:rsidP="00EE7FBF">
            <w:r w:rsidRPr="0063336B">
              <w:t>bericht</w:t>
            </w:r>
          </w:p>
        </w:tc>
        <w:tc>
          <w:tcPr>
            <w:tcW w:w="968" w:type="pct"/>
            <w:shd w:val="clear" w:color="auto" w:fill="auto"/>
            <w:noWrap/>
            <w:hideMark/>
          </w:tcPr>
          <w:p w:rsidR="00112665" w:rsidRPr="0063336B" w:rsidRDefault="00112665" w:rsidP="00EE7FBF">
            <w:r w:rsidRPr="0063336B">
              <w:t>SPIN</w:t>
            </w:r>
            <w:r>
              <w:t>-&gt; DTV</w:t>
            </w:r>
          </w:p>
        </w:tc>
        <w:tc>
          <w:tcPr>
            <w:tcW w:w="989" w:type="pct"/>
            <w:shd w:val="clear" w:color="auto" w:fill="auto"/>
            <w:noWrap/>
            <w:hideMark/>
          </w:tcPr>
          <w:p w:rsidR="00112665" w:rsidRPr="00E00885" w:rsidRDefault="00112665" w:rsidP="00EE7FBF">
            <w:r w:rsidRPr="00E00885">
              <w:t>IF Moeilijk</w:t>
            </w:r>
          </w:p>
        </w:tc>
        <w:tc>
          <w:tcPr>
            <w:tcW w:w="353" w:type="pct"/>
            <w:shd w:val="clear" w:color="auto" w:fill="auto"/>
            <w:noWrap/>
            <w:hideMark/>
          </w:tcPr>
          <w:p w:rsidR="00112665" w:rsidRDefault="00112665" w:rsidP="00EE7FBF">
            <w:r>
              <w:t>6</w:t>
            </w:r>
          </w:p>
        </w:tc>
      </w:tr>
      <w:tr w:rsidR="008F46DC" w:rsidRPr="0063336B" w:rsidTr="008F46DC">
        <w:trPr>
          <w:trHeight w:val="288"/>
        </w:trPr>
        <w:tc>
          <w:tcPr>
            <w:tcW w:w="2167" w:type="pct"/>
            <w:shd w:val="clear" w:color="auto" w:fill="auto"/>
            <w:noWrap/>
            <w:hideMark/>
          </w:tcPr>
          <w:p w:rsidR="00112665" w:rsidRPr="00CA449D" w:rsidRDefault="00112665" w:rsidP="00EE7FBF">
            <w:proofErr w:type="spellStart"/>
            <w:r w:rsidRPr="00CA449D">
              <w:t>Periodeverantwoording</w:t>
            </w:r>
            <w:r>
              <w:t>KODE</w:t>
            </w:r>
            <w:proofErr w:type="spellEnd"/>
          </w:p>
        </w:tc>
        <w:tc>
          <w:tcPr>
            <w:tcW w:w="523" w:type="pct"/>
            <w:shd w:val="clear" w:color="auto" w:fill="auto"/>
            <w:noWrap/>
            <w:hideMark/>
          </w:tcPr>
          <w:p w:rsidR="00112665" w:rsidRPr="00CA449D" w:rsidRDefault="00112665" w:rsidP="00EE7FBF">
            <w:r w:rsidRPr="00CA449D">
              <w:t>bericht</w:t>
            </w:r>
          </w:p>
        </w:tc>
        <w:tc>
          <w:tcPr>
            <w:tcW w:w="968" w:type="pct"/>
            <w:shd w:val="clear" w:color="auto" w:fill="auto"/>
            <w:noWrap/>
            <w:hideMark/>
          </w:tcPr>
          <w:p w:rsidR="00112665" w:rsidRPr="00CA449D" w:rsidRDefault="00112665" w:rsidP="00EE7FBF">
            <w:r>
              <w:t>DTV-&gt;KODE</w:t>
            </w:r>
          </w:p>
        </w:tc>
        <w:tc>
          <w:tcPr>
            <w:tcW w:w="989" w:type="pct"/>
            <w:shd w:val="clear" w:color="auto" w:fill="auto"/>
            <w:noWrap/>
            <w:hideMark/>
          </w:tcPr>
          <w:p w:rsidR="00112665" w:rsidRPr="00CA449D" w:rsidRDefault="00EF714F" w:rsidP="00EE7FBF">
            <w:r>
              <w:t>U</w:t>
            </w:r>
            <w:r w:rsidR="00112665" w:rsidRPr="00CA449D">
              <w:t>F Moeilijk</w:t>
            </w:r>
          </w:p>
        </w:tc>
        <w:tc>
          <w:tcPr>
            <w:tcW w:w="353" w:type="pct"/>
            <w:shd w:val="clear" w:color="auto" w:fill="auto"/>
            <w:noWrap/>
            <w:hideMark/>
          </w:tcPr>
          <w:p w:rsidR="00112665" w:rsidRPr="00CA449D" w:rsidRDefault="00112665" w:rsidP="00EE7FBF">
            <w:r w:rsidRPr="00CA449D">
              <w:t>6</w:t>
            </w:r>
          </w:p>
        </w:tc>
      </w:tr>
      <w:tr w:rsidR="008F46DC" w:rsidRPr="0063336B" w:rsidTr="008F46DC">
        <w:trPr>
          <w:trHeight w:val="288"/>
        </w:trPr>
        <w:tc>
          <w:tcPr>
            <w:tcW w:w="2167" w:type="pct"/>
            <w:shd w:val="clear" w:color="auto" w:fill="auto"/>
            <w:noWrap/>
            <w:hideMark/>
          </w:tcPr>
          <w:p w:rsidR="00112665" w:rsidRPr="00C7288C" w:rsidRDefault="00112665" w:rsidP="00BB22CF">
            <w:r w:rsidRPr="000B09F0">
              <w:lastRenderedPageBreak/>
              <w:t>Berekenen resultaten</w:t>
            </w:r>
          </w:p>
        </w:tc>
        <w:tc>
          <w:tcPr>
            <w:tcW w:w="523" w:type="pct"/>
            <w:shd w:val="clear" w:color="auto" w:fill="auto"/>
            <w:noWrap/>
            <w:hideMark/>
          </w:tcPr>
          <w:p w:rsidR="00112665" w:rsidRPr="00C7288C" w:rsidRDefault="00112665" w:rsidP="00EE7FBF">
            <w:r w:rsidRPr="00C7288C">
              <w:t>bericht</w:t>
            </w:r>
          </w:p>
        </w:tc>
        <w:tc>
          <w:tcPr>
            <w:tcW w:w="968" w:type="pct"/>
            <w:shd w:val="clear" w:color="auto" w:fill="auto"/>
            <w:noWrap/>
            <w:hideMark/>
          </w:tcPr>
          <w:p w:rsidR="00112665" w:rsidRPr="00C7288C" w:rsidRDefault="00112665" w:rsidP="00E171B2">
            <w:r>
              <w:t>KODE -&gt; DTV</w:t>
            </w:r>
          </w:p>
        </w:tc>
        <w:tc>
          <w:tcPr>
            <w:tcW w:w="989" w:type="pct"/>
            <w:shd w:val="clear" w:color="auto" w:fill="auto"/>
            <w:noWrap/>
            <w:hideMark/>
          </w:tcPr>
          <w:p w:rsidR="00112665" w:rsidRPr="00C7288C" w:rsidRDefault="00112665" w:rsidP="00EE7FBF">
            <w:r w:rsidRPr="00C7288C">
              <w:t>IF Gemiddeld</w:t>
            </w:r>
          </w:p>
        </w:tc>
        <w:tc>
          <w:tcPr>
            <w:tcW w:w="353" w:type="pct"/>
            <w:shd w:val="clear" w:color="auto" w:fill="auto"/>
            <w:noWrap/>
            <w:hideMark/>
          </w:tcPr>
          <w:p w:rsidR="00112665" w:rsidRPr="00C7288C" w:rsidRDefault="00112665" w:rsidP="00EE7FBF">
            <w:r w:rsidRPr="00C7288C">
              <w:t>4</w:t>
            </w:r>
          </w:p>
        </w:tc>
      </w:tr>
      <w:tr w:rsidR="008F46DC" w:rsidRPr="0063336B" w:rsidTr="008F46DC">
        <w:trPr>
          <w:trHeight w:val="288"/>
        </w:trPr>
        <w:tc>
          <w:tcPr>
            <w:tcW w:w="2167" w:type="pct"/>
            <w:shd w:val="clear" w:color="auto" w:fill="auto"/>
            <w:noWrap/>
            <w:hideMark/>
          </w:tcPr>
          <w:p w:rsidR="00112665" w:rsidRPr="00C7288C" w:rsidRDefault="00112665" w:rsidP="00EE7FBF">
            <w:proofErr w:type="spellStart"/>
            <w:r w:rsidRPr="00C7288C">
              <w:t>P-Direkt</w:t>
            </w:r>
            <w:proofErr w:type="spellEnd"/>
            <w:r w:rsidRPr="00C7288C">
              <w:t xml:space="preserve"> periodebestand</w:t>
            </w:r>
          </w:p>
        </w:tc>
        <w:tc>
          <w:tcPr>
            <w:tcW w:w="523" w:type="pct"/>
            <w:shd w:val="clear" w:color="auto" w:fill="auto"/>
            <w:noWrap/>
            <w:hideMark/>
          </w:tcPr>
          <w:p w:rsidR="00112665" w:rsidRPr="00C7288C" w:rsidRDefault="00112665" w:rsidP="00EE7FBF">
            <w:r w:rsidRPr="00C7288C">
              <w:t>bericht</w:t>
            </w:r>
          </w:p>
        </w:tc>
        <w:tc>
          <w:tcPr>
            <w:tcW w:w="968" w:type="pct"/>
            <w:shd w:val="clear" w:color="auto" w:fill="auto"/>
            <w:noWrap/>
            <w:hideMark/>
          </w:tcPr>
          <w:p w:rsidR="00112665" w:rsidRPr="00C7288C" w:rsidRDefault="00112665" w:rsidP="00EE7FBF">
            <w:r>
              <w:t>DTV-&gt;</w:t>
            </w:r>
            <w:proofErr w:type="spellStart"/>
            <w:r>
              <w:t>P-Direkt</w:t>
            </w:r>
            <w:proofErr w:type="spellEnd"/>
          </w:p>
        </w:tc>
        <w:tc>
          <w:tcPr>
            <w:tcW w:w="989" w:type="pct"/>
            <w:shd w:val="clear" w:color="auto" w:fill="auto"/>
            <w:noWrap/>
            <w:hideMark/>
          </w:tcPr>
          <w:p w:rsidR="00112665" w:rsidRPr="00C7288C" w:rsidRDefault="00112665" w:rsidP="00EE7FBF">
            <w:r>
              <w:t>UF</w:t>
            </w:r>
            <w:r w:rsidRPr="00C7288C">
              <w:t xml:space="preserve"> Gemiddeld</w:t>
            </w:r>
          </w:p>
        </w:tc>
        <w:tc>
          <w:tcPr>
            <w:tcW w:w="353" w:type="pct"/>
            <w:shd w:val="clear" w:color="auto" w:fill="auto"/>
            <w:noWrap/>
            <w:hideMark/>
          </w:tcPr>
          <w:p w:rsidR="00112665" w:rsidRDefault="00112665" w:rsidP="00EE7FBF">
            <w:r>
              <w:t>5</w:t>
            </w:r>
          </w:p>
        </w:tc>
      </w:tr>
      <w:tr w:rsidR="008F46DC" w:rsidRPr="0063336B" w:rsidTr="008F46DC">
        <w:trPr>
          <w:trHeight w:val="288"/>
        </w:trPr>
        <w:tc>
          <w:tcPr>
            <w:tcW w:w="2167" w:type="pct"/>
            <w:shd w:val="clear" w:color="auto" w:fill="auto"/>
            <w:noWrap/>
            <w:hideMark/>
          </w:tcPr>
          <w:p w:rsidR="00750E7F" w:rsidRPr="00CA449D" w:rsidRDefault="00750E7F" w:rsidP="00FA238D">
            <w:r w:rsidRPr="00CA449D">
              <w:t>Totaal</w:t>
            </w:r>
          </w:p>
        </w:tc>
        <w:tc>
          <w:tcPr>
            <w:tcW w:w="523" w:type="pct"/>
            <w:shd w:val="clear" w:color="auto" w:fill="auto"/>
            <w:noWrap/>
            <w:hideMark/>
          </w:tcPr>
          <w:p w:rsidR="00750E7F" w:rsidRPr="00CA449D" w:rsidRDefault="00750E7F" w:rsidP="00FA238D"/>
        </w:tc>
        <w:tc>
          <w:tcPr>
            <w:tcW w:w="968" w:type="pct"/>
            <w:shd w:val="clear" w:color="auto" w:fill="auto"/>
            <w:noWrap/>
            <w:hideMark/>
          </w:tcPr>
          <w:p w:rsidR="00750E7F" w:rsidRPr="00CA449D" w:rsidRDefault="00750E7F" w:rsidP="00FA238D"/>
        </w:tc>
        <w:tc>
          <w:tcPr>
            <w:tcW w:w="989" w:type="pct"/>
            <w:shd w:val="clear" w:color="auto" w:fill="auto"/>
            <w:noWrap/>
            <w:hideMark/>
          </w:tcPr>
          <w:p w:rsidR="00750E7F" w:rsidRPr="00CA449D" w:rsidRDefault="00750E7F" w:rsidP="00FA238D"/>
        </w:tc>
        <w:tc>
          <w:tcPr>
            <w:tcW w:w="353" w:type="pct"/>
            <w:shd w:val="clear" w:color="auto" w:fill="auto"/>
            <w:noWrap/>
            <w:hideMark/>
          </w:tcPr>
          <w:p w:rsidR="00750E7F" w:rsidRDefault="00112665" w:rsidP="00750E7F">
            <w:r>
              <w:t>83</w:t>
            </w:r>
          </w:p>
        </w:tc>
      </w:tr>
    </w:tbl>
    <w:p w:rsidR="006D5DF9" w:rsidRDefault="006D5DF9" w:rsidP="00FA238D"/>
    <w:p w:rsidR="006D5DF9" w:rsidRDefault="0078764F" w:rsidP="003E177A">
      <w:pPr>
        <w:pStyle w:val="Kop1"/>
      </w:pPr>
      <w:r>
        <w:lastRenderedPageBreak/>
        <w:t xml:space="preserve">Appendix C: </w:t>
      </w:r>
      <w:r w:rsidR="00F93B69">
        <w:t>Tabellen</w:t>
      </w:r>
    </w:p>
    <w:p w:rsidR="00100F7A" w:rsidRDefault="00100F7A" w:rsidP="00582CFD">
      <w:pPr>
        <w:pStyle w:val="Kop2"/>
      </w:pPr>
      <w:r>
        <w:t>Urenpools</w:t>
      </w:r>
    </w:p>
    <w:p w:rsidR="00F93B69" w:rsidRDefault="00F93B69" w:rsidP="00FA238D">
      <w:r>
        <w:t>De referentietabel met urenpools krijgt de volgende initiële vulling</w:t>
      </w:r>
      <w:r w:rsidR="003E1D8F" w:rsidRPr="003E1D8F">
        <w:rPr>
          <w:rStyle w:val="Voetnootmarkering"/>
          <w:vertAlign w:val="superscript"/>
        </w:rPr>
        <w:footnoteReference w:id="15"/>
      </w:r>
      <w:r>
        <w:t>:</w:t>
      </w:r>
    </w:p>
    <w:p w:rsidR="00F93B69" w:rsidRDefault="00F93B69" w:rsidP="00FA238D"/>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tblPr>
      <w:tblGrid>
        <w:gridCol w:w="3933"/>
      </w:tblGrid>
      <w:tr w:rsidR="00F93B69" w:rsidTr="00191790">
        <w:tc>
          <w:tcPr>
            <w:tcW w:w="3933" w:type="dxa"/>
            <w:shd w:val="solid" w:color="000080" w:fill="FFFFFF"/>
          </w:tcPr>
          <w:p w:rsidR="00F93B69" w:rsidRPr="00191790" w:rsidRDefault="00F93B69" w:rsidP="00FA238D">
            <w:r w:rsidRPr="00191790">
              <w:t>Urenpool</w:t>
            </w:r>
          </w:p>
        </w:tc>
      </w:tr>
      <w:tr w:rsidR="00F93B69" w:rsidTr="00191790">
        <w:tc>
          <w:tcPr>
            <w:tcW w:w="3933" w:type="dxa"/>
            <w:shd w:val="clear" w:color="auto" w:fill="auto"/>
          </w:tcPr>
          <w:p w:rsidR="00F93B69" w:rsidRDefault="00F93B69" w:rsidP="00FA238D">
            <w:r w:rsidRPr="00F93B69">
              <w:t>Overwerkverlof</w:t>
            </w:r>
          </w:p>
        </w:tc>
      </w:tr>
      <w:tr w:rsidR="00F93B69" w:rsidTr="00191790">
        <w:tc>
          <w:tcPr>
            <w:tcW w:w="3933" w:type="dxa"/>
            <w:shd w:val="clear" w:color="auto" w:fill="auto"/>
          </w:tcPr>
          <w:p w:rsidR="00F93B69" w:rsidRDefault="00F93B69" w:rsidP="00FA238D">
            <w:r w:rsidRPr="00F93B69">
              <w:t>Persoonlijke meeruren</w:t>
            </w:r>
          </w:p>
        </w:tc>
      </w:tr>
    </w:tbl>
    <w:p w:rsidR="00F93B69" w:rsidRDefault="00F93B69" w:rsidP="00FA238D"/>
    <w:p w:rsidR="00F93B69" w:rsidRDefault="00100F7A" w:rsidP="00582CFD">
      <w:pPr>
        <w:pStyle w:val="Kop2"/>
      </w:pPr>
      <w:bookmarkStart w:id="83" w:name="_Ref407173384"/>
      <w:bookmarkStart w:id="84" w:name="_Ref407173392"/>
      <w:r>
        <w:t>Verantwoordingsperiodes</w:t>
      </w:r>
      <w:bookmarkEnd w:id="83"/>
      <w:bookmarkEnd w:id="84"/>
    </w:p>
    <w:p w:rsidR="00F93B69" w:rsidRDefault="003A0B8E" w:rsidP="00FA238D">
      <w:r>
        <w:t>De verantwoordingsperiodes</w:t>
      </w:r>
      <w:r w:rsidRPr="00F93B69">
        <w:t xml:space="preserve"> </w:t>
      </w:r>
      <w:r>
        <w:t>liggen vast tot in het oneindige, omdat het om 28-daagse periodes betreft. Voor de jaren 2014 en 15 ziet de tabel er als volgt uit:</w:t>
      </w:r>
    </w:p>
    <w:p w:rsidR="003A0B8E" w:rsidRDefault="003A0B8E" w:rsidP="00FA238D"/>
    <w:p w:rsidR="003A0B8E" w:rsidRDefault="003A0B8E" w:rsidP="00FA238D"/>
    <w:tbl>
      <w:tblPr>
        <w:tblW w:w="370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tblPr>
      <w:tblGrid>
        <w:gridCol w:w="2415"/>
        <w:gridCol w:w="1291"/>
        <w:gridCol w:w="1520"/>
      </w:tblGrid>
      <w:tr w:rsidR="00100F7A" w:rsidRPr="00100F7A" w:rsidTr="00191790">
        <w:trPr>
          <w:trHeight w:val="288"/>
        </w:trPr>
        <w:tc>
          <w:tcPr>
            <w:tcW w:w="960" w:type="dxa"/>
            <w:shd w:val="solid" w:color="000080" w:fill="FFFFFF"/>
            <w:noWrap/>
            <w:hideMark/>
          </w:tcPr>
          <w:p w:rsidR="00100F7A" w:rsidRPr="00191790" w:rsidRDefault="00100F7A" w:rsidP="00FA238D">
            <w:r w:rsidRPr="00191790">
              <w:t xml:space="preserve">Verantwoordingsperiode </w:t>
            </w:r>
          </w:p>
        </w:tc>
        <w:tc>
          <w:tcPr>
            <w:tcW w:w="1220" w:type="dxa"/>
            <w:shd w:val="solid" w:color="000080" w:fill="FFFFFF"/>
            <w:noWrap/>
            <w:hideMark/>
          </w:tcPr>
          <w:p w:rsidR="00100F7A" w:rsidRPr="00191790" w:rsidRDefault="00100F7A" w:rsidP="00FA238D">
            <w:r w:rsidRPr="00191790">
              <w:t>begindatum</w:t>
            </w:r>
          </w:p>
        </w:tc>
        <w:tc>
          <w:tcPr>
            <w:tcW w:w="1520" w:type="dxa"/>
            <w:shd w:val="solid" w:color="000080" w:fill="FFFFFF"/>
            <w:noWrap/>
            <w:hideMark/>
          </w:tcPr>
          <w:p w:rsidR="00100F7A" w:rsidRPr="00191790" w:rsidRDefault="00100F7A" w:rsidP="00FA238D">
            <w:r w:rsidRPr="00191790">
              <w:t>einddatum</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p201401</w:t>
            </w:r>
          </w:p>
        </w:tc>
        <w:tc>
          <w:tcPr>
            <w:tcW w:w="1220" w:type="dxa"/>
            <w:shd w:val="clear" w:color="auto" w:fill="auto"/>
            <w:noWrap/>
            <w:hideMark/>
          </w:tcPr>
          <w:p w:rsidR="00100F7A" w:rsidRPr="00191790" w:rsidRDefault="00100F7A" w:rsidP="00FA238D">
            <w:r w:rsidRPr="00191790">
              <w:t>30-12-2013</w:t>
            </w:r>
          </w:p>
        </w:tc>
        <w:tc>
          <w:tcPr>
            <w:tcW w:w="1520" w:type="dxa"/>
            <w:shd w:val="clear" w:color="auto" w:fill="auto"/>
            <w:noWrap/>
            <w:hideMark/>
          </w:tcPr>
          <w:p w:rsidR="00100F7A" w:rsidRPr="00191790" w:rsidRDefault="00100F7A" w:rsidP="00FA238D">
            <w:r w:rsidRPr="00191790">
              <w:t>26-1-2014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p201402</w:t>
            </w:r>
          </w:p>
        </w:tc>
        <w:tc>
          <w:tcPr>
            <w:tcW w:w="1220" w:type="dxa"/>
            <w:shd w:val="clear" w:color="auto" w:fill="auto"/>
            <w:noWrap/>
            <w:hideMark/>
          </w:tcPr>
          <w:p w:rsidR="00100F7A" w:rsidRPr="00191790" w:rsidRDefault="00100F7A" w:rsidP="00FA238D">
            <w:r w:rsidRPr="00191790">
              <w:t>27-1-2014</w:t>
            </w:r>
          </w:p>
        </w:tc>
        <w:tc>
          <w:tcPr>
            <w:tcW w:w="1520" w:type="dxa"/>
            <w:shd w:val="clear" w:color="auto" w:fill="auto"/>
            <w:noWrap/>
            <w:hideMark/>
          </w:tcPr>
          <w:p w:rsidR="00100F7A" w:rsidRPr="00191790" w:rsidRDefault="00100F7A" w:rsidP="00FA238D">
            <w:r w:rsidRPr="00191790">
              <w:t>23-2-2014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p201403</w:t>
            </w:r>
          </w:p>
        </w:tc>
        <w:tc>
          <w:tcPr>
            <w:tcW w:w="1220" w:type="dxa"/>
            <w:shd w:val="clear" w:color="auto" w:fill="auto"/>
            <w:noWrap/>
            <w:hideMark/>
          </w:tcPr>
          <w:p w:rsidR="00100F7A" w:rsidRPr="00191790" w:rsidRDefault="00100F7A" w:rsidP="00FA238D">
            <w:r w:rsidRPr="00191790">
              <w:t>24-2-2014</w:t>
            </w:r>
          </w:p>
        </w:tc>
        <w:tc>
          <w:tcPr>
            <w:tcW w:w="1520" w:type="dxa"/>
            <w:shd w:val="clear" w:color="auto" w:fill="auto"/>
            <w:noWrap/>
            <w:hideMark/>
          </w:tcPr>
          <w:p w:rsidR="00100F7A" w:rsidRPr="00191790" w:rsidRDefault="00100F7A" w:rsidP="00FA238D">
            <w:r w:rsidRPr="00191790">
              <w:t>23-3-2014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p201404</w:t>
            </w:r>
          </w:p>
        </w:tc>
        <w:tc>
          <w:tcPr>
            <w:tcW w:w="1220" w:type="dxa"/>
            <w:shd w:val="clear" w:color="auto" w:fill="auto"/>
            <w:noWrap/>
            <w:hideMark/>
          </w:tcPr>
          <w:p w:rsidR="00100F7A" w:rsidRPr="00191790" w:rsidRDefault="00100F7A" w:rsidP="00FA238D">
            <w:r w:rsidRPr="00191790">
              <w:t>24-3-2014</w:t>
            </w:r>
          </w:p>
        </w:tc>
        <w:tc>
          <w:tcPr>
            <w:tcW w:w="1520" w:type="dxa"/>
            <w:shd w:val="clear" w:color="auto" w:fill="auto"/>
            <w:noWrap/>
            <w:hideMark/>
          </w:tcPr>
          <w:p w:rsidR="00100F7A" w:rsidRPr="00191790" w:rsidRDefault="00100F7A" w:rsidP="00FA238D">
            <w:r w:rsidRPr="00191790">
              <w:t>20-4-2014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p201405</w:t>
            </w:r>
          </w:p>
        </w:tc>
        <w:tc>
          <w:tcPr>
            <w:tcW w:w="1220" w:type="dxa"/>
            <w:shd w:val="clear" w:color="auto" w:fill="auto"/>
            <w:noWrap/>
            <w:hideMark/>
          </w:tcPr>
          <w:p w:rsidR="00100F7A" w:rsidRPr="00191790" w:rsidRDefault="00100F7A" w:rsidP="00FA238D">
            <w:r w:rsidRPr="00191790">
              <w:t>21-4-2014</w:t>
            </w:r>
          </w:p>
        </w:tc>
        <w:tc>
          <w:tcPr>
            <w:tcW w:w="1520" w:type="dxa"/>
            <w:shd w:val="clear" w:color="auto" w:fill="auto"/>
            <w:noWrap/>
            <w:hideMark/>
          </w:tcPr>
          <w:p w:rsidR="00100F7A" w:rsidRPr="00191790" w:rsidRDefault="00100F7A" w:rsidP="00FA238D">
            <w:r w:rsidRPr="00191790">
              <w:t>18-5-2014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p201406</w:t>
            </w:r>
          </w:p>
        </w:tc>
        <w:tc>
          <w:tcPr>
            <w:tcW w:w="1220" w:type="dxa"/>
            <w:shd w:val="clear" w:color="auto" w:fill="auto"/>
            <w:noWrap/>
            <w:hideMark/>
          </w:tcPr>
          <w:p w:rsidR="00100F7A" w:rsidRPr="00191790" w:rsidRDefault="00100F7A" w:rsidP="00FA238D">
            <w:r w:rsidRPr="00191790">
              <w:t>19-5-2014</w:t>
            </w:r>
          </w:p>
        </w:tc>
        <w:tc>
          <w:tcPr>
            <w:tcW w:w="1520" w:type="dxa"/>
            <w:shd w:val="clear" w:color="auto" w:fill="auto"/>
            <w:noWrap/>
            <w:hideMark/>
          </w:tcPr>
          <w:p w:rsidR="00100F7A" w:rsidRPr="00191790" w:rsidRDefault="00100F7A" w:rsidP="00FA238D">
            <w:r w:rsidRPr="00191790">
              <w:t>15-6-2014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p201407</w:t>
            </w:r>
          </w:p>
        </w:tc>
        <w:tc>
          <w:tcPr>
            <w:tcW w:w="1220" w:type="dxa"/>
            <w:shd w:val="clear" w:color="auto" w:fill="auto"/>
            <w:noWrap/>
            <w:hideMark/>
          </w:tcPr>
          <w:p w:rsidR="00100F7A" w:rsidRPr="00191790" w:rsidRDefault="00100F7A" w:rsidP="00FA238D">
            <w:r w:rsidRPr="00191790">
              <w:t>16-6-2014</w:t>
            </w:r>
          </w:p>
        </w:tc>
        <w:tc>
          <w:tcPr>
            <w:tcW w:w="1520" w:type="dxa"/>
            <w:shd w:val="clear" w:color="auto" w:fill="auto"/>
            <w:noWrap/>
            <w:hideMark/>
          </w:tcPr>
          <w:p w:rsidR="00100F7A" w:rsidRPr="00191790" w:rsidRDefault="00100F7A" w:rsidP="00FA238D">
            <w:r w:rsidRPr="00191790">
              <w:t>13-7-2014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p201408</w:t>
            </w:r>
          </w:p>
        </w:tc>
        <w:tc>
          <w:tcPr>
            <w:tcW w:w="1220" w:type="dxa"/>
            <w:shd w:val="clear" w:color="auto" w:fill="auto"/>
            <w:noWrap/>
            <w:hideMark/>
          </w:tcPr>
          <w:p w:rsidR="00100F7A" w:rsidRPr="00191790" w:rsidRDefault="00100F7A" w:rsidP="00FA238D">
            <w:r w:rsidRPr="00191790">
              <w:t>14-7-2014</w:t>
            </w:r>
          </w:p>
        </w:tc>
        <w:tc>
          <w:tcPr>
            <w:tcW w:w="1520" w:type="dxa"/>
            <w:shd w:val="clear" w:color="auto" w:fill="auto"/>
            <w:noWrap/>
            <w:hideMark/>
          </w:tcPr>
          <w:p w:rsidR="00100F7A" w:rsidRPr="00191790" w:rsidRDefault="00100F7A" w:rsidP="00FA238D">
            <w:r w:rsidRPr="00191790">
              <w:t>10-8-2014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p201409</w:t>
            </w:r>
          </w:p>
        </w:tc>
        <w:tc>
          <w:tcPr>
            <w:tcW w:w="1220" w:type="dxa"/>
            <w:shd w:val="clear" w:color="auto" w:fill="auto"/>
            <w:noWrap/>
            <w:hideMark/>
          </w:tcPr>
          <w:p w:rsidR="00100F7A" w:rsidRPr="00191790" w:rsidRDefault="00100F7A" w:rsidP="00FA238D">
            <w:r w:rsidRPr="00191790">
              <w:t>11-8-2014</w:t>
            </w:r>
          </w:p>
        </w:tc>
        <w:tc>
          <w:tcPr>
            <w:tcW w:w="1520" w:type="dxa"/>
            <w:shd w:val="clear" w:color="auto" w:fill="auto"/>
            <w:noWrap/>
            <w:hideMark/>
          </w:tcPr>
          <w:p w:rsidR="00100F7A" w:rsidRPr="00191790" w:rsidRDefault="00100F7A" w:rsidP="00FA238D">
            <w:r w:rsidRPr="00191790">
              <w:t>7-9-2014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p201410</w:t>
            </w:r>
          </w:p>
        </w:tc>
        <w:tc>
          <w:tcPr>
            <w:tcW w:w="1220" w:type="dxa"/>
            <w:shd w:val="clear" w:color="auto" w:fill="auto"/>
            <w:noWrap/>
            <w:hideMark/>
          </w:tcPr>
          <w:p w:rsidR="00100F7A" w:rsidRPr="00191790" w:rsidRDefault="00100F7A" w:rsidP="00FA238D">
            <w:r w:rsidRPr="00191790">
              <w:t>8-9-2014</w:t>
            </w:r>
          </w:p>
        </w:tc>
        <w:tc>
          <w:tcPr>
            <w:tcW w:w="1520" w:type="dxa"/>
            <w:shd w:val="clear" w:color="auto" w:fill="auto"/>
            <w:noWrap/>
            <w:hideMark/>
          </w:tcPr>
          <w:p w:rsidR="00100F7A" w:rsidRPr="00191790" w:rsidRDefault="00100F7A" w:rsidP="00FA238D">
            <w:r w:rsidRPr="00191790">
              <w:t>5-10-2014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p201411</w:t>
            </w:r>
          </w:p>
        </w:tc>
        <w:tc>
          <w:tcPr>
            <w:tcW w:w="1220" w:type="dxa"/>
            <w:shd w:val="clear" w:color="auto" w:fill="auto"/>
            <w:noWrap/>
            <w:hideMark/>
          </w:tcPr>
          <w:p w:rsidR="00100F7A" w:rsidRPr="00191790" w:rsidRDefault="00100F7A" w:rsidP="00FA238D">
            <w:r w:rsidRPr="00191790">
              <w:t>6-10-2014</w:t>
            </w:r>
          </w:p>
        </w:tc>
        <w:tc>
          <w:tcPr>
            <w:tcW w:w="1520" w:type="dxa"/>
            <w:shd w:val="clear" w:color="auto" w:fill="auto"/>
            <w:noWrap/>
            <w:hideMark/>
          </w:tcPr>
          <w:p w:rsidR="00100F7A" w:rsidRPr="00191790" w:rsidRDefault="00100F7A" w:rsidP="00FA238D">
            <w:r w:rsidRPr="00191790">
              <w:t>2-11-2014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p201412</w:t>
            </w:r>
          </w:p>
        </w:tc>
        <w:tc>
          <w:tcPr>
            <w:tcW w:w="1220" w:type="dxa"/>
            <w:shd w:val="clear" w:color="auto" w:fill="auto"/>
            <w:noWrap/>
            <w:hideMark/>
          </w:tcPr>
          <w:p w:rsidR="00100F7A" w:rsidRPr="00191790" w:rsidRDefault="00100F7A" w:rsidP="00FA238D">
            <w:r w:rsidRPr="00191790">
              <w:t>3-11-2014</w:t>
            </w:r>
          </w:p>
        </w:tc>
        <w:tc>
          <w:tcPr>
            <w:tcW w:w="1520" w:type="dxa"/>
            <w:shd w:val="clear" w:color="auto" w:fill="auto"/>
            <w:noWrap/>
            <w:hideMark/>
          </w:tcPr>
          <w:p w:rsidR="00100F7A" w:rsidRPr="00191790" w:rsidRDefault="00100F7A" w:rsidP="00FA238D">
            <w:r w:rsidRPr="00191790">
              <w:t>30-11-2014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p201413</w:t>
            </w:r>
          </w:p>
        </w:tc>
        <w:tc>
          <w:tcPr>
            <w:tcW w:w="1220" w:type="dxa"/>
            <w:shd w:val="clear" w:color="auto" w:fill="auto"/>
            <w:noWrap/>
            <w:hideMark/>
          </w:tcPr>
          <w:p w:rsidR="00100F7A" w:rsidRPr="00191790" w:rsidRDefault="00100F7A" w:rsidP="00FA238D">
            <w:r w:rsidRPr="00191790">
              <w:t>1-12-2014</w:t>
            </w:r>
          </w:p>
        </w:tc>
        <w:tc>
          <w:tcPr>
            <w:tcW w:w="1520" w:type="dxa"/>
            <w:shd w:val="clear" w:color="auto" w:fill="auto"/>
            <w:noWrap/>
            <w:hideMark/>
          </w:tcPr>
          <w:p w:rsidR="00100F7A" w:rsidRPr="00191790" w:rsidRDefault="00100F7A" w:rsidP="00FA238D">
            <w:r w:rsidRPr="00191790">
              <w:t>28-12-2014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p201501</w:t>
            </w:r>
          </w:p>
        </w:tc>
        <w:tc>
          <w:tcPr>
            <w:tcW w:w="1220" w:type="dxa"/>
            <w:shd w:val="clear" w:color="auto" w:fill="auto"/>
            <w:noWrap/>
            <w:hideMark/>
          </w:tcPr>
          <w:p w:rsidR="00100F7A" w:rsidRPr="00191790" w:rsidRDefault="00100F7A" w:rsidP="00FA238D">
            <w:r w:rsidRPr="00191790">
              <w:t>29-12-2014</w:t>
            </w:r>
          </w:p>
        </w:tc>
        <w:tc>
          <w:tcPr>
            <w:tcW w:w="1520" w:type="dxa"/>
            <w:shd w:val="clear" w:color="auto" w:fill="auto"/>
            <w:noWrap/>
            <w:hideMark/>
          </w:tcPr>
          <w:p w:rsidR="00100F7A" w:rsidRPr="00191790" w:rsidRDefault="00100F7A" w:rsidP="00FA238D">
            <w:r w:rsidRPr="00191790">
              <w:t>25-1-2015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p201502</w:t>
            </w:r>
          </w:p>
        </w:tc>
        <w:tc>
          <w:tcPr>
            <w:tcW w:w="1220" w:type="dxa"/>
            <w:shd w:val="clear" w:color="auto" w:fill="auto"/>
            <w:noWrap/>
            <w:hideMark/>
          </w:tcPr>
          <w:p w:rsidR="00100F7A" w:rsidRPr="00191790" w:rsidRDefault="00100F7A" w:rsidP="00FA238D">
            <w:r w:rsidRPr="00191790">
              <w:t>26-1-2015</w:t>
            </w:r>
          </w:p>
        </w:tc>
        <w:tc>
          <w:tcPr>
            <w:tcW w:w="1520" w:type="dxa"/>
            <w:shd w:val="clear" w:color="auto" w:fill="auto"/>
            <w:noWrap/>
            <w:hideMark/>
          </w:tcPr>
          <w:p w:rsidR="00100F7A" w:rsidRPr="00191790" w:rsidRDefault="00100F7A" w:rsidP="00FA238D">
            <w:r w:rsidRPr="00191790">
              <w:t>22-2-2015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p201503</w:t>
            </w:r>
          </w:p>
        </w:tc>
        <w:tc>
          <w:tcPr>
            <w:tcW w:w="1220" w:type="dxa"/>
            <w:shd w:val="clear" w:color="auto" w:fill="auto"/>
            <w:noWrap/>
            <w:hideMark/>
          </w:tcPr>
          <w:p w:rsidR="00100F7A" w:rsidRPr="00191790" w:rsidRDefault="00100F7A" w:rsidP="00FA238D">
            <w:r w:rsidRPr="00191790">
              <w:t>23-2-2015</w:t>
            </w:r>
          </w:p>
        </w:tc>
        <w:tc>
          <w:tcPr>
            <w:tcW w:w="1520" w:type="dxa"/>
            <w:shd w:val="clear" w:color="auto" w:fill="auto"/>
            <w:noWrap/>
            <w:hideMark/>
          </w:tcPr>
          <w:p w:rsidR="00100F7A" w:rsidRPr="00191790" w:rsidRDefault="00100F7A" w:rsidP="00FA238D">
            <w:r w:rsidRPr="00191790">
              <w:t>22-3-2015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p201504</w:t>
            </w:r>
          </w:p>
        </w:tc>
        <w:tc>
          <w:tcPr>
            <w:tcW w:w="1220" w:type="dxa"/>
            <w:shd w:val="clear" w:color="auto" w:fill="auto"/>
            <w:noWrap/>
            <w:hideMark/>
          </w:tcPr>
          <w:p w:rsidR="00100F7A" w:rsidRPr="00191790" w:rsidRDefault="00100F7A" w:rsidP="00FA238D">
            <w:r w:rsidRPr="00191790">
              <w:t>23-3-2015</w:t>
            </w:r>
          </w:p>
        </w:tc>
        <w:tc>
          <w:tcPr>
            <w:tcW w:w="1520" w:type="dxa"/>
            <w:shd w:val="clear" w:color="auto" w:fill="auto"/>
            <w:noWrap/>
            <w:hideMark/>
          </w:tcPr>
          <w:p w:rsidR="00100F7A" w:rsidRPr="00191790" w:rsidRDefault="00100F7A" w:rsidP="00FA238D">
            <w:r w:rsidRPr="00191790">
              <w:t>19-4-2015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p201505</w:t>
            </w:r>
          </w:p>
        </w:tc>
        <w:tc>
          <w:tcPr>
            <w:tcW w:w="1220" w:type="dxa"/>
            <w:shd w:val="clear" w:color="auto" w:fill="auto"/>
            <w:noWrap/>
            <w:hideMark/>
          </w:tcPr>
          <w:p w:rsidR="00100F7A" w:rsidRPr="00191790" w:rsidRDefault="00100F7A" w:rsidP="00FA238D">
            <w:r w:rsidRPr="00191790">
              <w:t>20-4-2015</w:t>
            </w:r>
          </w:p>
        </w:tc>
        <w:tc>
          <w:tcPr>
            <w:tcW w:w="1520" w:type="dxa"/>
            <w:shd w:val="clear" w:color="auto" w:fill="auto"/>
            <w:noWrap/>
            <w:hideMark/>
          </w:tcPr>
          <w:p w:rsidR="00100F7A" w:rsidRPr="00191790" w:rsidRDefault="00100F7A" w:rsidP="00FA238D">
            <w:r w:rsidRPr="00191790">
              <w:t>17-5-2015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p201506</w:t>
            </w:r>
          </w:p>
        </w:tc>
        <w:tc>
          <w:tcPr>
            <w:tcW w:w="1220" w:type="dxa"/>
            <w:shd w:val="clear" w:color="auto" w:fill="auto"/>
            <w:noWrap/>
            <w:hideMark/>
          </w:tcPr>
          <w:p w:rsidR="00100F7A" w:rsidRPr="00191790" w:rsidRDefault="00100F7A" w:rsidP="00FA238D">
            <w:r w:rsidRPr="00191790">
              <w:t>18-5-2015</w:t>
            </w:r>
          </w:p>
        </w:tc>
        <w:tc>
          <w:tcPr>
            <w:tcW w:w="1520" w:type="dxa"/>
            <w:shd w:val="clear" w:color="auto" w:fill="auto"/>
            <w:noWrap/>
            <w:hideMark/>
          </w:tcPr>
          <w:p w:rsidR="00100F7A" w:rsidRPr="00191790" w:rsidRDefault="00100F7A" w:rsidP="00FA238D">
            <w:r w:rsidRPr="00191790">
              <w:t>14-6-2015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p201507</w:t>
            </w:r>
          </w:p>
        </w:tc>
        <w:tc>
          <w:tcPr>
            <w:tcW w:w="1220" w:type="dxa"/>
            <w:shd w:val="clear" w:color="auto" w:fill="auto"/>
            <w:noWrap/>
            <w:hideMark/>
          </w:tcPr>
          <w:p w:rsidR="00100F7A" w:rsidRPr="00191790" w:rsidRDefault="00100F7A" w:rsidP="00FA238D">
            <w:r w:rsidRPr="00191790">
              <w:t>15-6-2015</w:t>
            </w:r>
          </w:p>
        </w:tc>
        <w:tc>
          <w:tcPr>
            <w:tcW w:w="1520" w:type="dxa"/>
            <w:shd w:val="clear" w:color="auto" w:fill="auto"/>
            <w:noWrap/>
            <w:hideMark/>
          </w:tcPr>
          <w:p w:rsidR="00100F7A" w:rsidRPr="00191790" w:rsidRDefault="00100F7A" w:rsidP="00FA238D">
            <w:r w:rsidRPr="00191790">
              <w:t>12-7-2015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p201508</w:t>
            </w:r>
          </w:p>
        </w:tc>
        <w:tc>
          <w:tcPr>
            <w:tcW w:w="1220" w:type="dxa"/>
            <w:shd w:val="clear" w:color="auto" w:fill="auto"/>
            <w:noWrap/>
            <w:hideMark/>
          </w:tcPr>
          <w:p w:rsidR="00100F7A" w:rsidRPr="00191790" w:rsidRDefault="00100F7A" w:rsidP="00FA238D">
            <w:r w:rsidRPr="00191790">
              <w:t>13-7-2015</w:t>
            </w:r>
          </w:p>
        </w:tc>
        <w:tc>
          <w:tcPr>
            <w:tcW w:w="1520" w:type="dxa"/>
            <w:shd w:val="clear" w:color="auto" w:fill="auto"/>
            <w:noWrap/>
            <w:hideMark/>
          </w:tcPr>
          <w:p w:rsidR="00100F7A" w:rsidRPr="00191790" w:rsidRDefault="00100F7A" w:rsidP="00FA238D">
            <w:r w:rsidRPr="00191790">
              <w:t>9-8-2015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p201509</w:t>
            </w:r>
          </w:p>
        </w:tc>
        <w:tc>
          <w:tcPr>
            <w:tcW w:w="1220" w:type="dxa"/>
            <w:shd w:val="clear" w:color="auto" w:fill="auto"/>
            <w:noWrap/>
            <w:hideMark/>
          </w:tcPr>
          <w:p w:rsidR="00100F7A" w:rsidRPr="00191790" w:rsidRDefault="00100F7A" w:rsidP="00FA238D">
            <w:r w:rsidRPr="00191790">
              <w:t>10-8-2015</w:t>
            </w:r>
          </w:p>
        </w:tc>
        <w:tc>
          <w:tcPr>
            <w:tcW w:w="1520" w:type="dxa"/>
            <w:shd w:val="clear" w:color="auto" w:fill="auto"/>
            <w:noWrap/>
            <w:hideMark/>
          </w:tcPr>
          <w:p w:rsidR="00100F7A" w:rsidRPr="00191790" w:rsidRDefault="00100F7A" w:rsidP="00FA238D">
            <w:r w:rsidRPr="00191790">
              <w:t>6-9-2015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p201510</w:t>
            </w:r>
          </w:p>
        </w:tc>
        <w:tc>
          <w:tcPr>
            <w:tcW w:w="1220" w:type="dxa"/>
            <w:shd w:val="clear" w:color="auto" w:fill="auto"/>
            <w:noWrap/>
            <w:hideMark/>
          </w:tcPr>
          <w:p w:rsidR="00100F7A" w:rsidRPr="00191790" w:rsidRDefault="00100F7A" w:rsidP="00FA238D">
            <w:r w:rsidRPr="00191790">
              <w:t>7-9-2015</w:t>
            </w:r>
          </w:p>
        </w:tc>
        <w:tc>
          <w:tcPr>
            <w:tcW w:w="1520" w:type="dxa"/>
            <w:shd w:val="clear" w:color="auto" w:fill="auto"/>
            <w:noWrap/>
            <w:hideMark/>
          </w:tcPr>
          <w:p w:rsidR="00100F7A" w:rsidRPr="00191790" w:rsidRDefault="00100F7A" w:rsidP="00FA238D">
            <w:r w:rsidRPr="00191790">
              <w:t>4-10-2015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p201511</w:t>
            </w:r>
          </w:p>
        </w:tc>
        <w:tc>
          <w:tcPr>
            <w:tcW w:w="1220" w:type="dxa"/>
            <w:shd w:val="clear" w:color="auto" w:fill="auto"/>
            <w:noWrap/>
            <w:hideMark/>
          </w:tcPr>
          <w:p w:rsidR="00100F7A" w:rsidRPr="00191790" w:rsidRDefault="00100F7A" w:rsidP="00FA238D">
            <w:r w:rsidRPr="00191790">
              <w:t>5-10-2015</w:t>
            </w:r>
          </w:p>
        </w:tc>
        <w:tc>
          <w:tcPr>
            <w:tcW w:w="1520" w:type="dxa"/>
            <w:shd w:val="clear" w:color="auto" w:fill="auto"/>
            <w:noWrap/>
            <w:hideMark/>
          </w:tcPr>
          <w:p w:rsidR="00100F7A" w:rsidRPr="00191790" w:rsidRDefault="00100F7A" w:rsidP="00FA238D">
            <w:r w:rsidRPr="00191790">
              <w:t>1-11-2015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p201512</w:t>
            </w:r>
          </w:p>
        </w:tc>
        <w:tc>
          <w:tcPr>
            <w:tcW w:w="1220" w:type="dxa"/>
            <w:shd w:val="clear" w:color="auto" w:fill="auto"/>
            <w:noWrap/>
            <w:hideMark/>
          </w:tcPr>
          <w:p w:rsidR="00100F7A" w:rsidRPr="00191790" w:rsidRDefault="00100F7A" w:rsidP="00FA238D">
            <w:r w:rsidRPr="00191790">
              <w:t>2-11-2015</w:t>
            </w:r>
          </w:p>
        </w:tc>
        <w:tc>
          <w:tcPr>
            <w:tcW w:w="1520" w:type="dxa"/>
            <w:shd w:val="clear" w:color="auto" w:fill="auto"/>
            <w:noWrap/>
            <w:hideMark/>
          </w:tcPr>
          <w:p w:rsidR="00100F7A" w:rsidRPr="00191790" w:rsidRDefault="00100F7A" w:rsidP="00FA238D">
            <w:r w:rsidRPr="00191790">
              <w:t>29-11-2015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p201513</w:t>
            </w:r>
          </w:p>
        </w:tc>
        <w:tc>
          <w:tcPr>
            <w:tcW w:w="1220" w:type="dxa"/>
            <w:shd w:val="clear" w:color="auto" w:fill="auto"/>
            <w:noWrap/>
            <w:hideMark/>
          </w:tcPr>
          <w:p w:rsidR="00100F7A" w:rsidRPr="00191790" w:rsidRDefault="00100F7A" w:rsidP="00FA238D">
            <w:r w:rsidRPr="00191790">
              <w:t>30-11-2015</w:t>
            </w:r>
          </w:p>
        </w:tc>
        <w:tc>
          <w:tcPr>
            <w:tcW w:w="1520" w:type="dxa"/>
            <w:shd w:val="clear" w:color="auto" w:fill="auto"/>
            <w:noWrap/>
            <w:hideMark/>
          </w:tcPr>
          <w:p w:rsidR="00100F7A" w:rsidRPr="00191790" w:rsidRDefault="00100F7A" w:rsidP="00FA238D">
            <w:r w:rsidRPr="00191790">
              <w:t>27-12-2015</w:t>
            </w:r>
          </w:p>
        </w:tc>
      </w:tr>
    </w:tbl>
    <w:p w:rsidR="00100F7A" w:rsidRDefault="00100F7A" w:rsidP="00FA238D"/>
    <w:p w:rsidR="00100F7A" w:rsidRPr="00F93B69" w:rsidRDefault="00100F7A" w:rsidP="00FA238D">
      <w:pPr>
        <w:sectPr w:rsidR="00100F7A" w:rsidRPr="00F93B69" w:rsidSect="0000177F">
          <w:footerReference w:type="even" r:id="rId40"/>
          <w:type w:val="oddPage"/>
          <w:pgSz w:w="11906" w:h="16838" w:code="9"/>
          <w:pgMar w:top="2517" w:right="958" w:bottom="1077" w:left="3221" w:header="198" w:footer="658" w:gutter="0"/>
          <w:paperSrc w:first="15" w:other="15"/>
          <w:cols w:space="708"/>
          <w:docGrid w:linePitch="360"/>
        </w:sectPr>
      </w:pPr>
      <w:r>
        <w:t>Deze tabel wordt aangevuld met 28-daagse periodes, doortellend t/m 2025.</w:t>
      </w:r>
    </w:p>
    <w:p w:rsidR="00796D4B" w:rsidRDefault="006D5DF9" w:rsidP="00582CFD">
      <w:pPr>
        <w:pStyle w:val="Kop2"/>
      </w:pPr>
      <w:bookmarkStart w:id="86" w:name="_Ref406493608"/>
      <w:r>
        <w:lastRenderedPageBreak/>
        <w:t>Rechtentabel</w:t>
      </w:r>
      <w:bookmarkEnd w:id="86"/>
    </w:p>
    <w:p w:rsidR="00544640" w:rsidRDefault="00544640" w:rsidP="00544640"/>
    <w:p w:rsidR="00544640" w:rsidRDefault="00544640" w:rsidP="00544640">
      <w:r>
        <w:t>De volgende tabel geeft aan welke rechten in de toepasselijke regelgeving worden onderkend. Niet alle rechten worden in de kennismotor geïmplementeerd, om uiteenlopende redenen (</w:t>
      </w:r>
      <w:proofErr w:type="gramStart"/>
      <w:r>
        <w:t>zoals bijvoorbeeld</w:t>
      </w:r>
      <w:proofErr w:type="gramEnd"/>
      <w:r>
        <w:t xml:space="preserve"> het niet of schaars voorkomen ervan binnen het medewerkersbestand van de NVWA). </w:t>
      </w:r>
      <w:r w:rsidRPr="0060224F">
        <w:t>De cursief</w:t>
      </w:r>
      <w:r>
        <w:t xml:space="preserve"> aangemerkte rechten bestaan wel in de werkelijkheid maar worden vooralsnog niet </w:t>
      </w:r>
      <w:r w:rsidR="00581321">
        <w:t xml:space="preserve">allemaal </w:t>
      </w:r>
      <w:r>
        <w:t xml:space="preserve">door de kennismotor </w:t>
      </w:r>
      <w:r w:rsidR="00581321">
        <w:t>gebruikt</w:t>
      </w:r>
      <w:r>
        <w:t>.</w:t>
      </w:r>
    </w:p>
    <w:p w:rsidR="00544640" w:rsidRPr="00544640" w:rsidRDefault="00544640" w:rsidP="00544640"/>
    <w:tbl>
      <w:tblPr>
        <w:tblW w:w="9424" w:type="dxa"/>
        <w:tblInd w:w="58" w:type="dxa"/>
        <w:tblLayout w:type="fixed"/>
        <w:tblCellMar>
          <w:left w:w="70" w:type="dxa"/>
          <w:right w:w="70" w:type="dxa"/>
        </w:tblCellMar>
        <w:tblLook w:val="04A0"/>
      </w:tblPr>
      <w:tblGrid>
        <w:gridCol w:w="2564"/>
        <w:gridCol w:w="2268"/>
        <w:gridCol w:w="1417"/>
        <w:gridCol w:w="3175"/>
      </w:tblGrid>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0224F" w:rsidRDefault="0060224F" w:rsidP="00F5058E">
            <w:pPr>
              <w:ind w:left="509"/>
              <w:rPr>
                <w:b/>
              </w:rPr>
            </w:pPr>
          </w:p>
          <w:p w:rsidR="006D5DF9" w:rsidRPr="00F5058E" w:rsidRDefault="006D5DF9" w:rsidP="00F5058E">
            <w:pPr>
              <w:ind w:left="509"/>
              <w:rPr>
                <w:b/>
              </w:rPr>
            </w:pPr>
            <w:r w:rsidRPr="00F5058E">
              <w:rPr>
                <w:b/>
              </w:rPr>
              <w:t>Recht</w:t>
            </w:r>
          </w:p>
        </w:tc>
        <w:tc>
          <w:tcPr>
            <w:tcW w:w="2268" w:type="dxa"/>
            <w:tcBorders>
              <w:top w:val="nil"/>
              <w:left w:val="nil"/>
              <w:bottom w:val="nil"/>
              <w:right w:val="nil"/>
            </w:tcBorders>
            <w:shd w:val="clear" w:color="auto" w:fill="auto"/>
            <w:noWrap/>
            <w:vAlign w:val="bottom"/>
            <w:hideMark/>
          </w:tcPr>
          <w:p w:rsidR="006D5DF9" w:rsidRPr="00F5058E" w:rsidRDefault="006D5DF9" w:rsidP="00FA238D">
            <w:pPr>
              <w:rPr>
                <w:b/>
              </w:rPr>
            </w:pPr>
            <w:r w:rsidRPr="00F5058E">
              <w:rPr>
                <w:b/>
              </w:rPr>
              <w:t>grond</w:t>
            </w:r>
          </w:p>
        </w:tc>
        <w:tc>
          <w:tcPr>
            <w:tcW w:w="1417" w:type="dxa"/>
            <w:tcBorders>
              <w:top w:val="nil"/>
              <w:left w:val="nil"/>
              <w:bottom w:val="nil"/>
              <w:right w:val="nil"/>
            </w:tcBorders>
            <w:shd w:val="clear" w:color="auto" w:fill="auto"/>
            <w:noWrap/>
            <w:vAlign w:val="bottom"/>
            <w:hideMark/>
          </w:tcPr>
          <w:p w:rsidR="006D5DF9" w:rsidRPr="00F5058E" w:rsidRDefault="006D5DF9" w:rsidP="00FA238D">
            <w:pPr>
              <w:rPr>
                <w:b/>
              </w:rPr>
            </w:pPr>
            <w:proofErr w:type="spellStart"/>
            <w:r w:rsidRPr="00F5058E">
              <w:rPr>
                <w:b/>
              </w:rPr>
              <w:t>rechtSoort</w:t>
            </w:r>
            <w:proofErr w:type="spellEnd"/>
          </w:p>
        </w:tc>
        <w:tc>
          <w:tcPr>
            <w:tcW w:w="3175" w:type="dxa"/>
            <w:tcBorders>
              <w:top w:val="nil"/>
              <w:left w:val="nil"/>
              <w:bottom w:val="nil"/>
              <w:right w:val="nil"/>
            </w:tcBorders>
            <w:shd w:val="clear" w:color="auto" w:fill="auto"/>
            <w:noWrap/>
            <w:vAlign w:val="bottom"/>
            <w:hideMark/>
          </w:tcPr>
          <w:p w:rsidR="006D5DF9" w:rsidRPr="00F5058E" w:rsidRDefault="006D5DF9" w:rsidP="00FA238D">
            <w:pPr>
              <w:rPr>
                <w:b/>
              </w:rPr>
            </w:pPr>
            <w:r w:rsidRPr="00F5058E">
              <w:rPr>
                <w:b/>
              </w:rPr>
              <w:t>naam</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Waarnemingstoelage</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BBRA Artikel 14</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Waarnemingstoelage</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Toelage garantie minimumloon</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BBRA Artikel 16</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Toelage garantie minimumloon</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Toelage bezwarende omstandigheden</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BBRA Artikel 17b</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Toelage bezwarende omstandigheden</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Toelage afbouw onregelmatige dienst</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BBRA Artikel 18</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Toelage afbouw onregelmatige dienst</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581321" w:rsidRDefault="006D5DF9" w:rsidP="00FA238D">
            <w:r w:rsidRPr="00581321">
              <w:t>Vaste toelage</w:t>
            </w:r>
            <w:r w:rsidR="00581321" w:rsidRPr="00581321">
              <w:t xml:space="preserve"> </w:t>
            </w:r>
            <w:r w:rsidRPr="00581321">
              <w:t xml:space="preserve">bereik- en </w:t>
            </w:r>
            <w:proofErr w:type="spellStart"/>
            <w:r w:rsidRPr="00581321">
              <w:t>beschikbaarheidsdienst</w:t>
            </w:r>
            <w:proofErr w:type="spellEnd"/>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BBRA Artikel 18a</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recht</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Vaste toelage bereik- en </w:t>
            </w:r>
            <w:proofErr w:type="spellStart"/>
            <w:r w:rsidRPr="006D5DF9">
              <w:t>beschikbaarheidsdienst</w:t>
            </w:r>
            <w:proofErr w:type="spellEnd"/>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Vaste toelage onregelmatige dienst</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BBRA Artikel 17 lid 4+7</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recht</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Vaste toelage onregelmatige dienst</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Aflopende toelage</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BBRA Artikel 18b</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Aflopende toelage</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Periodieke (of eenmalige) toeslag</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BBRA Artikel 22a</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Periodieke (of eenmalige) toeslag</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 xml:space="preserve">Toelage </w:t>
            </w:r>
            <w:r w:rsidR="00E2478B" w:rsidRPr="0060224F">
              <w:rPr>
                <w:i/>
              </w:rPr>
              <w:t xml:space="preserve">t.g.v. </w:t>
            </w:r>
            <w:r w:rsidRPr="0060224F">
              <w:rPr>
                <w:i/>
              </w:rPr>
              <w:t>ziekte</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ARAR Artikel 37a + 37b</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 xml:space="preserve">Toelage </w:t>
            </w:r>
            <w:r w:rsidR="00E2478B" w:rsidRPr="0060224F">
              <w:rPr>
                <w:i/>
              </w:rPr>
              <w:t xml:space="preserve">t.g.v. </w:t>
            </w:r>
            <w:r w:rsidRPr="0060224F">
              <w:rPr>
                <w:i/>
              </w:rPr>
              <w:t>ziekte</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 xml:space="preserve">Toelage </w:t>
            </w:r>
            <w:r w:rsidR="00E2478B" w:rsidRPr="0060224F">
              <w:rPr>
                <w:i/>
              </w:rPr>
              <w:t xml:space="preserve">t.g.v. </w:t>
            </w:r>
            <w:r w:rsidRPr="0060224F">
              <w:rPr>
                <w:i/>
              </w:rPr>
              <w:t>afgesproken salarisgarantie</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SJB 2008-2012</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 xml:space="preserve">Toelage </w:t>
            </w:r>
            <w:r w:rsidR="00E2478B" w:rsidRPr="0060224F">
              <w:rPr>
                <w:i/>
              </w:rPr>
              <w:t xml:space="preserve">t.g.v. </w:t>
            </w:r>
            <w:r w:rsidRPr="0060224F">
              <w:rPr>
                <w:i/>
              </w:rPr>
              <w:t>afgesproken salarisgarantie</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salarisschaal2</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salarisschaal2</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salarisschaal3</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salarisschaal3</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salarisschaal4</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salarisschaal4</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salarisschaal5</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salarisschaal5</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salarisschaal6</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salarisschaal6</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salarisschaal7</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salarisschaal7</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salarisschaal8</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salarisschaal8</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salarisschaal9</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salarisschaal9</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salarisschaal10</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salarisschaal10</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salarisschaal11</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salarisschaal11</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salarisschaal12</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salarisschaal12</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lastRenderedPageBreak/>
              <w:t>salarisschaal13</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salarisschaal13</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salarisschaal14</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salarisschaal14</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salarisschaal15</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salarisschaal15</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salarisschaal16</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salarisschaal16</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salarisschaal17</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salarisschaal17</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salarisschaal18</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salarisschaal18</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categorie1</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WTR </w:t>
            </w:r>
            <w:proofErr w:type="spellStart"/>
            <w:r w:rsidRPr="006D5DF9">
              <w:t>hfst</w:t>
            </w:r>
            <w:proofErr w:type="spellEnd"/>
            <w:r w:rsidRPr="006D5DF9">
              <w:t xml:space="preserve"> 3</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categorie</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categorie1</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categorie2</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WTR </w:t>
            </w:r>
            <w:proofErr w:type="spellStart"/>
            <w:r w:rsidRPr="006D5DF9">
              <w:t>hfst</w:t>
            </w:r>
            <w:proofErr w:type="spellEnd"/>
            <w:r w:rsidRPr="006D5DF9">
              <w:t xml:space="preserve"> 3</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categorie</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categorie2</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categorie3</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WTR </w:t>
            </w:r>
            <w:proofErr w:type="spellStart"/>
            <w:r w:rsidRPr="006D5DF9">
              <w:t>hfst</w:t>
            </w:r>
            <w:proofErr w:type="spellEnd"/>
            <w:r w:rsidRPr="006D5DF9">
              <w:t xml:space="preserve"> 3</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categorie</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categorie3</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DA7345" w:rsidP="00FA238D">
            <w:r>
              <w:t>c</w:t>
            </w:r>
            <w:r w:rsidR="006D5DF9" w:rsidRPr="006D5DF9">
              <w:t>ategorie</w:t>
            </w:r>
            <w:r>
              <w:t>1</w:t>
            </w:r>
            <w:r w:rsidR="006D5DF9" w:rsidRPr="006D5DF9">
              <w:t>4</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WTR </w:t>
            </w:r>
            <w:proofErr w:type="spellStart"/>
            <w:r w:rsidRPr="006D5DF9">
              <w:t>hfst</w:t>
            </w:r>
            <w:proofErr w:type="spellEnd"/>
            <w:r w:rsidRPr="006D5DF9">
              <w:t xml:space="preserve"> 3</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categorie</w:t>
            </w:r>
          </w:p>
        </w:tc>
        <w:tc>
          <w:tcPr>
            <w:tcW w:w="3175" w:type="dxa"/>
            <w:tcBorders>
              <w:top w:val="nil"/>
              <w:left w:val="nil"/>
              <w:bottom w:val="nil"/>
              <w:right w:val="nil"/>
            </w:tcBorders>
            <w:shd w:val="clear" w:color="auto" w:fill="auto"/>
            <w:noWrap/>
            <w:vAlign w:val="bottom"/>
            <w:hideMark/>
          </w:tcPr>
          <w:p w:rsidR="00DA7345" w:rsidRPr="006D5DF9" w:rsidRDefault="00DA7345" w:rsidP="00FA238D">
            <w:r>
              <w:t>categorie14</w:t>
            </w:r>
          </w:p>
        </w:tc>
      </w:tr>
      <w:tr w:rsidR="00DA7345" w:rsidRPr="006D5DF9" w:rsidTr="006D5DF9">
        <w:trPr>
          <w:trHeight w:val="288"/>
        </w:trPr>
        <w:tc>
          <w:tcPr>
            <w:tcW w:w="2564" w:type="dxa"/>
            <w:tcBorders>
              <w:top w:val="nil"/>
              <w:left w:val="nil"/>
              <w:bottom w:val="nil"/>
              <w:right w:val="nil"/>
            </w:tcBorders>
            <w:shd w:val="clear" w:color="auto" w:fill="auto"/>
            <w:noWrap/>
            <w:vAlign w:val="bottom"/>
          </w:tcPr>
          <w:p w:rsidR="00DA7345" w:rsidRDefault="00DA7345" w:rsidP="00FA238D">
            <w:r>
              <w:t>categorie24</w:t>
            </w:r>
          </w:p>
        </w:tc>
        <w:tc>
          <w:tcPr>
            <w:tcW w:w="2268" w:type="dxa"/>
            <w:tcBorders>
              <w:top w:val="nil"/>
              <w:left w:val="nil"/>
              <w:bottom w:val="nil"/>
              <w:right w:val="nil"/>
            </w:tcBorders>
            <w:shd w:val="clear" w:color="auto" w:fill="auto"/>
            <w:noWrap/>
            <w:vAlign w:val="bottom"/>
          </w:tcPr>
          <w:p w:rsidR="00DA7345" w:rsidRPr="006D5DF9" w:rsidRDefault="00DA7345" w:rsidP="00FA238D">
            <w:r>
              <w:t xml:space="preserve">WTR </w:t>
            </w:r>
            <w:proofErr w:type="spellStart"/>
            <w:r>
              <w:t>hfst</w:t>
            </w:r>
            <w:proofErr w:type="spellEnd"/>
            <w:r>
              <w:t xml:space="preserve"> 3</w:t>
            </w:r>
          </w:p>
        </w:tc>
        <w:tc>
          <w:tcPr>
            <w:tcW w:w="1417" w:type="dxa"/>
            <w:tcBorders>
              <w:top w:val="nil"/>
              <w:left w:val="nil"/>
              <w:bottom w:val="nil"/>
              <w:right w:val="nil"/>
            </w:tcBorders>
            <w:shd w:val="clear" w:color="auto" w:fill="auto"/>
            <w:noWrap/>
            <w:vAlign w:val="bottom"/>
          </w:tcPr>
          <w:p w:rsidR="00DA7345" w:rsidRPr="006D5DF9" w:rsidRDefault="00DA7345" w:rsidP="00FA238D">
            <w:r>
              <w:t>categorie</w:t>
            </w:r>
          </w:p>
        </w:tc>
        <w:tc>
          <w:tcPr>
            <w:tcW w:w="3175" w:type="dxa"/>
            <w:tcBorders>
              <w:top w:val="nil"/>
              <w:left w:val="nil"/>
              <w:bottom w:val="nil"/>
              <w:right w:val="nil"/>
            </w:tcBorders>
            <w:shd w:val="clear" w:color="auto" w:fill="auto"/>
            <w:noWrap/>
            <w:vAlign w:val="bottom"/>
          </w:tcPr>
          <w:p w:rsidR="00DA7345" w:rsidRDefault="00DA7345" w:rsidP="00FA238D">
            <w:r>
              <w:t>categorie24</w:t>
            </w:r>
          </w:p>
        </w:tc>
      </w:tr>
      <w:tr w:rsidR="00DA7345" w:rsidRPr="006D5DF9" w:rsidTr="006D5DF9">
        <w:trPr>
          <w:trHeight w:val="288"/>
        </w:trPr>
        <w:tc>
          <w:tcPr>
            <w:tcW w:w="2564" w:type="dxa"/>
            <w:tcBorders>
              <w:top w:val="nil"/>
              <w:left w:val="nil"/>
              <w:bottom w:val="nil"/>
              <w:right w:val="nil"/>
            </w:tcBorders>
            <w:shd w:val="clear" w:color="auto" w:fill="auto"/>
            <w:noWrap/>
            <w:vAlign w:val="bottom"/>
          </w:tcPr>
          <w:p w:rsidR="00DA7345" w:rsidRDefault="00DA7345" w:rsidP="00FA238D">
            <w:r>
              <w:t>categorie34</w:t>
            </w:r>
          </w:p>
        </w:tc>
        <w:tc>
          <w:tcPr>
            <w:tcW w:w="2268" w:type="dxa"/>
            <w:tcBorders>
              <w:top w:val="nil"/>
              <w:left w:val="nil"/>
              <w:bottom w:val="nil"/>
              <w:right w:val="nil"/>
            </w:tcBorders>
            <w:shd w:val="clear" w:color="auto" w:fill="auto"/>
            <w:noWrap/>
            <w:vAlign w:val="bottom"/>
          </w:tcPr>
          <w:p w:rsidR="00DA7345" w:rsidRDefault="00DA7345" w:rsidP="00FA238D">
            <w:r>
              <w:t xml:space="preserve">WTR </w:t>
            </w:r>
            <w:proofErr w:type="spellStart"/>
            <w:r>
              <w:t>hfst</w:t>
            </w:r>
            <w:proofErr w:type="spellEnd"/>
            <w:r>
              <w:t xml:space="preserve"> 3</w:t>
            </w:r>
          </w:p>
        </w:tc>
        <w:tc>
          <w:tcPr>
            <w:tcW w:w="1417" w:type="dxa"/>
            <w:tcBorders>
              <w:top w:val="nil"/>
              <w:left w:val="nil"/>
              <w:bottom w:val="nil"/>
              <w:right w:val="nil"/>
            </w:tcBorders>
            <w:shd w:val="clear" w:color="auto" w:fill="auto"/>
            <w:noWrap/>
            <w:vAlign w:val="bottom"/>
          </w:tcPr>
          <w:p w:rsidR="00DA7345" w:rsidRDefault="00DA7345" w:rsidP="00FA238D">
            <w:r>
              <w:t>categorie</w:t>
            </w:r>
          </w:p>
        </w:tc>
        <w:tc>
          <w:tcPr>
            <w:tcW w:w="3175" w:type="dxa"/>
            <w:tcBorders>
              <w:top w:val="nil"/>
              <w:left w:val="nil"/>
              <w:bottom w:val="nil"/>
              <w:right w:val="nil"/>
            </w:tcBorders>
            <w:shd w:val="clear" w:color="auto" w:fill="auto"/>
            <w:noWrap/>
            <w:vAlign w:val="bottom"/>
          </w:tcPr>
          <w:p w:rsidR="00DA7345" w:rsidRDefault="00DA7345" w:rsidP="00FA238D">
            <w:r>
              <w:t>categorie34</w:t>
            </w:r>
          </w:p>
        </w:tc>
      </w:tr>
    </w:tbl>
    <w:p w:rsidR="00E26402" w:rsidRDefault="00E26402" w:rsidP="00FA238D"/>
    <w:p w:rsidR="0060224F" w:rsidRPr="0060224F" w:rsidRDefault="0060224F" w:rsidP="00544640"/>
    <w:p w:rsidR="0060224F" w:rsidRPr="0068046E" w:rsidRDefault="0060224F" w:rsidP="00FA238D"/>
    <w:p w:rsidR="00F5058E" w:rsidRDefault="00F5058E" w:rsidP="00F3723E">
      <w:r w:rsidRPr="00922A4B">
        <w:rPr>
          <w:sz w:val="28"/>
        </w:rPr>
        <w:t>Appendix D: Koppelvlak Spin</w:t>
      </w:r>
      <w:r>
        <w:br/>
      </w:r>
      <w:r>
        <w:br/>
      </w:r>
      <w:r w:rsidR="00AB7472">
        <w:t>De DTV applicatie ve</w:t>
      </w:r>
      <w:r w:rsidR="00F3723E">
        <w:t>r</w:t>
      </w:r>
      <w:r w:rsidR="00AB7472">
        <w:t xml:space="preserve">werkt dagverantwoordingen, tijdverantwoordingen en roosterregels uit Spin. De dagverantwoordingen worden </w:t>
      </w:r>
      <w:r w:rsidR="00D550C1">
        <w:t xml:space="preserve">in het koppelvlak </w:t>
      </w:r>
      <w:r w:rsidR="00AB7472">
        <w:t xml:space="preserve">verrijkt met de </w:t>
      </w:r>
      <w:r w:rsidR="009D11D0">
        <w:t>modaliteit</w:t>
      </w:r>
      <w:r w:rsidR="00AB7472">
        <w:t xml:space="preserve"> en de dagsoort. De tijdverantwoordingen worden verrijkt met informatie over de tijdrubriek. </w:t>
      </w:r>
      <w:r w:rsidR="00AB7472">
        <w:br/>
        <w:t xml:space="preserve">De gegevens worden ter beschikking gesteld in een </w:t>
      </w:r>
      <w:r w:rsidR="00D550C1">
        <w:t xml:space="preserve">24/7 </w:t>
      </w:r>
      <w:proofErr w:type="spellStart"/>
      <w:r w:rsidR="00AB7472">
        <w:t>realtime</w:t>
      </w:r>
      <w:proofErr w:type="spellEnd"/>
      <w:r w:rsidR="00AB7472">
        <w:t xml:space="preserve"> koppelvlak. </w:t>
      </w:r>
    </w:p>
    <w:p w:rsidR="00A8675E" w:rsidRPr="00A8675E" w:rsidRDefault="00A8675E" w:rsidP="00F3723E">
      <w:r>
        <w:t>Wat de bron van de gegevens is in Spin staat hieronder gespecificeerd:</w:t>
      </w:r>
    </w:p>
    <w:p w:rsidR="00F5058E" w:rsidRDefault="00F5058E" w:rsidP="00F5058E"/>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623"/>
        <w:gridCol w:w="6449"/>
      </w:tblGrid>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b/>
                <w:bCs/>
                <w:color w:val="000000"/>
                <w:szCs w:val="20"/>
              </w:rPr>
            </w:pPr>
            <w:r w:rsidRPr="00A8675E">
              <w:rPr>
                <w:rFonts w:cs="Arial"/>
                <w:b/>
                <w:bCs/>
                <w:color w:val="000000"/>
                <w:szCs w:val="20"/>
              </w:rPr>
              <w:t>Entiteit</w:t>
            </w:r>
          </w:p>
        </w:tc>
        <w:tc>
          <w:tcPr>
            <w:tcW w:w="6520" w:type="dxa"/>
            <w:shd w:val="clear" w:color="auto" w:fill="auto"/>
            <w:vAlign w:val="bottom"/>
            <w:hideMark/>
          </w:tcPr>
          <w:p w:rsidR="00F5058E" w:rsidRPr="00A8675E" w:rsidRDefault="00F5058E" w:rsidP="00F5058E">
            <w:pPr>
              <w:spacing w:line="240" w:lineRule="auto"/>
              <w:rPr>
                <w:rFonts w:cs="Arial"/>
                <w:b/>
                <w:bCs/>
                <w:color w:val="000000"/>
                <w:szCs w:val="20"/>
              </w:rPr>
            </w:pPr>
            <w:r w:rsidRPr="00A8675E">
              <w:rPr>
                <w:rFonts w:cs="Arial"/>
                <w:b/>
                <w:bCs/>
                <w:color w:val="000000"/>
                <w:szCs w:val="20"/>
              </w:rPr>
              <w:t>Vulling</w:t>
            </w:r>
            <w:r w:rsidR="00A8675E">
              <w:rPr>
                <w:rFonts w:cs="Arial"/>
                <w:b/>
                <w:bCs/>
                <w:color w:val="000000"/>
                <w:szCs w:val="20"/>
              </w:rPr>
              <w:t xml:space="preserve"> vanuit Spin</w:t>
            </w:r>
          </w:p>
        </w:tc>
      </w:tr>
      <w:tr w:rsidR="00F5058E" w:rsidRPr="00F5058E" w:rsidTr="00A8675E">
        <w:trPr>
          <w:trHeight w:val="510"/>
        </w:trPr>
        <w:tc>
          <w:tcPr>
            <w:tcW w:w="2552" w:type="dxa"/>
            <w:shd w:val="clear" w:color="auto" w:fill="auto"/>
            <w:noWrap/>
            <w:vAlign w:val="bottom"/>
            <w:hideMark/>
          </w:tcPr>
          <w:p w:rsidR="00F5058E" w:rsidRPr="00A8675E" w:rsidRDefault="00F5058E" w:rsidP="00F5058E">
            <w:pPr>
              <w:spacing w:line="240" w:lineRule="auto"/>
              <w:rPr>
                <w:rFonts w:cs="Arial"/>
                <w:b/>
                <w:bCs/>
                <w:color w:val="000000"/>
                <w:szCs w:val="20"/>
              </w:rPr>
            </w:pPr>
            <w:r w:rsidRPr="00A8675E">
              <w:rPr>
                <w:rFonts w:cs="Arial"/>
                <w:b/>
                <w:bCs/>
                <w:color w:val="000000"/>
                <w:szCs w:val="20"/>
              </w:rPr>
              <w:t>DAGVERANTWOORDING</w:t>
            </w:r>
          </w:p>
        </w:tc>
        <w:tc>
          <w:tcPr>
            <w:tcW w:w="6520" w:type="dxa"/>
            <w:shd w:val="clear" w:color="auto" w:fill="auto"/>
            <w:vAlign w:val="bottom"/>
            <w:hideMark/>
          </w:tcPr>
          <w:p w:rsidR="00F5058E" w:rsidRPr="00A8675E" w:rsidRDefault="00462AFA" w:rsidP="00F5058E">
            <w:pPr>
              <w:spacing w:line="240" w:lineRule="auto"/>
              <w:rPr>
                <w:rFonts w:cs="Arial"/>
                <w:color w:val="000000"/>
                <w:szCs w:val="20"/>
              </w:rPr>
            </w:pPr>
            <w:r>
              <w:t>SPN_DAGVERANTWOORDING met de status ‘A’(</w:t>
            </w:r>
            <w:proofErr w:type="spellStart"/>
            <w:r>
              <w:t>kkoord</w:t>
            </w:r>
            <w:proofErr w:type="spellEnd"/>
            <w:r>
              <w:t xml:space="preserve">) </w:t>
            </w:r>
            <w:r w:rsidR="00F5058E" w:rsidRPr="00A8675E">
              <w:rPr>
                <w:rFonts w:cs="Arial"/>
                <w:color w:val="000000"/>
                <w:szCs w:val="20"/>
              </w:rPr>
              <w:t xml:space="preserve">verrijkt met gegevens uit </w:t>
            </w:r>
            <w:proofErr w:type="spellStart"/>
            <w:r w:rsidR="00F5058E" w:rsidRPr="00A8675E">
              <w:rPr>
                <w:rFonts w:cs="Arial"/>
                <w:color w:val="000000"/>
                <w:szCs w:val="20"/>
              </w:rPr>
              <w:t>spn</w:t>
            </w:r>
            <w:proofErr w:type="spellEnd"/>
            <w:r w:rsidR="00F5058E" w:rsidRPr="00A8675E">
              <w:rPr>
                <w:rFonts w:cs="Arial"/>
                <w:color w:val="000000"/>
                <w:szCs w:val="20"/>
              </w:rPr>
              <w:t xml:space="preserve">_medewerker en </w:t>
            </w:r>
            <w:proofErr w:type="spellStart"/>
            <w:r w:rsidR="00F5058E" w:rsidRPr="00A8675E">
              <w:rPr>
                <w:rFonts w:cs="Arial"/>
                <w:color w:val="000000"/>
                <w:szCs w:val="20"/>
              </w:rPr>
              <w:t>spn</w:t>
            </w:r>
            <w:proofErr w:type="spellEnd"/>
            <w:r w:rsidR="00F5058E" w:rsidRPr="00A8675E">
              <w:rPr>
                <w:rFonts w:cs="Arial"/>
                <w:color w:val="000000"/>
                <w:szCs w:val="20"/>
              </w:rPr>
              <w:t>_arbeid_modaliteit</w:t>
            </w: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datum</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proofErr w:type="spellStart"/>
            <w:r w:rsidRPr="00A8675E">
              <w:rPr>
                <w:rFonts w:cs="Arial"/>
                <w:color w:val="000000"/>
                <w:szCs w:val="20"/>
              </w:rPr>
              <w:t>spn</w:t>
            </w:r>
            <w:proofErr w:type="spellEnd"/>
            <w:r w:rsidRPr="00A8675E">
              <w:rPr>
                <w:rFonts w:cs="Arial"/>
                <w:color w:val="000000"/>
                <w:szCs w:val="20"/>
              </w:rPr>
              <w:t>_</w:t>
            </w:r>
            <w:proofErr w:type="spellStart"/>
            <w:r w:rsidRPr="00A8675E">
              <w:rPr>
                <w:rFonts w:cs="Arial"/>
                <w:color w:val="000000"/>
                <w:szCs w:val="20"/>
              </w:rPr>
              <w:t>dagverantwoording.datum</w:t>
            </w:r>
            <w:proofErr w:type="spellEnd"/>
          </w:p>
        </w:tc>
      </w:tr>
      <w:tr w:rsidR="00F5058E" w:rsidRPr="00F5058E" w:rsidTr="00A8675E">
        <w:trPr>
          <w:trHeight w:val="510"/>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naam</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 xml:space="preserve">samenvoeging van </w:t>
            </w:r>
            <w:proofErr w:type="spellStart"/>
            <w:r w:rsidRPr="00A8675E">
              <w:rPr>
                <w:rFonts w:cs="Arial"/>
                <w:color w:val="000000"/>
                <w:szCs w:val="20"/>
              </w:rPr>
              <w:t>spn</w:t>
            </w:r>
            <w:proofErr w:type="spellEnd"/>
            <w:r w:rsidRPr="00A8675E">
              <w:rPr>
                <w:rFonts w:cs="Arial"/>
                <w:color w:val="000000"/>
                <w:szCs w:val="20"/>
              </w:rPr>
              <w:t>_</w:t>
            </w:r>
            <w:proofErr w:type="spellStart"/>
            <w:r w:rsidRPr="00A8675E">
              <w:rPr>
                <w:rFonts w:cs="Arial"/>
                <w:color w:val="000000"/>
                <w:szCs w:val="20"/>
              </w:rPr>
              <w:t>medewerker.naam</w:t>
            </w:r>
            <w:proofErr w:type="spellEnd"/>
            <w:r w:rsidRPr="00A8675E">
              <w:rPr>
                <w:rFonts w:cs="Arial"/>
                <w:color w:val="000000"/>
                <w:szCs w:val="20"/>
              </w:rPr>
              <w:t>, [-tussenvoegsel], -achternaam via badgenummer</w:t>
            </w: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personeelsnummer</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proofErr w:type="spellStart"/>
            <w:r w:rsidRPr="00A8675E">
              <w:rPr>
                <w:rFonts w:cs="Arial"/>
                <w:color w:val="000000"/>
                <w:szCs w:val="20"/>
              </w:rPr>
              <w:t>spn</w:t>
            </w:r>
            <w:proofErr w:type="spellEnd"/>
            <w:r w:rsidRPr="00A8675E">
              <w:rPr>
                <w:rFonts w:cs="Arial"/>
                <w:color w:val="000000"/>
                <w:szCs w:val="20"/>
              </w:rPr>
              <w:t>_</w:t>
            </w:r>
            <w:proofErr w:type="spellStart"/>
            <w:r w:rsidRPr="00A8675E">
              <w:rPr>
                <w:rFonts w:cs="Arial"/>
                <w:color w:val="000000"/>
                <w:szCs w:val="20"/>
              </w:rPr>
              <w:t>medewerker.sap</w:t>
            </w:r>
            <w:proofErr w:type="spellEnd"/>
            <w:r w:rsidRPr="00A8675E">
              <w:rPr>
                <w:rFonts w:cs="Arial"/>
                <w:color w:val="000000"/>
                <w:szCs w:val="20"/>
              </w:rPr>
              <w:t>_nummer via badgenummer</w:t>
            </w:r>
          </w:p>
        </w:tc>
      </w:tr>
      <w:tr w:rsidR="00F5058E" w:rsidRPr="00F5058E" w:rsidTr="00A8675E">
        <w:trPr>
          <w:trHeight w:val="510"/>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personeelsnummer chef</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proofErr w:type="spellStart"/>
            <w:r w:rsidRPr="00A8675E">
              <w:rPr>
                <w:rFonts w:cs="Arial"/>
                <w:color w:val="000000"/>
                <w:szCs w:val="20"/>
              </w:rPr>
              <w:t>spn</w:t>
            </w:r>
            <w:proofErr w:type="spellEnd"/>
            <w:r w:rsidRPr="00A8675E">
              <w:rPr>
                <w:rFonts w:cs="Arial"/>
                <w:color w:val="000000"/>
                <w:szCs w:val="20"/>
              </w:rPr>
              <w:t>_</w:t>
            </w:r>
            <w:proofErr w:type="spellStart"/>
            <w:r w:rsidRPr="00A8675E">
              <w:rPr>
                <w:rFonts w:cs="Arial"/>
                <w:color w:val="000000"/>
                <w:szCs w:val="20"/>
              </w:rPr>
              <w:t>medewerker.sap</w:t>
            </w:r>
            <w:proofErr w:type="spellEnd"/>
            <w:r w:rsidRPr="00A8675E">
              <w:rPr>
                <w:rFonts w:cs="Arial"/>
                <w:color w:val="000000"/>
                <w:szCs w:val="20"/>
              </w:rPr>
              <w:t>_nummer via badgenummer_chef</w:t>
            </w:r>
          </w:p>
        </w:tc>
      </w:tr>
      <w:tr w:rsidR="00F5058E" w:rsidRPr="00F5058E" w:rsidTr="00A8675E">
        <w:trPr>
          <w:trHeight w:val="76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modaliteit</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 xml:space="preserve">modaliteit van de betreffende medewerker op de betreffende dag in </w:t>
            </w:r>
            <w:proofErr w:type="spellStart"/>
            <w:r w:rsidRPr="00A8675E">
              <w:rPr>
                <w:rFonts w:cs="Arial"/>
                <w:color w:val="000000"/>
                <w:szCs w:val="20"/>
              </w:rPr>
              <w:t>spn</w:t>
            </w:r>
            <w:proofErr w:type="spellEnd"/>
            <w:r w:rsidRPr="00A8675E">
              <w:rPr>
                <w:rFonts w:cs="Arial"/>
                <w:color w:val="000000"/>
                <w:szCs w:val="20"/>
              </w:rPr>
              <w:t>_arbeid_modaliteit via badgenummer</w:t>
            </w:r>
          </w:p>
        </w:tc>
      </w:tr>
      <w:tr w:rsidR="00F5058E" w:rsidRPr="00F5058E" w:rsidTr="00A8675E">
        <w:trPr>
          <w:trHeight w:val="1020"/>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dagsoort</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 xml:space="preserve">als datum valt op feestdag (via </w:t>
            </w:r>
            <w:proofErr w:type="spellStart"/>
            <w:r w:rsidRPr="00A8675E">
              <w:rPr>
                <w:rFonts w:cs="Arial"/>
                <w:color w:val="000000"/>
                <w:szCs w:val="20"/>
              </w:rPr>
              <w:t>spn</w:t>
            </w:r>
            <w:proofErr w:type="spellEnd"/>
            <w:r w:rsidRPr="00A8675E">
              <w:rPr>
                <w:rFonts w:cs="Arial"/>
                <w:color w:val="000000"/>
                <w:szCs w:val="20"/>
              </w:rPr>
              <w:t>_feestdag) dan 'F'</w:t>
            </w:r>
            <w:r w:rsidRPr="00A8675E">
              <w:rPr>
                <w:rFonts w:cs="Arial"/>
                <w:color w:val="000000"/>
                <w:szCs w:val="20"/>
              </w:rPr>
              <w:br/>
              <w:t xml:space="preserve">als datum valt op weekdag (ma t/m </w:t>
            </w:r>
            <w:proofErr w:type="spellStart"/>
            <w:r w:rsidRPr="00A8675E">
              <w:rPr>
                <w:rFonts w:cs="Arial"/>
                <w:color w:val="000000"/>
                <w:szCs w:val="20"/>
              </w:rPr>
              <w:t>vr</w:t>
            </w:r>
            <w:proofErr w:type="spellEnd"/>
            <w:r w:rsidRPr="00A8675E">
              <w:rPr>
                <w:rFonts w:cs="Arial"/>
                <w:color w:val="000000"/>
                <w:szCs w:val="20"/>
              </w:rPr>
              <w:t>) dan 'W'</w:t>
            </w:r>
            <w:r w:rsidRPr="00A8675E">
              <w:rPr>
                <w:rFonts w:cs="Arial"/>
                <w:color w:val="000000"/>
                <w:szCs w:val="20"/>
              </w:rPr>
              <w:br/>
              <w:t>als datum valt op weekenddag (</w:t>
            </w:r>
            <w:proofErr w:type="spellStart"/>
            <w:r w:rsidRPr="00A8675E">
              <w:rPr>
                <w:rFonts w:cs="Arial"/>
                <w:color w:val="000000"/>
                <w:szCs w:val="20"/>
              </w:rPr>
              <w:t>za</w:t>
            </w:r>
            <w:proofErr w:type="spellEnd"/>
            <w:proofErr w:type="gramStart"/>
            <w:r w:rsidRPr="00A8675E">
              <w:rPr>
                <w:rFonts w:cs="Arial"/>
                <w:color w:val="000000"/>
                <w:szCs w:val="20"/>
              </w:rPr>
              <w:t>,zo</w:t>
            </w:r>
            <w:proofErr w:type="gramEnd"/>
            <w:r w:rsidRPr="00A8675E">
              <w:rPr>
                <w:rFonts w:cs="Arial"/>
                <w:color w:val="000000"/>
                <w:szCs w:val="20"/>
              </w:rPr>
              <w:t>) dan 'Z'</w:t>
            </w: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p>
        </w:tc>
        <w:tc>
          <w:tcPr>
            <w:tcW w:w="6520" w:type="dxa"/>
            <w:shd w:val="clear" w:color="auto" w:fill="auto"/>
            <w:vAlign w:val="bottom"/>
            <w:hideMark/>
          </w:tcPr>
          <w:p w:rsidR="00F5058E" w:rsidRPr="00A8675E" w:rsidRDefault="00F5058E" w:rsidP="00F5058E">
            <w:pPr>
              <w:spacing w:line="240" w:lineRule="auto"/>
              <w:rPr>
                <w:szCs w:val="20"/>
              </w:rPr>
            </w:pP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b/>
                <w:bCs/>
                <w:color w:val="000000"/>
                <w:szCs w:val="20"/>
              </w:rPr>
            </w:pPr>
            <w:r w:rsidRPr="00A8675E">
              <w:rPr>
                <w:rFonts w:cs="Arial"/>
                <w:b/>
                <w:bCs/>
                <w:color w:val="000000"/>
                <w:szCs w:val="20"/>
              </w:rPr>
              <w:t>TIJDVERANTWOORDING</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proofErr w:type="spellStart"/>
            <w:r w:rsidRPr="00A8675E">
              <w:rPr>
                <w:rFonts w:cs="Arial"/>
                <w:color w:val="000000"/>
                <w:szCs w:val="20"/>
              </w:rPr>
              <w:t>spn</w:t>
            </w:r>
            <w:proofErr w:type="spellEnd"/>
            <w:r w:rsidRPr="00A8675E">
              <w:rPr>
                <w:rFonts w:cs="Arial"/>
                <w:color w:val="000000"/>
                <w:szCs w:val="20"/>
              </w:rPr>
              <w:t>_tijdverantwoording</w:t>
            </w: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bestedingsdatum</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proofErr w:type="spellStart"/>
            <w:r w:rsidRPr="00A8675E">
              <w:rPr>
                <w:rFonts w:cs="Arial"/>
                <w:color w:val="000000"/>
                <w:szCs w:val="20"/>
              </w:rPr>
              <w:t>spn</w:t>
            </w:r>
            <w:proofErr w:type="spellEnd"/>
            <w:r w:rsidRPr="00A8675E">
              <w:rPr>
                <w:rFonts w:cs="Arial"/>
                <w:color w:val="000000"/>
                <w:szCs w:val="20"/>
              </w:rPr>
              <w:t>_</w:t>
            </w:r>
            <w:proofErr w:type="spellStart"/>
            <w:r w:rsidRPr="00A8675E">
              <w:rPr>
                <w:rFonts w:cs="Arial"/>
                <w:color w:val="000000"/>
                <w:szCs w:val="20"/>
              </w:rPr>
              <w:t>tijdverantwoording.bestedingsdatum</w:t>
            </w:r>
            <w:proofErr w:type="spellEnd"/>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begintijd</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proofErr w:type="spellStart"/>
            <w:r w:rsidRPr="00A8675E">
              <w:rPr>
                <w:rFonts w:cs="Arial"/>
                <w:color w:val="000000"/>
                <w:szCs w:val="20"/>
              </w:rPr>
              <w:t>spn</w:t>
            </w:r>
            <w:proofErr w:type="spellEnd"/>
            <w:r w:rsidRPr="00A8675E">
              <w:rPr>
                <w:rFonts w:cs="Arial"/>
                <w:color w:val="000000"/>
                <w:szCs w:val="20"/>
              </w:rPr>
              <w:t>_</w:t>
            </w:r>
            <w:proofErr w:type="spellStart"/>
            <w:r w:rsidRPr="00A8675E">
              <w:rPr>
                <w:rFonts w:cs="Arial"/>
                <w:color w:val="000000"/>
                <w:szCs w:val="20"/>
              </w:rPr>
              <w:t>tijdverantwoording.begin</w:t>
            </w:r>
            <w:proofErr w:type="spellEnd"/>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eindtijd</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proofErr w:type="spellStart"/>
            <w:r w:rsidRPr="00A8675E">
              <w:rPr>
                <w:rFonts w:cs="Arial"/>
                <w:color w:val="000000"/>
                <w:szCs w:val="20"/>
              </w:rPr>
              <w:t>spn</w:t>
            </w:r>
            <w:proofErr w:type="spellEnd"/>
            <w:r w:rsidRPr="00A8675E">
              <w:rPr>
                <w:rFonts w:cs="Arial"/>
                <w:color w:val="000000"/>
                <w:szCs w:val="20"/>
              </w:rPr>
              <w:t>_</w:t>
            </w:r>
            <w:proofErr w:type="spellStart"/>
            <w:r w:rsidRPr="00A8675E">
              <w:rPr>
                <w:rFonts w:cs="Arial"/>
                <w:color w:val="000000"/>
                <w:szCs w:val="20"/>
              </w:rPr>
              <w:t>tijdverantwoording.eind</w:t>
            </w:r>
            <w:proofErr w:type="spellEnd"/>
          </w:p>
        </w:tc>
      </w:tr>
      <w:tr w:rsidR="00F5058E" w:rsidRPr="00F5058E" w:rsidTr="00A8675E">
        <w:trPr>
          <w:trHeight w:val="510"/>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lastRenderedPageBreak/>
              <w:t>werktijd</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proofErr w:type="spellStart"/>
            <w:r w:rsidRPr="00A8675E">
              <w:rPr>
                <w:rFonts w:cs="Arial"/>
                <w:color w:val="000000"/>
                <w:szCs w:val="20"/>
              </w:rPr>
              <w:t>spn</w:t>
            </w:r>
            <w:proofErr w:type="spellEnd"/>
            <w:r w:rsidRPr="00A8675E">
              <w:rPr>
                <w:rFonts w:cs="Arial"/>
                <w:color w:val="000000"/>
                <w:szCs w:val="20"/>
              </w:rPr>
              <w:t>_</w:t>
            </w:r>
            <w:proofErr w:type="spellStart"/>
            <w:r w:rsidRPr="00A8675E">
              <w:rPr>
                <w:rFonts w:cs="Arial"/>
                <w:color w:val="000000"/>
                <w:szCs w:val="20"/>
              </w:rPr>
              <w:t>tijdrubriek.werktijd</w:t>
            </w:r>
            <w:proofErr w:type="spellEnd"/>
            <w:r w:rsidRPr="00A8675E">
              <w:rPr>
                <w:rFonts w:cs="Arial"/>
                <w:color w:val="000000"/>
                <w:szCs w:val="20"/>
              </w:rPr>
              <w:t xml:space="preserve"> via </w:t>
            </w:r>
            <w:proofErr w:type="spellStart"/>
            <w:r w:rsidRPr="00A8675E">
              <w:rPr>
                <w:rFonts w:cs="Arial"/>
                <w:color w:val="000000"/>
                <w:szCs w:val="20"/>
              </w:rPr>
              <w:t>spn.tijdverantwoording.trk</w:t>
            </w:r>
            <w:proofErr w:type="spellEnd"/>
            <w:r w:rsidRPr="00A8675E">
              <w:rPr>
                <w:rFonts w:cs="Arial"/>
                <w:color w:val="000000"/>
                <w:szCs w:val="20"/>
              </w:rPr>
              <w:t>_</w:t>
            </w:r>
            <w:proofErr w:type="spellStart"/>
            <w:r w:rsidRPr="00A8675E">
              <w:rPr>
                <w:rFonts w:cs="Arial"/>
                <w:color w:val="000000"/>
                <w:szCs w:val="20"/>
              </w:rPr>
              <w:t>id</w:t>
            </w:r>
            <w:proofErr w:type="spellEnd"/>
          </w:p>
        </w:tc>
      </w:tr>
      <w:tr w:rsidR="00F5058E" w:rsidRPr="00F5058E" w:rsidTr="00A8675E">
        <w:trPr>
          <w:trHeight w:val="510"/>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proofErr w:type="spellStart"/>
            <w:r w:rsidRPr="00A8675E">
              <w:rPr>
                <w:rFonts w:cs="Arial"/>
                <w:color w:val="000000"/>
                <w:szCs w:val="20"/>
              </w:rPr>
              <w:t>tijdrubrieknaam</w:t>
            </w:r>
            <w:proofErr w:type="spellEnd"/>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proofErr w:type="spellStart"/>
            <w:r w:rsidRPr="00A8675E">
              <w:rPr>
                <w:rFonts w:cs="Arial"/>
                <w:color w:val="000000"/>
                <w:szCs w:val="20"/>
              </w:rPr>
              <w:t>spn</w:t>
            </w:r>
            <w:proofErr w:type="spellEnd"/>
            <w:r w:rsidRPr="00A8675E">
              <w:rPr>
                <w:rFonts w:cs="Arial"/>
                <w:color w:val="000000"/>
                <w:szCs w:val="20"/>
              </w:rPr>
              <w:t>_</w:t>
            </w:r>
            <w:proofErr w:type="spellStart"/>
            <w:r w:rsidRPr="00A8675E">
              <w:rPr>
                <w:rFonts w:cs="Arial"/>
                <w:color w:val="000000"/>
                <w:szCs w:val="20"/>
              </w:rPr>
              <w:t>tijdrubriek.naam</w:t>
            </w:r>
            <w:proofErr w:type="spellEnd"/>
            <w:r w:rsidRPr="00A8675E">
              <w:rPr>
                <w:rFonts w:cs="Arial"/>
                <w:color w:val="000000"/>
                <w:szCs w:val="20"/>
              </w:rPr>
              <w:t xml:space="preserve"> via </w:t>
            </w:r>
            <w:proofErr w:type="spellStart"/>
            <w:r w:rsidRPr="00A8675E">
              <w:rPr>
                <w:rFonts w:cs="Arial"/>
                <w:color w:val="000000"/>
                <w:szCs w:val="20"/>
              </w:rPr>
              <w:t>spn.tijdverantwoording.trk</w:t>
            </w:r>
            <w:proofErr w:type="spellEnd"/>
            <w:r w:rsidRPr="00A8675E">
              <w:rPr>
                <w:rFonts w:cs="Arial"/>
                <w:color w:val="000000"/>
                <w:szCs w:val="20"/>
              </w:rPr>
              <w:t>_</w:t>
            </w:r>
            <w:proofErr w:type="spellStart"/>
            <w:r w:rsidRPr="00A8675E">
              <w:rPr>
                <w:rFonts w:cs="Arial"/>
                <w:color w:val="000000"/>
                <w:szCs w:val="20"/>
              </w:rPr>
              <w:t>id</w:t>
            </w:r>
            <w:proofErr w:type="spellEnd"/>
          </w:p>
        </w:tc>
      </w:tr>
      <w:tr w:rsidR="00F5058E" w:rsidRPr="00F5058E" w:rsidTr="00A8675E">
        <w:trPr>
          <w:trHeight w:val="510"/>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proofErr w:type="spellStart"/>
            <w:r w:rsidRPr="00A8675E">
              <w:rPr>
                <w:rFonts w:cs="Arial"/>
                <w:color w:val="000000"/>
                <w:szCs w:val="20"/>
              </w:rPr>
              <w:t>tijdrubriekcategorie</w:t>
            </w:r>
            <w:proofErr w:type="spellEnd"/>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proofErr w:type="spellStart"/>
            <w:r w:rsidRPr="00A8675E">
              <w:rPr>
                <w:rFonts w:cs="Arial"/>
                <w:color w:val="000000"/>
                <w:szCs w:val="20"/>
              </w:rPr>
              <w:t>spn</w:t>
            </w:r>
            <w:proofErr w:type="spellEnd"/>
            <w:r w:rsidRPr="00A8675E">
              <w:rPr>
                <w:rFonts w:cs="Arial"/>
                <w:color w:val="000000"/>
                <w:szCs w:val="20"/>
              </w:rPr>
              <w:t>_</w:t>
            </w:r>
            <w:proofErr w:type="spellStart"/>
            <w:r w:rsidRPr="00A8675E">
              <w:rPr>
                <w:rFonts w:cs="Arial"/>
                <w:color w:val="000000"/>
                <w:szCs w:val="20"/>
              </w:rPr>
              <w:t>tijdrubriek.categorie</w:t>
            </w:r>
            <w:proofErr w:type="spellEnd"/>
            <w:r w:rsidRPr="00A8675E">
              <w:rPr>
                <w:rFonts w:cs="Arial"/>
                <w:color w:val="000000"/>
                <w:szCs w:val="20"/>
              </w:rPr>
              <w:t xml:space="preserve"> via </w:t>
            </w:r>
            <w:proofErr w:type="spellStart"/>
            <w:r w:rsidRPr="00A8675E">
              <w:rPr>
                <w:rFonts w:cs="Arial"/>
                <w:color w:val="000000"/>
                <w:szCs w:val="20"/>
              </w:rPr>
              <w:t>spn.tijdverantwoording.trk</w:t>
            </w:r>
            <w:proofErr w:type="spellEnd"/>
            <w:r w:rsidRPr="00A8675E">
              <w:rPr>
                <w:rFonts w:cs="Arial"/>
                <w:color w:val="000000"/>
                <w:szCs w:val="20"/>
              </w:rPr>
              <w:t>_</w:t>
            </w:r>
            <w:proofErr w:type="spellStart"/>
            <w:r w:rsidRPr="00A8675E">
              <w:rPr>
                <w:rFonts w:cs="Arial"/>
                <w:color w:val="000000"/>
                <w:szCs w:val="20"/>
              </w:rPr>
              <w:t>id</w:t>
            </w:r>
            <w:proofErr w:type="spellEnd"/>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p>
        </w:tc>
        <w:tc>
          <w:tcPr>
            <w:tcW w:w="6520" w:type="dxa"/>
            <w:shd w:val="clear" w:color="auto" w:fill="auto"/>
            <w:vAlign w:val="bottom"/>
            <w:hideMark/>
          </w:tcPr>
          <w:p w:rsidR="00F5058E" w:rsidRPr="00A8675E" w:rsidRDefault="00F5058E" w:rsidP="00F5058E">
            <w:pPr>
              <w:spacing w:line="240" w:lineRule="auto"/>
              <w:rPr>
                <w:szCs w:val="20"/>
              </w:rPr>
            </w:pP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b/>
                <w:bCs/>
                <w:color w:val="000000"/>
                <w:szCs w:val="20"/>
              </w:rPr>
            </w:pPr>
            <w:r w:rsidRPr="00A8675E">
              <w:rPr>
                <w:rFonts w:cs="Arial"/>
                <w:b/>
                <w:bCs/>
                <w:color w:val="000000"/>
                <w:szCs w:val="20"/>
              </w:rPr>
              <w:t>ROOSTERREGEL</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proofErr w:type="spellStart"/>
            <w:r w:rsidRPr="00A8675E">
              <w:rPr>
                <w:rFonts w:cs="Arial"/>
                <w:color w:val="000000"/>
                <w:szCs w:val="20"/>
              </w:rPr>
              <w:t>spn</w:t>
            </w:r>
            <w:proofErr w:type="spellEnd"/>
            <w:r w:rsidRPr="00A8675E">
              <w:rPr>
                <w:rFonts w:cs="Arial"/>
                <w:color w:val="000000"/>
                <w:szCs w:val="20"/>
              </w:rPr>
              <w:t>_roosterregel</w:t>
            </w: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roostersoort</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proofErr w:type="spellStart"/>
            <w:r w:rsidRPr="00A8675E">
              <w:rPr>
                <w:rFonts w:cs="Arial"/>
                <w:color w:val="000000"/>
                <w:szCs w:val="20"/>
              </w:rPr>
              <w:t>spn</w:t>
            </w:r>
            <w:proofErr w:type="spellEnd"/>
            <w:r w:rsidRPr="00A8675E">
              <w:rPr>
                <w:rFonts w:cs="Arial"/>
                <w:color w:val="000000"/>
                <w:szCs w:val="20"/>
              </w:rPr>
              <w:t>_</w:t>
            </w:r>
            <w:proofErr w:type="spellStart"/>
            <w:r w:rsidRPr="00A8675E">
              <w:rPr>
                <w:rFonts w:cs="Arial"/>
                <w:color w:val="000000"/>
                <w:szCs w:val="20"/>
              </w:rPr>
              <w:t>roosterregel.soort</w:t>
            </w:r>
            <w:proofErr w:type="spellEnd"/>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begintijd</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proofErr w:type="spellStart"/>
            <w:r w:rsidRPr="00A8675E">
              <w:rPr>
                <w:rFonts w:cs="Arial"/>
                <w:color w:val="000000"/>
                <w:szCs w:val="20"/>
              </w:rPr>
              <w:t>spn</w:t>
            </w:r>
            <w:proofErr w:type="spellEnd"/>
            <w:r w:rsidRPr="00A8675E">
              <w:rPr>
                <w:rFonts w:cs="Arial"/>
                <w:color w:val="000000"/>
                <w:szCs w:val="20"/>
              </w:rPr>
              <w:t>_</w:t>
            </w:r>
            <w:proofErr w:type="spellStart"/>
            <w:r w:rsidRPr="00A8675E">
              <w:rPr>
                <w:rFonts w:cs="Arial"/>
                <w:color w:val="000000"/>
                <w:szCs w:val="20"/>
              </w:rPr>
              <w:t>roosterregel.begintijd</w:t>
            </w:r>
            <w:proofErr w:type="spellEnd"/>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eindtijd</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proofErr w:type="spellStart"/>
            <w:r w:rsidRPr="00A8675E">
              <w:rPr>
                <w:rFonts w:cs="Arial"/>
                <w:color w:val="000000"/>
                <w:szCs w:val="20"/>
              </w:rPr>
              <w:t>spn</w:t>
            </w:r>
            <w:proofErr w:type="spellEnd"/>
            <w:r w:rsidRPr="00A8675E">
              <w:rPr>
                <w:rFonts w:cs="Arial"/>
                <w:color w:val="000000"/>
                <w:szCs w:val="20"/>
              </w:rPr>
              <w:t>_</w:t>
            </w:r>
            <w:proofErr w:type="spellStart"/>
            <w:r w:rsidRPr="00A8675E">
              <w:rPr>
                <w:rFonts w:cs="Arial"/>
                <w:color w:val="000000"/>
                <w:szCs w:val="20"/>
              </w:rPr>
              <w:t>roosterregel.eindtijd</w:t>
            </w:r>
            <w:proofErr w:type="spellEnd"/>
          </w:p>
        </w:tc>
      </w:tr>
    </w:tbl>
    <w:p w:rsidR="00F5058E" w:rsidRPr="00F5058E" w:rsidRDefault="00F5058E" w:rsidP="00F5058E"/>
    <w:p w:rsidR="00EF714F" w:rsidRDefault="0023581F" w:rsidP="00F5058E">
      <w:pPr>
        <w:pStyle w:val="Kop1"/>
        <w:tabs>
          <w:tab w:val="clear" w:pos="0"/>
          <w:tab w:val="num" w:pos="1701"/>
        </w:tabs>
        <w:ind w:left="1701" w:firstLine="0"/>
      </w:pPr>
      <w:r>
        <w:lastRenderedPageBreak/>
        <w:t xml:space="preserve">Appendix E: </w:t>
      </w:r>
      <w:proofErr w:type="spellStart"/>
      <w:r>
        <w:t>P-Direkt</w:t>
      </w:r>
      <w:proofErr w:type="spellEnd"/>
      <w:r>
        <w:t xml:space="preserve"> periodebestand</w:t>
      </w:r>
    </w:p>
    <w:p w:rsidR="00A8675E" w:rsidRDefault="00A8675E" w:rsidP="00A8675E">
      <w:pPr>
        <w:autoSpaceDE w:val="0"/>
        <w:autoSpaceDN w:val="0"/>
        <w:adjustRightInd w:val="0"/>
        <w:spacing w:line="276" w:lineRule="auto"/>
        <w:rPr>
          <w:rFonts w:cs="Verdana"/>
          <w:szCs w:val="18"/>
        </w:rPr>
      </w:pPr>
      <w:r>
        <w:rPr>
          <w:rFonts w:cs="Verdana"/>
          <w:szCs w:val="18"/>
        </w:rPr>
        <w:t xml:space="preserve">Specificatie van de </w:t>
      </w:r>
      <w:proofErr w:type="spellStart"/>
      <w:r>
        <w:rPr>
          <w:rFonts w:cs="Verdana"/>
          <w:szCs w:val="18"/>
        </w:rPr>
        <w:t>ToelageRecords</w:t>
      </w:r>
      <w:proofErr w:type="spellEnd"/>
    </w:p>
    <w:p w:rsidR="00A8675E" w:rsidRDefault="00A8675E" w:rsidP="00A8675E">
      <w:pPr>
        <w:autoSpaceDE w:val="0"/>
        <w:autoSpaceDN w:val="0"/>
        <w:adjustRightInd w:val="0"/>
        <w:spacing w:line="276" w:lineRule="auto"/>
        <w:rPr>
          <w:rFonts w:cs="Verdana"/>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10"/>
        <w:gridCol w:w="7094"/>
      </w:tblGrid>
      <w:tr w:rsidR="00A8675E" w:rsidRPr="000C5484" w:rsidTr="000C5484">
        <w:tc>
          <w:tcPr>
            <w:tcW w:w="2518" w:type="dxa"/>
            <w:shd w:val="clear" w:color="auto" w:fill="auto"/>
          </w:tcPr>
          <w:p w:rsidR="00A8675E" w:rsidRPr="000C5484" w:rsidRDefault="00A8675E" w:rsidP="000C5484">
            <w:pPr>
              <w:autoSpaceDE w:val="0"/>
              <w:autoSpaceDN w:val="0"/>
              <w:adjustRightInd w:val="0"/>
              <w:spacing w:line="276" w:lineRule="auto"/>
              <w:rPr>
                <w:rFonts w:cs="Verdana"/>
                <w:b/>
                <w:szCs w:val="18"/>
              </w:rPr>
            </w:pPr>
            <w:r w:rsidRPr="000C5484">
              <w:rPr>
                <w:rFonts w:cs="Verdana"/>
                <w:b/>
                <w:szCs w:val="18"/>
              </w:rPr>
              <w:t>XML element</w:t>
            </w:r>
          </w:p>
        </w:tc>
        <w:tc>
          <w:tcPr>
            <w:tcW w:w="7152" w:type="dxa"/>
            <w:shd w:val="clear" w:color="auto" w:fill="auto"/>
          </w:tcPr>
          <w:p w:rsidR="00A8675E" w:rsidRPr="000C5484" w:rsidRDefault="00A8675E" w:rsidP="000C5484">
            <w:pPr>
              <w:autoSpaceDE w:val="0"/>
              <w:autoSpaceDN w:val="0"/>
              <w:adjustRightInd w:val="0"/>
              <w:spacing w:line="276" w:lineRule="auto"/>
              <w:rPr>
                <w:rFonts w:cs="Verdana"/>
                <w:b/>
                <w:szCs w:val="18"/>
              </w:rPr>
            </w:pPr>
            <w:r w:rsidRPr="000C5484">
              <w:rPr>
                <w:rFonts w:cs="Verdana"/>
                <w:b/>
                <w:szCs w:val="18"/>
              </w:rPr>
              <w:t>Vulling vanuit DTV</w:t>
            </w:r>
          </w:p>
        </w:tc>
      </w:tr>
      <w:tr w:rsidR="00A8675E" w:rsidRPr="000C5484" w:rsidTr="000C5484">
        <w:tc>
          <w:tcPr>
            <w:tcW w:w="2518"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Personeelsnummer</w:t>
            </w:r>
          </w:p>
        </w:tc>
        <w:tc>
          <w:tcPr>
            <w:tcW w:w="7152" w:type="dxa"/>
            <w:shd w:val="clear" w:color="auto" w:fill="auto"/>
          </w:tcPr>
          <w:p w:rsidR="00A8675E" w:rsidRPr="000C5484" w:rsidRDefault="00A8675E" w:rsidP="000C5484">
            <w:pPr>
              <w:autoSpaceDE w:val="0"/>
              <w:autoSpaceDN w:val="0"/>
              <w:adjustRightInd w:val="0"/>
              <w:spacing w:line="276" w:lineRule="auto"/>
              <w:rPr>
                <w:rFonts w:cs="Verdana"/>
                <w:szCs w:val="18"/>
              </w:rPr>
            </w:pPr>
            <w:proofErr w:type="spellStart"/>
            <w:r w:rsidRPr="000C5484">
              <w:rPr>
                <w:rFonts w:cs="Verdana"/>
                <w:szCs w:val="18"/>
              </w:rPr>
              <w:t>medewerker.personeelsnummer</w:t>
            </w:r>
            <w:proofErr w:type="spellEnd"/>
            <w:r w:rsidRPr="000C5484">
              <w:rPr>
                <w:rFonts w:cs="Verdana"/>
                <w:szCs w:val="18"/>
              </w:rPr>
              <w:t xml:space="preserve"> via toelage_resultaat, dagverantwoording</w:t>
            </w:r>
          </w:p>
        </w:tc>
      </w:tr>
      <w:tr w:rsidR="00A8675E" w:rsidRPr="000C5484" w:rsidTr="000C5484">
        <w:tc>
          <w:tcPr>
            <w:tcW w:w="2518"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Code</w:t>
            </w:r>
          </w:p>
        </w:tc>
        <w:tc>
          <w:tcPr>
            <w:tcW w:w="7152"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soort_toelage_</w:t>
            </w:r>
            <w:proofErr w:type="spellStart"/>
            <w:r w:rsidRPr="000C5484">
              <w:rPr>
                <w:rFonts w:cs="Verdana"/>
                <w:szCs w:val="18"/>
              </w:rPr>
              <w:t>resultaat.code</w:t>
            </w:r>
            <w:proofErr w:type="spellEnd"/>
            <w:r w:rsidRPr="000C5484">
              <w:rPr>
                <w:rFonts w:cs="Verdana"/>
                <w:szCs w:val="18"/>
              </w:rPr>
              <w:t xml:space="preserve"> via toelage_resultaat</w:t>
            </w:r>
          </w:p>
        </w:tc>
      </w:tr>
      <w:tr w:rsidR="00A8675E" w:rsidRPr="000C5484" w:rsidTr="000C5484">
        <w:tc>
          <w:tcPr>
            <w:tcW w:w="2518"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Datum_tot_met</w:t>
            </w:r>
          </w:p>
        </w:tc>
        <w:tc>
          <w:tcPr>
            <w:tcW w:w="7152" w:type="dxa"/>
            <w:shd w:val="clear" w:color="auto" w:fill="auto"/>
          </w:tcPr>
          <w:p w:rsidR="00A8675E" w:rsidRPr="000C5484" w:rsidRDefault="00A8675E" w:rsidP="000C5484">
            <w:pPr>
              <w:autoSpaceDE w:val="0"/>
              <w:autoSpaceDN w:val="0"/>
              <w:adjustRightInd w:val="0"/>
              <w:spacing w:line="276" w:lineRule="auto"/>
              <w:rPr>
                <w:rFonts w:cs="Verdana"/>
                <w:szCs w:val="18"/>
              </w:rPr>
            </w:pPr>
            <w:proofErr w:type="spellStart"/>
            <w:r w:rsidRPr="000C5484">
              <w:rPr>
                <w:rFonts w:cs="Verdana"/>
                <w:szCs w:val="18"/>
              </w:rPr>
              <w:t>periode.einddatum</w:t>
            </w:r>
            <w:proofErr w:type="spellEnd"/>
            <w:r w:rsidRPr="000C5484">
              <w:rPr>
                <w:rFonts w:cs="Verdana"/>
                <w:szCs w:val="18"/>
              </w:rPr>
              <w:t xml:space="preserve"> van de periodeverantwoording via toelage_resultaat, dagverantwoording</w:t>
            </w:r>
          </w:p>
        </w:tc>
      </w:tr>
      <w:tr w:rsidR="00A8675E" w:rsidRPr="000C5484" w:rsidTr="000C5484">
        <w:tc>
          <w:tcPr>
            <w:tcW w:w="2518"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Uren</w:t>
            </w:r>
          </w:p>
        </w:tc>
        <w:tc>
          <w:tcPr>
            <w:tcW w:w="7152"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toelage_</w:t>
            </w:r>
            <w:proofErr w:type="spellStart"/>
            <w:r w:rsidRPr="000C5484">
              <w:rPr>
                <w:rFonts w:cs="Verdana"/>
                <w:szCs w:val="18"/>
              </w:rPr>
              <w:t>resultaat.aantal</w:t>
            </w:r>
            <w:proofErr w:type="spellEnd"/>
            <w:r w:rsidRPr="000C5484">
              <w:rPr>
                <w:rFonts w:cs="Verdana"/>
                <w:szCs w:val="18"/>
              </w:rPr>
              <w:t>_uur</w:t>
            </w:r>
          </w:p>
        </w:tc>
      </w:tr>
      <w:tr w:rsidR="00A8675E" w:rsidRPr="000C5484" w:rsidTr="000C5484">
        <w:tc>
          <w:tcPr>
            <w:tcW w:w="2518"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Bedrag</w:t>
            </w:r>
          </w:p>
        </w:tc>
        <w:tc>
          <w:tcPr>
            <w:tcW w:w="7152" w:type="dxa"/>
            <w:shd w:val="clear" w:color="auto" w:fill="auto"/>
          </w:tcPr>
          <w:p w:rsidR="00A8675E" w:rsidRPr="000C5484" w:rsidRDefault="00A8675E" w:rsidP="000C5484">
            <w:pPr>
              <w:autoSpaceDE w:val="0"/>
              <w:autoSpaceDN w:val="0"/>
              <w:adjustRightInd w:val="0"/>
              <w:spacing w:line="276" w:lineRule="auto"/>
              <w:rPr>
                <w:rFonts w:cs="Verdana"/>
                <w:szCs w:val="18"/>
              </w:rPr>
            </w:pPr>
            <w:proofErr w:type="spellStart"/>
            <w:r w:rsidRPr="000C5484">
              <w:rPr>
                <w:rFonts w:cs="Verdana"/>
                <w:szCs w:val="18"/>
              </w:rPr>
              <w:t>default</w:t>
            </w:r>
            <w:proofErr w:type="spellEnd"/>
            <w:r w:rsidRPr="000C5484">
              <w:rPr>
                <w:rFonts w:cs="Verdana"/>
                <w:szCs w:val="18"/>
              </w:rPr>
              <w:t xml:space="preserve"> leeg</w:t>
            </w:r>
          </w:p>
        </w:tc>
      </w:tr>
    </w:tbl>
    <w:p w:rsidR="00A8675E" w:rsidRDefault="00A8675E" w:rsidP="00A8675E">
      <w:pPr>
        <w:autoSpaceDE w:val="0"/>
        <w:autoSpaceDN w:val="0"/>
        <w:adjustRightInd w:val="0"/>
        <w:spacing w:line="276" w:lineRule="auto"/>
        <w:rPr>
          <w:rFonts w:cs="Verdana"/>
          <w:szCs w:val="18"/>
        </w:rPr>
      </w:pP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Kenmerken van de gegevens zijn:</w:t>
      </w: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 De gegevens van alle medewerkers worden verzameld in één XML.</w:t>
      </w: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 De gegevens zijn per medewerker gegroepeerd.</w:t>
      </w: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 Per medewerker, per toelage zal een record worden gegenereerd.</w:t>
      </w: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 De gegevens worden per toelage gesommeerd aangeleverd, zodat elke toelage maximaal één</w:t>
      </w:r>
    </w:p>
    <w:p w:rsidR="0023581F" w:rsidRPr="0023581F" w:rsidRDefault="0023581F" w:rsidP="00A8675E">
      <w:pPr>
        <w:autoSpaceDE w:val="0"/>
        <w:autoSpaceDN w:val="0"/>
        <w:adjustRightInd w:val="0"/>
        <w:spacing w:line="276" w:lineRule="auto"/>
        <w:rPr>
          <w:rFonts w:cs="Verdana"/>
          <w:szCs w:val="18"/>
        </w:rPr>
      </w:pPr>
      <w:proofErr w:type="gramStart"/>
      <w:r w:rsidRPr="0023581F">
        <w:rPr>
          <w:rFonts w:cs="Verdana"/>
          <w:szCs w:val="18"/>
        </w:rPr>
        <w:t>keer</w:t>
      </w:r>
      <w:proofErr w:type="gramEnd"/>
      <w:r w:rsidRPr="0023581F">
        <w:rPr>
          <w:rFonts w:cs="Verdana"/>
          <w:szCs w:val="18"/>
        </w:rPr>
        <w:t xml:space="preserve"> per medewerker per periode kan voorkomen.</w:t>
      </w: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 De gesommeerde uren hebben betrekking op een 4-wekelijkse periode. Per afdeling kan de</w:t>
      </w:r>
    </w:p>
    <w:p w:rsidR="0023581F" w:rsidRPr="0023581F" w:rsidRDefault="0023581F" w:rsidP="00A8675E">
      <w:pPr>
        <w:autoSpaceDE w:val="0"/>
        <w:autoSpaceDN w:val="0"/>
        <w:adjustRightInd w:val="0"/>
        <w:spacing w:line="276" w:lineRule="auto"/>
        <w:rPr>
          <w:rFonts w:cs="Verdana"/>
          <w:szCs w:val="18"/>
        </w:rPr>
      </w:pPr>
      <w:proofErr w:type="gramStart"/>
      <w:r w:rsidRPr="0023581F">
        <w:rPr>
          <w:rFonts w:cs="Verdana"/>
          <w:szCs w:val="18"/>
        </w:rPr>
        <w:t>goedkeuring</w:t>
      </w:r>
      <w:proofErr w:type="gramEnd"/>
      <w:r w:rsidRPr="0023581F">
        <w:rPr>
          <w:rFonts w:cs="Verdana"/>
          <w:szCs w:val="18"/>
        </w:rPr>
        <w:t xml:space="preserve"> van de periode (afsluiting) en daarmee de aanlevering verschillen.</w:t>
      </w: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 De datum tot en met vanuit NVWA wordt gebruikt voor de datum bij de toelage. De toelagen</w:t>
      </w:r>
    </w:p>
    <w:p w:rsidR="0023581F" w:rsidRDefault="0023581F" w:rsidP="00A8675E">
      <w:pPr>
        <w:autoSpaceDE w:val="0"/>
        <w:autoSpaceDN w:val="0"/>
        <w:adjustRightInd w:val="0"/>
        <w:spacing w:line="276" w:lineRule="auto"/>
        <w:rPr>
          <w:rFonts w:cs="Verdana"/>
          <w:szCs w:val="18"/>
        </w:rPr>
      </w:pPr>
      <w:r w:rsidRPr="0023581F">
        <w:rPr>
          <w:rFonts w:cs="Verdana"/>
          <w:szCs w:val="18"/>
        </w:rPr>
        <w:t>worden afgerekend over de periode waar deze datum binnen valt.</w:t>
      </w:r>
    </w:p>
    <w:p w:rsidR="0023581F" w:rsidRDefault="0023581F" w:rsidP="0023581F">
      <w:pPr>
        <w:autoSpaceDE w:val="0"/>
        <w:autoSpaceDN w:val="0"/>
        <w:adjustRightInd w:val="0"/>
        <w:spacing w:line="240" w:lineRule="auto"/>
        <w:rPr>
          <w:rFonts w:cs="Verdana"/>
          <w:szCs w:val="18"/>
        </w:rPr>
      </w:pPr>
    </w:p>
    <w:p w:rsidR="0023581F" w:rsidRDefault="0023581F" w:rsidP="0023581F">
      <w:pPr>
        <w:autoSpaceDE w:val="0"/>
        <w:autoSpaceDN w:val="0"/>
        <w:adjustRightInd w:val="0"/>
        <w:spacing w:line="240" w:lineRule="auto"/>
        <w:rPr>
          <w:rFonts w:cs="Verdana"/>
          <w:szCs w:val="18"/>
        </w:rPr>
      </w:pPr>
      <w:r>
        <w:rPr>
          <w:rFonts w:cs="Verdana"/>
          <w:szCs w:val="18"/>
        </w:rPr>
        <w:t>Een voorbeeldbericht ziet als volgt uit:</w:t>
      </w:r>
    </w:p>
    <w:p w:rsidR="0023581F" w:rsidRDefault="0023581F" w:rsidP="0023581F">
      <w:pPr>
        <w:autoSpaceDE w:val="0"/>
        <w:autoSpaceDN w:val="0"/>
        <w:adjustRightInd w:val="0"/>
        <w:spacing w:line="240" w:lineRule="auto"/>
        <w:rPr>
          <w:rFonts w:cs="Verdana"/>
          <w:szCs w:val="18"/>
        </w:rPr>
      </w:pPr>
    </w:p>
    <w:p w:rsidR="0023581F" w:rsidRDefault="0023581F" w:rsidP="0023581F">
      <w:pPr>
        <w:autoSpaceDE w:val="0"/>
        <w:autoSpaceDN w:val="0"/>
        <w:adjustRightInd w:val="0"/>
        <w:spacing w:line="240" w:lineRule="auto"/>
        <w:rPr>
          <w:rFonts w:cs="Verdana"/>
          <w:szCs w:val="18"/>
        </w:rPr>
      </w:pPr>
      <w:r>
        <w:rPr>
          <w:rFonts w:cs="Verdana"/>
          <w:szCs w:val="18"/>
        </w:rPr>
        <w:t>&lt;?</w:t>
      </w:r>
      <w:proofErr w:type="spellStart"/>
      <w:r>
        <w:rPr>
          <w:rFonts w:cs="Verdana"/>
          <w:szCs w:val="18"/>
        </w:rPr>
        <w:t>xml</w:t>
      </w:r>
      <w:proofErr w:type="spellEnd"/>
      <w:r>
        <w:rPr>
          <w:rFonts w:cs="Verdana"/>
          <w:szCs w:val="18"/>
        </w:rPr>
        <w:t xml:space="preserve"> </w:t>
      </w:r>
      <w:proofErr w:type="spellStart"/>
      <w:r>
        <w:rPr>
          <w:rFonts w:cs="Verdana"/>
          <w:szCs w:val="18"/>
        </w:rPr>
        <w:t>version</w:t>
      </w:r>
      <w:proofErr w:type="spellEnd"/>
      <w:r>
        <w:rPr>
          <w:rFonts w:cs="Verdana"/>
          <w:szCs w:val="18"/>
        </w:rPr>
        <w:t xml:space="preserve">="1.0" </w:t>
      </w:r>
      <w:proofErr w:type="spellStart"/>
      <w:r>
        <w:rPr>
          <w:rFonts w:cs="Verdana"/>
          <w:szCs w:val="18"/>
        </w:rPr>
        <w:t>encoding</w:t>
      </w:r>
      <w:proofErr w:type="spellEnd"/>
      <w:r>
        <w:rPr>
          <w:rFonts w:cs="Verdana"/>
          <w:szCs w:val="18"/>
        </w:rPr>
        <w:t>="UTF-8"?&gt;</w:t>
      </w:r>
    </w:p>
    <w:p w:rsidR="0023581F" w:rsidRDefault="0023581F" w:rsidP="0023581F">
      <w:pPr>
        <w:autoSpaceDE w:val="0"/>
        <w:autoSpaceDN w:val="0"/>
        <w:adjustRightInd w:val="0"/>
        <w:spacing w:line="240" w:lineRule="auto"/>
        <w:rPr>
          <w:rFonts w:cs="Verdana"/>
          <w:szCs w:val="18"/>
        </w:rPr>
      </w:pPr>
      <w:r>
        <w:rPr>
          <w:rFonts w:cs="Verdana"/>
          <w:szCs w:val="18"/>
        </w:rPr>
        <w:t>&lt;</w:t>
      </w:r>
      <w:proofErr w:type="gramStart"/>
      <w:r>
        <w:rPr>
          <w:rFonts w:cs="Verdana"/>
          <w:szCs w:val="18"/>
        </w:rPr>
        <w:t>ns0</w:t>
      </w:r>
      <w:proofErr w:type="gramEnd"/>
      <w:r>
        <w:rPr>
          <w:rFonts w:cs="Verdana"/>
          <w:szCs w:val="18"/>
        </w:rPr>
        <w:t xml:space="preserve">:LNVTOELAGES </w:t>
      </w:r>
      <w:proofErr w:type="spellStart"/>
      <w:r>
        <w:rPr>
          <w:rFonts w:cs="Verdana"/>
          <w:szCs w:val="18"/>
        </w:rPr>
        <w:t>xmlns</w:t>
      </w:r>
      <w:proofErr w:type="spellEnd"/>
      <w:r>
        <w:rPr>
          <w:rFonts w:cs="Verdana"/>
          <w:szCs w:val="18"/>
        </w:rPr>
        <w:t>:ns0="http://p-direkt.minbzk.nl/PI/LNV_INTERFACES"&gt;</w:t>
      </w:r>
    </w:p>
    <w:p w:rsidR="0023581F" w:rsidRDefault="0023581F" w:rsidP="0023581F">
      <w:pPr>
        <w:autoSpaceDE w:val="0"/>
        <w:autoSpaceDN w:val="0"/>
        <w:adjustRightInd w:val="0"/>
        <w:spacing w:line="240" w:lineRule="auto"/>
        <w:rPr>
          <w:rFonts w:cs="Verdana"/>
          <w:szCs w:val="18"/>
        </w:rPr>
      </w:pPr>
      <w:r>
        <w:rPr>
          <w:rFonts w:cs="Verdana"/>
          <w:szCs w:val="18"/>
        </w:rPr>
        <w:t>&lt;</w:t>
      </w:r>
      <w:proofErr w:type="spellStart"/>
      <w:r>
        <w:rPr>
          <w:rFonts w:cs="Verdana"/>
          <w:szCs w:val="18"/>
        </w:rPr>
        <w:t>ToelageRecord</w:t>
      </w:r>
      <w:proofErr w:type="spellEnd"/>
      <w:r>
        <w:rPr>
          <w:rFonts w:cs="Verdana"/>
          <w:szCs w:val="18"/>
        </w:rPr>
        <w:t>&gt;</w:t>
      </w:r>
    </w:p>
    <w:p w:rsidR="0023581F" w:rsidRDefault="0023581F" w:rsidP="0023581F">
      <w:pPr>
        <w:autoSpaceDE w:val="0"/>
        <w:autoSpaceDN w:val="0"/>
        <w:adjustRightInd w:val="0"/>
        <w:spacing w:line="240" w:lineRule="auto"/>
        <w:rPr>
          <w:rFonts w:cs="Verdana"/>
          <w:szCs w:val="18"/>
        </w:rPr>
      </w:pPr>
      <w:r>
        <w:rPr>
          <w:rFonts w:cs="Verdana"/>
          <w:szCs w:val="18"/>
        </w:rPr>
        <w:t>&lt;Personeelsnummer&gt;11111111&lt;/Personeelsnummer&gt;</w:t>
      </w:r>
    </w:p>
    <w:p w:rsidR="0023581F" w:rsidRDefault="0023581F" w:rsidP="0023581F">
      <w:pPr>
        <w:autoSpaceDE w:val="0"/>
        <w:autoSpaceDN w:val="0"/>
        <w:adjustRightInd w:val="0"/>
        <w:spacing w:line="240" w:lineRule="auto"/>
        <w:rPr>
          <w:rFonts w:cs="Verdana"/>
          <w:szCs w:val="18"/>
        </w:rPr>
      </w:pPr>
      <w:r>
        <w:rPr>
          <w:rFonts w:cs="Verdana"/>
          <w:szCs w:val="18"/>
        </w:rPr>
        <w:t>&lt;Code&gt;8391&lt;/Code&gt;</w:t>
      </w:r>
    </w:p>
    <w:p w:rsidR="0023581F" w:rsidRDefault="0023581F" w:rsidP="0023581F">
      <w:pPr>
        <w:autoSpaceDE w:val="0"/>
        <w:autoSpaceDN w:val="0"/>
        <w:adjustRightInd w:val="0"/>
        <w:spacing w:line="240" w:lineRule="auto"/>
        <w:rPr>
          <w:rFonts w:cs="Verdana"/>
          <w:szCs w:val="18"/>
        </w:rPr>
      </w:pPr>
      <w:r>
        <w:rPr>
          <w:rFonts w:cs="Verdana"/>
          <w:szCs w:val="18"/>
        </w:rPr>
        <w:t>&lt;Datum_tot_met&gt;2014-05-18&lt;/Datum_tot_met&gt;</w:t>
      </w:r>
    </w:p>
    <w:p w:rsidR="0023581F" w:rsidRDefault="0023581F" w:rsidP="0023581F">
      <w:pPr>
        <w:autoSpaceDE w:val="0"/>
        <w:autoSpaceDN w:val="0"/>
        <w:adjustRightInd w:val="0"/>
        <w:spacing w:line="240" w:lineRule="auto"/>
        <w:rPr>
          <w:rFonts w:cs="Verdana"/>
          <w:szCs w:val="18"/>
        </w:rPr>
      </w:pPr>
      <w:r>
        <w:rPr>
          <w:rFonts w:cs="Verdana"/>
          <w:szCs w:val="18"/>
        </w:rPr>
        <w:t>&lt;Uren&gt;8.00&lt;/Uren&gt;</w:t>
      </w:r>
    </w:p>
    <w:p w:rsidR="0023581F" w:rsidRDefault="0023581F" w:rsidP="0023581F">
      <w:pPr>
        <w:autoSpaceDE w:val="0"/>
        <w:autoSpaceDN w:val="0"/>
        <w:adjustRightInd w:val="0"/>
        <w:spacing w:line="240" w:lineRule="auto"/>
        <w:rPr>
          <w:rFonts w:cs="Verdana"/>
          <w:szCs w:val="18"/>
        </w:rPr>
      </w:pPr>
      <w:r>
        <w:rPr>
          <w:rFonts w:cs="Verdana"/>
          <w:szCs w:val="18"/>
        </w:rPr>
        <w:t>&lt;Bedrag&gt;0&lt;/Bedrag&gt;</w:t>
      </w:r>
    </w:p>
    <w:p w:rsidR="0023581F" w:rsidRDefault="0023581F" w:rsidP="0023581F">
      <w:pPr>
        <w:autoSpaceDE w:val="0"/>
        <w:autoSpaceDN w:val="0"/>
        <w:adjustRightInd w:val="0"/>
        <w:spacing w:line="240" w:lineRule="auto"/>
        <w:rPr>
          <w:rFonts w:cs="Verdana"/>
          <w:szCs w:val="18"/>
        </w:rPr>
      </w:pPr>
      <w:r>
        <w:rPr>
          <w:rFonts w:cs="Verdana"/>
          <w:szCs w:val="18"/>
        </w:rPr>
        <w:t>&lt;</w:t>
      </w:r>
      <w:proofErr w:type="gramStart"/>
      <w:r>
        <w:rPr>
          <w:rFonts w:cs="Verdana"/>
          <w:szCs w:val="18"/>
        </w:rPr>
        <w:t>/</w:t>
      </w:r>
      <w:proofErr w:type="spellStart"/>
      <w:r>
        <w:rPr>
          <w:rFonts w:cs="Verdana"/>
          <w:szCs w:val="18"/>
        </w:rPr>
        <w:t>ToelageRecord</w:t>
      </w:r>
      <w:proofErr w:type="spellEnd"/>
      <w:proofErr w:type="gramEnd"/>
      <w:r>
        <w:rPr>
          <w:rFonts w:cs="Verdana"/>
          <w:szCs w:val="18"/>
        </w:rPr>
        <w:t>&gt;</w:t>
      </w:r>
    </w:p>
    <w:p w:rsidR="0023581F" w:rsidRDefault="0023581F" w:rsidP="0023581F">
      <w:pPr>
        <w:autoSpaceDE w:val="0"/>
        <w:autoSpaceDN w:val="0"/>
        <w:adjustRightInd w:val="0"/>
        <w:spacing w:line="240" w:lineRule="auto"/>
        <w:rPr>
          <w:rFonts w:cs="Verdana"/>
          <w:szCs w:val="18"/>
        </w:rPr>
      </w:pPr>
      <w:r>
        <w:rPr>
          <w:rFonts w:cs="Verdana"/>
          <w:szCs w:val="18"/>
        </w:rPr>
        <w:t>&lt;</w:t>
      </w:r>
      <w:proofErr w:type="spellStart"/>
      <w:r>
        <w:rPr>
          <w:rFonts w:cs="Verdana"/>
          <w:szCs w:val="18"/>
        </w:rPr>
        <w:t>ToelageRecord</w:t>
      </w:r>
      <w:proofErr w:type="spellEnd"/>
      <w:r>
        <w:rPr>
          <w:rFonts w:cs="Verdana"/>
          <w:szCs w:val="18"/>
        </w:rPr>
        <w:t>&gt;</w:t>
      </w:r>
    </w:p>
    <w:p w:rsidR="0023581F" w:rsidRDefault="0023581F" w:rsidP="0023581F">
      <w:pPr>
        <w:autoSpaceDE w:val="0"/>
        <w:autoSpaceDN w:val="0"/>
        <w:adjustRightInd w:val="0"/>
        <w:spacing w:line="240" w:lineRule="auto"/>
        <w:rPr>
          <w:rFonts w:cs="Verdana"/>
          <w:szCs w:val="18"/>
        </w:rPr>
      </w:pPr>
      <w:r>
        <w:rPr>
          <w:rFonts w:cs="Verdana"/>
          <w:szCs w:val="18"/>
        </w:rPr>
        <w:t>&lt;Personeelsnummer&gt;11111111&lt;/Personeelsnummer&gt;</w:t>
      </w:r>
    </w:p>
    <w:p w:rsidR="0023581F" w:rsidRDefault="0023581F" w:rsidP="0023581F">
      <w:pPr>
        <w:autoSpaceDE w:val="0"/>
        <w:autoSpaceDN w:val="0"/>
        <w:adjustRightInd w:val="0"/>
        <w:spacing w:line="240" w:lineRule="auto"/>
        <w:rPr>
          <w:rFonts w:cs="Verdana"/>
          <w:szCs w:val="18"/>
        </w:rPr>
      </w:pPr>
      <w:r>
        <w:rPr>
          <w:rFonts w:cs="Verdana"/>
          <w:szCs w:val="18"/>
        </w:rPr>
        <w:t>&lt;Code&gt;8401&lt;/Code&gt;</w:t>
      </w:r>
    </w:p>
    <w:p w:rsidR="0023581F" w:rsidRDefault="0023581F" w:rsidP="0023581F">
      <w:pPr>
        <w:autoSpaceDE w:val="0"/>
        <w:autoSpaceDN w:val="0"/>
        <w:adjustRightInd w:val="0"/>
        <w:spacing w:line="240" w:lineRule="auto"/>
        <w:rPr>
          <w:rFonts w:cs="Verdana"/>
          <w:szCs w:val="18"/>
        </w:rPr>
      </w:pPr>
      <w:r>
        <w:rPr>
          <w:rFonts w:cs="Verdana"/>
          <w:szCs w:val="18"/>
        </w:rPr>
        <w:t>&lt;Datum_tot_met&gt;2014-03-23&lt;/Datum_tot_met&gt;</w:t>
      </w:r>
    </w:p>
    <w:p w:rsidR="0023581F" w:rsidRDefault="0023581F" w:rsidP="0023581F">
      <w:pPr>
        <w:autoSpaceDE w:val="0"/>
        <w:autoSpaceDN w:val="0"/>
        <w:adjustRightInd w:val="0"/>
        <w:spacing w:line="240" w:lineRule="auto"/>
        <w:rPr>
          <w:rFonts w:cs="Verdana"/>
          <w:szCs w:val="18"/>
        </w:rPr>
      </w:pPr>
      <w:r>
        <w:rPr>
          <w:rFonts w:cs="Verdana"/>
          <w:szCs w:val="18"/>
        </w:rPr>
        <w:t>&lt;Uren&gt;4.50&lt;/Uren&gt;</w:t>
      </w:r>
    </w:p>
    <w:p w:rsidR="0023581F" w:rsidRDefault="0023581F" w:rsidP="0023581F">
      <w:pPr>
        <w:autoSpaceDE w:val="0"/>
        <w:autoSpaceDN w:val="0"/>
        <w:adjustRightInd w:val="0"/>
        <w:spacing w:line="240" w:lineRule="auto"/>
        <w:rPr>
          <w:rFonts w:cs="Verdana"/>
          <w:szCs w:val="18"/>
        </w:rPr>
      </w:pPr>
      <w:r>
        <w:rPr>
          <w:rFonts w:cs="Verdana"/>
          <w:szCs w:val="18"/>
        </w:rPr>
        <w:t>&lt;Bedrag&gt;0&lt;/Bedrag&gt;</w:t>
      </w:r>
    </w:p>
    <w:p w:rsidR="0023581F" w:rsidRDefault="0023581F" w:rsidP="0023581F">
      <w:pPr>
        <w:autoSpaceDE w:val="0"/>
        <w:autoSpaceDN w:val="0"/>
        <w:adjustRightInd w:val="0"/>
        <w:spacing w:line="240" w:lineRule="auto"/>
        <w:rPr>
          <w:rFonts w:cs="Verdana"/>
          <w:szCs w:val="18"/>
        </w:rPr>
      </w:pPr>
      <w:r>
        <w:rPr>
          <w:rFonts w:cs="Verdana"/>
          <w:szCs w:val="18"/>
        </w:rPr>
        <w:t>&lt;</w:t>
      </w:r>
      <w:proofErr w:type="gramStart"/>
      <w:r>
        <w:rPr>
          <w:rFonts w:cs="Verdana"/>
          <w:szCs w:val="18"/>
        </w:rPr>
        <w:t>/</w:t>
      </w:r>
      <w:proofErr w:type="spellStart"/>
      <w:r>
        <w:rPr>
          <w:rFonts w:cs="Verdana"/>
          <w:szCs w:val="18"/>
        </w:rPr>
        <w:t>ToelageRecord</w:t>
      </w:r>
      <w:proofErr w:type="spellEnd"/>
      <w:proofErr w:type="gramEnd"/>
      <w:r>
        <w:rPr>
          <w:rFonts w:cs="Verdana"/>
          <w:szCs w:val="18"/>
        </w:rPr>
        <w:t>&gt;</w:t>
      </w:r>
    </w:p>
    <w:p w:rsidR="0023581F" w:rsidRDefault="0023581F" w:rsidP="0023581F">
      <w:pPr>
        <w:autoSpaceDE w:val="0"/>
        <w:autoSpaceDN w:val="0"/>
        <w:adjustRightInd w:val="0"/>
        <w:spacing w:line="240" w:lineRule="auto"/>
        <w:rPr>
          <w:rFonts w:cs="Verdana"/>
          <w:szCs w:val="18"/>
        </w:rPr>
      </w:pPr>
      <w:r>
        <w:rPr>
          <w:rFonts w:cs="Verdana"/>
          <w:szCs w:val="18"/>
        </w:rPr>
        <w:t>&lt;</w:t>
      </w:r>
      <w:proofErr w:type="spellStart"/>
      <w:r>
        <w:rPr>
          <w:rFonts w:cs="Verdana"/>
          <w:szCs w:val="18"/>
        </w:rPr>
        <w:t>ToelageRecord</w:t>
      </w:r>
      <w:proofErr w:type="spellEnd"/>
      <w:r>
        <w:rPr>
          <w:rFonts w:cs="Verdana"/>
          <w:szCs w:val="18"/>
        </w:rPr>
        <w:t>&gt;</w:t>
      </w:r>
    </w:p>
    <w:p w:rsidR="0023581F" w:rsidRDefault="0023581F" w:rsidP="0023581F">
      <w:pPr>
        <w:autoSpaceDE w:val="0"/>
        <w:autoSpaceDN w:val="0"/>
        <w:adjustRightInd w:val="0"/>
        <w:spacing w:line="240" w:lineRule="auto"/>
        <w:rPr>
          <w:rFonts w:cs="Verdana"/>
          <w:szCs w:val="18"/>
        </w:rPr>
      </w:pPr>
      <w:r>
        <w:rPr>
          <w:rFonts w:cs="Verdana"/>
          <w:szCs w:val="18"/>
        </w:rPr>
        <w:t>&lt;Personeelsnummer&gt;22222222&lt;/Personeelsnummer&gt;</w:t>
      </w:r>
    </w:p>
    <w:p w:rsidR="0023581F" w:rsidRDefault="0023581F" w:rsidP="0023581F">
      <w:pPr>
        <w:autoSpaceDE w:val="0"/>
        <w:autoSpaceDN w:val="0"/>
        <w:adjustRightInd w:val="0"/>
        <w:spacing w:line="240" w:lineRule="auto"/>
        <w:rPr>
          <w:rFonts w:cs="Verdana"/>
          <w:szCs w:val="18"/>
        </w:rPr>
      </w:pPr>
      <w:r>
        <w:rPr>
          <w:rFonts w:cs="Verdana"/>
          <w:szCs w:val="18"/>
        </w:rPr>
        <w:t>&lt;Code&gt;8401&lt;/Code&gt;</w:t>
      </w:r>
    </w:p>
    <w:p w:rsidR="0023581F" w:rsidRDefault="0023581F" w:rsidP="0023581F">
      <w:pPr>
        <w:autoSpaceDE w:val="0"/>
        <w:autoSpaceDN w:val="0"/>
        <w:adjustRightInd w:val="0"/>
        <w:spacing w:line="240" w:lineRule="auto"/>
        <w:rPr>
          <w:rFonts w:cs="Verdana"/>
          <w:szCs w:val="18"/>
        </w:rPr>
      </w:pPr>
      <w:r>
        <w:rPr>
          <w:rFonts w:cs="Verdana"/>
          <w:szCs w:val="18"/>
        </w:rPr>
        <w:t>&lt;Datum_tot_met&gt;2014-03-23&lt;/Datum_tot_met&gt;</w:t>
      </w:r>
    </w:p>
    <w:p w:rsidR="0023581F" w:rsidRDefault="0023581F" w:rsidP="0023581F">
      <w:pPr>
        <w:autoSpaceDE w:val="0"/>
        <w:autoSpaceDN w:val="0"/>
        <w:adjustRightInd w:val="0"/>
        <w:spacing w:line="240" w:lineRule="auto"/>
        <w:rPr>
          <w:rFonts w:cs="Verdana"/>
          <w:szCs w:val="18"/>
        </w:rPr>
      </w:pPr>
      <w:r>
        <w:rPr>
          <w:rFonts w:cs="Verdana"/>
          <w:szCs w:val="18"/>
        </w:rPr>
        <w:t>&lt;Uren&gt;4.00&lt;/Uren&gt;</w:t>
      </w:r>
    </w:p>
    <w:p w:rsidR="0023581F" w:rsidRDefault="0023581F" w:rsidP="0023581F">
      <w:pPr>
        <w:autoSpaceDE w:val="0"/>
        <w:autoSpaceDN w:val="0"/>
        <w:adjustRightInd w:val="0"/>
        <w:spacing w:line="240" w:lineRule="auto"/>
        <w:rPr>
          <w:rFonts w:cs="Verdana"/>
          <w:szCs w:val="18"/>
        </w:rPr>
      </w:pPr>
      <w:r>
        <w:rPr>
          <w:rFonts w:cs="Verdana"/>
          <w:szCs w:val="18"/>
        </w:rPr>
        <w:t>&lt;Bedrag&gt;0&lt;/Bedrag&gt;</w:t>
      </w:r>
    </w:p>
    <w:p w:rsidR="0023581F" w:rsidRDefault="0023581F" w:rsidP="0023581F">
      <w:pPr>
        <w:autoSpaceDE w:val="0"/>
        <w:autoSpaceDN w:val="0"/>
        <w:adjustRightInd w:val="0"/>
        <w:spacing w:line="240" w:lineRule="auto"/>
        <w:rPr>
          <w:rFonts w:cs="Verdana"/>
          <w:szCs w:val="18"/>
        </w:rPr>
      </w:pPr>
      <w:r>
        <w:rPr>
          <w:rFonts w:cs="Verdana"/>
          <w:szCs w:val="18"/>
        </w:rPr>
        <w:t>&lt;</w:t>
      </w:r>
      <w:proofErr w:type="gramStart"/>
      <w:r>
        <w:rPr>
          <w:rFonts w:cs="Verdana"/>
          <w:szCs w:val="18"/>
        </w:rPr>
        <w:t>/</w:t>
      </w:r>
      <w:proofErr w:type="spellStart"/>
      <w:r>
        <w:rPr>
          <w:rFonts w:cs="Verdana"/>
          <w:szCs w:val="18"/>
        </w:rPr>
        <w:t>ToelageRecord</w:t>
      </w:r>
      <w:proofErr w:type="spellEnd"/>
      <w:proofErr w:type="gramEnd"/>
      <w:r>
        <w:rPr>
          <w:rFonts w:cs="Verdana"/>
          <w:szCs w:val="18"/>
        </w:rPr>
        <w:t>&gt;</w:t>
      </w:r>
    </w:p>
    <w:p w:rsidR="0023581F" w:rsidRDefault="0023581F" w:rsidP="0023581F">
      <w:pPr>
        <w:autoSpaceDE w:val="0"/>
        <w:autoSpaceDN w:val="0"/>
        <w:adjustRightInd w:val="0"/>
        <w:spacing w:line="240" w:lineRule="auto"/>
        <w:rPr>
          <w:rFonts w:cs="Verdana"/>
          <w:szCs w:val="18"/>
        </w:rPr>
      </w:pPr>
      <w:r>
        <w:rPr>
          <w:rFonts w:cs="Verdana"/>
          <w:szCs w:val="18"/>
        </w:rPr>
        <w:t>&lt;</w:t>
      </w:r>
      <w:proofErr w:type="spellStart"/>
      <w:r>
        <w:rPr>
          <w:rFonts w:cs="Verdana"/>
          <w:szCs w:val="18"/>
        </w:rPr>
        <w:t>SluitRecord</w:t>
      </w:r>
      <w:proofErr w:type="spellEnd"/>
      <w:r>
        <w:rPr>
          <w:rFonts w:cs="Verdana"/>
          <w:szCs w:val="18"/>
        </w:rPr>
        <w:t>&gt;</w:t>
      </w:r>
    </w:p>
    <w:p w:rsidR="0023581F" w:rsidRDefault="0023581F" w:rsidP="0023581F">
      <w:pPr>
        <w:autoSpaceDE w:val="0"/>
        <w:autoSpaceDN w:val="0"/>
        <w:adjustRightInd w:val="0"/>
        <w:spacing w:line="240" w:lineRule="auto"/>
        <w:rPr>
          <w:rFonts w:cs="Verdana"/>
          <w:szCs w:val="18"/>
        </w:rPr>
      </w:pPr>
      <w:r>
        <w:rPr>
          <w:rFonts w:cs="Verdana"/>
          <w:szCs w:val="18"/>
        </w:rPr>
        <w:t>&lt;</w:t>
      </w:r>
      <w:proofErr w:type="spellStart"/>
      <w:r>
        <w:rPr>
          <w:rFonts w:cs="Verdana"/>
          <w:szCs w:val="18"/>
        </w:rPr>
        <w:t>AantalRecords</w:t>
      </w:r>
      <w:proofErr w:type="spellEnd"/>
      <w:r>
        <w:rPr>
          <w:rFonts w:cs="Verdana"/>
          <w:szCs w:val="18"/>
        </w:rPr>
        <w:t>&gt;3&lt;/</w:t>
      </w:r>
      <w:proofErr w:type="spellStart"/>
      <w:r>
        <w:rPr>
          <w:rFonts w:cs="Verdana"/>
          <w:szCs w:val="18"/>
        </w:rPr>
        <w:t>AantalRecords</w:t>
      </w:r>
      <w:proofErr w:type="spellEnd"/>
      <w:r>
        <w:rPr>
          <w:rFonts w:cs="Verdana"/>
          <w:szCs w:val="18"/>
        </w:rPr>
        <w:t>&gt;</w:t>
      </w:r>
    </w:p>
    <w:p w:rsidR="0023581F" w:rsidRDefault="0023581F" w:rsidP="0023581F">
      <w:pPr>
        <w:autoSpaceDE w:val="0"/>
        <w:autoSpaceDN w:val="0"/>
        <w:adjustRightInd w:val="0"/>
        <w:spacing w:line="240" w:lineRule="auto"/>
        <w:rPr>
          <w:rFonts w:cs="Verdana"/>
          <w:szCs w:val="18"/>
        </w:rPr>
      </w:pPr>
      <w:r>
        <w:rPr>
          <w:rFonts w:cs="Verdana"/>
          <w:szCs w:val="18"/>
        </w:rPr>
        <w:t>&lt;</w:t>
      </w:r>
      <w:proofErr w:type="spellStart"/>
      <w:r>
        <w:rPr>
          <w:rFonts w:cs="Verdana"/>
          <w:szCs w:val="18"/>
        </w:rPr>
        <w:t>SomPersoneelsnummers</w:t>
      </w:r>
      <w:proofErr w:type="spellEnd"/>
      <w:r>
        <w:rPr>
          <w:rFonts w:cs="Verdana"/>
          <w:szCs w:val="18"/>
        </w:rPr>
        <w:t>&gt;44444444&lt;/</w:t>
      </w:r>
      <w:proofErr w:type="spellStart"/>
      <w:r>
        <w:rPr>
          <w:rFonts w:cs="Verdana"/>
          <w:szCs w:val="18"/>
        </w:rPr>
        <w:t>SomPersoneelsnummers</w:t>
      </w:r>
      <w:proofErr w:type="spellEnd"/>
      <w:r>
        <w:rPr>
          <w:rFonts w:cs="Verdana"/>
          <w:szCs w:val="18"/>
        </w:rPr>
        <w:t>&gt;</w:t>
      </w:r>
    </w:p>
    <w:p w:rsidR="0023581F" w:rsidRDefault="0023581F" w:rsidP="0023581F">
      <w:pPr>
        <w:autoSpaceDE w:val="0"/>
        <w:autoSpaceDN w:val="0"/>
        <w:adjustRightInd w:val="0"/>
        <w:spacing w:line="240" w:lineRule="auto"/>
        <w:rPr>
          <w:rFonts w:cs="Verdana"/>
          <w:szCs w:val="18"/>
        </w:rPr>
      </w:pPr>
      <w:r>
        <w:rPr>
          <w:rFonts w:cs="Verdana"/>
          <w:szCs w:val="18"/>
        </w:rPr>
        <w:t>&lt;</w:t>
      </w:r>
      <w:proofErr w:type="spellStart"/>
      <w:r>
        <w:rPr>
          <w:rFonts w:cs="Verdana"/>
          <w:szCs w:val="18"/>
        </w:rPr>
        <w:t>SomAantal</w:t>
      </w:r>
      <w:proofErr w:type="spellEnd"/>
      <w:r>
        <w:rPr>
          <w:rFonts w:cs="Verdana"/>
          <w:szCs w:val="18"/>
        </w:rPr>
        <w:t>&gt;16.50&lt;</w:t>
      </w:r>
      <w:proofErr w:type="gramStart"/>
      <w:r>
        <w:rPr>
          <w:rFonts w:cs="Verdana"/>
          <w:szCs w:val="18"/>
        </w:rPr>
        <w:t>/</w:t>
      </w:r>
      <w:proofErr w:type="spellStart"/>
      <w:r>
        <w:rPr>
          <w:rFonts w:cs="Verdana"/>
          <w:szCs w:val="18"/>
        </w:rPr>
        <w:t>SomAantal</w:t>
      </w:r>
      <w:proofErr w:type="spellEnd"/>
      <w:proofErr w:type="gramEnd"/>
      <w:r>
        <w:rPr>
          <w:rFonts w:cs="Verdana"/>
          <w:szCs w:val="18"/>
        </w:rPr>
        <w:t>&gt;</w:t>
      </w:r>
    </w:p>
    <w:p w:rsidR="0023581F" w:rsidRDefault="0023581F" w:rsidP="0023581F">
      <w:pPr>
        <w:autoSpaceDE w:val="0"/>
        <w:autoSpaceDN w:val="0"/>
        <w:adjustRightInd w:val="0"/>
        <w:spacing w:line="240" w:lineRule="auto"/>
        <w:rPr>
          <w:rFonts w:cs="Verdana"/>
          <w:szCs w:val="18"/>
        </w:rPr>
      </w:pPr>
      <w:r>
        <w:rPr>
          <w:rFonts w:cs="Verdana"/>
          <w:szCs w:val="18"/>
        </w:rPr>
        <w:t>&lt;</w:t>
      </w:r>
      <w:proofErr w:type="spellStart"/>
      <w:r>
        <w:rPr>
          <w:rFonts w:cs="Verdana"/>
          <w:szCs w:val="18"/>
        </w:rPr>
        <w:t>SomBedragen</w:t>
      </w:r>
      <w:proofErr w:type="spellEnd"/>
      <w:r>
        <w:rPr>
          <w:rFonts w:cs="Verdana"/>
          <w:szCs w:val="18"/>
        </w:rPr>
        <w:t>&gt;0.00&lt;</w:t>
      </w:r>
      <w:proofErr w:type="gramStart"/>
      <w:r>
        <w:rPr>
          <w:rFonts w:cs="Verdana"/>
          <w:szCs w:val="18"/>
        </w:rPr>
        <w:t>/</w:t>
      </w:r>
      <w:proofErr w:type="spellStart"/>
      <w:r>
        <w:rPr>
          <w:rFonts w:cs="Verdana"/>
          <w:szCs w:val="18"/>
        </w:rPr>
        <w:t>SomBedragen</w:t>
      </w:r>
      <w:proofErr w:type="spellEnd"/>
      <w:proofErr w:type="gramEnd"/>
      <w:r>
        <w:rPr>
          <w:rFonts w:cs="Verdana"/>
          <w:szCs w:val="18"/>
        </w:rPr>
        <w:t>&gt;</w:t>
      </w:r>
    </w:p>
    <w:p w:rsidR="0023581F" w:rsidRDefault="0023581F" w:rsidP="0023581F">
      <w:pPr>
        <w:autoSpaceDE w:val="0"/>
        <w:autoSpaceDN w:val="0"/>
        <w:adjustRightInd w:val="0"/>
        <w:spacing w:line="240" w:lineRule="auto"/>
        <w:rPr>
          <w:rFonts w:cs="Verdana"/>
          <w:szCs w:val="18"/>
        </w:rPr>
      </w:pPr>
      <w:r>
        <w:rPr>
          <w:rFonts w:cs="Verdana"/>
          <w:szCs w:val="18"/>
        </w:rPr>
        <w:t>&lt;</w:t>
      </w:r>
      <w:proofErr w:type="gramStart"/>
      <w:r>
        <w:rPr>
          <w:rFonts w:cs="Verdana"/>
          <w:szCs w:val="18"/>
        </w:rPr>
        <w:t>/</w:t>
      </w:r>
      <w:proofErr w:type="spellStart"/>
      <w:r>
        <w:rPr>
          <w:rFonts w:cs="Verdana"/>
          <w:szCs w:val="18"/>
        </w:rPr>
        <w:t>SluitRecord</w:t>
      </w:r>
      <w:proofErr w:type="spellEnd"/>
      <w:proofErr w:type="gramEnd"/>
      <w:r>
        <w:rPr>
          <w:rFonts w:cs="Verdana"/>
          <w:szCs w:val="18"/>
        </w:rPr>
        <w:t>&gt;</w:t>
      </w:r>
    </w:p>
    <w:p w:rsidR="0060224F" w:rsidRDefault="0023581F" w:rsidP="0023581F">
      <w:pPr>
        <w:autoSpaceDE w:val="0"/>
        <w:autoSpaceDN w:val="0"/>
        <w:adjustRightInd w:val="0"/>
        <w:spacing w:line="240" w:lineRule="auto"/>
        <w:rPr>
          <w:rFonts w:cs="Verdana"/>
          <w:szCs w:val="18"/>
        </w:rPr>
      </w:pPr>
      <w:r>
        <w:rPr>
          <w:rFonts w:cs="Verdana"/>
          <w:szCs w:val="18"/>
        </w:rPr>
        <w:t>&lt;</w:t>
      </w:r>
      <w:proofErr w:type="gramStart"/>
      <w:r>
        <w:rPr>
          <w:rFonts w:cs="Verdana"/>
          <w:szCs w:val="18"/>
        </w:rPr>
        <w:t>/ns0</w:t>
      </w:r>
      <w:proofErr w:type="gramEnd"/>
      <w:r>
        <w:rPr>
          <w:rFonts w:cs="Verdana"/>
          <w:szCs w:val="18"/>
        </w:rPr>
        <w:t>:LNVTOELAGES&gt;</w:t>
      </w:r>
    </w:p>
    <w:p w:rsidR="0023581F" w:rsidRDefault="0060224F" w:rsidP="0060224F">
      <w:pPr>
        <w:pStyle w:val="Kop1"/>
        <w:tabs>
          <w:tab w:val="clear" w:pos="0"/>
          <w:tab w:val="num" w:pos="2127"/>
        </w:tabs>
        <w:ind w:left="1701" w:hanging="30"/>
      </w:pPr>
      <w:r>
        <w:lastRenderedPageBreak/>
        <w:br w:type="page"/>
      </w:r>
      <w:r>
        <w:lastRenderedPageBreak/>
        <w:t>Appendix F: Voor</w:t>
      </w:r>
      <w:r w:rsidR="00A5212C">
        <w:t>beeld</w:t>
      </w:r>
      <w:r>
        <w:t xml:space="preserve">bericht naar </w:t>
      </w:r>
      <w:proofErr w:type="spellStart"/>
      <w:r>
        <w:t>Kode</w:t>
      </w:r>
      <w:proofErr w:type="spellEnd"/>
    </w:p>
    <w:p w:rsidR="0060224F" w:rsidRDefault="0060224F" w:rsidP="0060224F">
      <w:pPr>
        <w:pStyle w:val="Tekstzonderopmaak"/>
      </w:pPr>
      <w:proofErr w:type="gramStart"/>
      <w:r>
        <w:t>Deze</w:t>
      </w:r>
      <w:proofErr w:type="gramEnd"/>
      <w:r>
        <w:t xml:space="preserve"> appe</w:t>
      </w:r>
      <w:r w:rsidR="005F0CB8">
        <w:t>n</w:t>
      </w:r>
      <w:r>
        <w:t>dix bevat een voor</w:t>
      </w:r>
      <w:r w:rsidR="00A5212C">
        <w:t>beeld</w:t>
      </w:r>
      <w:r>
        <w:t xml:space="preserve">bericht van het bericht </w:t>
      </w:r>
      <w:proofErr w:type="spellStart"/>
      <w:r>
        <w:t>PeriodeverantwoordingKODE</w:t>
      </w:r>
      <w:proofErr w:type="spellEnd"/>
      <w:r>
        <w:t>, zoals gespecificeerd in paragraaf 7.4.2.</w:t>
      </w:r>
      <w:r w:rsidR="005F0CB8">
        <w:t xml:space="preserve"> De </w:t>
      </w:r>
      <w:proofErr w:type="spellStart"/>
      <w:r w:rsidR="005F0CB8">
        <w:t>SOAP-header</w:t>
      </w:r>
      <w:proofErr w:type="spellEnd"/>
      <w:r w:rsidR="005F0CB8">
        <w:t xml:space="preserve"> valt eigenlijk onder het technische ontwerp, en maakt dus geen deel uit van deze functionele specificatie.</w:t>
      </w:r>
    </w:p>
    <w:p w:rsidR="0060224F" w:rsidRDefault="0060224F" w:rsidP="0060224F">
      <w:pPr>
        <w:pStyle w:val="Tekstzonderopmaak"/>
      </w:pP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&lt;</w:t>
      </w:r>
      <w:proofErr w:type="spellStart"/>
      <w:r w:rsidRPr="005F0CB8">
        <w:rPr>
          <w:rFonts w:ascii="Courier New" w:hAnsi="Courier New"/>
          <w:b/>
          <w:sz w:val="16"/>
          <w:szCs w:val="18"/>
          <w:lang w:val="en-US"/>
        </w:rPr>
        <w:t>soap</w:t>
      </w:r>
      <w:proofErr w:type="gramStart"/>
      <w:r w:rsidRPr="005F0CB8">
        <w:rPr>
          <w:rFonts w:ascii="Courier New" w:hAnsi="Courier New"/>
          <w:b/>
          <w:sz w:val="16"/>
          <w:szCs w:val="18"/>
          <w:lang w:val="en-US"/>
        </w:rPr>
        <w:t>:Envelope</w:t>
      </w:r>
      <w:proofErr w:type="spellEnd"/>
      <w:proofErr w:type="gramEnd"/>
      <w:r w:rsidRPr="005F0CB8">
        <w:rPr>
          <w:rFonts w:ascii="Courier New" w:hAnsi="Courier New"/>
          <w:b/>
          <w:sz w:val="16"/>
          <w:szCs w:val="18"/>
          <w:lang w:val="en-US"/>
        </w:rPr>
        <w:t xml:space="preserve"> </w:t>
      </w:r>
      <w:proofErr w:type="spellStart"/>
      <w:r w:rsidRPr="005F0CB8">
        <w:rPr>
          <w:rFonts w:ascii="Courier New" w:hAnsi="Courier New"/>
          <w:b/>
          <w:sz w:val="16"/>
          <w:szCs w:val="18"/>
          <w:lang w:val="en-US"/>
        </w:rPr>
        <w:t>xmlns:soap</w:t>
      </w:r>
      <w:proofErr w:type="spellEnd"/>
      <w:r w:rsidRPr="005F0CB8">
        <w:rPr>
          <w:rFonts w:ascii="Courier New" w:hAnsi="Courier New"/>
          <w:b/>
          <w:sz w:val="16"/>
          <w:szCs w:val="18"/>
          <w:lang w:val="en-US"/>
        </w:rPr>
        <w:t xml:space="preserve">="http://www.w3.org/2003/05/soap-envelope" </w:t>
      </w:r>
      <w:proofErr w:type="spellStart"/>
      <w:r w:rsidRPr="005F0CB8">
        <w:rPr>
          <w:rFonts w:ascii="Courier New" w:hAnsi="Courier New"/>
          <w:b/>
          <w:sz w:val="16"/>
          <w:szCs w:val="18"/>
          <w:lang w:val="en-US"/>
        </w:rPr>
        <w:t>xmlns:tem</w:t>
      </w:r>
      <w:proofErr w:type="spellEnd"/>
      <w:r w:rsidRPr="005F0CB8">
        <w:rPr>
          <w:rFonts w:ascii="Courier New" w:hAnsi="Courier New"/>
          <w:b/>
          <w:sz w:val="16"/>
          <w:szCs w:val="18"/>
          <w:lang w:val="en-US"/>
        </w:rPr>
        <w:t>="http://tempuri.org/"&gt;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w:t>
      </w:r>
      <w:proofErr w:type="spellStart"/>
      <w:r w:rsidRPr="005F0CB8">
        <w:rPr>
          <w:rFonts w:ascii="Courier New" w:hAnsi="Courier New"/>
          <w:b/>
          <w:sz w:val="16"/>
          <w:szCs w:val="18"/>
          <w:lang w:val="en-US"/>
        </w:rPr>
        <w:t>soap</w:t>
      </w:r>
      <w:proofErr w:type="gramStart"/>
      <w:r w:rsidRPr="005F0CB8">
        <w:rPr>
          <w:rFonts w:ascii="Courier New" w:hAnsi="Courier New"/>
          <w:b/>
          <w:sz w:val="16"/>
          <w:szCs w:val="18"/>
          <w:lang w:val="en-US"/>
        </w:rPr>
        <w:t>:Header</w:t>
      </w:r>
      <w:proofErr w:type="spellEnd"/>
      <w:proofErr w:type="gram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w:t>
      </w:r>
      <w:proofErr w:type="spellStart"/>
      <w:proofErr w:type="gramStart"/>
      <w:r w:rsidRPr="005F0CB8">
        <w:rPr>
          <w:rFonts w:ascii="Courier New" w:hAnsi="Courier New"/>
          <w:b/>
          <w:sz w:val="16"/>
          <w:szCs w:val="18"/>
          <w:lang w:val="en-US"/>
        </w:rPr>
        <w:t>soap:</w:t>
      </w:r>
      <w:proofErr w:type="gramEnd"/>
      <w:r w:rsidRPr="005F0CB8">
        <w:rPr>
          <w:rFonts w:ascii="Courier New" w:hAnsi="Courier New"/>
          <w:b/>
          <w:sz w:val="16"/>
          <w:szCs w:val="18"/>
          <w:lang w:val="en-US"/>
        </w:rPr>
        <w:t>Body</w:t>
      </w:r>
      <w:proofErr w:type="spell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w:t>
      </w:r>
      <w:proofErr w:type="spellStart"/>
      <w:proofErr w:type="gramStart"/>
      <w:r w:rsidRPr="005F0CB8">
        <w:rPr>
          <w:rFonts w:ascii="Courier New" w:hAnsi="Courier New"/>
          <w:b/>
          <w:sz w:val="16"/>
          <w:szCs w:val="18"/>
          <w:lang w:val="en-US"/>
        </w:rPr>
        <w:t>tem:</w:t>
      </w:r>
      <w:proofErr w:type="gramEnd"/>
      <w:r w:rsidRPr="005F0CB8">
        <w:rPr>
          <w:rFonts w:ascii="Courier New" w:hAnsi="Courier New"/>
          <w:b/>
          <w:sz w:val="16"/>
          <w:szCs w:val="18"/>
          <w:lang w:val="en-US"/>
        </w:rPr>
        <w:t>ImportPeriod</w:t>
      </w:r>
      <w:proofErr w:type="spell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w:t>
      </w:r>
      <w:proofErr w:type="spellStart"/>
      <w:r w:rsidRPr="005F0CB8">
        <w:rPr>
          <w:rFonts w:ascii="Courier New" w:hAnsi="Courier New"/>
          <w:b/>
          <w:sz w:val="16"/>
          <w:szCs w:val="18"/>
          <w:lang w:val="en-US"/>
        </w:rPr>
        <w:t>mhdr</w:t>
      </w:r>
      <w:proofErr w:type="gramStart"/>
      <w:r w:rsidRPr="005F0CB8">
        <w:rPr>
          <w:rFonts w:ascii="Courier New" w:hAnsi="Courier New"/>
          <w:b/>
          <w:sz w:val="16"/>
          <w:szCs w:val="18"/>
          <w:lang w:val="en-US"/>
        </w:rPr>
        <w:t>:messageHeader</w:t>
      </w:r>
      <w:proofErr w:type="spellEnd"/>
      <w:proofErr w:type="gramEnd"/>
      <w:r w:rsidRPr="005F0CB8">
        <w:rPr>
          <w:rFonts w:ascii="Courier New" w:hAnsi="Courier New"/>
          <w:b/>
          <w:sz w:val="16"/>
          <w:szCs w:val="18"/>
          <w:lang w:val="en-US"/>
        </w:rPr>
        <w:t xml:space="preserve"> </w:t>
      </w:r>
      <w:proofErr w:type="spellStart"/>
      <w:r w:rsidRPr="005F0CB8">
        <w:rPr>
          <w:rFonts w:ascii="Courier New" w:hAnsi="Courier New"/>
          <w:b/>
          <w:sz w:val="16"/>
          <w:szCs w:val="18"/>
          <w:lang w:val="en-US"/>
        </w:rPr>
        <w:t>xmlns:mhdr</w:t>
      </w:r>
      <w:proofErr w:type="spellEnd"/>
      <w:r w:rsidRPr="005F0CB8">
        <w:rPr>
          <w:rFonts w:ascii="Courier New" w:hAnsi="Courier New"/>
          <w:b/>
          <w:sz w:val="16"/>
          <w:szCs w:val="18"/>
          <w:lang w:val="en-US"/>
        </w:rPr>
        <w:t>="http://www.minez.nl/xml/schema/gen/header/1.0"&gt;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w:t>
      </w:r>
      <w:proofErr w:type="spellStart"/>
      <w:r w:rsidRPr="005F0CB8">
        <w:rPr>
          <w:rFonts w:ascii="Courier New" w:hAnsi="Courier New"/>
          <w:b/>
          <w:sz w:val="16"/>
          <w:szCs w:val="18"/>
          <w:lang w:val="en-US"/>
        </w:rPr>
        <w:t>mhdr</w:t>
      </w:r>
      <w:proofErr w:type="gramStart"/>
      <w:r w:rsidRPr="005F0CB8">
        <w:rPr>
          <w:rFonts w:ascii="Courier New" w:hAnsi="Courier New"/>
          <w:b/>
          <w:sz w:val="16"/>
          <w:szCs w:val="18"/>
          <w:lang w:val="en-US"/>
        </w:rPr>
        <w:t>:messageID</w:t>
      </w:r>
      <w:proofErr w:type="spellEnd"/>
      <w:proofErr w:type="gramEnd"/>
      <w:r w:rsidRPr="005F0CB8">
        <w:rPr>
          <w:rFonts w:ascii="Courier New" w:hAnsi="Courier New"/>
          <w:b/>
          <w:sz w:val="16"/>
          <w:szCs w:val="18"/>
          <w:lang w:val="en-US"/>
        </w:rPr>
        <w:t>&gt;DTV-20150112-053141-315&lt;/</w:t>
      </w:r>
      <w:proofErr w:type="spellStart"/>
      <w:r w:rsidRPr="005F0CB8">
        <w:rPr>
          <w:rFonts w:ascii="Courier New" w:hAnsi="Courier New"/>
          <w:b/>
          <w:sz w:val="16"/>
          <w:szCs w:val="18"/>
          <w:lang w:val="en-US"/>
        </w:rPr>
        <w:t>mhdr:messageID</w:t>
      </w:r>
      <w:proofErr w:type="spell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rPr>
      </w:pPr>
      <w:r w:rsidRPr="005F0CB8">
        <w:rPr>
          <w:rFonts w:ascii="Courier New" w:hAnsi="Courier New"/>
          <w:b/>
          <w:sz w:val="16"/>
          <w:szCs w:val="18"/>
          <w:lang w:val="en-US"/>
        </w:rPr>
        <w:t xml:space="preserve">        </w:t>
      </w:r>
      <w:r w:rsidRPr="005F0CB8">
        <w:rPr>
          <w:rFonts w:ascii="Courier New" w:hAnsi="Courier New"/>
          <w:b/>
          <w:sz w:val="16"/>
          <w:szCs w:val="18"/>
        </w:rPr>
        <w:t>&lt;</w:t>
      </w:r>
      <w:proofErr w:type="spellStart"/>
      <w:r w:rsidRPr="005F0CB8">
        <w:rPr>
          <w:rFonts w:ascii="Courier New" w:hAnsi="Courier New"/>
          <w:b/>
          <w:sz w:val="16"/>
          <w:szCs w:val="18"/>
        </w:rPr>
        <w:t>mhdr</w:t>
      </w:r>
      <w:proofErr w:type="spellEnd"/>
      <w:r w:rsidRPr="005F0CB8">
        <w:rPr>
          <w:rFonts w:ascii="Courier New" w:hAnsi="Courier New"/>
          <w:b/>
          <w:sz w:val="16"/>
          <w:szCs w:val="18"/>
        </w:rPr>
        <w:t>:</w:t>
      </w:r>
      <w:proofErr w:type="spellStart"/>
      <w:r w:rsidRPr="005F0CB8">
        <w:rPr>
          <w:rFonts w:ascii="Courier New" w:hAnsi="Courier New"/>
          <w:b/>
          <w:sz w:val="16"/>
          <w:szCs w:val="18"/>
        </w:rPr>
        <w:t>senderCode</w:t>
      </w:r>
      <w:proofErr w:type="spellEnd"/>
      <w:r w:rsidRPr="005F0CB8">
        <w:rPr>
          <w:rFonts w:ascii="Courier New" w:hAnsi="Courier New"/>
          <w:b/>
          <w:sz w:val="16"/>
          <w:szCs w:val="18"/>
        </w:rPr>
        <w:t>&gt;DTV&lt;/</w:t>
      </w:r>
      <w:proofErr w:type="spellStart"/>
      <w:r w:rsidRPr="005F0CB8">
        <w:rPr>
          <w:rFonts w:ascii="Courier New" w:hAnsi="Courier New"/>
          <w:b/>
          <w:sz w:val="16"/>
          <w:szCs w:val="18"/>
        </w:rPr>
        <w:t>mhdr</w:t>
      </w:r>
      <w:proofErr w:type="spellEnd"/>
      <w:proofErr w:type="gramStart"/>
      <w:r w:rsidRPr="005F0CB8">
        <w:rPr>
          <w:rFonts w:ascii="Courier New" w:hAnsi="Courier New"/>
          <w:b/>
          <w:sz w:val="16"/>
          <w:szCs w:val="18"/>
        </w:rPr>
        <w:t>:</w:t>
      </w:r>
      <w:proofErr w:type="spellStart"/>
      <w:r w:rsidRPr="005F0CB8">
        <w:rPr>
          <w:rFonts w:ascii="Courier New" w:hAnsi="Courier New"/>
          <w:b/>
          <w:sz w:val="16"/>
          <w:szCs w:val="18"/>
        </w:rPr>
        <w:t>senderCode</w:t>
      </w:r>
      <w:proofErr w:type="spellEnd"/>
      <w:r w:rsidRPr="005F0CB8">
        <w:rPr>
          <w:rFonts w:ascii="Courier New" w:hAnsi="Courier New"/>
          <w:b/>
          <w:sz w:val="16"/>
          <w:szCs w:val="18"/>
        </w:rPr>
        <w:t>&gt;</w:t>
      </w:r>
      <w:proofErr w:type="gramEnd"/>
    </w:p>
    <w:p w:rsidR="005F0CB8" w:rsidRPr="005F0CB8" w:rsidRDefault="005F0CB8" w:rsidP="005F0CB8">
      <w:pPr>
        <w:pStyle w:val="Tekstzonderopmaak"/>
        <w:rPr>
          <w:rFonts w:ascii="Courier New" w:hAnsi="Courier New"/>
          <w:b/>
          <w:sz w:val="16"/>
          <w:szCs w:val="18"/>
        </w:rPr>
      </w:pPr>
      <w:r w:rsidRPr="005F0CB8">
        <w:rPr>
          <w:rFonts w:ascii="Courier New" w:hAnsi="Courier New"/>
          <w:b/>
          <w:sz w:val="16"/>
          <w:szCs w:val="18"/>
        </w:rPr>
        <w:t xml:space="preserve">        &lt;</w:t>
      </w:r>
      <w:proofErr w:type="spellStart"/>
      <w:r w:rsidRPr="005F0CB8">
        <w:rPr>
          <w:rFonts w:ascii="Courier New" w:hAnsi="Courier New"/>
          <w:b/>
          <w:sz w:val="16"/>
          <w:szCs w:val="18"/>
        </w:rPr>
        <w:t>mhdr</w:t>
      </w:r>
      <w:proofErr w:type="spellEnd"/>
      <w:r w:rsidRPr="005F0CB8">
        <w:rPr>
          <w:rFonts w:ascii="Courier New" w:hAnsi="Courier New"/>
          <w:b/>
          <w:sz w:val="16"/>
          <w:szCs w:val="18"/>
        </w:rPr>
        <w:t>:</w:t>
      </w:r>
      <w:proofErr w:type="spellStart"/>
      <w:r w:rsidRPr="005F0CB8">
        <w:rPr>
          <w:rFonts w:ascii="Courier New" w:hAnsi="Courier New"/>
          <w:b/>
          <w:sz w:val="16"/>
          <w:szCs w:val="18"/>
        </w:rPr>
        <w:t>targetCode</w:t>
      </w:r>
      <w:proofErr w:type="spellEnd"/>
      <w:r w:rsidRPr="005F0CB8">
        <w:rPr>
          <w:rFonts w:ascii="Courier New" w:hAnsi="Courier New"/>
          <w:b/>
          <w:sz w:val="16"/>
          <w:szCs w:val="18"/>
        </w:rPr>
        <w:t>&gt;KODE&lt;/</w:t>
      </w:r>
      <w:proofErr w:type="spellStart"/>
      <w:r w:rsidRPr="005F0CB8">
        <w:rPr>
          <w:rFonts w:ascii="Courier New" w:hAnsi="Courier New"/>
          <w:b/>
          <w:sz w:val="16"/>
          <w:szCs w:val="18"/>
        </w:rPr>
        <w:t>mhdr</w:t>
      </w:r>
      <w:proofErr w:type="spellEnd"/>
      <w:proofErr w:type="gramStart"/>
      <w:r w:rsidRPr="005F0CB8">
        <w:rPr>
          <w:rFonts w:ascii="Courier New" w:hAnsi="Courier New"/>
          <w:b/>
          <w:sz w:val="16"/>
          <w:szCs w:val="18"/>
        </w:rPr>
        <w:t>:</w:t>
      </w:r>
      <w:proofErr w:type="spellStart"/>
      <w:r w:rsidRPr="005F0CB8">
        <w:rPr>
          <w:rFonts w:ascii="Courier New" w:hAnsi="Courier New"/>
          <w:b/>
          <w:sz w:val="16"/>
          <w:szCs w:val="18"/>
        </w:rPr>
        <w:t>targetCode</w:t>
      </w:r>
      <w:proofErr w:type="spellEnd"/>
      <w:r w:rsidRPr="005F0CB8">
        <w:rPr>
          <w:rFonts w:ascii="Courier New" w:hAnsi="Courier New"/>
          <w:b/>
          <w:sz w:val="16"/>
          <w:szCs w:val="18"/>
        </w:rPr>
        <w:t>&gt;</w:t>
      </w:r>
      <w:proofErr w:type="gramEnd"/>
    </w:p>
    <w:p w:rsidR="005F0CB8" w:rsidRPr="005F0CB8" w:rsidRDefault="005F0CB8" w:rsidP="005F0CB8">
      <w:pPr>
        <w:pStyle w:val="Tekstzonderopmaak"/>
        <w:rPr>
          <w:rFonts w:ascii="Courier New" w:hAnsi="Courier New"/>
          <w:b/>
          <w:sz w:val="16"/>
          <w:szCs w:val="18"/>
        </w:rPr>
      </w:pPr>
      <w:r w:rsidRPr="005F0CB8">
        <w:rPr>
          <w:rFonts w:ascii="Courier New" w:hAnsi="Courier New"/>
          <w:b/>
          <w:sz w:val="16"/>
          <w:szCs w:val="18"/>
        </w:rPr>
        <w:t xml:space="preserve">        &lt;</w:t>
      </w:r>
      <w:proofErr w:type="spellStart"/>
      <w:r w:rsidRPr="005F0CB8">
        <w:rPr>
          <w:rFonts w:ascii="Courier New" w:hAnsi="Courier New"/>
          <w:b/>
          <w:sz w:val="16"/>
          <w:szCs w:val="18"/>
        </w:rPr>
        <w:t>mhdr</w:t>
      </w:r>
      <w:proofErr w:type="spellEnd"/>
      <w:r w:rsidRPr="005F0CB8">
        <w:rPr>
          <w:rFonts w:ascii="Courier New" w:hAnsi="Courier New"/>
          <w:b/>
          <w:sz w:val="16"/>
          <w:szCs w:val="18"/>
        </w:rPr>
        <w:t>:</w:t>
      </w:r>
      <w:proofErr w:type="spellStart"/>
      <w:r w:rsidRPr="005F0CB8">
        <w:rPr>
          <w:rFonts w:ascii="Courier New" w:hAnsi="Courier New"/>
          <w:b/>
          <w:sz w:val="16"/>
          <w:szCs w:val="18"/>
        </w:rPr>
        <w:t>trackingID</w:t>
      </w:r>
      <w:proofErr w:type="spellEnd"/>
      <w:r w:rsidRPr="005F0CB8">
        <w:rPr>
          <w:rFonts w:ascii="Courier New" w:hAnsi="Courier New"/>
          <w:b/>
          <w:sz w:val="16"/>
          <w:szCs w:val="18"/>
        </w:rPr>
        <w:t>&gt;DTV-20150112-053141-315&lt;/</w:t>
      </w:r>
      <w:proofErr w:type="spellStart"/>
      <w:r w:rsidRPr="005F0CB8">
        <w:rPr>
          <w:rFonts w:ascii="Courier New" w:hAnsi="Courier New"/>
          <w:b/>
          <w:sz w:val="16"/>
          <w:szCs w:val="18"/>
        </w:rPr>
        <w:t>mhdr</w:t>
      </w:r>
      <w:proofErr w:type="spellEnd"/>
      <w:proofErr w:type="gramStart"/>
      <w:r w:rsidRPr="005F0CB8">
        <w:rPr>
          <w:rFonts w:ascii="Courier New" w:hAnsi="Courier New"/>
          <w:b/>
          <w:sz w:val="16"/>
          <w:szCs w:val="18"/>
        </w:rPr>
        <w:t>:</w:t>
      </w:r>
      <w:proofErr w:type="spellStart"/>
      <w:r w:rsidRPr="005F0CB8">
        <w:rPr>
          <w:rFonts w:ascii="Courier New" w:hAnsi="Courier New"/>
          <w:b/>
          <w:sz w:val="16"/>
          <w:szCs w:val="18"/>
        </w:rPr>
        <w:t>trackingID</w:t>
      </w:r>
      <w:proofErr w:type="spellEnd"/>
      <w:r w:rsidRPr="005F0CB8">
        <w:rPr>
          <w:rFonts w:ascii="Courier New" w:hAnsi="Courier New"/>
          <w:b/>
          <w:sz w:val="16"/>
          <w:szCs w:val="18"/>
        </w:rPr>
        <w:t>&gt;</w:t>
      </w:r>
      <w:proofErr w:type="gramEnd"/>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rPr>
        <w:t xml:space="preserve">        </w:t>
      </w:r>
      <w:r w:rsidRPr="005F0CB8">
        <w:rPr>
          <w:rFonts w:ascii="Courier New" w:hAnsi="Courier New"/>
          <w:b/>
          <w:sz w:val="16"/>
          <w:szCs w:val="18"/>
          <w:lang w:val="en-US"/>
        </w:rPr>
        <w:t>&lt;mhdr</w:t>
      </w:r>
      <w:proofErr w:type="gramStart"/>
      <w:r w:rsidRPr="005F0CB8">
        <w:rPr>
          <w:rFonts w:ascii="Courier New" w:hAnsi="Courier New"/>
          <w:b/>
          <w:sz w:val="16"/>
          <w:szCs w:val="18"/>
          <w:lang w:val="en-US"/>
        </w:rPr>
        <w:t>:creationTimestamp</w:t>
      </w:r>
      <w:proofErr w:type="gramEnd"/>
      <w:r w:rsidRPr="005F0CB8">
        <w:rPr>
          <w:rFonts w:ascii="Courier New" w:hAnsi="Courier New"/>
          <w:b/>
          <w:sz w:val="16"/>
          <w:szCs w:val="18"/>
          <w:lang w:val="en-US"/>
        </w:rPr>
        <w:t>&gt;2015-01-12T05:31:41.315733-08:00&lt;/mhdr:creationTimestamp&gt;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w:t>
      </w:r>
      <w:proofErr w:type="spellStart"/>
      <w:r w:rsidRPr="005F0CB8">
        <w:rPr>
          <w:rFonts w:ascii="Courier New" w:hAnsi="Courier New"/>
          <w:b/>
          <w:sz w:val="16"/>
          <w:szCs w:val="18"/>
          <w:lang w:val="en-US"/>
        </w:rPr>
        <w:t>mhdr</w:t>
      </w:r>
      <w:proofErr w:type="gramStart"/>
      <w:r w:rsidRPr="005F0CB8">
        <w:rPr>
          <w:rFonts w:ascii="Courier New" w:hAnsi="Courier New"/>
          <w:b/>
          <w:sz w:val="16"/>
          <w:szCs w:val="18"/>
          <w:lang w:val="en-US"/>
        </w:rPr>
        <w:t>:messageType</w:t>
      </w:r>
      <w:proofErr w:type="spellEnd"/>
      <w:proofErr w:type="gramEnd"/>
      <w:r w:rsidRPr="005F0CB8">
        <w:rPr>
          <w:rFonts w:ascii="Courier New" w:hAnsi="Courier New"/>
          <w:b/>
          <w:sz w:val="16"/>
          <w:szCs w:val="18"/>
          <w:lang w:val="en-US"/>
        </w:rPr>
        <w:t>&gt;</w:t>
      </w:r>
      <w:proofErr w:type="spellStart"/>
      <w:r w:rsidRPr="005F0CB8">
        <w:rPr>
          <w:rFonts w:ascii="Courier New" w:hAnsi="Courier New"/>
          <w:b/>
          <w:sz w:val="16"/>
          <w:szCs w:val="18"/>
          <w:lang w:val="en-US"/>
        </w:rPr>
        <w:t>ImportPeriodRequest</w:t>
      </w:r>
      <w:proofErr w:type="spellEnd"/>
      <w:r w:rsidRPr="005F0CB8">
        <w:rPr>
          <w:rFonts w:ascii="Courier New" w:hAnsi="Courier New"/>
          <w:b/>
          <w:sz w:val="16"/>
          <w:szCs w:val="18"/>
          <w:lang w:val="en-US"/>
        </w:rPr>
        <w:t>&lt;/</w:t>
      </w:r>
      <w:proofErr w:type="spellStart"/>
      <w:r w:rsidRPr="005F0CB8">
        <w:rPr>
          <w:rFonts w:ascii="Courier New" w:hAnsi="Courier New"/>
          <w:b/>
          <w:sz w:val="16"/>
          <w:szCs w:val="18"/>
          <w:lang w:val="en-US"/>
        </w:rPr>
        <w:t>mhdr:messageType</w:t>
      </w:r>
      <w:proofErr w:type="spell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w:t>
      </w:r>
      <w:proofErr w:type="spellStart"/>
      <w:r w:rsidRPr="005F0CB8">
        <w:rPr>
          <w:rFonts w:ascii="Courier New" w:hAnsi="Courier New"/>
          <w:b/>
          <w:sz w:val="16"/>
          <w:szCs w:val="18"/>
          <w:lang w:val="en-US"/>
        </w:rPr>
        <w:t>mhdr</w:t>
      </w:r>
      <w:proofErr w:type="gramStart"/>
      <w:r w:rsidRPr="005F0CB8">
        <w:rPr>
          <w:rFonts w:ascii="Courier New" w:hAnsi="Courier New"/>
          <w:b/>
          <w:sz w:val="16"/>
          <w:szCs w:val="18"/>
          <w:lang w:val="en-US"/>
        </w:rPr>
        <w:t>:testFlag</w:t>
      </w:r>
      <w:proofErr w:type="spellEnd"/>
      <w:proofErr w:type="gram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w:t>
      </w:r>
      <w:proofErr w:type="spellStart"/>
      <w:r w:rsidRPr="005F0CB8">
        <w:rPr>
          <w:rFonts w:ascii="Courier New" w:hAnsi="Courier New"/>
          <w:b/>
          <w:sz w:val="16"/>
          <w:szCs w:val="18"/>
          <w:lang w:val="en-US"/>
        </w:rPr>
        <w:t>mhdr</w:t>
      </w:r>
      <w:proofErr w:type="gramStart"/>
      <w:r w:rsidRPr="005F0CB8">
        <w:rPr>
          <w:rFonts w:ascii="Courier New" w:hAnsi="Courier New"/>
          <w:b/>
          <w:sz w:val="16"/>
          <w:szCs w:val="18"/>
          <w:lang w:val="en-US"/>
        </w:rPr>
        <w:t>:mutatingMessageFlag</w:t>
      </w:r>
      <w:proofErr w:type="spellEnd"/>
      <w:proofErr w:type="gram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w:t>
      </w:r>
      <w:proofErr w:type="spellStart"/>
      <w:r w:rsidRPr="005F0CB8">
        <w:rPr>
          <w:rFonts w:ascii="Courier New" w:hAnsi="Courier New"/>
          <w:b/>
          <w:sz w:val="16"/>
          <w:szCs w:val="18"/>
          <w:lang w:val="en-US"/>
        </w:rPr>
        <w:t>mhdr</w:t>
      </w:r>
      <w:proofErr w:type="gramStart"/>
      <w:r w:rsidRPr="005F0CB8">
        <w:rPr>
          <w:rFonts w:ascii="Courier New" w:hAnsi="Courier New"/>
          <w:b/>
          <w:sz w:val="16"/>
          <w:szCs w:val="18"/>
          <w:lang w:val="en-US"/>
        </w:rPr>
        <w:t>:messageHeader</w:t>
      </w:r>
      <w:proofErr w:type="spellEnd"/>
      <w:proofErr w:type="gram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w:t>
      </w:r>
      <w:proofErr w:type="spellStart"/>
      <w:proofErr w:type="gramStart"/>
      <w:r w:rsidRPr="005F0CB8">
        <w:rPr>
          <w:rFonts w:ascii="Courier New" w:hAnsi="Courier New"/>
          <w:b/>
          <w:sz w:val="16"/>
          <w:szCs w:val="18"/>
          <w:lang w:val="en-US"/>
        </w:rPr>
        <w:t>tem:</w:t>
      </w:r>
      <w:proofErr w:type="gramEnd"/>
      <w:r w:rsidRPr="005F0CB8">
        <w:rPr>
          <w:rFonts w:ascii="Courier New" w:hAnsi="Courier New"/>
          <w:b/>
          <w:sz w:val="16"/>
          <w:szCs w:val="18"/>
          <w:lang w:val="en-US"/>
        </w:rPr>
        <w:t>content</w:t>
      </w:r>
      <w:proofErr w:type="spell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w:t>
      </w:r>
      <w:proofErr w:type="gramStart"/>
      <w:r w:rsidRPr="005F0CB8">
        <w:rPr>
          <w:rFonts w:ascii="Courier New" w:hAnsi="Courier New"/>
          <w:b/>
          <w:sz w:val="16"/>
          <w:szCs w:val="18"/>
          <w:lang w:val="en-US"/>
        </w:rPr>
        <w:t>&lt;![</w:t>
      </w:r>
      <w:proofErr w:type="gramEnd"/>
      <w:r w:rsidRPr="005F0CB8">
        <w:rPr>
          <w:rFonts w:ascii="Courier New" w:hAnsi="Courier New"/>
          <w:b/>
          <w:sz w:val="16"/>
          <w:szCs w:val="18"/>
          <w:lang w:val="en-US"/>
        </w:rPr>
        <w:t>CDATA[</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&lt;transfer type="Domain"&gt;</w:t>
      </w:r>
    </w:p>
    <w:p w:rsidR="005F0CB8" w:rsidRPr="005F0CB8" w:rsidRDefault="005F0CB8" w:rsidP="005F0CB8">
      <w:pPr>
        <w:pStyle w:val="Tekstzonderopmaak"/>
        <w:rPr>
          <w:rFonts w:ascii="Courier New" w:hAnsi="Courier New"/>
          <w:b/>
          <w:sz w:val="16"/>
          <w:szCs w:val="18"/>
        </w:rPr>
      </w:pPr>
      <w:r w:rsidRPr="005F0CB8">
        <w:rPr>
          <w:rFonts w:ascii="Courier New" w:hAnsi="Courier New"/>
          <w:b/>
          <w:sz w:val="16"/>
          <w:szCs w:val="18"/>
          <w:lang w:val="en-US"/>
        </w:rPr>
        <w:t xml:space="preserve">          </w:t>
      </w:r>
      <w:r w:rsidRPr="005F0CB8">
        <w:rPr>
          <w:rFonts w:ascii="Courier New" w:hAnsi="Courier New"/>
          <w:b/>
          <w:sz w:val="16"/>
          <w:szCs w:val="18"/>
        </w:rPr>
        <w:t>&lt;</w:t>
      </w:r>
      <w:proofErr w:type="spellStart"/>
      <w:r w:rsidRPr="005F0CB8">
        <w:rPr>
          <w:rFonts w:ascii="Courier New" w:hAnsi="Courier New"/>
          <w:b/>
          <w:sz w:val="16"/>
          <w:szCs w:val="18"/>
        </w:rPr>
        <w:t>section</w:t>
      </w:r>
      <w:proofErr w:type="spellEnd"/>
      <w:r w:rsidRPr="005F0CB8">
        <w:rPr>
          <w:rFonts w:ascii="Courier New" w:hAnsi="Courier New"/>
          <w:b/>
          <w:sz w:val="16"/>
          <w:szCs w:val="18"/>
        </w:rPr>
        <w:t xml:space="preserve"> name="periode" periode_</w:t>
      </w:r>
      <w:proofErr w:type="spellStart"/>
      <w:r w:rsidRPr="005F0CB8">
        <w:rPr>
          <w:rFonts w:ascii="Courier New" w:hAnsi="Courier New"/>
          <w:b/>
          <w:sz w:val="16"/>
          <w:szCs w:val="18"/>
        </w:rPr>
        <w:t>id</w:t>
      </w:r>
      <w:proofErr w:type="spellEnd"/>
      <w:r w:rsidRPr="005F0CB8">
        <w:rPr>
          <w:rFonts w:ascii="Courier New" w:hAnsi="Courier New"/>
          <w:b/>
          <w:sz w:val="16"/>
          <w:szCs w:val="18"/>
        </w:rPr>
        <w:t>="1" medewerker_</w:t>
      </w:r>
      <w:proofErr w:type="spellStart"/>
      <w:r w:rsidRPr="005F0CB8">
        <w:rPr>
          <w:rFonts w:ascii="Courier New" w:hAnsi="Courier New"/>
          <w:b/>
          <w:sz w:val="16"/>
          <w:szCs w:val="18"/>
        </w:rPr>
        <w:t>id</w:t>
      </w:r>
      <w:proofErr w:type="spellEnd"/>
      <w:r w:rsidRPr="005F0CB8">
        <w:rPr>
          <w:rFonts w:ascii="Courier New" w:hAnsi="Courier New"/>
          <w:b/>
          <w:sz w:val="16"/>
          <w:szCs w:val="18"/>
        </w:rPr>
        <w:t>="62"&gt;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rPr>
        <w:t xml:space="preserve">            </w:t>
      </w:r>
      <w:r w:rsidRPr="005F0CB8">
        <w:rPr>
          <w:rFonts w:ascii="Courier New" w:hAnsi="Courier New"/>
          <w:b/>
          <w:sz w:val="16"/>
          <w:szCs w:val="18"/>
          <w:lang w:val="en-US"/>
        </w:rPr>
        <w:t>&lt;section name="</w:t>
      </w:r>
      <w:proofErr w:type="spellStart"/>
      <w:r w:rsidRPr="005F0CB8">
        <w:rPr>
          <w:rFonts w:ascii="Courier New" w:hAnsi="Courier New"/>
          <w:b/>
          <w:sz w:val="16"/>
          <w:szCs w:val="18"/>
          <w:lang w:val="en-US"/>
        </w:rPr>
        <w:t>verantwoordingsperiode</w:t>
      </w:r>
      <w:proofErr w:type="spell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w:t>
      </w:r>
      <w:proofErr w:type="gramStart"/>
      <w:r w:rsidRPr="005F0CB8">
        <w:rPr>
          <w:rFonts w:ascii="Courier New" w:hAnsi="Courier New"/>
          <w:b/>
          <w:sz w:val="16"/>
          <w:szCs w:val="18"/>
          <w:lang w:val="en-US"/>
        </w:rPr>
        <w:t>value&gt;</w:t>
      </w:r>
      <w:proofErr w:type="gramEnd"/>
      <w:r w:rsidRPr="005F0CB8">
        <w:rPr>
          <w:rFonts w:ascii="Courier New" w:hAnsi="Courier New"/>
          <w:b/>
          <w:sz w:val="16"/>
          <w:szCs w:val="18"/>
          <w:lang w:val="en-US"/>
        </w:rPr>
        <w:t>p201402&lt;/value&gt;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371278" w:rsidRPr="005F0CB8" w:rsidRDefault="00371278" w:rsidP="0037127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w:t>
      </w:r>
      <w:proofErr w:type="spellStart"/>
      <w:r w:rsidRPr="005F0CB8">
        <w:rPr>
          <w:rFonts w:ascii="Courier New" w:hAnsi="Courier New"/>
          <w:b/>
          <w:sz w:val="16"/>
          <w:szCs w:val="18"/>
          <w:lang w:val="en-US"/>
        </w:rPr>
        <w:t>personeelsnummer</w:t>
      </w:r>
      <w:proofErr w:type="spellEnd"/>
      <w:r w:rsidRPr="005F0CB8">
        <w:rPr>
          <w:rFonts w:ascii="Courier New" w:hAnsi="Courier New"/>
          <w:b/>
          <w:sz w:val="16"/>
          <w:szCs w:val="18"/>
          <w:lang w:val="en-US"/>
        </w:rPr>
        <w:t>"&gt;</w:t>
      </w:r>
    </w:p>
    <w:p w:rsidR="00371278" w:rsidRPr="005F0CB8" w:rsidRDefault="00371278" w:rsidP="00371278">
      <w:pPr>
        <w:pStyle w:val="Tekstzonderopmaak"/>
        <w:rPr>
          <w:rFonts w:ascii="Courier New" w:hAnsi="Courier New"/>
          <w:b/>
          <w:sz w:val="16"/>
          <w:szCs w:val="18"/>
          <w:lang w:val="en-US"/>
        </w:rPr>
      </w:pPr>
      <w:r w:rsidRPr="005F0CB8">
        <w:rPr>
          <w:rFonts w:ascii="Courier New" w:hAnsi="Courier New"/>
          <w:b/>
          <w:sz w:val="16"/>
          <w:szCs w:val="18"/>
          <w:lang w:val="en-US"/>
        </w:rPr>
        <w:t xml:space="preserve">              &lt;</w:t>
      </w:r>
      <w:proofErr w:type="gramStart"/>
      <w:r w:rsidRPr="005F0CB8">
        <w:rPr>
          <w:rFonts w:ascii="Courier New" w:hAnsi="Courier New"/>
          <w:b/>
          <w:sz w:val="16"/>
          <w:szCs w:val="18"/>
          <w:lang w:val="en-US"/>
        </w:rPr>
        <w:t>value&gt;</w:t>
      </w:r>
      <w:proofErr w:type="gramEnd"/>
      <w:r w:rsidRPr="005F0CB8">
        <w:rPr>
          <w:rFonts w:ascii="Courier New" w:hAnsi="Courier New"/>
          <w:b/>
          <w:sz w:val="16"/>
          <w:szCs w:val="18"/>
          <w:lang w:val="en-US"/>
        </w:rPr>
        <w:t>20052570&lt;/value&gt;</w:t>
      </w:r>
    </w:p>
    <w:p w:rsidR="00371278" w:rsidRPr="005F0CB8" w:rsidRDefault="00371278" w:rsidP="0037127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371278" w:rsidRPr="005F0CB8" w:rsidRDefault="00371278" w:rsidP="0037127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w:t>
      </w:r>
      <w:proofErr w:type="spellStart"/>
      <w:r w:rsidRPr="00371278">
        <w:rPr>
          <w:rFonts w:ascii="Courier New" w:hAnsi="Courier New"/>
          <w:b/>
          <w:sz w:val="16"/>
          <w:szCs w:val="18"/>
          <w:lang w:val="en-US"/>
        </w:rPr>
        <w:t>urentegoeden</w:t>
      </w:r>
      <w:proofErr w:type="spellEnd"/>
      <w:r w:rsidRPr="005F0CB8">
        <w:rPr>
          <w:rFonts w:ascii="Courier New" w:hAnsi="Courier New"/>
          <w:b/>
          <w:sz w:val="16"/>
          <w:szCs w:val="18"/>
          <w:lang w:val="en-US"/>
        </w:rPr>
        <w:t>"&gt;</w:t>
      </w:r>
    </w:p>
    <w:p w:rsidR="00975417" w:rsidRPr="005F0CB8" w:rsidRDefault="00975417" w:rsidP="00975417">
      <w:pPr>
        <w:pStyle w:val="Tekstzonderopmaak"/>
        <w:rPr>
          <w:rFonts w:ascii="Courier New" w:hAnsi="Courier New"/>
          <w:b/>
          <w:sz w:val="16"/>
          <w:szCs w:val="18"/>
          <w:lang w:val="en-US"/>
        </w:rPr>
      </w:pPr>
      <w:r w:rsidRPr="00371278">
        <w:rPr>
          <w:rFonts w:ascii="Courier New" w:hAnsi="Courier New"/>
          <w:b/>
          <w:sz w:val="16"/>
          <w:szCs w:val="18"/>
          <w:lang w:val="en-US"/>
        </w:rPr>
        <w:t xml:space="preserve">              </w:t>
      </w:r>
      <w:r w:rsidRPr="005F0CB8">
        <w:rPr>
          <w:rFonts w:ascii="Courier New" w:hAnsi="Courier New"/>
          <w:b/>
          <w:sz w:val="16"/>
          <w:szCs w:val="18"/>
          <w:lang w:val="en-US"/>
        </w:rPr>
        <w:t>&lt;section name="</w:t>
      </w:r>
      <w:proofErr w:type="spellStart"/>
      <w:r>
        <w:rPr>
          <w:rFonts w:ascii="Courier New" w:hAnsi="Courier New"/>
          <w:b/>
          <w:sz w:val="16"/>
          <w:szCs w:val="18"/>
          <w:lang w:val="en-US"/>
        </w:rPr>
        <w:t>urenpool</w:t>
      </w:r>
      <w:proofErr w:type="spellEnd"/>
      <w:r w:rsidRPr="005F0CB8">
        <w:rPr>
          <w:rFonts w:ascii="Courier New" w:hAnsi="Courier New"/>
          <w:b/>
          <w:sz w:val="16"/>
          <w:szCs w:val="18"/>
          <w:lang w:val="en-US"/>
        </w:rPr>
        <w:t>"&gt;</w:t>
      </w:r>
    </w:p>
    <w:p w:rsidR="00975417" w:rsidRPr="005F0CB8" w:rsidRDefault="00975417" w:rsidP="00975417">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="1"&gt;</w:t>
      </w:r>
      <w:proofErr w:type="spellStart"/>
      <w:r w:rsidRPr="00975417">
        <w:rPr>
          <w:rFonts w:ascii="Courier New" w:hAnsi="Courier New"/>
          <w:b/>
          <w:sz w:val="16"/>
          <w:szCs w:val="18"/>
          <w:lang w:val="en-US"/>
        </w:rPr>
        <w:t>Overwerkverlof</w:t>
      </w:r>
      <w:proofErr w:type="spellEnd"/>
      <w:r w:rsidRPr="005F0CB8">
        <w:rPr>
          <w:rFonts w:ascii="Courier New" w:hAnsi="Courier New"/>
          <w:b/>
          <w:sz w:val="16"/>
          <w:szCs w:val="18"/>
          <w:lang w:val="en-US"/>
        </w:rPr>
        <w:t>&lt;/value&gt;</w:t>
      </w:r>
    </w:p>
    <w:p w:rsidR="00975417" w:rsidRPr="005F0CB8" w:rsidRDefault="00975417" w:rsidP="00975417">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="2"&gt;</w:t>
      </w:r>
      <w:proofErr w:type="spellStart"/>
      <w:r w:rsidRPr="00975417">
        <w:rPr>
          <w:rFonts w:ascii="Courier New" w:hAnsi="Courier New"/>
          <w:b/>
          <w:sz w:val="16"/>
          <w:szCs w:val="18"/>
          <w:lang w:val="en-US"/>
        </w:rPr>
        <w:t>Persoonlijke</w:t>
      </w:r>
      <w:proofErr w:type="spellEnd"/>
      <w:r w:rsidRPr="00975417">
        <w:rPr>
          <w:rFonts w:ascii="Courier New" w:hAnsi="Courier New"/>
          <w:b/>
          <w:sz w:val="16"/>
          <w:szCs w:val="18"/>
          <w:lang w:val="en-US"/>
        </w:rPr>
        <w:t xml:space="preserve"> </w:t>
      </w:r>
      <w:proofErr w:type="spellStart"/>
      <w:r w:rsidRPr="00975417">
        <w:rPr>
          <w:rFonts w:ascii="Courier New" w:hAnsi="Courier New"/>
          <w:b/>
          <w:sz w:val="16"/>
          <w:szCs w:val="18"/>
          <w:lang w:val="en-US"/>
        </w:rPr>
        <w:t>meeruren</w:t>
      </w:r>
      <w:proofErr w:type="spellEnd"/>
      <w:r w:rsidRPr="005F0CB8">
        <w:rPr>
          <w:rFonts w:ascii="Courier New" w:hAnsi="Courier New"/>
          <w:b/>
          <w:sz w:val="16"/>
          <w:szCs w:val="18"/>
          <w:lang w:val="en-US"/>
        </w:rPr>
        <w:t>&lt;/value&gt;</w:t>
      </w:r>
    </w:p>
    <w:p w:rsidR="00975417" w:rsidRPr="005F0CB8" w:rsidRDefault="00975417" w:rsidP="00975417">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975417" w:rsidRPr="005F0CB8" w:rsidRDefault="00975417" w:rsidP="00975417">
      <w:pPr>
        <w:pStyle w:val="Tekstzonderopmaak"/>
        <w:rPr>
          <w:rFonts w:ascii="Courier New" w:hAnsi="Courier New"/>
          <w:b/>
          <w:sz w:val="16"/>
          <w:szCs w:val="18"/>
          <w:lang w:val="en-US"/>
        </w:rPr>
      </w:pPr>
      <w:r w:rsidRPr="00371278">
        <w:rPr>
          <w:rFonts w:ascii="Courier New" w:hAnsi="Courier New"/>
          <w:b/>
          <w:sz w:val="16"/>
          <w:szCs w:val="18"/>
          <w:lang w:val="en-US"/>
        </w:rPr>
        <w:t xml:space="preserve">              </w:t>
      </w:r>
      <w:r w:rsidRPr="005F0CB8">
        <w:rPr>
          <w:rFonts w:ascii="Courier New" w:hAnsi="Courier New"/>
          <w:b/>
          <w:sz w:val="16"/>
          <w:szCs w:val="18"/>
          <w:lang w:val="en-US"/>
        </w:rPr>
        <w:t>&lt;section name="</w:t>
      </w:r>
      <w:proofErr w:type="spellStart"/>
      <w:r>
        <w:rPr>
          <w:rFonts w:ascii="Courier New" w:hAnsi="Courier New"/>
          <w:b/>
          <w:sz w:val="16"/>
          <w:szCs w:val="18"/>
          <w:lang w:val="en-US"/>
        </w:rPr>
        <w:t>tegoed</w:t>
      </w:r>
      <w:proofErr w:type="spellEnd"/>
      <w:r w:rsidRPr="005F0CB8">
        <w:rPr>
          <w:rFonts w:ascii="Courier New" w:hAnsi="Courier New"/>
          <w:b/>
          <w:sz w:val="16"/>
          <w:szCs w:val="18"/>
          <w:lang w:val="en-US"/>
        </w:rPr>
        <w:t>"&gt;</w:t>
      </w:r>
    </w:p>
    <w:p w:rsidR="00975417" w:rsidRPr="005F0CB8" w:rsidRDefault="00975417" w:rsidP="00975417">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="1"&gt;</w:t>
      </w:r>
      <w:r>
        <w:rPr>
          <w:rFonts w:ascii="Courier New" w:hAnsi="Courier New"/>
          <w:b/>
          <w:sz w:val="16"/>
          <w:szCs w:val="18"/>
          <w:lang w:val="en-US"/>
        </w:rPr>
        <w:t>35</w:t>
      </w:r>
      <w:proofErr w:type="gramStart"/>
      <w:r>
        <w:rPr>
          <w:rFonts w:ascii="Courier New" w:hAnsi="Courier New"/>
          <w:b/>
          <w:sz w:val="16"/>
          <w:szCs w:val="18"/>
          <w:lang w:val="en-US"/>
        </w:rPr>
        <w:t>,5</w:t>
      </w:r>
      <w:proofErr w:type="gramEnd"/>
      <w:r w:rsidRPr="005F0CB8">
        <w:rPr>
          <w:rFonts w:ascii="Courier New" w:hAnsi="Courier New"/>
          <w:b/>
          <w:sz w:val="16"/>
          <w:szCs w:val="18"/>
          <w:lang w:val="en-US"/>
        </w:rPr>
        <w:t>&lt;/value&gt;</w:t>
      </w:r>
    </w:p>
    <w:p w:rsidR="00975417" w:rsidRPr="004942E6" w:rsidRDefault="00975417" w:rsidP="00975417">
      <w:pPr>
        <w:pStyle w:val="Tekstzonderopmaak"/>
        <w:rPr>
          <w:rFonts w:ascii="Courier New" w:hAnsi="Courier New"/>
          <w:b/>
          <w:sz w:val="16"/>
          <w:szCs w:val="18"/>
          <w:lang w:val="en-US"/>
        </w:rPr>
      </w:pPr>
      <w:r w:rsidRPr="005F0CB8">
        <w:rPr>
          <w:rFonts w:ascii="Courier New" w:hAnsi="Courier New"/>
          <w:b/>
          <w:sz w:val="16"/>
          <w:szCs w:val="18"/>
          <w:lang w:val="en-US"/>
        </w:rPr>
        <w:t xml:space="preserve">                </w:t>
      </w:r>
      <w:r w:rsidRPr="004942E6">
        <w:rPr>
          <w:rFonts w:ascii="Courier New" w:hAnsi="Courier New"/>
          <w:b/>
          <w:sz w:val="16"/>
          <w:szCs w:val="18"/>
          <w:lang w:val="en-US"/>
        </w:rPr>
        <w:t xml:space="preserve">&lt;value </w:t>
      </w:r>
      <w:proofErr w:type="spellStart"/>
      <w:r w:rsidRPr="004942E6">
        <w:rPr>
          <w:rFonts w:ascii="Courier New" w:hAnsi="Courier New"/>
          <w:b/>
          <w:sz w:val="16"/>
          <w:szCs w:val="18"/>
          <w:lang w:val="en-US"/>
        </w:rPr>
        <w:t>param</w:t>
      </w:r>
      <w:proofErr w:type="spellEnd"/>
      <w:r w:rsidRPr="004942E6">
        <w:rPr>
          <w:rFonts w:ascii="Courier New" w:hAnsi="Courier New"/>
          <w:b/>
          <w:sz w:val="16"/>
          <w:szCs w:val="18"/>
          <w:lang w:val="en-US"/>
        </w:rPr>
        <w:t>="2"&gt;9&lt;/value&gt;</w:t>
      </w:r>
    </w:p>
    <w:p w:rsidR="00975417" w:rsidRPr="005F0CB8" w:rsidRDefault="00975417" w:rsidP="00975417">
      <w:pPr>
        <w:pStyle w:val="Tekstzonderopmaak"/>
        <w:rPr>
          <w:rFonts w:ascii="Courier New" w:hAnsi="Courier New"/>
          <w:b/>
          <w:sz w:val="16"/>
          <w:szCs w:val="18"/>
          <w:lang w:val="en-US"/>
        </w:rPr>
      </w:pPr>
      <w:r w:rsidRPr="004942E6">
        <w:rPr>
          <w:rFonts w:ascii="Courier New" w:hAnsi="Courier New"/>
          <w:b/>
          <w:sz w:val="16"/>
          <w:szCs w:val="18"/>
          <w:lang w:val="en-US"/>
        </w:rPr>
        <w:t xml:space="preserve">              </w:t>
      </w:r>
      <w:r w:rsidRPr="005F0CB8">
        <w:rPr>
          <w:rFonts w:ascii="Courier New" w:hAnsi="Courier New"/>
          <w:b/>
          <w:sz w:val="16"/>
          <w:szCs w:val="18"/>
          <w:lang w:val="en-US"/>
        </w:rPr>
        <w:t>&lt;/section&gt;</w:t>
      </w:r>
    </w:p>
    <w:p w:rsidR="00975417" w:rsidRPr="005F0CB8" w:rsidRDefault="00975417" w:rsidP="00975417">
      <w:pPr>
        <w:pStyle w:val="Tekstzonderopmaak"/>
        <w:rPr>
          <w:rFonts w:ascii="Courier New" w:hAnsi="Courier New"/>
          <w:b/>
          <w:sz w:val="16"/>
          <w:szCs w:val="18"/>
          <w:lang w:val="en-US"/>
        </w:rPr>
      </w:pPr>
      <w:r w:rsidRPr="00371278">
        <w:rPr>
          <w:rFonts w:ascii="Courier New" w:hAnsi="Courier New"/>
          <w:b/>
          <w:sz w:val="16"/>
          <w:szCs w:val="18"/>
          <w:lang w:val="en-US"/>
        </w:rPr>
        <w:t xml:space="preserve">              </w:t>
      </w:r>
      <w:r w:rsidRPr="005F0CB8">
        <w:rPr>
          <w:rFonts w:ascii="Courier New" w:hAnsi="Courier New"/>
          <w:b/>
          <w:sz w:val="16"/>
          <w:szCs w:val="18"/>
          <w:lang w:val="en-US"/>
        </w:rPr>
        <w:t>&lt;section name="</w:t>
      </w:r>
      <w:proofErr w:type="spellStart"/>
      <w:r>
        <w:rPr>
          <w:rFonts w:ascii="Courier New" w:hAnsi="Courier New"/>
          <w:b/>
          <w:sz w:val="16"/>
          <w:szCs w:val="18"/>
          <w:lang w:val="en-US"/>
        </w:rPr>
        <w:t>vanaf</w:t>
      </w:r>
      <w:proofErr w:type="spellEnd"/>
      <w:r w:rsidRPr="005F0CB8">
        <w:rPr>
          <w:rFonts w:ascii="Courier New" w:hAnsi="Courier New"/>
          <w:b/>
          <w:sz w:val="16"/>
          <w:szCs w:val="18"/>
          <w:lang w:val="en-US"/>
        </w:rPr>
        <w:t>"&gt;</w:t>
      </w:r>
    </w:p>
    <w:p w:rsidR="00975417" w:rsidRPr="005F0CB8" w:rsidRDefault="00975417" w:rsidP="00975417">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="1"&gt;201</w:t>
      </w:r>
      <w:r>
        <w:rPr>
          <w:rFonts w:ascii="Courier New" w:hAnsi="Courier New"/>
          <w:b/>
          <w:sz w:val="16"/>
          <w:szCs w:val="18"/>
          <w:lang w:val="en-US"/>
        </w:rPr>
        <w:t>41229</w:t>
      </w:r>
      <w:r w:rsidRPr="005F0CB8">
        <w:rPr>
          <w:rFonts w:ascii="Courier New" w:hAnsi="Courier New"/>
          <w:b/>
          <w:sz w:val="16"/>
          <w:szCs w:val="18"/>
          <w:lang w:val="en-US"/>
        </w:rPr>
        <w:t>&lt;/value&gt;</w:t>
      </w:r>
    </w:p>
    <w:p w:rsidR="00975417" w:rsidRPr="005F0CB8" w:rsidRDefault="00975417" w:rsidP="00975417">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="2"&gt;201</w:t>
      </w:r>
      <w:r>
        <w:rPr>
          <w:rFonts w:ascii="Courier New" w:hAnsi="Courier New"/>
          <w:b/>
          <w:sz w:val="16"/>
          <w:szCs w:val="18"/>
          <w:lang w:val="en-US"/>
        </w:rPr>
        <w:t>41201</w:t>
      </w:r>
      <w:r w:rsidRPr="005F0CB8">
        <w:rPr>
          <w:rFonts w:ascii="Courier New" w:hAnsi="Courier New"/>
          <w:b/>
          <w:sz w:val="16"/>
          <w:szCs w:val="18"/>
          <w:lang w:val="en-US"/>
        </w:rPr>
        <w:t>&lt;/value&gt;</w:t>
      </w:r>
    </w:p>
    <w:p w:rsidR="00975417" w:rsidRPr="005F0CB8" w:rsidRDefault="00975417" w:rsidP="00975417">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371278" w:rsidRPr="005F0CB8" w:rsidRDefault="00371278" w:rsidP="0037127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975417"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w:t>
      </w:r>
      <w:r w:rsidRPr="00975417">
        <w:rPr>
          <w:rFonts w:ascii="Courier New" w:hAnsi="Courier New"/>
          <w:b/>
          <w:sz w:val="16"/>
          <w:szCs w:val="18"/>
          <w:lang w:val="en-US"/>
        </w:rPr>
        <w:t>&lt;section name="dag"&gt;</w:t>
      </w:r>
    </w:p>
    <w:p w:rsidR="005F0CB8" w:rsidRPr="005F0CB8" w:rsidRDefault="005F0CB8" w:rsidP="005F0CB8">
      <w:pPr>
        <w:pStyle w:val="Tekstzonderopmaak"/>
        <w:rPr>
          <w:rFonts w:ascii="Courier New" w:hAnsi="Courier New"/>
          <w:b/>
          <w:sz w:val="16"/>
          <w:szCs w:val="18"/>
          <w:lang w:val="en-US"/>
        </w:rPr>
      </w:pPr>
      <w:r w:rsidRPr="00975417">
        <w:rPr>
          <w:rFonts w:ascii="Courier New" w:hAnsi="Courier New"/>
          <w:b/>
          <w:sz w:val="16"/>
          <w:szCs w:val="18"/>
          <w:lang w:val="en-US"/>
        </w:rPr>
        <w:t xml:space="preserve">              </w:t>
      </w:r>
      <w:r w:rsidRPr="005F0CB8">
        <w:rPr>
          <w:rFonts w:ascii="Courier New" w:hAnsi="Courier New"/>
          <w:b/>
          <w:sz w:val="16"/>
          <w:szCs w:val="18"/>
          <w:lang w:val="en-US"/>
        </w:rPr>
        <w:t>&lt;section name="datum"&gt;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="1"&gt;20150103&lt;/value&gt;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="2"&gt;20150104&lt;/value&gt;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="3"&gt;20150105&lt;/value&gt;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w:t>
      </w:r>
      <w:proofErr w:type="spellStart"/>
      <w:r w:rsidRPr="005F0CB8">
        <w:rPr>
          <w:rFonts w:ascii="Courier New" w:hAnsi="Courier New"/>
          <w:b/>
          <w:sz w:val="16"/>
          <w:szCs w:val="18"/>
          <w:lang w:val="en-US"/>
        </w:rPr>
        <w:t>dagsoort</w:t>
      </w:r>
      <w:proofErr w:type="spell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="1"&gt;w&lt;/value&gt;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="2"&gt;w&lt;/value&gt;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="3"&gt;w&lt;/value&gt;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EB64DE"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w:t>
      </w:r>
      <w:r w:rsidRPr="00EB64DE">
        <w:rPr>
          <w:rFonts w:ascii="Courier New" w:hAnsi="Courier New"/>
          <w:b/>
          <w:sz w:val="16"/>
          <w:szCs w:val="18"/>
          <w:lang w:val="en-US"/>
        </w:rPr>
        <w:t>&lt;section name="</w:t>
      </w:r>
      <w:proofErr w:type="spellStart"/>
      <w:r w:rsidRPr="00EB64DE">
        <w:rPr>
          <w:rFonts w:ascii="Courier New" w:hAnsi="Courier New"/>
          <w:b/>
          <w:sz w:val="16"/>
          <w:szCs w:val="18"/>
          <w:lang w:val="en-US"/>
        </w:rPr>
        <w:t>arbeidsmodaliteit</w:t>
      </w:r>
      <w:proofErr w:type="spellEnd"/>
      <w:r w:rsidRPr="00EB64DE">
        <w:rPr>
          <w:rFonts w:ascii="Courier New" w:hAnsi="Courier New"/>
          <w:b/>
          <w:sz w:val="16"/>
          <w:szCs w:val="18"/>
          <w:lang w:val="en-US"/>
        </w:rPr>
        <w:t>"&gt;</w:t>
      </w:r>
    </w:p>
    <w:p w:rsidR="005F0CB8" w:rsidRPr="00EB64DE" w:rsidRDefault="005F0CB8" w:rsidP="005F0CB8">
      <w:pPr>
        <w:pStyle w:val="Tekstzonderopmaak"/>
        <w:rPr>
          <w:rFonts w:ascii="Courier New" w:hAnsi="Courier New"/>
          <w:b/>
          <w:sz w:val="16"/>
          <w:szCs w:val="18"/>
          <w:lang w:val="en-US"/>
        </w:rPr>
      </w:pPr>
      <w:r w:rsidRPr="00EB64DE">
        <w:rPr>
          <w:rFonts w:ascii="Courier New" w:hAnsi="Courier New"/>
          <w:b/>
          <w:sz w:val="16"/>
          <w:szCs w:val="18"/>
          <w:lang w:val="en-US"/>
        </w:rPr>
        <w:t xml:space="preserve">                &lt;value </w:t>
      </w:r>
      <w:proofErr w:type="spellStart"/>
      <w:r w:rsidRPr="00EB64DE">
        <w:rPr>
          <w:rFonts w:ascii="Courier New" w:hAnsi="Courier New"/>
          <w:b/>
          <w:sz w:val="16"/>
          <w:szCs w:val="18"/>
          <w:lang w:val="en-US"/>
        </w:rPr>
        <w:t>param</w:t>
      </w:r>
      <w:proofErr w:type="spellEnd"/>
      <w:r w:rsidRPr="00EB64DE">
        <w:rPr>
          <w:rFonts w:ascii="Courier New" w:hAnsi="Courier New"/>
          <w:b/>
          <w:sz w:val="16"/>
          <w:szCs w:val="18"/>
          <w:lang w:val="en-US"/>
        </w:rPr>
        <w:t>="1"&gt;8&lt;/value&gt;</w:t>
      </w:r>
    </w:p>
    <w:p w:rsidR="005F0CB8" w:rsidRPr="005F0CB8" w:rsidRDefault="005F0CB8" w:rsidP="005F0CB8">
      <w:pPr>
        <w:pStyle w:val="Tekstzonderopmaak"/>
        <w:rPr>
          <w:rFonts w:ascii="Courier New" w:hAnsi="Courier New"/>
          <w:b/>
          <w:sz w:val="16"/>
          <w:szCs w:val="18"/>
          <w:lang w:val="en-US"/>
        </w:rPr>
      </w:pPr>
      <w:r w:rsidRPr="00EB64DE">
        <w:rPr>
          <w:rFonts w:ascii="Courier New" w:hAnsi="Courier New"/>
          <w:b/>
          <w:sz w:val="16"/>
          <w:szCs w:val="18"/>
          <w:lang w:val="en-US"/>
        </w:rPr>
        <w:t xml:space="preserve">                </w:t>
      </w:r>
      <w:r w:rsidRPr="005F0CB8">
        <w:rPr>
          <w:rFonts w:ascii="Courier New" w:hAnsi="Courier New"/>
          <w:b/>
          <w:sz w:val="16"/>
          <w:szCs w:val="18"/>
          <w:lang w:val="en-US"/>
        </w:rPr>
        <w:t xml:space="preserve">&lt;value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="2"&gt;8&lt;/value&gt;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="3"&gt;8&lt;/value&gt;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w:t>
      </w:r>
      <w:proofErr w:type="spellStart"/>
      <w:r w:rsidRPr="005F0CB8">
        <w:rPr>
          <w:rFonts w:ascii="Courier New" w:hAnsi="Courier New"/>
          <w:b/>
          <w:sz w:val="16"/>
          <w:szCs w:val="18"/>
          <w:lang w:val="en-US"/>
        </w:rPr>
        <w:t>medewerkerrechten</w:t>
      </w:r>
      <w:proofErr w:type="spell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w:t>
      </w:r>
      <w:proofErr w:type="spellStart"/>
      <w:r w:rsidRPr="005F0CB8">
        <w:rPr>
          <w:rFonts w:ascii="Courier New" w:hAnsi="Courier New"/>
          <w:b/>
          <w:sz w:val="16"/>
          <w:szCs w:val="18"/>
          <w:lang w:val="en-US"/>
        </w:rPr>
        <w:t>categorie</w:t>
      </w:r>
      <w:proofErr w:type="spell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="1"&gt;3&lt;/value&gt;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="2"&gt;3&lt;/value&gt;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="3"&gt;3&lt;/value&gt;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w:t>
      </w:r>
      <w:proofErr w:type="spellStart"/>
      <w:r w:rsidRPr="005F0CB8">
        <w:rPr>
          <w:rFonts w:ascii="Courier New" w:hAnsi="Courier New"/>
          <w:b/>
          <w:sz w:val="16"/>
          <w:szCs w:val="18"/>
          <w:lang w:val="en-US"/>
        </w:rPr>
        <w:t>toelagerecht</w:t>
      </w:r>
      <w:proofErr w:type="spell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lastRenderedPageBreak/>
        <w:t xml:space="preserve">              &lt;section name="</w:t>
      </w:r>
      <w:proofErr w:type="spellStart"/>
      <w:r w:rsidRPr="005F0CB8">
        <w:rPr>
          <w:rFonts w:ascii="Courier New" w:hAnsi="Courier New"/>
          <w:b/>
          <w:sz w:val="16"/>
          <w:szCs w:val="18"/>
          <w:lang w:val="en-US"/>
        </w:rPr>
        <w:t>schaalnr</w:t>
      </w:r>
      <w:proofErr w:type="spell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="1"&gt;7&lt;/value&gt;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="2"&gt;7&lt;/value&gt;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="3"&gt;7&lt;/value&gt;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185345" w:rsidRPr="005F0CB8" w:rsidRDefault="00185345" w:rsidP="00185345">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w:t>
      </w:r>
      <w:proofErr w:type="spellStart"/>
      <w:r w:rsidRPr="005F0CB8">
        <w:rPr>
          <w:rFonts w:ascii="Courier New" w:hAnsi="Courier New"/>
          <w:b/>
          <w:sz w:val="16"/>
          <w:szCs w:val="18"/>
          <w:lang w:val="en-US"/>
        </w:rPr>
        <w:t>dienst</w:t>
      </w:r>
      <w:proofErr w:type="spellEnd"/>
      <w:r w:rsidRPr="005F0CB8">
        <w:rPr>
          <w:rFonts w:ascii="Courier New" w:hAnsi="Courier New"/>
          <w:b/>
          <w:sz w:val="16"/>
          <w:szCs w:val="18"/>
          <w:lang w:val="en-US"/>
        </w:rPr>
        <w:t>"&gt;</w:t>
      </w:r>
    </w:p>
    <w:p w:rsidR="00185345" w:rsidRPr="005F0CB8" w:rsidRDefault="00185345" w:rsidP="00185345">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name="begin"&gt;</w:t>
      </w:r>
    </w:p>
    <w:p w:rsidR="00185345" w:rsidRPr="005F0CB8" w:rsidRDefault="00185345" w:rsidP="00185345">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w:t>
      </w:r>
      <w:proofErr w:type="gramStart"/>
      <w:r w:rsidRPr="005F0CB8">
        <w:rPr>
          <w:rFonts w:ascii="Courier New" w:hAnsi="Courier New"/>
          <w:b/>
          <w:sz w:val="16"/>
          <w:szCs w:val="18"/>
          <w:lang w:val="en-US"/>
        </w:rPr>
        <w:t>,1</w:t>
      </w:r>
      <w:proofErr w:type="gramEnd"/>
      <w:r w:rsidRPr="005F0CB8">
        <w:rPr>
          <w:rFonts w:ascii="Courier New" w:hAnsi="Courier New"/>
          <w:b/>
          <w:sz w:val="16"/>
          <w:szCs w:val="18"/>
          <w:lang w:val="en-US"/>
        </w:rPr>
        <w:t>"&gt;14,5&lt;/value&gt;</w:t>
      </w:r>
    </w:p>
    <w:p w:rsidR="00185345" w:rsidRPr="005F0CB8" w:rsidRDefault="00185345" w:rsidP="00185345">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185345" w:rsidRPr="005F0CB8" w:rsidRDefault="00185345" w:rsidP="00185345">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w:t>
      </w:r>
      <w:proofErr w:type="spellStart"/>
      <w:r w:rsidRPr="005F0CB8">
        <w:rPr>
          <w:rFonts w:ascii="Courier New" w:hAnsi="Courier New"/>
          <w:b/>
          <w:sz w:val="16"/>
          <w:szCs w:val="18"/>
          <w:lang w:val="en-US"/>
        </w:rPr>
        <w:t>eind</w:t>
      </w:r>
      <w:proofErr w:type="spellEnd"/>
      <w:r w:rsidRPr="005F0CB8">
        <w:rPr>
          <w:rFonts w:ascii="Courier New" w:hAnsi="Courier New"/>
          <w:b/>
          <w:sz w:val="16"/>
          <w:szCs w:val="18"/>
          <w:lang w:val="en-US"/>
        </w:rPr>
        <w:t>"&gt;</w:t>
      </w:r>
    </w:p>
    <w:p w:rsidR="00185345" w:rsidRPr="005F0CB8" w:rsidRDefault="00185345" w:rsidP="00185345">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w:t>
      </w:r>
      <w:proofErr w:type="gramStart"/>
      <w:r w:rsidRPr="005F0CB8">
        <w:rPr>
          <w:rFonts w:ascii="Courier New" w:hAnsi="Courier New"/>
          <w:b/>
          <w:sz w:val="16"/>
          <w:szCs w:val="18"/>
          <w:lang w:val="en-US"/>
        </w:rPr>
        <w:t>,1</w:t>
      </w:r>
      <w:proofErr w:type="gramEnd"/>
      <w:r w:rsidRPr="005F0CB8">
        <w:rPr>
          <w:rFonts w:ascii="Courier New" w:hAnsi="Courier New"/>
          <w:b/>
          <w:sz w:val="16"/>
          <w:szCs w:val="18"/>
          <w:lang w:val="en-US"/>
        </w:rPr>
        <w:t>"&gt;18,5&lt;/value&gt;</w:t>
      </w:r>
    </w:p>
    <w:p w:rsidR="00185345" w:rsidRPr="005F0CB8" w:rsidRDefault="00185345" w:rsidP="00185345">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185345" w:rsidRPr="005F0CB8" w:rsidRDefault="00185345" w:rsidP="00185345">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w:t>
      </w:r>
      <w:proofErr w:type="spellStart"/>
      <w:r w:rsidRPr="005F0CB8">
        <w:rPr>
          <w:rFonts w:ascii="Courier New" w:hAnsi="Courier New"/>
          <w:b/>
          <w:sz w:val="16"/>
          <w:szCs w:val="18"/>
          <w:lang w:val="en-US"/>
        </w:rPr>
        <w:t>roostersoort</w:t>
      </w:r>
      <w:proofErr w:type="spellEnd"/>
      <w:r w:rsidRPr="005F0CB8">
        <w:rPr>
          <w:rFonts w:ascii="Courier New" w:hAnsi="Courier New"/>
          <w:b/>
          <w:sz w:val="16"/>
          <w:szCs w:val="18"/>
          <w:lang w:val="en-US"/>
        </w:rPr>
        <w:t>"&gt;</w:t>
      </w:r>
    </w:p>
    <w:p w:rsidR="00185345" w:rsidRPr="005F0CB8" w:rsidRDefault="00185345" w:rsidP="00185345">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w:t>
      </w:r>
      <w:proofErr w:type="gramStart"/>
      <w:r w:rsidRPr="005F0CB8">
        <w:rPr>
          <w:rFonts w:ascii="Courier New" w:hAnsi="Courier New"/>
          <w:b/>
          <w:sz w:val="16"/>
          <w:szCs w:val="18"/>
          <w:lang w:val="en-US"/>
        </w:rPr>
        <w:t>,1</w:t>
      </w:r>
      <w:proofErr w:type="gramEnd"/>
      <w:r w:rsidRPr="005F0CB8">
        <w:rPr>
          <w:rFonts w:ascii="Courier New" w:hAnsi="Courier New"/>
          <w:b/>
          <w:sz w:val="16"/>
          <w:szCs w:val="18"/>
          <w:lang w:val="en-US"/>
        </w:rPr>
        <w:t>"&gt;OIO&lt;/value&gt;</w:t>
      </w:r>
    </w:p>
    <w:p w:rsidR="00185345" w:rsidRPr="005F0CB8" w:rsidRDefault="00185345" w:rsidP="00185345">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185345" w:rsidRPr="005F0CB8" w:rsidRDefault="00185345" w:rsidP="00185345">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w:t>
      </w:r>
      <w:proofErr w:type="spellStart"/>
      <w:r w:rsidRPr="005F0CB8">
        <w:rPr>
          <w:rFonts w:ascii="Courier New" w:hAnsi="Courier New"/>
          <w:b/>
          <w:sz w:val="16"/>
          <w:szCs w:val="18"/>
          <w:lang w:val="en-US"/>
        </w:rPr>
        <w:t>tijdverantwoording</w:t>
      </w:r>
      <w:proofErr w:type="spell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name="begin"&gt;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w:t>
      </w:r>
      <w:proofErr w:type="gramStart"/>
      <w:r w:rsidRPr="005F0CB8">
        <w:rPr>
          <w:rFonts w:ascii="Courier New" w:hAnsi="Courier New"/>
          <w:b/>
          <w:sz w:val="16"/>
          <w:szCs w:val="18"/>
          <w:lang w:val="en-US"/>
        </w:rPr>
        <w:t>,1</w:t>
      </w:r>
      <w:proofErr w:type="gramEnd"/>
      <w:r w:rsidRPr="005F0CB8">
        <w:rPr>
          <w:rFonts w:ascii="Courier New" w:hAnsi="Courier New"/>
          <w:b/>
          <w:sz w:val="16"/>
          <w:szCs w:val="18"/>
          <w:lang w:val="en-US"/>
        </w:rPr>
        <w:t>"&gt;6&lt;/value&gt;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w:t>
      </w:r>
      <w:proofErr w:type="gramStart"/>
      <w:r w:rsidRPr="005F0CB8">
        <w:rPr>
          <w:rFonts w:ascii="Courier New" w:hAnsi="Courier New"/>
          <w:b/>
          <w:sz w:val="16"/>
          <w:szCs w:val="18"/>
          <w:lang w:val="en-US"/>
        </w:rPr>
        <w:t>,2</w:t>
      </w:r>
      <w:proofErr w:type="gramEnd"/>
      <w:r w:rsidRPr="005F0CB8">
        <w:rPr>
          <w:rFonts w:ascii="Courier New" w:hAnsi="Courier New"/>
          <w:b/>
          <w:sz w:val="16"/>
          <w:szCs w:val="18"/>
          <w:lang w:val="en-US"/>
        </w:rPr>
        <w:t>"&gt;10&lt;/value&gt;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w:t>
      </w:r>
      <w:proofErr w:type="gramStart"/>
      <w:r w:rsidRPr="005F0CB8">
        <w:rPr>
          <w:rFonts w:ascii="Courier New" w:hAnsi="Courier New"/>
          <w:b/>
          <w:sz w:val="16"/>
          <w:szCs w:val="18"/>
          <w:lang w:val="en-US"/>
        </w:rPr>
        <w:t>,3</w:t>
      </w:r>
      <w:proofErr w:type="gramEnd"/>
      <w:r w:rsidRPr="005F0CB8">
        <w:rPr>
          <w:rFonts w:ascii="Courier New" w:hAnsi="Courier New"/>
          <w:b/>
          <w:sz w:val="16"/>
          <w:szCs w:val="18"/>
          <w:lang w:val="en-US"/>
        </w:rPr>
        <w:t>"&gt;10,5&lt;/value&gt;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w:t>
      </w:r>
      <w:proofErr w:type="gramStart"/>
      <w:r w:rsidRPr="005F0CB8">
        <w:rPr>
          <w:rFonts w:ascii="Courier New" w:hAnsi="Courier New"/>
          <w:b/>
          <w:sz w:val="16"/>
          <w:szCs w:val="18"/>
          <w:lang w:val="en-US"/>
        </w:rPr>
        <w:t>,1</w:t>
      </w:r>
      <w:proofErr w:type="gramEnd"/>
      <w:r w:rsidRPr="005F0CB8">
        <w:rPr>
          <w:rFonts w:ascii="Courier New" w:hAnsi="Courier New"/>
          <w:b/>
          <w:sz w:val="16"/>
          <w:szCs w:val="18"/>
          <w:lang w:val="en-US"/>
        </w:rPr>
        <w:t>"&gt;8&lt;/value&gt;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w:t>
      </w:r>
      <w:proofErr w:type="gramStart"/>
      <w:r w:rsidRPr="005F0CB8">
        <w:rPr>
          <w:rFonts w:ascii="Courier New" w:hAnsi="Courier New"/>
          <w:b/>
          <w:sz w:val="16"/>
          <w:szCs w:val="18"/>
          <w:lang w:val="en-US"/>
        </w:rPr>
        <w:t>,2</w:t>
      </w:r>
      <w:proofErr w:type="gramEnd"/>
      <w:r w:rsidRPr="005F0CB8">
        <w:rPr>
          <w:rFonts w:ascii="Courier New" w:hAnsi="Courier New"/>
          <w:b/>
          <w:sz w:val="16"/>
          <w:szCs w:val="18"/>
          <w:lang w:val="en-US"/>
        </w:rPr>
        <w:t>"&gt;12&lt;/value&gt;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w:t>
      </w:r>
      <w:proofErr w:type="gramStart"/>
      <w:r w:rsidRPr="005F0CB8">
        <w:rPr>
          <w:rFonts w:ascii="Courier New" w:hAnsi="Courier New"/>
          <w:b/>
          <w:sz w:val="16"/>
          <w:szCs w:val="18"/>
          <w:lang w:val="en-US"/>
        </w:rPr>
        <w:t>,3</w:t>
      </w:r>
      <w:proofErr w:type="gramEnd"/>
      <w:r w:rsidRPr="005F0CB8">
        <w:rPr>
          <w:rFonts w:ascii="Courier New" w:hAnsi="Courier New"/>
          <w:b/>
          <w:sz w:val="16"/>
          <w:szCs w:val="18"/>
          <w:lang w:val="en-US"/>
        </w:rPr>
        <w:t>"&gt;12,5&lt;/value&gt;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w:t>
      </w:r>
      <w:proofErr w:type="gramStart"/>
      <w:r w:rsidRPr="005F0CB8">
        <w:rPr>
          <w:rFonts w:ascii="Courier New" w:hAnsi="Courier New"/>
          <w:b/>
          <w:sz w:val="16"/>
          <w:szCs w:val="18"/>
          <w:lang w:val="en-US"/>
        </w:rPr>
        <w:t>,1</w:t>
      </w:r>
      <w:proofErr w:type="gramEnd"/>
      <w:r w:rsidRPr="005F0CB8">
        <w:rPr>
          <w:rFonts w:ascii="Courier New" w:hAnsi="Courier New"/>
          <w:b/>
          <w:sz w:val="16"/>
          <w:szCs w:val="18"/>
          <w:lang w:val="en-US"/>
        </w:rPr>
        <w:t>"&gt;6&lt;/value&gt;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w:t>
      </w:r>
      <w:proofErr w:type="gramStart"/>
      <w:r w:rsidRPr="005F0CB8">
        <w:rPr>
          <w:rFonts w:ascii="Courier New" w:hAnsi="Courier New"/>
          <w:b/>
          <w:sz w:val="16"/>
          <w:szCs w:val="18"/>
          <w:lang w:val="en-US"/>
        </w:rPr>
        <w:t>,2</w:t>
      </w:r>
      <w:proofErr w:type="gramEnd"/>
      <w:r w:rsidRPr="005F0CB8">
        <w:rPr>
          <w:rFonts w:ascii="Courier New" w:hAnsi="Courier New"/>
          <w:b/>
          <w:sz w:val="16"/>
          <w:szCs w:val="18"/>
          <w:lang w:val="en-US"/>
        </w:rPr>
        <w:t>"&gt;10&lt;/value&gt;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w:t>
      </w:r>
      <w:proofErr w:type="gramStart"/>
      <w:r w:rsidRPr="005F0CB8">
        <w:rPr>
          <w:rFonts w:ascii="Courier New" w:hAnsi="Courier New"/>
          <w:b/>
          <w:sz w:val="16"/>
          <w:szCs w:val="18"/>
          <w:lang w:val="en-US"/>
        </w:rPr>
        <w:t>,3</w:t>
      </w:r>
      <w:proofErr w:type="gramEnd"/>
      <w:r w:rsidRPr="005F0CB8">
        <w:rPr>
          <w:rFonts w:ascii="Courier New" w:hAnsi="Courier New"/>
          <w:b/>
          <w:sz w:val="16"/>
          <w:szCs w:val="18"/>
          <w:lang w:val="en-US"/>
        </w:rPr>
        <w:t>"&gt;10,5&lt;/value&gt;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w:t>
      </w:r>
      <w:proofErr w:type="spellStart"/>
      <w:r w:rsidRPr="005F0CB8">
        <w:rPr>
          <w:rFonts w:ascii="Courier New" w:hAnsi="Courier New"/>
          <w:b/>
          <w:sz w:val="16"/>
          <w:szCs w:val="18"/>
          <w:lang w:val="en-US"/>
        </w:rPr>
        <w:t>eind</w:t>
      </w:r>
      <w:proofErr w:type="spell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w:t>
      </w:r>
      <w:proofErr w:type="gramStart"/>
      <w:r w:rsidRPr="005F0CB8">
        <w:rPr>
          <w:rFonts w:ascii="Courier New" w:hAnsi="Courier New"/>
          <w:b/>
          <w:sz w:val="16"/>
          <w:szCs w:val="18"/>
          <w:lang w:val="en-US"/>
        </w:rPr>
        <w:t>,1</w:t>
      </w:r>
      <w:proofErr w:type="gramEnd"/>
      <w:r w:rsidRPr="005F0CB8">
        <w:rPr>
          <w:rFonts w:ascii="Courier New" w:hAnsi="Courier New"/>
          <w:b/>
          <w:sz w:val="16"/>
          <w:szCs w:val="18"/>
          <w:lang w:val="en-US"/>
        </w:rPr>
        <w:t>"&gt;10&lt;/value&gt;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w:t>
      </w:r>
      <w:proofErr w:type="gramStart"/>
      <w:r w:rsidRPr="005F0CB8">
        <w:rPr>
          <w:rFonts w:ascii="Courier New" w:hAnsi="Courier New"/>
          <w:b/>
          <w:sz w:val="16"/>
          <w:szCs w:val="18"/>
          <w:lang w:val="en-US"/>
        </w:rPr>
        <w:t>,2</w:t>
      </w:r>
      <w:proofErr w:type="gramEnd"/>
      <w:r w:rsidRPr="005F0CB8">
        <w:rPr>
          <w:rFonts w:ascii="Courier New" w:hAnsi="Courier New"/>
          <w:b/>
          <w:sz w:val="16"/>
          <w:szCs w:val="18"/>
          <w:lang w:val="en-US"/>
        </w:rPr>
        <w:t>"&gt;10,5&lt;/value&gt;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w:t>
      </w:r>
      <w:proofErr w:type="gramStart"/>
      <w:r w:rsidRPr="005F0CB8">
        <w:rPr>
          <w:rFonts w:ascii="Courier New" w:hAnsi="Courier New"/>
          <w:b/>
          <w:sz w:val="16"/>
          <w:szCs w:val="18"/>
          <w:lang w:val="en-US"/>
        </w:rPr>
        <w:t>,3</w:t>
      </w:r>
      <w:proofErr w:type="gramEnd"/>
      <w:r w:rsidRPr="005F0CB8">
        <w:rPr>
          <w:rFonts w:ascii="Courier New" w:hAnsi="Courier New"/>
          <w:b/>
          <w:sz w:val="16"/>
          <w:szCs w:val="18"/>
          <w:lang w:val="en-US"/>
        </w:rPr>
        <w:t>"&gt;14,5&lt;/value&gt;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w:t>
      </w:r>
      <w:proofErr w:type="gramStart"/>
      <w:r w:rsidRPr="005F0CB8">
        <w:rPr>
          <w:rFonts w:ascii="Courier New" w:hAnsi="Courier New"/>
          <w:b/>
          <w:sz w:val="16"/>
          <w:szCs w:val="18"/>
          <w:lang w:val="en-US"/>
        </w:rPr>
        <w:t>,1</w:t>
      </w:r>
      <w:proofErr w:type="gramEnd"/>
      <w:r w:rsidRPr="005F0CB8">
        <w:rPr>
          <w:rFonts w:ascii="Courier New" w:hAnsi="Courier New"/>
          <w:b/>
          <w:sz w:val="16"/>
          <w:szCs w:val="18"/>
          <w:lang w:val="en-US"/>
        </w:rPr>
        <w:t>"&gt;12&lt;/value&gt;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w:t>
      </w:r>
      <w:proofErr w:type="gramStart"/>
      <w:r w:rsidRPr="005F0CB8">
        <w:rPr>
          <w:rFonts w:ascii="Courier New" w:hAnsi="Courier New"/>
          <w:b/>
          <w:sz w:val="16"/>
          <w:szCs w:val="18"/>
          <w:lang w:val="en-US"/>
        </w:rPr>
        <w:t>,2</w:t>
      </w:r>
      <w:proofErr w:type="gramEnd"/>
      <w:r w:rsidRPr="005F0CB8">
        <w:rPr>
          <w:rFonts w:ascii="Courier New" w:hAnsi="Courier New"/>
          <w:b/>
          <w:sz w:val="16"/>
          <w:szCs w:val="18"/>
          <w:lang w:val="en-US"/>
        </w:rPr>
        <w:t>"&gt;12,5&lt;/value&gt;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w:t>
      </w:r>
      <w:proofErr w:type="gramStart"/>
      <w:r w:rsidRPr="005F0CB8">
        <w:rPr>
          <w:rFonts w:ascii="Courier New" w:hAnsi="Courier New"/>
          <w:b/>
          <w:sz w:val="16"/>
          <w:szCs w:val="18"/>
          <w:lang w:val="en-US"/>
        </w:rPr>
        <w:t>,3</w:t>
      </w:r>
      <w:proofErr w:type="gramEnd"/>
      <w:r w:rsidRPr="005F0CB8">
        <w:rPr>
          <w:rFonts w:ascii="Courier New" w:hAnsi="Courier New"/>
          <w:b/>
          <w:sz w:val="16"/>
          <w:szCs w:val="18"/>
          <w:lang w:val="en-US"/>
        </w:rPr>
        <w:t>"&gt;16,5&lt;/value&gt;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w:t>
      </w:r>
      <w:proofErr w:type="gramStart"/>
      <w:r w:rsidRPr="005F0CB8">
        <w:rPr>
          <w:rFonts w:ascii="Courier New" w:hAnsi="Courier New"/>
          <w:b/>
          <w:sz w:val="16"/>
          <w:szCs w:val="18"/>
          <w:lang w:val="en-US"/>
        </w:rPr>
        <w:t>,1</w:t>
      </w:r>
      <w:proofErr w:type="gramEnd"/>
      <w:r w:rsidRPr="005F0CB8">
        <w:rPr>
          <w:rFonts w:ascii="Courier New" w:hAnsi="Courier New"/>
          <w:b/>
          <w:sz w:val="16"/>
          <w:szCs w:val="18"/>
          <w:lang w:val="en-US"/>
        </w:rPr>
        <w:t>"&gt;10&lt;/value&gt;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w:t>
      </w:r>
      <w:proofErr w:type="gramStart"/>
      <w:r w:rsidRPr="005F0CB8">
        <w:rPr>
          <w:rFonts w:ascii="Courier New" w:hAnsi="Courier New"/>
          <w:b/>
          <w:sz w:val="16"/>
          <w:szCs w:val="18"/>
          <w:lang w:val="en-US"/>
        </w:rPr>
        <w:t>,2</w:t>
      </w:r>
      <w:proofErr w:type="gramEnd"/>
      <w:r w:rsidRPr="005F0CB8">
        <w:rPr>
          <w:rFonts w:ascii="Courier New" w:hAnsi="Courier New"/>
          <w:b/>
          <w:sz w:val="16"/>
          <w:szCs w:val="18"/>
          <w:lang w:val="en-US"/>
        </w:rPr>
        <w:t>"&gt;10,5&lt;/value&gt;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w:t>
      </w:r>
      <w:proofErr w:type="gramStart"/>
      <w:r w:rsidRPr="005F0CB8">
        <w:rPr>
          <w:rFonts w:ascii="Courier New" w:hAnsi="Courier New"/>
          <w:b/>
          <w:sz w:val="16"/>
          <w:szCs w:val="18"/>
          <w:lang w:val="en-US"/>
        </w:rPr>
        <w:t>,3</w:t>
      </w:r>
      <w:proofErr w:type="gramEnd"/>
      <w:r w:rsidRPr="005F0CB8">
        <w:rPr>
          <w:rFonts w:ascii="Courier New" w:hAnsi="Courier New"/>
          <w:b/>
          <w:sz w:val="16"/>
          <w:szCs w:val="18"/>
          <w:lang w:val="en-US"/>
        </w:rPr>
        <w:t>"&gt;18,5&lt;/value&gt;</w:t>
      </w:r>
    </w:p>
    <w:p w:rsidR="005F0CB8" w:rsidRPr="00EB64DE" w:rsidRDefault="005F0CB8" w:rsidP="005F0CB8">
      <w:pPr>
        <w:pStyle w:val="Tekstzonderopmaak"/>
        <w:rPr>
          <w:rFonts w:ascii="Courier New" w:hAnsi="Courier New"/>
          <w:b/>
          <w:sz w:val="16"/>
          <w:szCs w:val="18"/>
        </w:rPr>
      </w:pPr>
      <w:r w:rsidRPr="005F0CB8">
        <w:rPr>
          <w:rFonts w:ascii="Courier New" w:hAnsi="Courier New"/>
          <w:b/>
          <w:sz w:val="16"/>
          <w:szCs w:val="18"/>
          <w:lang w:val="en-US"/>
        </w:rPr>
        <w:t xml:space="preserve">                </w:t>
      </w:r>
      <w:r w:rsidRPr="00EB64DE">
        <w:rPr>
          <w:rFonts w:ascii="Courier New" w:hAnsi="Courier New"/>
          <w:b/>
          <w:sz w:val="16"/>
          <w:szCs w:val="18"/>
        </w:rPr>
        <w:t>&lt;/</w:t>
      </w:r>
      <w:proofErr w:type="spellStart"/>
      <w:r w:rsidRPr="00EB64DE">
        <w:rPr>
          <w:rFonts w:ascii="Courier New" w:hAnsi="Courier New"/>
          <w:b/>
          <w:sz w:val="16"/>
          <w:szCs w:val="18"/>
        </w:rPr>
        <w:t>section</w:t>
      </w:r>
      <w:proofErr w:type="spellEnd"/>
      <w:r w:rsidRPr="00EB64DE">
        <w:rPr>
          <w:rFonts w:ascii="Courier New" w:hAnsi="Courier New"/>
          <w:b/>
          <w:sz w:val="16"/>
          <w:szCs w:val="18"/>
        </w:rPr>
        <w:t>&gt;</w:t>
      </w:r>
    </w:p>
    <w:p w:rsidR="005F0CB8" w:rsidRPr="00EB64DE" w:rsidRDefault="005F0CB8" w:rsidP="005F0CB8">
      <w:pPr>
        <w:pStyle w:val="Tekstzonderopmaak"/>
        <w:rPr>
          <w:rFonts w:ascii="Courier New" w:hAnsi="Courier New"/>
          <w:b/>
          <w:sz w:val="16"/>
          <w:szCs w:val="18"/>
        </w:rPr>
      </w:pPr>
      <w:r w:rsidRPr="00EB64DE">
        <w:rPr>
          <w:rFonts w:ascii="Courier New" w:hAnsi="Courier New"/>
          <w:b/>
          <w:sz w:val="16"/>
          <w:szCs w:val="18"/>
        </w:rPr>
        <w:t xml:space="preserve">                &lt;</w:t>
      </w:r>
      <w:proofErr w:type="spellStart"/>
      <w:r w:rsidRPr="00EB64DE">
        <w:rPr>
          <w:rFonts w:ascii="Courier New" w:hAnsi="Courier New"/>
          <w:b/>
          <w:sz w:val="16"/>
          <w:szCs w:val="18"/>
        </w:rPr>
        <w:t>section</w:t>
      </w:r>
      <w:proofErr w:type="spellEnd"/>
      <w:r w:rsidRPr="00EB64DE">
        <w:rPr>
          <w:rFonts w:ascii="Courier New" w:hAnsi="Courier New"/>
          <w:b/>
          <w:sz w:val="16"/>
          <w:szCs w:val="18"/>
        </w:rPr>
        <w:t xml:space="preserve"> name="</w:t>
      </w:r>
      <w:proofErr w:type="spellStart"/>
      <w:r w:rsidRPr="00EB64DE">
        <w:rPr>
          <w:rFonts w:ascii="Courier New" w:hAnsi="Courier New"/>
          <w:b/>
          <w:sz w:val="16"/>
          <w:szCs w:val="18"/>
        </w:rPr>
        <w:t>tijdrubrieknaam</w:t>
      </w:r>
      <w:proofErr w:type="spellEnd"/>
      <w:r w:rsidRPr="00EB64DE">
        <w:rPr>
          <w:rFonts w:ascii="Courier New" w:hAnsi="Courier New"/>
          <w:b/>
          <w:sz w:val="16"/>
          <w:szCs w:val="18"/>
        </w:rPr>
        <w:t>"&gt;</w:t>
      </w:r>
    </w:p>
    <w:p w:rsidR="005F0CB8" w:rsidRPr="005F0CB8" w:rsidRDefault="005F0CB8" w:rsidP="005F0CB8">
      <w:pPr>
        <w:pStyle w:val="Tekstzonderopmaak"/>
        <w:rPr>
          <w:rFonts w:ascii="Courier New" w:hAnsi="Courier New"/>
          <w:b/>
          <w:sz w:val="16"/>
          <w:szCs w:val="18"/>
        </w:rPr>
      </w:pPr>
      <w:r w:rsidRPr="00EB64DE">
        <w:rPr>
          <w:rFonts w:ascii="Courier New" w:hAnsi="Courier New"/>
          <w:b/>
          <w:sz w:val="16"/>
          <w:szCs w:val="18"/>
        </w:rPr>
        <w:t xml:space="preserve">                  </w:t>
      </w:r>
      <w:r w:rsidRPr="005F0CB8">
        <w:rPr>
          <w:rFonts w:ascii="Courier New" w:hAnsi="Courier New"/>
          <w:b/>
          <w:sz w:val="16"/>
          <w:szCs w:val="18"/>
        </w:rPr>
        <w:t>&lt;</w:t>
      </w:r>
      <w:proofErr w:type="spellStart"/>
      <w:r w:rsidRPr="005F0CB8">
        <w:rPr>
          <w:rFonts w:ascii="Courier New" w:hAnsi="Courier New"/>
          <w:b/>
          <w:sz w:val="16"/>
          <w:szCs w:val="18"/>
        </w:rPr>
        <w:t>value</w:t>
      </w:r>
      <w:proofErr w:type="spellEnd"/>
      <w:r w:rsidRPr="005F0CB8">
        <w:rPr>
          <w:rFonts w:ascii="Courier New" w:hAnsi="Courier New"/>
          <w:b/>
          <w:sz w:val="16"/>
          <w:szCs w:val="18"/>
        </w:rPr>
        <w:t xml:space="preserve"> param="1,1"&gt;Verificatie uitvoering&lt;/</w:t>
      </w:r>
      <w:proofErr w:type="spellStart"/>
      <w:r w:rsidRPr="005F0CB8">
        <w:rPr>
          <w:rFonts w:ascii="Courier New" w:hAnsi="Courier New"/>
          <w:b/>
          <w:sz w:val="16"/>
          <w:szCs w:val="18"/>
        </w:rPr>
        <w:t>value</w:t>
      </w:r>
      <w:proofErr w:type="spellEnd"/>
      <w:r w:rsidRPr="005F0CB8">
        <w:rPr>
          <w:rFonts w:ascii="Courier New" w:hAnsi="Courier New"/>
          <w:b/>
          <w:sz w:val="16"/>
          <w:szCs w:val="18"/>
        </w:rPr>
        <w:t>&gt;</w:t>
      </w:r>
    </w:p>
    <w:p w:rsidR="005F0CB8" w:rsidRPr="005F0CB8" w:rsidRDefault="005F0CB8" w:rsidP="005F0CB8">
      <w:pPr>
        <w:pStyle w:val="Tekstzonderopmaak"/>
        <w:rPr>
          <w:rFonts w:ascii="Courier New" w:hAnsi="Courier New"/>
          <w:b/>
          <w:sz w:val="16"/>
          <w:szCs w:val="18"/>
        </w:rPr>
      </w:pPr>
      <w:r w:rsidRPr="005F0CB8">
        <w:rPr>
          <w:rFonts w:ascii="Courier New" w:hAnsi="Courier New"/>
          <w:b/>
          <w:sz w:val="16"/>
          <w:szCs w:val="18"/>
        </w:rPr>
        <w:t xml:space="preserve">                  &lt;</w:t>
      </w:r>
      <w:proofErr w:type="spellStart"/>
      <w:r w:rsidRPr="005F0CB8">
        <w:rPr>
          <w:rFonts w:ascii="Courier New" w:hAnsi="Courier New"/>
          <w:b/>
          <w:sz w:val="16"/>
          <w:szCs w:val="18"/>
        </w:rPr>
        <w:t>value</w:t>
      </w:r>
      <w:proofErr w:type="spellEnd"/>
      <w:r w:rsidRPr="005F0CB8">
        <w:rPr>
          <w:rFonts w:ascii="Courier New" w:hAnsi="Courier New"/>
          <w:b/>
          <w:sz w:val="16"/>
          <w:szCs w:val="18"/>
        </w:rPr>
        <w:t xml:space="preserve"> param="1,2"&gt;Pauze&lt;/</w:t>
      </w:r>
      <w:proofErr w:type="spellStart"/>
      <w:r w:rsidRPr="005F0CB8">
        <w:rPr>
          <w:rFonts w:ascii="Courier New" w:hAnsi="Courier New"/>
          <w:b/>
          <w:sz w:val="16"/>
          <w:szCs w:val="18"/>
        </w:rPr>
        <w:t>value</w:t>
      </w:r>
      <w:proofErr w:type="spellEnd"/>
      <w:r w:rsidRPr="005F0CB8">
        <w:rPr>
          <w:rFonts w:ascii="Courier New" w:hAnsi="Courier New"/>
          <w:b/>
          <w:sz w:val="16"/>
          <w:szCs w:val="18"/>
        </w:rPr>
        <w:t>&gt;</w:t>
      </w:r>
    </w:p>
    <w:p w:rsidR="005F0CB8" w:rsidRPr="005F0CB8" w:rsidRDefault="005F0CB8" w:rsidP="005F0CB8">
      <w:pPr>
        <w:pStyle w:val="Tekstzonderopmaak"/>
        <w:rPr>
          <w:rFonts w:ascii="Courier New" w:hAnsi="Courier New"/>
          <w:b/>
          <w:sz w:val="16"/>
          <w:szCs w:val="18"/>
        </w:rPr>
      </w:pPr>
      <w:r w:rsidRPr="005F0CB8">
        <w:rPr>
          <w:rFonts w:ascii="Courier New" w:hAnsi="Courier New"/>
          <w:b/>
          <w:sz w:val="16"/>
          <w:szCs w:val="18"/>
        </w:rPr>
        <w:t xml:space="preserve">                  &lt;</w:t>
      </w:r>
      <w:proofErr w:type="spellStart"/>
      <w:r w:rsidRPr="005F0CB8">
        <w:rPr>
          <w:rFonts w:ascii="Courier New" w:hAnsi="Courier New"/>
          <w:b/>
          <w:sz w:val="16"/>
          <w:szCs w:val="18"/>
        </w:rPr>
        <w:t>value</w:t>
      </w:r>
      <w:proofErr w:type="spellEnd"/>
      <w:r w:rsidRPr="005F0CB8">
        <w:rPr>
          <w:rFonts w:ascii="Courier New" w:hAnsi="Courier New"/>
          <w:b/>
          <w:sz w:val="16"/>
          <w:szCs w:val="18"/>
        </w:rPr>
        <w:t xml:space="preserve"> param="1,3"&gt;Verificatie uitvoering&lt;/</w:t>
      </w:r>
      <w:proofErr w:type="spellStart"/>
      <w:r w:rsidRPr="005F0CB8">
        <w:rPr>
          <w:rFonts w:ascii="Courier New" w:hAnsi="Courier New"/>
          <w:b/>
          <w:sz w:val="16"/>
          <w:szCs w:val="18"/>
        </w:rPr>
        <w:t>value</w:t>
      </w:r>
      <w:proofErr w:type="spellEnd"/>
      <w:r w:rsidRPr="005F0CB8">
        <w:rPr>
          <w:rFonts w:ascii="Courier New" w:hAnsi="Courier New"/>
          <w:b/>
          <w:sz w:val="16"/>
          <w:szCs w:val="18"/>
        </w:rPr>
        <w:t>&gt;</w:t>
      </w:r>
    </w:p>
    <w:p w:rsidR="005F0CB8" w:rsidRPr="005F0CB8" w:rsidRDefault="005F0CB8" w:rsidP="005F0CB8">
      <w:pPr>
        <w:pStyle w:val="Tekstzonderopmaak"/>
        <w:rPr>
          <w:rFonts w:ascii="Courier New" w:hAnsi="Courier New"/>
          <w:b/>
          <w:sz w:val="16"/>
          <w:szCs w:val="18"/>
        </w:rPr>
      </w:pPr>
      <w:r w:rsidRPr="005F0CB8">
        <w:rPr>
          <w:rFonts w:ascii="Courier New" w:hAnsi="Courier New"/>
          <w:b/>
          <w:sz w:val="16"/>
          <w:szCs w:val="18"/>
        </w:rPr>
        <w:t xml:space="preserve">                  &lt;</w:t>
      </w:r>
      <w:proofErr w:type="spellStart"/>
      <w:r w:rsidRPr="005F0CB8">
        <w:rPr>
          <w:rFonts w:ascii="Courier New" w:hAnsi="Courier New"/>
          <w:b/>
          <w:sz w:val="16"/>
          <w:szCs w:val="18"/>
        </w:rPr>
        <w:t>value</w:t>
      </w:r>
      <w:proofErr w:type="spellEnd"/>
      <w:r w:rsidRPr="005F0CB8">
        <w:rPr>
          <w:rFonts w:ascii="Courier New" w:hAnsi="Courier New"/>
          <w:b/>
          <w:sz w:val="16"/>
          <w:szCs w:val="18"/>
        </w:rPr>
        <w:t xml:space="preserve"> param="2,1"&gt;Verificatie uitvoering&lt;/</w:t>
      </w:r>
      <w:proofErr w:type="spellStart"/>
      <w:r w:rsidRPr="005F0CB8">
        <w:rPr>
          <w:rFonts w:ascii="Courier New" w:hAnsi="Courier New"/>
          <w:b/>
          <w:sz w:val="16"/>
          <w:szCs w:val="18"/>
        </w:rPr>
        <w:t>value</w:t>
      </w:r>
      <w:proofErr w:type="spellEnd"/>
      <w:r w:rsidRPr="005F0CB8">
        <w:rPr>
          <w:rFonts w:ascii="Courier New" w:hAnsi="Courier New"/>
          <w:b/>
          <w:sz w:val="16"/>
          <w:szCs w:val="18"/>
        </w:rPr>
        <w:t>&gt;</w:t>
      </w:r>
    </w:p>
    <w:p w:rsidR="005F0CB8" w:rsidRPr="005F0CB8" w:rsidRDefault="005F0CB8" w:rsidP="005F0CB8">
      <w:pPr>
        <w:pStyle w:val="Tekstzonderopmaak"/>
        <w:rPr>
          <w:rFonts w:ascii="Courier New" w:hAnsi="Courier New"/>
          <w:b/>
          <w:sz w:val="16"/>
          <w:szCs w:val="18"/>
        </w:rPr>
      </w:pPr>
      <w:r w:rsidRPr="005F0CB8">
        <w:rPr>
          <w:rFonts w:ascii="Courier New" w:hAnsi="Courier New"/>
          <w:b/>
          <w:sz w:val="16"/>
          <w:szCs w:val="18"/>
        </w:rPr>
        <w:t xml:space="preserve">                  &lt;</w:t>
      </w:r>
      <w:proofErr w:type="spellStart"/>
      <w:r w:rsidRPr="005F0CB8">
        <w:rPr>
          <w:rFonts w:ascii="Courier New" w:hAnsi="Courier New"/>
          <w:b/>
          <w:sz w:val="16"/>
          <w:szCs w:val="18"/>
        </w:rPr>
        <w:t>value</w:t>
      </w:r>
      <w:proofErr w:type="spellEnd"/>
      <w:r w:rsidRPr="005F0CB8">
        <w:rPr>
          <w:rFonts w:ascii="Courier New" w:hAnsi="Courier New"/>
          <w:b/>
          <w:sz w:val="16"/>
          <w:szCs w:val="18"/>
        </w:rPr>
        <w:t xml:space="preserve"> param="2,2"&gt;Pauze&lt;/</w:t>
      </w:r>
      <w:proofErr w:type="spellStart"/>
      <w:r w:rsidRPr="005F0CB8">
        <w:rPr>
          <w:rFonts w:ascii="Courier New" w:hAnsi="Courier New"/>
          <w:b/>
          <w:sz w:val="16"/>
          <w:szCs w:val="18"/>
        </w:rPr>
        <w:t>value</w:t>
      </w:r>
      <w:proofErr w:type="spellEnd"/>
      <w:r w:rsidRPr="005F0CB8">
        <w:rPr>
          <w:rFonts w:ascii="Courier New" w:hAnsi="Courier New"/>
          <w:b/>
          <w:sz w:val="16"/>
          <w:szCs w:val="18"/>
        </w:rPr>
        <w:t>&gt;</w:t>
      </w:r>
    </w:p>
    <w:p w:rsidR="005F0CB8" w:rsidRPr="005F0CB8" w:rsidRDefault="005F0CB8" w:rsidP="005F0CB8">
      <w:pPr>
        <w:pStyle w:val="Tekstzonderopmaak"/>
        <w:rPr>
          <w:rFonts w:ascii="Courier New" w:hAnsi="Courier New"/>
          <w:b/>
          <w:sz w:val="16"/>
          <w:szCs w:val="18"/>
        </w:rPr>
      </w:pPr>
      <w:r w:rsidRPr="005F0CB8">
        <w:rPr>
          <w:rFonts w:ascii="Courier New" w:hAnsi="Courier New"/>
          <w:b/>
          <w:sz w:val="16"/>
          <w:szCs w:val="18"/>
        </w:rPr>
        <w:t xml:space="preserve">                  &lt;</w:t>
      </w:r>
      <w:proofErr w:type="spellStart"/>
      <w:r w:rsidRPr="005F0CB8">
        <w:rPr>
          <w:rFonts w:ascii="Courier New" w:hAnsi="Courier New"/>
          <w:b/>
          <w:sz w:val="16"/>
          <w:szCs w:val="18"/>
        </w:rPr>
        <w:t>value</w:t>
      </w:r>
      <w:proofErr w:type="spellEnd"/>
      <w:r w:rsidRPr="005F0CB8">
        <w:rPr>
          <w:rFonts w:ascii="Courier New" w:hAnsi="Courier New"/>
          <w:b/>
          <w:sz w:val="16"/>
          <w:szCs w:val="18"/>
        </w:rPr>
        <w:t xml:space="preserve"> param="2,3"&gt;Verificatie uitvoering&lt;/</w:t>
      </w:r>
      <w:proofErr w:type="spellStart"/>
      <w:r w:rsidRPr="005F0CB8">
        <w:rPr>
          <w:rFonts w:ascii="Courier New" w:hAnsi="Courier New"/>
          <w:b/>
          <w:sz w:val="16"/>
          <w:szCs w:val="18"/>
        </w:rPr>
        <w:t>value</w:t>
      </w:r>
      <w:proofErr w:type="spellEnd"/>
      <w:r w:rsidRPr="005F0CB8">
        <w:rPr>
          <w:rFonts w:ascii="Courier New" w:hAnsi="Courier New"/>
          <w:b/>
          <w:sz w:val="16"/>
          <w:szCs w:val="18"/>
        </w:rPr>
        <w:t>&gt;</w:t>
      </w:r>
    </w:p>
    <w:p w:rsidR="005F0CB8" w:rsidRPr="005F0CB8" w:rsidRDefault="005F0CB8" w:rsidP="005F0CB8">
      <w:pPr>
        <w:pStyle w:val="Tekstzonderopmaak"/>
        <w:rPr>
          <w:rFonts w:ascii="Courier New" w:hAnsi="Courier New"/>
          <w:b/>
          <w:sz w:val="16"/>
          <w:szCs w:val="18"/>
        </w:rPr>
      </w:pPr>
      <w:r w:rsidRPr="005F0CB8">
        <w:rPr>
          <w:rFonts w:ascii="Courier New" w:hAnsi="Courier New"/>
          <w:b/>
          <w:sz w:val="16"/>
          <w:szCs w:val="18"/>
        </w:rPr>
        <w:t xml:space="preserve">                  &lt;</w:t>
      </w:r>
      <w:proofErr w:type="spellStart"/>
      <w:r w:rsidRPr="005F0CB8">
        <w:rPr>
          <w:rFonts w:ascii="Courier New" w:hAnsi="Courier New"/>
          <w:b/>
          <w:sz w:val="16"/>
          <w:szCs w:val="18"/>
        </w:rPr>
        <w:t>value</w:t>
      </w:r>
      <w:proofErr w:type="spellEnd"/>
      <w:r w:rsidRPr="005F0CB8">
        <w:rPr>
          <w:rFonts w:ascii="Courier New" w:hAnsi="Courier New"/>
          <w:b/>
          <w:sz w:val="16"/>
          <w:szCs w:val="18"/>
        </w:rPr>
        <w:t xml:space="preserve"> param="3,1"&gt;Verificatie uitvoering&lt;/</w:t>
      </w:r>
      <w:proofErr w:type="spellStart"/>
      <w:r w:rsidRPr="005F0CB8">
        <w:rPr>
          <w:rFonts w:ascii="Courier New" w:hAnsi="Courier New"/>
          <w:b/>
          <w:sz w:val="16"/>
          <w:szCs w:val="18"/>
        </w:rPr>
        <w:t>value</w:t>
      </w:r>
      <w:proofErr w:type="spellEnd"/>
      <w:r w:rsidRPr="005F0CB8">
        <w:rPr>
          <w:rFonts w:ascii="Courier New" w:hAnsi="Courier New"/>
          <w:b/>
          <w:sz w:val="16"/>
          <w:szCs w:val="18"/>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rPr>
        <w:t xml:space="preserve">                  </w:t>
      </w:r>
      <w:r w:rsidRPr="005F0CB8">
        <w:rPr>
          <w:rFonts w:ascii="Courier New" w:hAnsi="Courier New"/>
          <w:b/>
          <w:sz w:val="16"/>
          <w:szCs w:val="18"/>
          <w:lang w:val="en-US"/>
        </w:rPr>
        <w:t xml:space="preserve">&lt;value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w:t>
      </w:r>
      <w:proofErr w:type="gramStart"/>
      <w:r w:rsidRPr="005F0CB8">
        <w:rPr>
          <w:rFonts w:ascii="Courier New" w:hAnsi="Courier New"/>
          <w:b/>
          <w:sz w:val="16"/>
          <w:szCs w:val="18"/>
          <w:lang w:val="en-US"/>
        </w:rPr>
        <w:t>,2</w:t>
      </w:r>
      <w:proofErr w:type="gramEnd"/>
      <w:r w:rsidRPr="005F0CB8">
        <w:rPr>
          <w:rFonts w:ascii="Courier New" w:hAnsi="Courier New"/>
          <w:b/>
          <w:sz w:val="16"/>
          <w:szCs w:val="18"/>
          <w:lang w:val="en-US"/>
        </w:rPr>
        <w:t>"&gt;</w:t>
      </w:r>
      <w:proofErr w:type="spellStart"/>
      <w:r w:rsidRPr="005F0CB8">
        <w:rPr>
          <w:rFonts w:ascii="Courier New" w:hAnsi="Courier New"/>
          <w:b/>
          <w:sz w:val="16"/>
          <w:szCs w:val="18"/>
          <w:lang w:val="en-US"/>
        </w:rPr>
        <w:t>Pauze</w:t>
      </w:r>
      <w:proofErr w:type="spellEnd"/>
      <w:r w:rsidRPr="005F0CB8">
        <w:rPr>
          <w:rFonts w:ascii="Courier New" w:hAnsi="Courier New"/>
          <w:b/>
          <w:sz w:val="16"/>
          <w:szCs w:val="18"/>
          <w:lang w:val="en-US"/>
        </w:rPr>
        <w:t>&lt;/value&gt;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w:t>
      </w:r>
      <w:proofErr w:type="gramStart"/>
      <w:r w:rsidRPr="005F0CB8">
        <w:rPr>
          <w:rFonts w:ascii="Courier New" w:hAnsi="Courier New"/>
          <w:b/>
          <w:sz w:val="16"/>
          <w:szCs w:val="18"/>
          <w:lang w:val="en-US"/>
        </w:rPr>
        <w:t>,3</w:t>
      </w:r>
      <w:proofErr w:type="gramEnd"/>
      <w:r w:rsidRPr="005F0CB8">
        <w:rPr>
          <w:rFonts w:ascii="Courier New" w:hAnsi="Courier New"/>
          <w:b/>
          <w:sz w:val="16"/>
          <w:szCs w:val="18"/>
          <w:lang w:val="en-US"/>
        </w:rPr>
        <w:t>"&gt;</w:t>
      </w:r>
      <w:proofErr w:type="spellStart"/>
      <w:r w:rsidRPr="005F0CB8">
        <w:rPr>
          <w:rFonts w:ascii="Courier New" w:hAnsi="Courier New"/>
          <w:b/>
          <w:sz w:val="16"/>
          <w:szCs w:val="18"/>
          <w:lang w:val="en-US"/>
        </w:rPr>
        <w:t>Verificatie</w:t>
      </w:r>
      <w:proofErr w:type="spellEnd"/>
      <w:r w:rsidRPr="005F0CB8">
        <w:rPr>
          <w:rFonts w:ascii="Courier New" w:hAnsi="Courier New"/>
          <w:b/>
          <w:sz w:val="16"/>
          <w:szCs w:val="18"/>
          <w:lang w:val="en-US"/>
        </w:rPr>
        <w:t xml:space="preserve"> </w:t>
      </w:r>
      <w:proofErr w:type="spellStart"/>
      <w:r w:rsidRPr="005F0CB8">
        <w:rPr>
          <w:rFonts w:ascii="Courier New" w:hAnsi="Courier New"/>
          <w:b/>
          <w:sz w:val="16"/>
          <w:szCs w:val="18"/>
          <w:lang w:val="en-US"/>
        </w:rPr>
        <w:t>uitvoering</w:t>
      </w:r>
      <w:proofErr w:type="spellEnd"/>
      <w:r w:rsidRPr="005F0CB8">
        <w:rPr>
          <w:rFonts w:ascii="Courier New" w:hAnsi="Courier New"/>
          <w:b/>
          <w:sz w:val="16"/>
          <w:szCs w:val="18"/>
          <w:lang w:val="en-US"/>
        </w:rPr>
        <w:t>&lt;/value&gt;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 name="</w:t>
      </w:r>
      <w:proofErr w:type="spellStart"/>
      <w:r w:rsidRPr="005F0CB8">
        <w:rPr>
          <w:rFonts w:ascii="Courier New" w:hAnsi="Courier New"/>
          <w:b/>
          <w:sz w:val="16"/>
          <w:szCs w:val="18"/>
          <w:lang w:val="en-US"/>
        </w:rPr>
        <w:t>werktijd</w:t>
      </w:r>
      <w:proofErr w:type="spell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w:t>
      </w:r>
      <w:proofErr w:type="gramStart"/>
      <w:r w:rsidRPr="005F0CB8">
        <w:rPr>
          <w:rFonts w:ascii="Courier New" w:hAnsi="Courier New"/>
          <w:b/>
          <w:sz w:val="16"/>
          <w:szCs w:val="18"/>
          <w:lang w:val="en-US"/>
        </w:rPr>
        <w:t>,1</w:t>
      </w:r>
      <w:proofErr w:type="gramEnd"/>
      <w:r w:rsidRPr="005F0CB8">
        <w:rPr>
          <w:rFonts w:ascii="Courier New" w:hAnsi="Courier New"/>
          <w:b/>
          <w:sz w:val="16"/>
          <w:szCs w:val="18"/>
          <w:lang w:val="en-US"/>
        </w:rPr>
        <w:t>"&gt;J&lt;/value&gt;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w:t>
      </w:r>
      <w:proofErr w:type="gramStart"/>
      <w:r w:rsidRPr="005F0CB8">
        <w:rPr>
          <w:rFonts w:ascii="Courier New" w:hAnsi="Courier New"/>
          <w:b/>
          <w:sz w:val="16"/>
          <w:szCs w:val="18"/>
          <w:lang w:val="en-US"/>
        </w:rPr>
        <w:t>,2</w:t>
      </w:r>
      <w:proofErr w:type="gramEnd"/>
      <w:r w:rsidRPr="005F0CB8">
        <w:rPr>
          <w:rFonts w:ascii="Courier New" w:hAnsi="Courier New"/>
          <w:b/>
          <w:sz w:val="16"/>
          <w:szCs w:val="18"/>
          <w:lang w:val="en-US"/>
        </w:rPr>
        <w:t>"&gt;N&lt;/value&gt;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="1</w:t>
      </w:r>
      <w:proofErr w:type="gramStart"/>
      <w:r w:rsidRPr="005F0CB8">
        <w:rPr>
          <w:rFonts w:ascii="Courier New" w:hAnsi="Courier New"/>
          <w:b/>
          <w:sz w:val="16"/>
          <w:szCs w:val="18"/>
          <w:lang w:val="en-US"/>
        </w:rPr>
        <w:t>,3</w:t>
      </w:r>
      <w:proofErr w:type="gramEnd"/>
      <w:r w:rsidRPr="005F0CB8">
        <w:rPr>
          <w:rFonts w:ascii="Courier New" w:hAnsi="Courier New"/>
          <w:b/>
          <w:sz w:val="16"/>
          <w:szCs w:val="18"/>
          <w:lang w:val="en-US"/>
        </w:rPr>
        <w:t>"&gt;J&lt;/value&gt;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w:t>
      </w:r>
      <w:proofErr w:type="gramStart"/>
      <w:r w:rsidRPr="005F0CB8">
        <w:rPr>
          <w:rFonts w:ascii="Courier New" w:hAnsi="Courier New"/>
          <w:b/>
          <w:sz w:val="16"/>
          <w:szCs w:val="18"/>
          <w:lang w:val="en-US"/>
        </w:rPr>
        <w:t>,1</w:t>
      </w:r>
      <w:proofErr w:type="gramEnd"/>
      <w:r w:rsidRPr="005F0CB8">
        <w:rPr>
          <w:rFonts w:ascii="Courier New" w:hAnsi="Courier New"/>
          <w:b/>
          <w:sz w:val="16"/>
          <w:szCs w:val="18"/>
          <w:lang w:val="en-US"/>
        </w:rPr>
        <w:t>"&gt;J&lt;/value&gt;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w:t>
      </w:r>
      <w:proofErr w:type="gramStart"/>
      <w:r w:rsidRPr="005F0CB8">
        <w:rPr>
          <w:rFonts w:ascii="Courier New" w:hAnsi="Courier New"/>
          <w:b/>
          <w:sz w:val="16"/>
          <w:szCs w:val="18"/>
          <w:lang w:val="en-US"/>
        </w:rPr>
        <w:t>,2</w:t>
      </w:r>
      <w:proofErr w:type="gramEnd"/>
      <w:r w:rsidRPr="005F0CB8">
        <w:rPr>
          <w:rFonts w:ascii="Courier New" w:hAnsi="Courier New"/>
          <w:b/>
          <w:sz w:val="16"/>
          <w:szCs w:val="18"/>
          <w:lang w:val="en-US"/>
        </w:rPr>
        <w:t>"&gt;N&lt;/value&gt;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="2</w:t>
      </w:r>
      <w:proofErr w:type="gramStart"/>
      <w:r w:rsidRPr="005F0CB8">
        <w:rPr>
          <w:rFonts w:ascii="Courier New" w:hAnsi="Courier New"/>
          <w:b/>
          <w:sz w:val="16"/>
          <w:szCs w:val="18"/>
          <w:lang w:val="en-US"/>
        </w:rPr>
        <w:t>,3</w:t>
      </w:r>
      <w:proofErr w:type="gramEnd"/>
      <w:r w:rsidRPr="005F0CB8">
        <w:rPr>
          <w:rFonts w:ascii="Courier New" w:hAnsi="Courier New"/>
          <w:b/>
          <w:sz w:val="16"/>
          <w:szCs w:val="18"/>
          <w:lang w:val="en-US"/>
        </w:rPr>
        <w:t>"&gt;J&lt;/value&gt;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w:t>
      </w:r>
      <w:proofErr w:type="gramStart"/>
      <w:r w:rsidRPr="005F0CB8">
        <w:rPr>
          <w:rFonts w:ascii="Courier New" w:hAnsi="Courier New"/>
          <w:b/>
          <w:sz w:val="16"/>
          <w:szCs w:val="18"/>
          <w:lang w:val="en-US"/>
        </w:rPr>
        <w:t>,1</w:t>
      </w:r>
      <w:proofErr w:type="gramEnd"/>
      <w:r w:rsidRPr="005F0CB8">
        <w:rPr>
          <w:rFonts w:ascii="Courier New" w:hAnsi="Courier New"/>
          <w:b/>
          <w:sz w:val="16"/>
          <w:szCs w:val="18"/>
          <w:lang w:val="en-US"/>
        </w:rPr>
        <w:t>"&gt;J&lt;/value&gt;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w:t>
      </w:r>
      <w:proofErr w:type="gramStart"/>
      <w:r w:rsidRPr="005F0CB8">
        <w:rPr>
          <w:rFonts w:ascii="Courier New" w:hAnsi="Courier New"/>
          <w:b/>
          <w:sz w:val="16"/>
          <w:szCs w:val="18"/>
          <w:lang w:val="en-US"/>
        </w:rPr>
        <w:t>,2</w:t>
      </w:r>
      <w:proofErr w:type="gramEnd"/>
      <w:r w:rsidRPr="005F0CB8">
        <w:rPr>
          <w:rFonts w:ascii="Courier New" w:hAnsi="Courier New"/>
          <w:b/>
          <w:sz w:val="16"/>
          <w:szCs w:val="18"/>
          <w:lang w:val="en-US"/>
        </w:rPr>
        <w:t>"&gt;N&lt;/value&gt;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&lt;value </w:t>
      </w:r>
      <w:proofErr w:type="spellStart"/>
      <w:r w:rsidRPr="005F0CB8">
        <w:rPr>
          <w:rFonts w:ascii="Courier New" w:hAnsi="Courier New"/>
          <w:b/>
          <w:sz w:val="16"/>
          <w:szCs w:val="18"/>
          <w:lang w:val="en-US"/>
        </w:rPr>
        <w:t>param</w:t>
      </w:r>
      <w:proofErr w:type="spellEnd"/>
      <w:r w:rsidRPr="005F0CB8">
        <w:rPr>
          <w:rFonts w:ascii="Courier New" w:hAnsi="Courier New"/>
          <w:b/>
          <w:sz w:val="16"/>
          <w:szCs w:val="18"/>
          <w:lang w:val="en-US"/>
        </w:rPr>
        <w:t>="3</w:t>
      </w:r>
      <w:proofErr w:type="gramStart"/>
      <w:r w:rsidRPr="005F0CB8">
        <w:rPr>
          <w:rFonts w:ascii="Courier New" w:hAnsi="Courier New"/>
          <w:b/>
          <w:sz w:val="16"/>
          <w:szCs w:val="18"/>
          <w:lang w:val="en-US"/>
        </w:rPr>
        <w:t>,3</w:t>
      </w:r>
      <w:proofErr w:type="gramEnd"/>
      <w:r w:rsidRPr="005F0CB8">
        <w:rPr>
          <w:rFonts w:ascii="Courier New" w:hAnsi="Courier New"/>
          <w:b/>
          <w:sz w:val="16"/>
          <w:szCs w:val="18"/>
          <w:lang w:val="en-US"/>
        </w:rPr>
        <w:t>"&gt;J&lt;/value&gt;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&lt;/transfer&gt;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w:t>
      </w:r>
      <w:proofErr w:type="spellStart"/>
      <w:r w:rsidRPr="005F0CB8">
        <w:rPr>
          <w:rFonts w:ascii="Courier New" w:hAnsi="Courier New"/>
          <w:b/>
          <w:sz w:val="16"/>
          <w:szCs w:val="18"/>
          <w:lang w:val="en-US"/>
        </w:rPr>
        <w:t>tem</w:t>
      </w:r>
      <w:proofErr w:type="gramStart"/>
      <w:r w:rsidRPr="005F0CB8">
        <w:rPr>
          <w:rFonts w:ascii="Courier New" w:hAnsi="Courier New"/>
          <w:b/>
          <w:sz w:val="16"/>
          <w:szCs w:val="18"/>
          <w:lang w:val="en-US"/>
        </w:rPr>
        <w:t>:content</w:t>
      </w:r>
      <w:proofErr w:type="spellEnd"/>
      <w:proofErr w:type="gram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w:t>
      </w:r>
      <w:proofErr w:type="spellStart"/>
      <w:r w:rsidRPr="005F0CB8">
        <w:rPr>
          <w:rFonts w:ascii="Courier New" w:hAnsi="Courier New"/>
          <w:b/>
          <w:sz w:val="16"/>
          <w:szCs w:val="18"/>
          <w:lang w:val="en-US"/>
        </w:rPr>
        <w:t>tem</w:t>
      </w:r>
      <w:proofErr w:type="gramStart"/>
      <w:r w:rsidRPr="005F0CB8">
        <w:rPr>
          <w:rFonts w:ascii="Courier New" w:hAnsi="Courier New"/>
          <w:b/>
          <w:sz w:val="16"/>
          <w:szCs w:val="18"/>
          <w:lang w:val="en-US"/>
        </w:rPr>
        <w:t>:ImportPeriod</w:t>
      </w:r>
      <w:proofErr w:type="spellEnd"/>
      <w:proofErr w:type="gramEnd"/>
      <w:r w:rsidRPr="005F0CB8">
        <w:rPr>
          <w:rFonts w:ascii="Courier New" w:hAnsi="Courier New"/>
          <w:b/>
          <w:sz w:val="16"/>
          <w:szCs w:val="18"/>
          <w:lang w:val="en-US"/>
        </w:rPr>
        <w:t>&gt;</w:t>
      </w:r>
    </w:p>
    <w:p w:rsidR="005F0CB8" w:rsidRPr="005F0CB8"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 xml:space="preserve">  &lt;/</w:t>
      </w:r>
      <w:proofErr w:type="spellStart"/>
      <w:r w:rsidRPr="005F0CB8">
        <w:rPr>
          <w:rFonts w:ascii="Courier New" w:hAnsi="Courier New"/>
          <w:b/>
          <w:sz w:val="16"/>
          <w:szCs w:val="18"/>
          <w:lang w:val="en-US"/>
        </w:rPr>
        <w:t>soap</w:t>
      </w:r>
      <w:proofErr w:type="gramStart"/>
      <w:r w:rsidRPr="005F0CB8">
        <w:rPr>
          <w:rFonts w:ascii="Courier New" w:hAnsi="Courier New"/>
          <w:b/>
          <w:sz w:val="16"/>
          <w:szCs w:val="18"/>
          <w:lang w:val="en-US"/>
        </w:rPr>
        <w:t>:Body</w:t>
      </w:r>
      <w:proofErr w:type="spellEnd"/>
      <w:proofErr w:type="gramEnd"/>
      <w:r w:rsidRPr="005F0CB8">
        <w:rPr>
          <w:rFonts w:ascii="Courier New" w:hAnsi="Courier New"/>
          <w:b/>
          <w:sz w:val="16"/>
          <w:szCs w:val="18"/>
          <w:lang w:val="en-US"/>
        </w:rPr>
        <w:t>&gt;</w:t>
      </w:r>
    </w:p>
    <w:p w:rsidR="0060224F" w:rsidRPr="0039795E" w:rsidRDefault="005F0CB8" w:rsidP="005F0CB8">
      <w:pPr>
        <w:pStyle w:val="Tekstzonderopmaak"/>
        <w:rPr>
          <w:rFonts w:ascii="Courier New" w:hAnsi="Courier New"/>
          <w:b/>
          <w:sz w:val="16"/>
          <w:szCs w:val="18"/>
          <w:lang w:val="en-US"/>
        </w:rPr>
      </w:pPr>
      <w:r w:rsidRPr="005F0CB8">
        <w:rPr>
          <w:rFonts w:ascii="Courier New" w:hAnsi="Courier New"/>
          <w:b/>
          <w:sz w:val="16"/>
          <w:szCs w:val="18"/>
          <w:lang w:val="en-US"/>
        </w:rPr>
        <w:t>&lt;/</w:t>
      </w:r>
      <w:proofErr w:type="spellStart"/>
      <w:r w:rsidRPr="005F0CB8">
        <w:rPr>
          <w:rFonts w:ascii="Courier New" w:hAnsi="Courier New"/>
          <w:b/>
          <w:sz w:val="16"/>
          <w:szCs w:val="18"/>
          <w:lang w:val="en-US"/>
        </w:rPr>
        <w:t>soap</w:t>
      </w:r>
      <w:proofErr w:type="gramStart"/>
      <w:r w:rsidRPr="005F0CB8">
        <w:rPr>
          <w:rFonts w:ascii="Courier New" w:hAnsi="Courier New"/>
          <w:b/>
          <w:sz w:val="16"/>
          <w:szCs w:val="18"/>
          <w:lang w:val="en-US"/>
        </w:rPr>
        <w:t>:Envelope</w:t>
      </w:r>
      <w:proofErr w:type="spellEnd"/>
      <w:proofErr w:type="gramEnd"/>
      <w:r w:rsidRPr="005F0CB8">
        <w:rPr>
          <w:rFonts w:ascii="Courier New" w:hAnsi="Courier New"/>
          <w:b/>
          <w:sz w:val="16"/>
          <w:szCs w:val="18"/>
          <w:lang w:val="en-US"/>
        </w:rPr>
        <w:t>&gt;</w:t>
      </w:r>
    </w:p>
    <w:p w:rsidR="0060224F" w:rsidRPr="000E6C77" w:rsidRDefault="0060224F" w:rsidP="0060224F">
      <w:pPr>
        <w:rPr>
          <w:lang w:val="en-US"/>
        </w:rPr>
      </w:pPr>
    </w:p>
    <w:p w:rsidR="0060224F" w:rsidRPr="000E6C77" w:rsidRDefault="002829C7" w:rsidP="002829C7">
      <w:pPr>
        <w:pStyle w:val="Kop1"/>
        <w:rPr>
          <w:lang w:val="en-US"/>
        </w:rPr>
      </w:pPr>
      <w:r>
        <w:rPr>
          <w:lang w:val="en-US"/>
        </w:rPr>
        <w:lastRenderedPageBreak/>
        <w:br w:type="page"/>
      </w:r>
      <w:proofErr w:type="spellStart"/>
      <w:r>
        <w:rPr>
          <w:lang w:val="en-US"/>
        </w:rPr>
        <w:lastRenderedPageBreak/>
        <w:t>Bijlage</w:t>
      </w:r>
      <w:proofErr w:type="spellEnd"/>
      <w:r>
        <w:rPr>
          <w:lang w:val="en-US"/>
        </w:rPr>
        <w:t xml:space="preserve"> G: </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CellMar>
          <w:left w:w="70" w:type="dxa"/>
          <w:right w:w="70" w:type="dxa"/>
        </w:tblCellMar>
        <w:tblLook w:val="0000"/>
      </w:tblPr>
      <w:tblGrid>
        <w:gridCol w:w="2590"/>
        <w:gridCol w:w="5760"/>
      </w:tblGrid>
      <w:tr w:rsidR="002829C7" w:rsidTr="008700AB">
        <w:tc>
          <w:tcPr>
            <w:tcW w:w="2590" w:type="dxa"/>
            <w:shd w:val="clear" w:color="auto" w:fill="F3F3F3"/>
          </w:tcPr>
          <w:p w:rsidR="002829C7" w:rsidRDefault="002829C7" w:rsidP="008700AB">
            <w:pPr>
              <w:pStyle w:val="Tekstopmerking"/>
              <w:rPr>
                <w:szCs w:val="24"/>
              </w:rPr>
            </w:pPr>
            <w:r>
              <w:rPr>
                <w:szCs w:val="24"/>
              </w:rPr>
              <w:t>Project/Programma</w:t>
            </w:r>
          </w:p>
        </w:tc>
        <w:tc>
          <w:tcPr>
            <w:tcW w:w="5760" w:type="dxa"/>
            <w:shd w:val="clear" w:color="auto" w:fill="F3F3F3"/>
          </w:tcPr>
          <w:p w:rsidR="002829C7" w:rsidRDefault="002829C7" w:rsidP="008700AB">
            <w:pPr>
              <w:pStyle w:val="Tekstopmerking"/>
              <w:rPr>
                <w:szCs w:val="24"/>
              </w:rPr>
            </w:pPr>
            <w:r>
              <w:rPr>
                <w:szCs w:val="24"/>
              </w:rPr>
              <w:t>DTV (NVWA)</w:t>
            </w:r>
          </w:p>
        </w:tc>
      </w:tr>
      <w:tr w:rsidR="002829C7" w:rsidTr="008700AB">
        <w:tc>
          <w:tcPr>
            <w:tcW w:w="2590" w:type="dxa"/>
            <w:shd w:val="clear" w:color="auto" w:fill="F3F3F3"/>
          </w:tcPr>
          <w:p w:rsidR="002829C7" w:rsidRDefault="002829C7" w:rsidP="008700AB">
            <w:pPr>
              <w:pStyle w:val="Tekstopmerking"/>
              <w:rPr>
                <w:szCs w:val="24"/>
                <w:lang w:val="en-GB"/>
              </w:rPr>
            </w:pPr>
            <w:r>
              <w:rPr>
                <w:szCs w:val="24"/>
                <w:lang w:val="en-GB"/>
              </w:rPr>
              <w:t>Product</w:t>
            </w:r>
          </w:p>
        </w:tc>
        <w:tc>
          <w:tcPr>
            <w:tcW w:w="5760" w:type="dxa"/>
            <w:shd w:val="clear" w:color="auto" w:fill="F3F3F3"/>
          </w:tcPr>
          <w:p w:rsidR="002829C7" w:rsidRDefault="002829C7" w:rsidP="008700AB">
            <w:pPr>
              <w:pStyle w:val="Tekstopmerking"/>
              <w:rPr>
                <w:szCs w:val="24"/>
                <w:lang w:val="en-GB"/>
              </w:rPr>
            </w:pPr>
            <w:r>
              <w:rPr>
                <w:szCs w:val="24"/>
                <w:lang w:val="en-GB"/>
              </w:rPr>
              <w:t xml:space="preserve">FO </w:t>
            </w:r>
            <w:proofErr w:type="spellStart"/>
            <w:r>
              <w:rPr>
                <w:szCs w:val="24"/>
                <w:lang w:val="en-GB"/>
              </w:rPr>
              <w:t>Duurzame</w:t>
            </w:r>
            <w:proofErr w:type="spellEnd"/>
            <w:r>
              <w:rPr>
                <w:szCs w:val="24"/>
                <w:lang w:val="en-GB"/>
              </w:rPr>
              <w:t xml:space="preserve"> </w:t>
            </w:r>
            <w:proofErr w:type="spellStart"/>
            <w:r>
              <w:rPr>
                <w:szCs w:val="24"/>
                <w:lang w:val="en-GB"/>
              </w:rPr>
              <w:t>Tijdverwerking</w:t>
            </w:r>
            <w:proofErr w:type="spellEnd"/>
            <w:r>
              <w:rPr>
                <w:szCs w:val="24"/>
                <w:lang w:val="en-GB"/>
              </w:rPr>
              <w:t xml:space="preserve"> (DTV):</w:t>
            </w:r>
          </w:p>
          <w:p w:rsidR="002829C7" w:rsidRDefault="002829C7" w:rsidP="00E0066A">
            <w:pPr>
              <w:pStyle w:val="Tekstopmerking"/>
              <w:numPr>
                <w:ilvl w:val="0"/>
                <w:numId w:val="15"/>
              </w:numPr>
              <w:spacing w:line="240" w:lineRule="auto"/>
              <w:rPr>
                <w:szCs w:val="24"/>
                <w:lang w:val="en-GB"/>
              </w:rPr>
            </w:pPr>
            <w:r w:rsidRPr="001E661D">
              <w:rPr>
                <w:szCs w:val="24"/>
                <w:lang w:val="en-GB"/>
              </w:rPr>
              <w:t>FO DTV vs0.9.</w:t>
            </w:r>
            <w:r>
              <w:rPr>
                <w:szCs w:val="24"/>
                <w:lang w:val="en-GB"/>
              </w:rPr>
              <w:t>3.doc</w:t>
            </w:r>
          </w:p>
          <w:p w:rsidR="002829C7" w:rsidRDefault="002829C7" w:rsidP="00E0066A">
            <w:pPr>
              <w:pStyle w:val="Tekstopmerking"/>
              <w:numPr>
                <w:ilvl w:val="0"/>
                <w:numId w:val="15"/>
              </w:numPr>
              <w:spacing w:line="240" w:lineRule="auto"/>
              <w:rPr>
                <w:szCs w:val="24"/>
                <w:lang w:val="en-GB"/>
              </w:rPr>
            </w:pPr>
            <w:r w:rsidRPr="001E661D">
              <w:rPr>
                <w:szCs w:val="24"/>
                <w:lang w:val="en-GB"/>
              </w:rPr>
              <w:t>LogicalDataModel0.9.</w:t>
            </w:r>
            <w:r>
              <w:rPr>
                <w:szCs w:val="24"/>
                <w:lang w:val="en-GB"/>
              </w:rPr>
              <w:t>3</w:t>
            </w:r>
            <w:r w:rsidRPr="001E661D">
              <w:rPr>
                <w:szCs w:val="24"/>
                <w:lang w:val="en-GB"/>
              </w:rPr>
              <w:t>.png</w:t>
            </w:r>
          </w:p>
          <w:p w:rsidR="002829C7" w:rsidRDefault="002829C7" w:rsidP="008700AB">
            <w:pPr>
              <w:pStyle w:val="Tekstopmerking"/>
              <w:rPr>
                <w:szCs w:val="24"/>
                <w:lang w:val="en-GB"/>
              </w:rPr>
            </w:pPr>
          </w:p>
        </w:tc>
      </w:tr>
      <w:tr w:rsidR="002829C7" w:rsidTr="008700AB">
        <w:tc>
          <w:tcPr>
            <w:tcW w:w="2590" w:type="dxa"/>
            <w:shd w:val="clear" w:color="auto" w:fill="F3F3F3"/>
          </w:tcPr>
          <w:p w:rsidR="002829C7" w:rsidRDefault="002829C7" w:rsidP="008700AB">
            <w:pPr>
              <w:pStyle w:val="Tekstopmerking"/>
              <w:rPr>
                <w:szCs w:val="24"/>
                <w:lang w:val="en-GB"/>
              </w:rPr>
            </w:pPr>
            <w:r>
              <w:rPr>
                <w:szCs w:val="24"/>
                <w:lang w:val="en-GB"/>
              </w:rPr>
              <w:t>Datum review</w:t>
            </w:r>
          </w:p>
        </w:tc>
        <w:tc>
          <w:tcPr>
            <w:tcW w:w="5760" w:type="dxa"/>
            <w:shd w:val="clear" w:color="auto" w:fill="F3F3F3"/>
          </w:tcPr>
          <w:p w:rsidR="002829C7" w:rsidRDefault="002829C7" w:rsidP="008700AB">
            <w:pPr>
              <w:pStyle w:val="Tekstopmerking"/>
              <w:rPr>
                <w:szCs w:val="24"/>
                <w:lang w:val="en-GB"/>
              </w:rPr>
            </w:pPr>
            <w:r>
              <w:rPr>
                <w:szCs w:val="24"/>
                <w:lang w:val="en-GB"/>
              </w:rPr>
              <w:t>30-01-2015</w:t>
            </w:r>
          </w:p>
        </w:tc>
      </w:tr>
      <w:tr w:rsidR="002829C7" w:rsidTr="008700AB">
        <w:tc>
          <w:tcPr>
            <w:tcW w:w="2590" w:type="dxa"/>
            <w:shd w:val="clear" w:color="auto" w:fill="F3F3F3"/>
          </w:tcPr>
          <w:p w:rsidR="002829C7" w:rsidRDefault="002829C7" w:rsidP="008700AB">
            <w:pPr>
              <w:pStyle w:val="Tekstopmerking"/>
              <w:rPr>
                <w:szCs w:val="24"/>
                <w:lang w:val="en-GB"/>
              </w:rPr>
            </w:pPr>
            <w:r>
              <w:rPr>
                <w:szCs w:val="24"/>
                <w:lang w:val="en-GB"/>
              </w:rPr>
              <w:t>Reviewer(s)</w:t>
            </w:r>
          </w:p>
        </w:tc>
        <w:tc>
          <w:tcPr>
            <w:tcW w:w="5760" w:type="dxa"/>
            <w:shd w:val="clear" w:color="auto" w:fill="F3F3F3"/>
          </w:tcPr>
          <w:p w:rsidR="002829C7" w:rsidRDefault="002829C7" w:rsidP="008700AB">
            <w:pPr>
              <w:pStyle w:val="Tekstopmerking"/>
              <w:rPr>
                <w:szCs w:val="24"/>
              </w:rPr>
            </w:pPr>
            <w:r>
              <w:rPr>
                <w:szCs w:val="24"/>
              </w:rPr>
              <w:t>Ed van Zon (EZ)</w:t>
            </w:r>
          </w:p>
          <w:p w:rsidR="002829C7" w:rsidRDefault="002829C7" w:rsidP="008700AB">
            <w:pPr>
              <w:pStyle w:val="Tekstopmerking"/>
              <w:rPr>
                <w:szCs w:val="24"/>
              </w:rPr>
            </w:pPr>
            <w:proofErr w:type="spellStart"/>
            <w:r>
              <w:rPr>
                <w:szCs w:val="24"/>
              </w:rPr>
              <w:t>Mehmet</w:t>
            </w:r>
            <w:proofErr w:type="spellEnd"/>
            <w:r>
              <w:rPr>
                <w:szCs w:val="24"/>
              </w:rPr>
              <w:t xml:space="preserve"> </w:t>
            </w:r>
            <w:proofErr w:type="spellStart"/>
            <w:r>
              <w:rPr>
                <w:szCs w:val="24"/>
              </w:rPr>
              <w:t>Ocakci</w:t>
            </w:r>
            <w:proofErr w:type="spellEnd"/>
            <w:r>
              <w:rPr>
                <w:szCs w:val="24"/>
              </w:rPr>
              <w:t xml:space="preserve"> (MO)</w:t>
            </w:r>
          </w:p>
        </w:tc>
      </w:tr>
    </w:tbl>
    <w:p w:rsidR="002829C7" w:rsidRDefault="002829C7" w:rsidP="002829C7"/>
    <w:p w:rsidR="002829C7" w:rsidRDefault="002829C7" w:rsidP="002829C7">
      <w:r>
        <w:t>Conclusie: akkoord</w:t>
      </w:r>
    </w:p>
    <w:p w:rsidR="002829C7" w:rsidRDefault="002829C7" w:rsidP="002829C7"/>
    <w:p w:rsidR="002829C7" w:rsidRDefault="002829C7" w:rsidP="002829C7">
      <w:r>
        <w:t xml:space="preserve">Bevinding 26 (onvolledigheid) </w:t>
      </w:r>
      <w:proofErr w:type="gramStart"/>
      <w:r>
        <w:t>behoeft</w:t>
      </w:r>
      <w:proofErr w:type="gramEnd"/>
      <w:r>
        <w:t xml:space="preserve"> nog opvolging dan wel nadere uitleg.</w:t>
      </w:r>
    </w:p>
    <w:p w:rsidR="002829C7" w:rsidRDefault="002829C7" w:rsidP="002829C7">
      <w:r>
        <w:t>Evenals bevinding 23.</w:t>
      </w:r>
    </w:p>
    <w:p w:rsidR="002829C7" w:rsidRDefault="002829C7" w:rsidP="002829C7"/>
    <w:p w:rsidR="002829C7" w:rsidRDefault="002829C7" w:rsidP="002829C7">
      <w:r>
        <w:t>Aanbevolen wordt onderstaande bevindingen t.z.t. nog te verwerken wanneer de feitelijke screenshots in het FO worden geplaatst.</w:t>
      </w:r>
    </w:p>
    <w:p w:rsidR="002829C7" w:rsidRDefault="002829C7" w:rsidP="002829C7"/>
    <w:p w:rsidR="002829C7" w:rsidRDefault="002829C7" w:rsidP="002829C7"/>
    <w:p w:rsidR="002829C7" w:rsidRPr="00BC7E8F" w:rsidRDefault="002829C7" w:rsidP="002829C7">
      <w:pPr>
        <w:rPr>
          <w:b/>
        </w:rPr>
      </w:pPr>
      <w:r>
        <w:rPr>
          <w:b/>
        </w:rPr>
        <w:t>Geraadpleegde</w:t>
      </w:r>
      <w:r w:rsidRPr="00BC7E8F">
        <w:rPr>
          <w:b/>
        </w:rPr>
        <w:t xml:space="preserve"> documenten:</w:t>
      </w:r>
    </w:p>
    <w:p w:rsidR="002829C7" w:rsidRDefault="002829C7" w:rsidP="00E0066A">
      <w:pPr>
        <w:numPr>
          <w:ilvl w:val="0"/>
          <w:numId w:val="15"/>
        </w:numPr>
        <w:spacing w:line="240" w:lineRule="auto"/>
      </w:pPr>
      <w:r w:rsidRPr="00BC7E8F">
        <w:t>IA_Duurzaam_</w:t>
      </w:r>
      <w:proofErr w:type="spellStart"/>
      <w:r w:rsidRPr="00BC7E8F">
        <w:t>tijdverantwoording.pdf</w:t>
      </w:r>
      <w:proofErr w:type="spellEnd"/>
      <w:r>
        <w:t>, v0.4, d.d. 5-6-2014</w:t>
      </w:r>
    </w:p>
    <w:p w:rsidR="002829C7" w:rsidRDefault="002829C7" w:rsidP="002829C7"/>
    <w:p w:rsidR="002829C7" w:rsidRDefault="002829C7" w:rsidP="002829C7"/>
    <w:p w:rsidR="002829C7" w:rsidRDefault="002829C7" w:rsidP="00582CFD">
      <w:pPr>
        <w:pStyle w:val="Kop2"/>
      </w:pPr>
      <w:r>
        <w:t xml:space="preserve">Opvolging bevindingen uit vorige </w:t>
      </w:r>
      <w:proofErr w:type="spellStart"/>
      <w:r>
        <w:t>review</w:t>
      </w:r>
      <w:proofErr w:type="spellEnd"/>
      <w:r>
        <w:t xml:space="preserve"> “</w:t>
      </w:r>
      <w:r w:rsidRPr="00E04FFB">
        <w:t>20150108 VAL FO DTV vs0 9 1.doc</w:t>
      </w:r>
      <w:r>
        <w:t>”</w:t>
      </w:r>
    </w:p>
    <w:p w:rsidR="002829C7" w:rsidRDefault="002829C7" w:rsidP="002829C7">
      <w:r>
        <w:t>Beoordeeld is of en hoe de vorige bevindingen zijn opgevolgd.</w:t>
      </w:r>
    </w:p>
    <w:p w:rsidR="002829C7" w:rsidRDefault="002829C7" w:rsidP="002829C7">
      <w:r>
        <w:t>(</w:t>
      </w:r>
      <w:r w:rsidRPr="008B72FC">
        <w:rPr>
          <w:color w:val="808080"/>
        </w:rPr>
        <w:t>deels</w:t>
      </w:r>
      <w:r>
        <w:t xml:space="preserve">) Opgeloste bevindingen zijn verwijderd of </w:t>
      </w:r>
      <w:r w:rsidRPr="008B72FC">
        <w:rPr>
          <w:color w:val="808080"/>
        </w:rPr>
        <w:t>uitgegrijsd</w:t>
      </w:r>
      <w:r>
        <w:t>.</w:t>
      </w:r>
    </w:p>
    <w:p w:rsidR="002829C7" w:rsidRPr="001E661D" w:rsidRDefault="002829C7" w:rsidP="002829C7">
      <w:r>
        <w:t xml:space="preserve">Additioneel </w:t>
      </w:r>
      <w:proofErr w:type="spellStart"/>
      <w:r>
        <w:t>validatiecommentaar</w:t>
      </w:r>
      <w:proofErr w:type="spellEnd"/>
      <w:r>
        <w:t xml:space="preserve"> is toegevoegd </w:t>
      </w:r>
      <w:r>
        <w:rPr>
          <w:i/>
        </w:rPr>
        <w:t>in cursief</w:t>
      </w:r>
      <w:r>
        <w:t>.</w:t>
      </w:r>
    </w:p>
    <w:p w:rsidR="002829C7" w:rsidRDefault="002829C7" w:rsidP="002829C7"/>
    <w:p w:rsidR="002829C7" w:rsidRDefault="002829C7" w:rsidP="002829C7">
      <w:pPr>
        <w:pStyle w:val="Kop3"/>
        <w:widowControl/>
        <w:tabs>
          <w:tab w:val="clear" w:pos="0"/>
          <w:tab w:val="num" w:pos="720"/>
        </w:tabs>
        <w:spacing w:before="0" w:line="240" w:lineRule="auto"/>
        <w:ind w:left="567" w:hanging="567"/>
      </w:pPr>
      <w:bookmarkStart w:id="87" w:name="_Toc423420945"/>
      <w:proofErr w:type="gramStart"/>
      <w:r>
        <w:rPr>
          <w:lang w:val="en-GB"/>
        </w:rPr>
        <w:t>was</w:t>
      </w:r>
      <w:proofErr w:type="gramEnd"/>
      <w:r>
        <w:rPr>
          <w:lang w:val="en-GB"/>
        </w:rPr>
        <w:t xml:space="preserve"> </w:t>
      </w:r>
      <w:r w:rsidRPr="00BC7E8F">
        <w:rPr>
          <w:lang w:val="en-GB"/>
        </w:rPr>
        <w:t>FO DTV vs0.</w:t>
      </w:r>
      <w:r>
        <w:rPr>
          <w:lang w:val="en-GB"/>
        </w:rPr>
        <w:t>9</w:t>
      </w:r>
      <w:r w:rsidRPr="00BC7E8F">
        <w:rPr>
          <w:lang w:val="en-GB"/>
        </w:rPr>
        <w:t>.1</w:t>
      </w:r>
      <w:r>
        <w:rPr>
          <w:lang w:val="en-GB"/>
        </w:rPr>
        <w:t>.doc</w:t>
      </w:r>
      <w:bookmarkEnd w:id="87"/>
    </w:p>
    <w:p w:rsidR="002829C7" w:rsidRDefault="002829C7" w:rsidP="002829C7"/>
    <w:tbl>
      <w:tblPr>
        <w:tblW w:w="14580" w:type="dxa"/>
        <w:tblInd w:w="70" w:type="dxa"/>
        <w:tblLayout w:type="fixed"/>
        <w:tblCellMar>
          <w:left w:w="70" w:type="dxa"/>
          <w:right w:w="70" w:type="dxa"/>
        </w:tblCellMar>
        <w:tblLook w:val="0000"/>
      </w:tblPr>
      <w:tblGrid>
        <w:gridCol w:w="540"/>
        <w:gridCol w:w="900"/>
        <w:gridCol w:w="1080"/>
        <w:gridCol w:w="720"/>
        <w:gridCol w:w="5940"/>
        <w:gridCol w:w="900"/>
        <w:gridCol w:w="1080"/>
        <w:gridCol w:w="3420"/>
      </w:tblGrid>
      <w:tr w:rsidR="002829C7" w:rsidTr="008700AB">
        <w:trPr>
          <w:cantSplit/>
          <w:trHeight w:val="270"/>
          <w:tblHeader/>
        </w:trPr>
        <w:tc>
          <w:tcPr>
            <w:tcW w:w="10080" w:type="dxa"/>
            <w:gridSpan w:val="6"/>
            <w:tcBorders>
              <w:top w:val="single" w:sz="4" w:space="0" w:color="auto"/>
              <w:left w:val="single" w:sz="4" w:space="0" w:color="auto"/>
              <w:bottom w:val="single" w:sz="4" w:space="0" w:color="auto"/>
              <w:right w:val="single" w:sz="18" w:space="0" w:color="auto"/>
            </w:tcBorders>
            <w:shd w:val="clear" w:color="auto" w:fill="C0C0C0"/>
            <w:noWrap/>
            <w:vAlign w:val="center"/>
          </w:tcPr>
          <w:p w:rsidR="002829C7" w:rsidRDefault="002829C7" w:rsidP="008700AB">
            <w:pPr>
              <w:jc w:val="center"/>
              <w:rPr>
                <w:rFonts w:cs="Agrofont"/>
              </w:rPr>
            </w:pPr>
            <w:r>
              <w:rPr>
                <w:rFonts w:cs="Agrofont"/>
              </w:rPr>
              <w:t xml:space="preserve">Ingevuld door de </w:t>
            </w:r>
            <w:proofErr w:type="spellStart"/>
            <w:r>
              <w:rPr>
                <w:rFonts w:cs="Agrofont"/>
              </w:rPr>
              <w:t>reviewer</w:t>
            </w:r>
            <w:proofErr w:type="spellEnd"/>
            <w:r>
              <w:rPr>
                <w:rFonts w:cs="Agrofont"/>
              </w:rPr>
              <w:t>(s)</w:t>
            </w:r>
          </w:p>
        </w:tc>
        <w:tc>
          <w:tcPr>
            <w:tcW w:w="4500" w:type="dxa"/>
            <w:gridSpan w:val="2"/>
            <w:tcBorders>
              <w:top w:val="single" w:sz="8" w:space="0" w:color="auto"/>
              <w:left w:val="single" w:sz="18" w:space="0" w:color="auto"/>
              <w:bottom w:val="single" w:sz="8" w:space="0" w:color="auto"/>
              <w:right w:val="single" w:sz="4" w:space="0" w:color="auto"/>
            </w:tcBorders>
            <w:shd w:val="clear" w:color="auto" w:fill="606060"/>
            <w:noWrap/>
            <w:vAlign w:val="center"/>
          </w:tcPr>
          <w:p w:rsidR="002829C7" w:rsidRDefault="002829C7" w:rsidP="008700AB">
            <w:pPr>
              <w:jc w:val="center"/>
              <w:rPr>
                <w:rFonts w:cs="Agrofont"/>
                <w:color w:val="FFFFFF"/>
              </w:rPr>
            </w:pPr>
            <w:r>
              <w:rPr>
                <w:rFonts w:cs="Agrofont"/>
                <w:color w:val="FFFFFF"/>
              </w:rPr>
              <w:t>Verwerking</w:t>
            </w:r>
          </w:p>
        </w:tc>
      </w:tr>
      <w:tr w:rsidR="002829C7" w:rsidTr="008700AB">
        <w:trPr>
          <w:trHeight w:val="270"/>
          <w:tblHeader/>
        </w:trPr>
        <w:tc>
          <w:tcPr>
            <w:tcW w:w="540"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2829C7" w:rsidRDefault="002829C7" w:rsidP="008700AB">
            <w:pPr>
              <w:jc w:val="right"/>
              <w:rPr>
                <w:rFonts w:cs="Agrofont"/>
                <w:lang w:val="en-US"/>
              </w:rPr>
            </w:pPr>
            <w:r>
              <w:rPr>
                <w:rFonts w:cs="Agrofont"/>
                <w:lang w:val="en-US"/>
              </w:rPr>
              <w:t>Nr.</w:t>
            </w:r>
          </w:p>
        </w:tc>
        <w:tc>
          <w:tcPr>
            <w:tcW w:w="900" w:type="dxa"/>
            <w:tcBorders>
              <w:top w:val="single" w:sz="4" w:space="0" w:color="auto"/>
              <w:left w:val="nil"/>
              <w:bottom w:val="single" w:sz="4" w:space="0" w:color="auto"/>
              <w:right w:val="single" w:sz="4" w:space="0" w:color="auto"/>
            </w:tcBorders>
            <w:shd w:val="clear" w:color="auto" w:fill="C0C0C0"/>
            <w:noWrap/>
            <w:vAlign w:val="center"/>
          </w:tcPr>
          <w:p w:rsidR="002829C7" w:rsidRDefault="002829C7" w:rsidP="008700AB">
            <w:pPr>
              <w:rPr>
                <w:rFonts w:cs="Agrofont"/>
                <w:lang w:val="fr-FR"/>
              </w:rPr>
            </w:pPr>
            <w:proofErr w:type="spellStart"/>
            <w:r>
              <w:rPr>
                <w:rFonts w:cs="Agrofont"/>
                <w:lang w:val="fr-FR"/>
              </w:rPr>
              <w:t>Rev</w:t>
            </w:r>
            <w:proofErr w:type="spellEnd"/>
            <w:r>
              <w:rPr>
                <w:rFonts w:cs="Agrofont"/>
                <w:lang w:val="fr-FR"/>
              </w:rPr>
              <w:t xml:space="preserve">. </w:t>
            </w:r>
            <w:proofErr w:type="spellStart"/>
            <w:r>
              <w:rPr>
                <w:rFonts w:cs="Agrofont"/>
                <w:lang w:val="fr-FR"/>
              </w:rPr>
              <w:t>afk</w:t>
            </w:r>
            <w:proofErr w:type="spellEnd"/>
            <w:r>
              <w:rPr>
                <w:rFonts w:cs="Agrofont"/>
                <w:lang w:val="fr-FR"/>
              </w:rPr>
              <w:t>.</w:t>
            </w:r>
          </w:p>
        </w:tc>
        <w:tc>
          <w:tcPr>
            <w:tcW w:w="1080" w:type="dxa"/>
            <w:tcBorders>
              <w:top w:val="single" w:sz="4" w:space="0" w:color="auto"/>
              <w:left w:val="nil"/>
              <w:bottom w:val="single" w:sz="4" w:space="0" w:color="auto"/>
              <w:right w:val="single" w:sz="4" w:space="0" w:color="auto"/>
            </w:tcBorders>
            <w:shd w:val="clear" w:color="auto" w:fill="C0C0C0"/>
            <w:noWrap/>
            <w:vAlign w:val="center"/>
          </w:tcPr>
          <w:p w:rsidR="002829C7" w:rsidRDefault="002829C7" w:rsidP="008700AB">
            <w:pPr>
              <w:jc w:val="center"/>
              <w:rPr>
                <w:rFonts w:cs="Agrofont"/>
              </w:rPr>
            </w:pPr>
            <w:r>
              <w:rPr>
                <w:rFonts w:cs="Agrofont"/>
              </w:rPr>
              <w:t>Par./bijl.</w:t>
            </w:r>
          </w:p>
        </w:tc>
        <w:tc>
          <w:tcPr>
            <w:tcW w:w="720" w:type="dxa"/>
            <w:tcBorders>
              <w:top w:val="single" w:sz="4" w:space="0" w:color="auto"/>
              <w:left w:val="nil"/>
              <w:bottom w:val="single" w:sz="4" w:space="0" w:color="auto"/>
              <w:right w:val="single" w:sz="4" w:space="0" w:color="auto"/>
            </w:tcBorders>
            <w:shd w:val="clear" w:color="auto" w:fill="C0C0C0"/>
            <w:noWrap/>
            <w:vAlign w:val="center"/>
          </w:tcPr>
          <w:p w:rsidR="002829C7" w:rsidRDefault="002829C7" w:rsidP="008700AB">
            <w:pPr>
              <w:jc w:val="right"/>
              <w:rPr>
                <w:rFonts w:cs="Agrofont"/>
              </w:rPr>
            </w:pPr>
            <w:r>
              <w:rPr>
                <w:rFonts w:cs="Agrofont"/>
              </w:rPr>
              <w:t>Blz.</w:t>
            </w:r>
          </w:p>
        </w:tc>
        <w:tc>
          <w:tcPr>
            <w:tcW w:w="5940" w:type="dxa"/>
            <w:tcBorders>
              <w:top w:val="single" w:sz="4" w:space="0" w:color="auto"/>
              <w:left w:val="nil"/>
              <w:bottom w:val="single" w:sz="4" w:space="0" w:color="auto"/>
              <w:right w:val="nil"/>
            </w:tcBorders>
            <w:shd w:val="clear" w:color="auto" w:fill="C0C0C0"/>
            <w:noWrap/>
            <w:vAlign w:val="center"/>
          </w:tcPr>
          <w:p w:rsidR="002829C7" w:rsidRDefault="002829C7" w:rsidP="008700AB">
            <w:pPr>
              <w:rPr>
                <w:rFonts w:cs="Agrofont"/>
              </w:rPr>
            </w:pPr>
            <w:r>
              <w:rPr>
                <w:rFonts w:cs="Agrofont"/>
              </w:rPr>
              <w:t>Omschrijving</w:t>
            </w:r>
          </w:p>
        </w:tc>
        <w:tc>
          <w:tcPr>
            <w:tcW w:w="900" w:type="dxa"/>
            <w:tcBorders>
              <w:top w:val="single" w:sz="4" w:space="0" w:color="auto"/>
              <w:left w:val="single" w:sz="4" w:space="0" w:color="auto"/>
              <w:bottom w:val="single" w:sz="4" w:space="0" w:color="auto"/>
              <w:right w:val="single" w:sz="18" w:space="0" w:color="auto"/>
            </w:tcBorders>
            <w:shd w:val="clear" w:color="auto" w:fill="C0C0C0"/>
            <w:noWrap/>
            <w:vAlign w:val="center"/>
          </w:tcPr>
          <w:p w:rsidR="002829C7" w:rsidRDefault="002829C7" w:rsidP="008700AB">
            <w:pPr>
              <w:jc w:val="center"/>
              <w:rPr>
                <w:rFonts w:cs="Agrofont"/>
              </w:rPr>
            </w:pPr>
            <w:r>
              <w:rPr>
                <w:rFonts w:cs="Agrofont"/>
              </w:rPr>
              <w:t>Ernstig</w:t>
            </w:r>
          </w:p>
        </w:tc>
        <w:tc>
          <w:tcPr>
            <w:tcW w:w="1080" w:type="dxa"/>
            <w:tcBorders>
              <w:top w:val="single" w:sz="8" w:space="0" w:color="auto"/>
              <w:left w:val="single" w:sz="18" w:space="0" w:color="auto"/>
              <w:bottom w:val="single" w:sz="8" w:space="0" w:color="auto"/>
              <w:right w:val="single" w:sz="4" w:space="0" w:color="auto"/>
            </w:tcBorders>
            <w:shd w:val="clear" w:color="auto" w:fill="606060"/>
            <w:noWrap/>
            <w:vAlign w:val="center"/>
          </w:tcPr>
          <w:p w:rsidR="002829C7" w:rsidRDefault="002829C7" w:rsidP="008700AB">
            <w:pPr>
              <w:rPr>
                <w:rFonts w:cs="Agrofont"/>
                <w:color w:val="FFFFFF"/>
              </w:rPr>
            </w:pPr>
            <w:r>
              <w:rPr>
                <w:rFonts w:cs="Agrofont"/>
                <w:color w:val="FFFFFF"/>
              </w:rPr>
              <w:t>Akkoord</w:t>
            </w:r>
          </w:p>
        </w:tc>
        <w:tc>
          <w:tcPr>
            <w:tcW w:w="3420" w:type="dxa"/>
            <w:tcBorders>
              <w:top w:val="single" w:sz="8" w:space="0" w:color="auto"/>
              <w:left w:val="nil"/>
              <w:bottom w:val="single" w:sz="8" w:space="0" w:color="auto"/>
              <w:right w:val="single" w:sz="4" w:space="0" w:color="auto"/>
            </w:tcBorders>
            <w:shd w:val="clear" w:color="auto" w:fill="606060"/>
            <w:noWrap/>
            <w:vAlign w:val="center"/>
          </w:tcPr>
          <w:p w:rsidR="002829C7" w:rsidRDefault="002829C7" w:rsidP="008700AB">
            <w:pPr>
              <w:rPr>
                <w:rFonts w:cs="Agrofont"/>
                <w:color w:val="FFFFFF"/>
              </w:rPr>
            </w:pPr>
            <w:r>
              <w:rPr>
                <w:rFonts w:cs="Agrofont"/>
                <w:color w:val="FFFFFF"/>
              </w:rPr>
              <w:t>Toelichting</w:t>
            </w:r>
          </w:p>
        </w:tc>
      </w:tr>
      <w:tr w:rsidR="002829C7" w:rsidTr="008700AB">
        <w:trPr>
          <w:trHeight w:val="255"/>
        </w:trPr>
        <w:tc>
          <w:tcPr>
            <w:tcW w:w="540" w:type="dxa"/>
            <w:tcBorders>
              <w:top w:val="single" w:sz="4" w:space="0" w:color="auto"/>
              <w:left w:val="single" w:sz="4" w:space="0" w:color="auto"/>
              <w:bottom w:val="single" w:sz="4" w:space="0" w:color="auto"/>
              <w:right w:val="single" w:sz="4" w:space="0" w:color="auto"/>
            </w:tcBorders>
          </w:tcPr>
          <w:p w:rsidR="002829C7" w:rsidRDefault="002829C7" w:rsidP="008700AB">
            <w:r>
              <w:t>23</w:t>
            </w:r>
          </w:p>
        </w:tc>
        <w:tc>
          <w:tcPr>
            <w:tcW w:w="90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rPr>
            </w:pPr>
            <w:r>
              <w:rPr>
                <w:rFonts w:cs="Agrofont"/>
              </w:rPr>
              <w:t>EZ</w:t>
            </w:r>
          </w:p>
        </w:tc>
        <w:tc>
          <w:tcPr>
            <w:tcW w:w="108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rPr>
            </w:pPr>
            <w:r>
              <w:rPr>
                <w:rFonts w:cs="Agrofont"/>
              </w:rPr>
              <w:t>6.2</w:t>
            </w:r>
          </w:p>
        </w:tc>
        <w:tc>
          <w:tcPr>
            <w:tcW w:w="720" w:type="dxa"/>
            <w:tcBorders>
              <w:top w:val="single" w:sz="4" w:space="0" w:color="auto"/>
              <w:left w:val="single" w:sz="4" w:space="0" w:color="auto"/>
              <w:bottom w:val="single" w:sz="4" w:space="0" w:color="auto"/>
              <w:right w:val="single" w:sz="4" w:space="0" w:color="auto"/>
            </w:tcBorders>
          </w:tcPr>
          <w:p w:rsidR="002829C7" w:rsidRDefault="002829C7" w:rsidP="008700AB">
            <w:pPr>
              <w:jc w:val="right"/>
              <w:rPr>
                <w:rFonts w:cs="Agrofont"/>
              </w:rPr>
            </w:pPr>
            <w:r>
              <w:rPr>
                <w:rFonts w:cs="Agrofont"/>
              </w:rPr>
              <w:t>23</w:t>
            </w:r>
          </w:p>
        </w:tc>
        <w:tc>
          <w:tcPr>
            <w:tcW w:w="5940" w:type="dxa"/>
            <w:tcBorders>
              <w:top w:val="single" w:sz="4" w:space="0" w:color="auto"/>
              <w:left w:val="single" w:sz="4" w:space="0" w:color="auto"/>
              <w:bottom w:val="single" w:sz="4" w:space="0" w:color="auto"/>
              <w:right w:val="single" w:sz="4" w:space="0" w:color="auto"/>
            </w:tcBorders>
          </w:tcPr>
          <w:p w:rsidR="002829C7" w:rsidRDefault="002829C7" w:rsidP="008700AB">
            <w:pPr>
              <w:pStyle w:val="Opmaakprofiel1"/>
              <w:numPr>
                <w:ilvl w:val="0"/>
                <w:numId w:val="0"/>
              </w:numPr>
            </w:pPr>
            <w:r>
              <w:t>De in de schermschets aangegeven Periode “1” komt niet voor in de lijst verantwoordingsperiodes van 10.2.</w:t>
            </w:r>
          </w:p>
          <w:p w:rsidR="002829C7" w:rsidRPr="008B72FC" w:rsidRDefault="002829C7" w:rsidP="008700AB">
            <w:pPr>
              <w:pStyle w:val="Opmaakprofiel1"/>
              <w:numPr>
                <w:ilvl w:val="0"/>
                <w:numId w:val="0"/>
              </w:numPr>
              <w:rPr>
                <w:color w:val="808080"/>
              </w:rPr>
            </w:pPr>
            <w:r w:rsidRPr="008B72FC">
              <w:rPr>
                <w:color w:val="808080"/>
              </w:rPr>
              <w:t>Bovendien, een verantwoordingsperiode kent alleen datumattributen.</w:t>
            </w:r>
          </w:p>
          <w:p w:rsidR="002829C7" w:rsidRPr="001F4A0F" w:rsidRDefault="002829C7" w:rsidP="008700AB">
            <w:pPr>
              <w:pStyle w:val="Opmaakprofiel1"/>
              <w:numPr>
                <w:ilvl w:val="0"/>
                <w:numId w:val="0"/>
              </w:numPr>
            </w:pPr>
            <w:r w:rsidRPr="001F4A0F">
              <w:t>Geef als voorbeeld een realistische waarde.</w:t>
            </w:r>
          </w:p>
          <w:p w:rsidR="002829C7" w:rsidRPr="008B72FC" w:rsidRDefault="002829C7" w:rsidP="008700AB">
            <w:pPr>
              <w:pStyle w:val="Opmaakprofiel1"/>
              <w:numPr>
                <w:ilvl w:val="0"/>
                <w:numId w:val="0"/>
              </w:numPr>
              <w:rPr>
                <w:color w:val="808080"/>
              </w:rPr>
            </w:pPr>
            <w:r w:rsidRPr="008B72FC">
              <w:rPr>
                <w:color w:val="808080"/>
              </w:rPr>
              <w:t xml:space="preserve">Indien het getoonde “1” een afgeleide/berekende waarde is, wordt verwacht dat die afleiding beschreven staat. </w:t>
            </w:r>
          </w:p>
          <w:p w:rsidR="002829C7" w:rsidRDefault="002829C7" w:rsidP="008700AB">
            <w:pPr>
              <w:pStyle w:val="Opmaakprofiel1"/>
              <w:numPr>
                <w:ilvl w:val="0"/>
                <w:numId w:val="0"/>
              </w:numPr>
            </w:pPr>
          </w:p>
          <w:p w:rsidR="002829C7" w:rsidRDefault="002829C7" w:rsidP="008700AB">
            <w:pPr>
              <w:pStyle w:val="Opmaakprofiel1"/>
              <w:numPr>
                <w:ilvl w:val="0"/>
                <w:numId w:val="0"/>
              </w:numPr>
            </w:pPr>
            <w:r>
              <w:rPr>
                <w:i/>
              </w:rPr>
              <w:t>EZ, 8-1-2015: akkoord met toelichting. Eerste deel van de bevinding is gehandhaafd ter herinnering.</w:t>
            </w:r>
          </w:p>
        </w:tc>
        <w:tc>
          <w:tcPr>
            <w:tcW w:w="900" w:type="dxa"/>
            <w:tcBorders>
              <w:top w:val="single" w:sz="4" w:space="0" w:color="auto"/>
              <w:left w:val="single" w:sz="4" w:space="0" w:color="auto"/>
              <w:bottom w:val="single" w:sz="4" w:space="0" w:color="auto"/>
              <w:right w:val="single" w:sz="18" w:space="0" w:color="auto"/>
            </w:tcBorders>
          </w:tcPr>
          <w:p w:rsidR="002829C7" w:rsidRPr="008B72FC" w:rsidRDefault="002829C7" w:rsidP="008700AB">
            <w:pPr>
              <w:rPr>
                <w:rFonts w:cs="Agrofont"/>
                <w:color w:val="808080"/>
              </w:rPr>
            </w:pPr>
            <w:r w:rsidRPr="008B72FC">
              <w:rPr>
                <w:rFonts w:cs="Agrofont"/>
                <w:color w:val="808080"/>
              </w:rPr>
              <w:t>J</w:t>
            </w:r>
          </w:p>
          <w:p w:rsidR="002829C7" w:rsidRPr="008B72FC" w:rsidRDefault="002829C7" w:rsidP="008700AB">
            <w:pPr>
              <w:rPr>
                <w:rFonts w:cs="Agrofont"/>
                <w:color w:val="808080"/>
              </w:rPr>
            </w:pP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rPr>
            </w:pPr>
          </w:p>
          <w:p w:rsidR="002829C7" w:rsidRPr="001F4A0F" w:rsidRDefault="002829C7" w:rsidP="008700AB">
            <w:pPr>
              <w:rPr>
                <w:rFonts w:cs="Agrofont"/>
                <w:i/>
              </w:rPr>
            </w:pPr>
            <w:r>
              <w:rPr>
                <w:rFonts w:cs="Agrofont"/>
                <w:i/>
              </w:rPr>
              <w:t>N</w:t>
            </w:r>
          </w:p>
        </w:tc>
        <w:tc>
          <w:tcPr>
            <w:tcW w:w="1080" w:type="dxa"/>
            <w:tcBorders>
              <w:top w:val="single" w:sz="4" w:space="0" w:color="auto"/>
              <w:left w:val="single" w:sz="18" w:space="0" w:color="auto"/>
              <w:bottom w:val="single" w:sz="4" w:space="0" w:color="auto"/>
              <w:right w:val="single" w:sz="4" w:space="0" w:color="auto"/>
            </w:tcBorders>
          </w:tcPr>
          <w:p w:rsidR="002829C7" w:rsidRDefault="002829C7" w:rsidP="008700AB">
            <w:pPr>
              <w:jc w:val="center"/>
              <w:rPr>
                <w:rFonts w:cs="Agrofont"/>
                <w:color w:val="000000"/>
              </w:rPr>
            </w:pPr>
            <w:r>
              <w:rPr>
                <w:rFonts w:cs="Agrofont"/>
                <w:color w:val="000000"/>
              </w:rPr>
              <w:t>OK</w:t>
            </w:r>
          </w:p>
        </w:tc>
        <w:tc>
          <w:tcPr>
            <w:tcW w:w="342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color w:val="000000"/>
              </w:rPr>
            </w:pPr>
            <w:r>
              <w:rPr>
                <w:rFonts w:cs="Agrofont"/>
                <w:color w:val="000000"/>
              </w:rPr>
              <w:t xml:space="preserve">De schermschetsen kunnen pas in januari worden aangepast. </w:t>
            </w:r>
            <w:proofErr w:type="spellStart"/>
            <w:r>
              <w:rPr>
                <w:rFonts w:cs="Agrofont"/>
                <w:color w:val="000000"/>
              </w:rPr>
              <w:t>Tzt</w:t>
            </w:r>
            <w:proofErr w:type="spellEnd"/>
            <w:r>
              <w:rPr>
                <w:rFonts w:cs="Agrofont"/>
                <w:color w:val="000000"/>
              </w:rPr>
              <w:t xml:space="preserve"> worden alle schermschetsen door screenshots van de echte </w:t>
            </w:r>
            <w:proofErr w:type="spellStart"/>
            <w:r>
              <w:rPr>
                <w:rFonts w:cs="Agrofont"/>
                <w:color w:val="000000"/>
              </w:rPr>
              <w:t>DTV-applicatie</w:t>
            </w:r>
            <w:proofErr w:type="spellEnd"/>
            <w:r>
              <w:rPr>
                <w:rFonts w:cs="Agrofont"/>
                <w:color w:val="000000"/>
              </w:rPr>
              <w:t xml:space="preserve"> vervangen.</w:t>
            </w:r>
          </w:p>
          <w:p w:rsidR="002829C7" w:rsidRDefault="002829C7" w:rsidP="008700AB">
            <w:pPr>
              <w:rPr>
                <w:rFonts w:cs="Agrofont"/>
                <w:color w:val="000000"/>
              </w:rPr>
            </w:pPr>
          </w:p>
          <w:p w:rsidR="002829C7" w:rsidRDefault="002829C7" w:rsidP="008700AB">
            <w:pPr>
              <w:rPr>
                <w:rFonts w:cs="Agrofont"/>
                <w:color w:val="000000"/>
              </w:rPr>
            </w:pPr>
            <w:r>
              <w:rPr>
                <w:rFonts w:cs="Agrofont"/>
                <w:color w:val="000000"/>
              </w:rPr>
              <w:t xml:space="preserve">SJ, 16 </w:t>
            </w:r>
            <w:proofErr w:type="gramStart"/>
            <w:r>
              <w:rPr>
                <w:rFonts w:cs="Agrofont"/>
                <w:color w:val="000000"/>
              </w:rPr>
              <w:t>jan</w:t>
            </w:r>
            <w:proofErr w:type="gramEnd"/>
            <w:r>
              <w:rPr>
                <w:rFonts w:cs="Agrofont"/>
                <w:color w:val="000000"/>
              </w:rPr>
              <w:t xml:space="preserve"> 2015: zal in de screenshots worden opgelost.</w:t>
            </w:r>
          </w:p>
        </w:tc>
      </w:tr>
      <w:tr w:rsidR="002829C7" w:rsidTr="008700AB">
        <w:trPr>
          <w:trHeight w:val="255"/>
        </w:trPr>
        <w:tc>
          <w:tcPr>
            <w:tcW w:w="540" w:type="dxa"/>
            <w:tcBorders>
              <w:top w:val="single" w:sz="4" w:space="0" w:color="auto"/>
              <w:left w:val="single" w:sz="4" w:space="0" w:color="auto"/>
              <w:bottom w:val="single" w:sz="4" w:space="0" w:color="auto"/>
              <w:right w:val="single" w:sz="4" w:space="0" w:color="auto"/>
            </w:tcBorders>
          </w:tcPr>
          <w:p w:rsidR="002829C7" w:rsidRDefault="002829C7" w:rsidP="008700AB">
            <w:r>
              <w:t>25</w:t>
            </w:r>
          </w:p>
        </w:tc>
        <w:tc>
          <w:tcPr>
            <w:tcW w:w="90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rPr>
            </w:pPr>
            <w:r>
              <w:rPr>
                <w:rFonts w:cs="Agrofont"/>
              </w:rPr>
              <w:t>EZ</w:t>
            </w:r>
          </w:p>
        </w:tc>
        <w:tc>
          <w:tcPr>
            <w:tcW w:w="108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rPr>
            </w:pPr>
            <w:r>
              <w:rPr>
                <w:rFonts w:cs="Agrofont"/>
              </w:rPr>
              <w:t>6.3</w:t>
            </w:r>
          </w:p>
        </w:tc>
        <w:tc>
          <w:tcPr>
            <w:tcW w:w="720" w:type="dxa"/>
            <w:tcBorders>
              <w:top w:val="single" w:sz="4" w:space="0" w:color="auto"/>
              <w:left w:val="single" w:sz="4" w:space="0" w:color="auto"/>
              <w:bottom w:val="single" w:sz="4" w:space="0" w:color="auto"/>
              <w:right w:val="single" w:sz="4" w:space="0" w:color="auto"/>
            </w:tcBorders>
          </w:tcPr>
          <w:p w:rsidR="002829C7" w:rsidRDefault="002829C7" w:rsidP="008700AB">
            <w:pPr>
              <w:jc w:val="right"/>
              <w:rPr>
                <w:rFonts w:cs="Agrofont"/>
              </w:rPr>
            </w:pPr>
            <w:r>
              <w:rPr>
                <w:rFonts w:cs="Agrofont"/>
              </w:rPr>
              <w:t>24</w:t>
            </w:r>
          </w:p>
        </w:tc>
        <w:tc>
          <w:tcPr>
            <w:tcW w:w="5940" w:type="dxa"/>
            <w:tcBorders>
              <w:top w:val="single" w:sz="4" w:space="0" w:color="auto"/>
              <w:left w:val="single" w:sz="4" w:space="0" w:color="auto"/>
              <w:bottom w:val="single" w:sz="4" w:space="0" w:color="auto"/>
              <w:right w:val="single" w:sz="4" w:space="0" w:color="auto"/>
            </w:tcBorders>
          </w:tcPr>
          <w:p w:rsidR="002829C7" w:rsidRDefault="002829C7" w:rsidP="008700AB">
            <w:pPr>
              <w:pStyle w:val="Opmaakprofiel1"/>
              <w:numPr>
                <w:ilvl w:val="0"/>
                <w:numId w:val="0"/>
              </w:numPr>
            </w:pPr>
            <w:r>
              <w:t>In de schermschets wordt de term “type recht” gebruikt, een term die verder niet in het FO voorkomt.</w:t>
            </w:r>
          </w:p>
          <w:p w:rsidR="002829C7" w:rsidRDefault="002829C7" w:rsidP="008700AB">
            <w:pPr>
              <w:pStyle w:val="Opmaakprofiel1"/>
              <w:numPr>
                <w:ilvl w:val="0"/>
                <w:numId w:val="0"/>
              </w:numPr>
            </w:pPr>
            <w:r>
              <w:t>Aangenomen is dat hiermee “</w:t>
            </w:r>
            <w:proofErr w:type="spellStart"/>
            <w:r>
              <w:t>rechtSoort</w:t>
            </w:r>
            <w:proofErr w:type="spellEnd"/>
            <w:r>
              <w:t>” bedoeld is.</w:t>
            </w:r>
          </w:p>
          <w:p w:rsidR="002829C7" w:rsidRPr="001F4A0F" w:rsidRDefault="002829C7" w:rsidP="008700AB">
            <w:pPr>
              <w:pStyle w:val="Opmaakprofiel1"/>
              <w:numPr>
                <w:ilvl w:val="0"/>
                <w:numId w:val="0"/>
              </w:numPr>
              <w:rPr>
                <w:color w:val="808080"/>
              </w:rPr>
            </w:pPr>
            <w:r>
              <w:t>Aanbevolen wordt terminologie consequent te hanteren.</w:t>
            </w:r>
            <w:r w:rsidRPr="008B72FC">
              <w:rPr>
                <w:color w:val="808080"/>
              </w:rPr>
              <w:t xml:space="preserve"> </w:t>
            </w:r>
          </w:p>
          <w:p w:rsidR="002829C7" w:rsidRDefault="002829C7" w:rsidP="008700AB">
            <w:pPr>
              <w:pStyle w:val="Opmaakprofiel1"/>
              <w:numPr>
                <w:ilvl w:val="0"/>
                <w:numId w:val="0"/>
              </w:numPr>
            </w:pPr>
          </w:p>
          <w:p w:rsidR="002829C7" w:rsidRDefault="002829C7" w:rsidP="008700AB">
            <w:pPr>
              <w:pStyle w:val="Opmaakprofiel1"/>
              <w:numPr>
                <w:ilvl w:val="0"/>
                <w:numId w:val="0"/>
              </w:numPr>
            </w:pPr>
            <w:r>
              <w:rPr>
                <w:i/>
              </w:rPr>
              <w:t>EZ, 8-1-2015: akkoord met toelichting. Bevinding is gehandhaafd ter herinnering.</w:t>
            </w:r>
          </w:p>
        </w:tc>
        <w:tc>
          <w:tcPr>
            <w:tcW w:w="900" w:type="dxa"/>
            <w:tcBorders>
              <w:top w:val="single" w:sz="4" w:space="0" w:color="auto"/>
              <w:left w:val="single" w:sz="4" w:space="0" w:color="auto"/>
              <w:bottom w:val="single" w:sz="4" w:space="0" w:color="auto"/>
              <w:right w:val="single" w:sz="18" w:space="0" w:color="auto"/>
            </w:tcBorders>
          </w:tcPr>
          <w:p w:rsidR="002829C7" w:rsidRDefault="002829C7" w:rsidP="008700AB">
            <w:pPr>
              <w:rPr>
                <w:rFonts w:cs="Agrofont"/>
              </w:rPr>
            </w:pPr>
            <w:r>
              <w:rPr>
                <w:rFonts w:cs="Agrofont"/>
              </w:rPr>
              <w:t>N</w:t>
            </w: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rPr>
            </w:pPr>
            <w:r>
              <w:rPr>
                <w:rFonts w:cs="Agrofont"/>
                <w:i/>
              </w:rPr>
              <w:t>N</w:t>
            </w:r>
          </w:p>
        </w:tc>
        <w:tc>
          <w:tcPr>
            <w:tcW w:w="1080" w:type="dxa"/>
            <w:tcBorders>
              <w:top w:val="single" w:sz="4" w:space="0" w:color="auto"/>
              <w:left w:val="single" w:sz="18" w:space="0" w:color="auto"/>
              <w:bottom w:val="single" w:sz="4" w:space="0" w:color="auto"/>
              <w:right w:val="single" w:sz="4" w:space="0" w:color="auto"/>
            </w:tcBorders>
          </w:tcPr>
          <w:p w:rsidR="002829C7" w:rsidRDefault="002829C7" w:rsidP="008700AB">
            <w:pPr>
              <w:jc w:val="center"/>
              <w:rPr>
                <w:rFonts w:cs="Agrofont"/>
                <w:color w:val="000000"/>
              </w:rPr>
            </w:pPr>
            <w:r>
              <w:rPr>
                <w:rFonts w:cs="Agrofont"/>
                <w:color w:val="000000"/>
              </w:rPr>
              <w:t>OK</w:t>
            </w:r>
          </w:p>
        </w:tc>
        <w:tc>
          <w:tcPr>
            <w:tcW w:w="342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color w:val="000000"/>
              </w:rPr>
            </w:pPr>
            <w:r>
              <w:rPr>
                <w:rFonts w:cs="Agrofont"/>
                <w:color w:val="000000"/>
              </w:rPr>
              <w:t xml:space="preserve">De schermschetsen kunnen pas in januari worden aangepast. </w:t>
            </w:r>
            <w:proofErr w:type="spellStart"/>
            <w:r>
              <w:rPr>
                <w:rFonts w:cs="Agrofont"/>
                <w:color w:val="000000"/>
              </w:rPr>
              <w:t>Tzt</w:t>
            </w:r>
            <w:proofErr w:type="spellEnd"/>
            <w:r>
              <w:rPr>
                <w:rFonts w:cs="Agrofont"/>
                <w:color w:val="000000"/>
              </w:rPr>
              <w:t xml:space="preserve"> worden alle schermschetsen door screenshots van de echte </w:t>
            </w:r>
            <w:proofErr w:type="spellStart"/>
            <w:r>
              <w:rPr>
                <w:rFonts w:cs="Agrofont"/>
                <w:color w:val="000000"/>
              </w:rPr>
              <w:t>DTV-applicatie</w:t>
            </w:r>
            <w:proofErr w:type="spellEnd"/>
            <w:r>
              <w:rPr>
                <w:rFonts w:cs="Agrofont"/>
                <w:color w:val="000000"/>
              </w:rPr>
              <w:t xml:space="preserve"> vervangen.</w:t>
            </w:r>
          </w:p>
        </w:tc>
      </w:tr>
      <w:tr w:rsidR="002829C7" w:rsidTr="008700AB">
        <w:trPr>
          <w:trHeight w:val="255"/>
        </w:trPr>
        <w:tc>
          <w:tcPr>
            <w:tcW w:w="540" w:type="dxa"/>
            <w:tcBorders>
              <w:top w:val="single" w:sz="4" w:space="0" w:color="auto"/>
              <w:left w:val="single" w:sz="4" w:space="0" w:color="auto"/>
              <w:bottom w:val="single" w:sz="4" w:space="0" w:color="auto"/>
              <w:right w:val="single" w:sz="4" w:space="0" w:color="auto"/>
            </w:tcBorders>
          </w:tcPr>
          <w:p w:rsidR="002829C7" w:rsidRDefault="002829C7" w:rsidP="008700AB">
            <w:r>
              <w:lastRenderedPageBreak/>
              <w:t>26</w:t>
            </w:r>
          </w:p>
        </w:tc>
        <w:tc>
          <w:tcPr>
            <w:tcW w:w="90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rPr>
            </w:pPr>
            <w:r>
              <w:rPr>
                <w:rFonts w:cs="Agrofont"/>
              </w:rPr>
              <w:t>EZ</w:t>
            </w:r>
          </w:p>
        </w:tc>
        <w:tc>
          <w:tcPr>
            <w:tcW w:w="108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rPr>
            </w:pPr>
            <w:r>
              <w:rPr>
                <w:rFonts w:cs="Agrofont"/>
              </w:rPr>
              <w:t>6.3</w:t>
            </w:r>
          </w:p>
        </w:tc>
        <w:tc>
          <w:tcPr>
            <w:tcW w:w="720" w:type="dxa"/>
            <w:tcBorders>
              <w:top w:val="single" w:sz="4" w:space="0" w:color="auto"/>
              <w:left w:val="single" w:sz="4" w:space="0" w:color="auto"/>
              <w:bottom w:val="single" w:sz="4" w:space="0" w:color="auto"/>
              <w:right w:val="single" w:sz="4" w:space="0" w:color="auto"/>
            </w:tcBorders>
          </w:tcPr>
          <w:p w:rsidR="002829C7" w:rsidRDefault="002829C7" w:rsidP="008700AB">
            <w:pPr>
              <w:jc w:val="right"/>
              <w:rPr>
                <w:rFonts w:cs="Agrofont"/>
              </w:rPr>
            </w:pPr>
            <w:r>
              <w:rPr>
                <w:rFonts w:cs="Agrofont"/>
              </w:rPr>
              <w:t>24</w:t>
            </w:r>
          </w:p>
        </w:tc>
        <w:tc>
          <w:tcPr>
            <w:tcW w:w="5940" w:type="dxa"/>
            <w:tcBorders>
              <w:top w:val="single" w:sz="4" w:space="0" w:color="auto"/>
              <w:left w:val="single" w:sz="4" w:space="0" w:color="auto"/>
              <w:bottom w:val="single" w:sz="4" w:space="0" w:color="auto"/>
              <w:right w:val="single" w:sz="4" w:space="0" w:color="auto"/>
            </w:tcBorders>
          </w:tcPr>
          <w:p w:rsidR="002829C7" w:rsidRDefault="002829C7" w:rsidP="008700AB">
            <w:pPr>
              <w:pStyle w:val="Opmaakprofiel1"/>
              <w:numPr>
                <w:ilvl w:val="0"/>
                <w:numId w:val="0"/>
              </w:numPr>
            </w:pPr>
            <w:r>
              <w:t>Hoe voeg je een nieuw recht toe aan een medewerker?</w:t>
            </w:r>
          </w:p>
          <w:p w:rsidR="002829C7" w:rsidRPr="00A7226C" w:rsidRDefault="002829C7" w:rsidP="008700AB">
            <w:pPr>
              <w:pStyle w:val="Opmaakprofiel1"/>
              <w:numPr>
                <w:ilvl w:val="0"/>
                <w:numId w:val="0"/>
              </w:numPr>
              <w:rPr>
                <w:color w:val="808080"/>
              </w:rPr>
            </w:pPr>
            <w:r w:rsidRPr="00A7226C">
              <w:rPr>
                <w:color w:val="808080"/>
              </w:rPr>
              <w:t xml:space="preserve">Hoe voeg je een nieuw “type recht” toe aan een medewerker? </w:t>
            </w:r>
          </w:p>
          <w:p w:rsidR="002829C7" w:rsidRDefault="002829C7" w:rsidP="008700AB">
            <w:pPr>
              <w:pStyle w:val="Opmaakprofiel1"/>
              <w:numPr>
                <w:ilvl w:val="0"/>
                <w:numId w:val="0"/>
              </w:numPr>
            </w:pPr>
          </w:p>
          <w:p w:rsidR="002829C7" w:rsidRDefault="002829C7" w:rsidP="008700AB">
            <w:pPr>
              <w:pStyle w:val="Opmaakprofiel1"/>
              <w:numPr>
                <w:ilvl w:val="0"/>
                <w:numId w:val="0"/>
              </w:numPr>
              <w:rPr>
                <w:i/>
              </w:rPr>
            </w:pPr>
            <w:r>
              <w:rPr>
                <w:i/>
              </w:rPr>
              <w:t>EZ, 8-1-2015: de werking van “Beheren medewerkers” is t.a.v. de hierboven genoemde functionaliteit niet beschreven. Ofwel, hoe werkt het toevoegen van een recht aan een medewerker?</w:t>
            </w:r>
          </w:p>
          <w:p w:rsidR="002829C7" w:rsidRPr="00A7226C" w:rsidRDefault="002829C7" w:rsidP="008700AB">
            <w:pPr>
              <w:pStyle w:val="Opmaakprofiel1"/>
              <w:numPr>
                <w:ilvl w:val="0"/>
                <w:numId w:val="0"/>
              </w:numPr>
              <w:rPr>
                <w:color w:val="A6A6A6"/>
              </w:rPr>
            </w:pPr>
            <w:r w:rsidRPr="00A7226C">
              <w:rPr>
                <w:i/>
                <w:color w:val="A6A6A6"/>
              </w:rPr>
              <w:t xml:space="preserve">(ik kan me voorstellen dat hierbij ook de rechtsoort wordt bepaald, die dus niet afzonderlijk hoeft te worden toegevoegd aan een medewerker – maar of die voorstelling klopt, weet ik </w:t>
            </w:r>
            <w:proofErr w:type="gramStart"/>
            <w:r w:rsidRPr="00A7226C">
              <w:rPr>
                <w:i/>
                <w:color w:val="A6A6A6"/>
              </w:rPr>
              <w:t>niet)</w:t>
            </w:r>
            <w:r w:rsidRPr="00A7226C">
              <w:rPr>
                <w:color w:val="A6A6A6"/>
              </w:rPr>
              <w:t xml:space="preserve"> ?</w:t>
            </w:r>
            <w:proofErr w:type="gramEnd"/>
            <w:r w:rsidRPr="00A7226C">
              <w:rPr>
                <w:color w:val="A6A6A6"/>
              </w:rPr>
              <w:t xml:space="preserve"> </w:t>
            </w:r>
          </w:p>
          <w:p w:rsidR="002829C7" w:rsidRDefault="002829C7" w:rsidP="008700AB">
            <w:pPr>
              <w:pStyle w:val="Opmaakprofiel1"/>
              <w:numPr>
                <w:ilvl w:val="0"/>
                <w:numId w:val="0"/>
              </w:numPr>
            </w:pPr>
          </w:p>
          <w:p w:rsidR="002829C7" w:rsidRDefault="002829C7" w:rsidP="008700AB">
            <w:pPr>
              <w:pStyle w:val="Opmaakprofiel1"/>
              <w:numPr>
                <w:ilvl w:val="0"/>
                <w:numId w:val="0"/>
              </w:numPr>
              <w:rPr>
                <w:i/>
              </w:rPr>
            </w:pPr>
            <w:r>
              <w:rPr>
                <w:i/>
              </w:rPr>
              <w:t>EZ, 30-1-2015: sorry, het ontwerp blijft op dit punt tekortschieten. Is er een knop “Toevoegen recht” of link o.i.d. voorzien?</w:t>
            </w:r>
          </w:p>
          <w:p w:rsidR="002829C7" w:rsidRDefault="002829C7" w:rsidP="008700AB">
            <w:pPr>
              <w:pStyle w:val="Opmaakprofiel1"/>
              <w:numPr>
                <w:ilvl w:val="0"/>
                <w:numId w:val="0"/>
              </w:numPr>
            </w:pPr>
            <w:r>
              <w:rPr>
                <w:i/>
              </w:rPr>
              <w:t xml:space="preserve">Aanbevolen wordt de beschrijving </w:t>
            </w:r>
            <w:proofErr w:type="gramStart"/>
            <w:r>
              <w:rPr>
                <w:i/>
              </w:rPr>
              <w:t>nogmaals</w:t>
            </w:r>
            <w:proofErr w:type="gramEnd"/>
            <w:r>
              <w:rPr>
                <w:i/>
              </w:rPr>
              <w:t xml:space="preserve"> kritisch te bekijken wanneer actuele screenshots worden opgenomen.</w:t>
            </w:r>
          </w:p>
        </w:tc>
        <w:tc>
          <w:tcPr>
            <w:tcW w:w="900" w:type="dxa"/>
            <w:tcBorders>
              <w:top w:val="single" w:sz="4" w:space="0" w:color="auto"/>
              <w:left w:val="single" w:sz="4" w:space="0" w:color="auto"/>
              <w:bottom w:val="single" w:sz="4" w:space="0" w:color="auto"/>
              <w:right w:val="single" w:sz="18" w:space="0" w:color="auto"/>
            </w:tcBorders>
          </w:tcPr>
          <w:p w:rsidR="002829C7" w:rsidRDefault="002829C7" w:rsidP="008700AB">
            <w:pPr>
              <w:rPr>
                <w:rFonts w:cs="Agrofont"/>
              </w:rPr>
            </w:pPr>
            <w:r>
              <w:rPr>
                <w:rFonts w:cs="Agrofont"/>
              </w:rPr>
              <w:t>?</w:t>
            </w: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i/>
              </w:rPr>
            </w:pPr>
            <w:r>
              <w:rPr>
                <w:rFonts w:cs="Agrofont"/>
                <w:i/>
              </w:rPr>
              <w:t>?</w:t>
            </w:r>
          </w:p>
          <w:p w:rsidR="002829C7" w:rsidRDefault="002829C7" w:rsidP="008700AB">
            <w:pPr>
              <w:rPr>
                <w:rFonts w:cs="Agrofont"/>
                <w:i/>
              </w:rPr>
            </w:pPr>
          </w:p>
          <w:p w:rsidR="002829C7" w:rsidRDefault="002829C7" w:rsidP="008700AB">
            <w:pPr>
              <w:rPr>
                <w:rFonts w:cs="Agrofont"/>
                <w:i/>
              </w:rPr>
            </w:pPr>
          </w:p>
          <w:p w:rsidR="002829C7" w:rsidRDefault="002829C7" w:rsidP="008700AB">
            <w:pPr>
              <w:rPr>
                <w:rFonts w:cs="Agrofont"/>
                <w:i/>
              </w:rPr>
            </w:pPr>
          </w:p>
          <w:p w:rsidR="002829C7" w:rsidRDefault="002829C7" w:rsidP="008700AB">
            <w:pPr>
              <w:rPr>
                <w:rFonts w:cs="Agrofont"/>
                <w:i/>
              </w:rPr>
            </w:pPr>
          </w:p>
          <w:p w:rsidR="002829C7" w:rsidRDefault="002829C7" w:rsidP="008700AB">
            <w:pPr>
              <w:rPr>
                <w:rFonts w:cs="Agrofont"/>
                <w:i/>
              </w:rPr>
            </w:pPr>
          </w:p>
          <w:p w:rsidR="002829C7" w:rsidRDefault="002829C7" w:rsidP="008700AB">
            <w:pPr>
              <w:rPr>
                <w:rFonts w:cs="Agrofont"/>
                <w:i/>
              </w:rPr>
            </w:pPr>
          </w:p>
          <w:p w:rsidR="002829C7" w:rsidRDefault="002829C7" w:rsidP="008700AB">
            <w:pPr>
              <w:rPr>
                <w:rFonts w:cs="Agrofont"/>
                <w:i/>
              </w:rPr>
            </w:pPr>
          </w:p>
          <w:p w:rsidR="002829C7" w:rsidRPr="00540566" w:rsidRDefault="002829C7" w:rsidP="008700AB">
            <w:pPr>
              <w:rPr>
                <w:rFonts w:cs="Agrofont"/>
                <w:i/>
              </w:rPr>
            </w:pPr>
            <w:r>
              <w:rPr>
                <w:rFonts w:cs="Agrofont"/>
                <w:i/>
              </w:rPr>
              <w:t>?</w:t>
            </w:r>
          </w:p>
        </w:tc>
        <w:tc>
          <w:tcPr>
            <w:tcW w:w="1080" w:type="dxa"/>
            <w:tcBorders>
              <w:top w:val="single" w:sz="4" w:space="0" w:color="auto"/>
              <w:left w:val="single" w:sz="18" w:space="0" w:color="auto"/>
              <w:bottom w:val="single" w:sz="4" w:space="0" w:color="auto"/>
              <w:right w:val="single" w:sz="4" w:space="0" w:color="auto"/>
            </w:tcBorders>
          </w:tcPr>
          <w:p w:rsidR="002829C7" w:rsidRDefault="002829C7" w:rsidP="008700AB">
            <w:pPr>
              <w:jc w:val="center"/>
              <w:rPr>
                <w:rFonts w:cs="Agrofont"/>
                <w:color w:val="000000"/>
              </w:rPr>
            </w:pPr>
          </w:p>
        </w:tc>
        <w:tc>
          <w:tcPr>
            <w:tcW w:w="342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color w:val="000000"/>
              </w:rPr>
            </w:pPr>
            <w:r>
              <w:rPr>
                <w:rFonts w:cs="Agrofont"/>
                <w:color w:val="000000"/>
              </w:rPr>
              <w:t xml:space="preserve">Een medewerker P&amp;O kan een nieuw recht toevoegen aan een medewerker in de interfaces beheren medewerkers, opvoeren nieuwe medewerker en </w:t>
            </w:r>
            <w:r w:rsidRPr="004E4E2B">
              <w:rPr>
                <w:rFonts w:cs="Agrofont"/>
                <w:color w:val="000000"/>
              </w:rPr>
              <w:t>Corrigeren rechten van medewerkers</w:t>
            </w:r>
            <w:r>
              <w:rPr>
                <w:rFonts w:cs="Agrofont"/>
                <w:color w:val="000000"/>
              </w:rPr>
              <w:t>.</w:t>
            </w:r>
          </w:p>
          <w:p w:rsidR="002829C7" w:rsidRDefault="002829C7" w:rsidP="008700AB">
            <w:pPr>
              <w:rPr>
                <w:rFonts w:cs="Agrofont"/>
                <w:color w:val="000000"/>
              </w:rPr>
            </w:pPr>
            <w:r>
              <w:rPr>
                <w:rFonts w:cs="Agrofont"/>
                <w:color w:val="000000"/>
              </w:rPr>
              <w:t>Het toevoegen van een rechtsoort vereist een ingreep in het FO (en dus in de software).</w:t>
            </w:r>
          </w:p>
        </w:tc>
      </w:tr>
    </w:tbl>
    <w:p w:rsidR="002829C7" w:rsidRDefault="002829C7" w:rsidP="002829C7"/>
    <w:p w:rsidR="002829C7" w:rsidRDefault="002829C7" w:rsidP="00582CFD">
      <w:pPr>
        <w:pStyle w:val="Kop2"/>
      </w:pPr>
    </w:p>
    <w:p w:rsidR="002829C7" w:rsidRDefault="002829C7" w:rsidP="002829C7">
      <w:pPr>
        <w:pStyle w:val="Kop3"/>
        <w:widowControl/>
        <w:tabs>
          <w:tab w:val="clear" w:pos="0"/>
          <w:tab w:val="num" w:pos="720"/>
        </w:tabs>
        <w:spacing w:before="0" w:line="240" w:lineRule="auto"/>
        <w:ind w:left="567" w:hanging="567"/>
      </w:pPr>
      <w:bookmarkStart w:id="88" w:name="_Toc423420946"/>
      <w:r>
        <w:t xml:space="preserve">was </w:t>
      </w:r>
      <w:r w:rsidRPr="00BC7E8F">
        <w:t>LogicalDataModel8.1.png</w:t>
      </w:r>
      <w:bookmarkEnd w:id="88"/>
    </w:p>
    <w:p w:rsidR="002829C7" w:rsidRPr="00BC7E8F" w:rsidRDefault="002829C7" w:rsidP="002829C7">
      <w:r>
        <w:t xml:space="preserve">(als figuur 1 ook opgenomen in </w:t>
      </w:r>
      <w:proofErr w:type="spellStart"/>
      <w:r>
        <w:t>doc</w:t>
      </w:r>
      <w:proofErr w:type="spellEnd"/>
      <w:r>
        <w:t>)</w:t>
      </w:r>
    </w:p>
    <w:p w:rsidR="002829C7" w:rsidRDefault="002829C7" w:rsidP="002829C7"/>
    <w:p w:rsidR="002829C7" w:rsidRDefault="002829C7" w:rsidP="002829C7">
      <w:r>
        <w:t>De bevinding was opgelost.</w:t>
      </w:r>
    </w:p>
    <w:p w:rsidR="002829C7" w:rsidRDefault="002829C7" w:rsidP="002829C7"/>
    <w:p w:rsidR="002829C7" w:rsidRDefault="002829C7" w:rsidP="002829C7"/>
    <w:p w:rsidR="002829C7" w:rsidRDefault="002829C7" w:rsidP="00582CFD">
      <w:pPr>
        <w:pStyle w:val="Kop2"/>
      </w:pPr>
      <w:r>
        <w:t xml:space="preserve">Nieuwe bevindingen uit deze </w:t>
      </w:r>
      <w:proofErr w:type="spellStart"/>
      <w:r>
        <w:t>review</w:t>
      </w:r>
      <w:proofErr w:type="spellEnd"/>
      <w:r>
        <w:t>, op v0.9.3</w:t>
      </w:r>
    </w:p>
    <w:p w:rsidR="002829C7" w:rsidRPr="001E661D" w:rsidRDefault="002829C7" w:rsidP="002829C7">
      <w:r>
        <w:t>Beoordeeld zijn de wijzigingen sinds v0.9.1.</w:t>
      </w:r>
    </w:p>
    <w:p w:rsidR="002829C7" w:rsidRDefault="002829C7" w:rsidP="002829C7"/>
    <w:p w:rsidR="002829C7" w:rsidRDefault="002829C7" w:rsidP="002829C7">
      <w:pPr>
        <w:pStyle w:val="Kop3"/>
        <w:widowControl/>
        <w:tabs>
          <w:tab w:val="clear" w:pos="0"/>
          <w:tab w:val="num" w:pos="720"/>
        </w:tabs>
        <w:spacing w:before="0" w:line="240" w:lineRule="auto"/>
        <w:ind w:left="567" w:hanging="567"/>
      </w:pPr>
      <w:bookmarkStart w:id="89" w:name="_Toc423420947"/>
      <w:r w:rsidRPr="00BC7E8F">
        <w:rPr>
          <w:lang w:val="en-GB"/>
        </w:rPr>
        <w:t>FO DTV vs0.</w:t>
      </w:r>
      <w:r>
        <w:rPr>
          <w:lang w:val="en-GB"/>
        </w:rPr>
        <w:t>9</w:t>
      </w:r>
      <w:r w:rsidRPr="00BC7E8F">
        <w:rPr>
          <w:lang w:val="en-GB"/>
        </w:rPr>
        <w:t>.</w:t>
      </w:r>
      <w:r>
        <w:rPr>
          <w:lang w:val="en-GB"/>
        </w:rPr>
        <w:t>3.doc</w:t>
      </w:r>
      <w:bookmarkEnd w:id="89"/>
    </w:p>
    <w:p w:rsidR="002829C7" w:rsidRDefault="002829C7" w:rsidP="002829C7"/>
    <w:p w:rsidR="002829C7" w:rsidRDefault="002829C7" w:rsidP="002829C7">
      <w:r>
        <w:t>Geen nieuwe bevindingen.</w:t>
      </w:r>
    </w:p>
    <w:p w:rsidR="002829C7" w:rsidRDefault="002829C7" w:rsidP="002829C7"/>
    <w:p w:rsidR="002829C7" w:rsidRDefault="002829C7" w:rsidP="002829C7"/>
    <w:p w:rsidR="002829C7" w:rsidRDefault="002829C7" w:rsidP="002829C7">
      <w:pPr>
        <w:pStyle w:val="Kop3"/>
        <w:widowControl/>
        <w:tabs>
          <w:tab w:val="clear" w:pos="0"/>
          <w:tab w:val="num" w:pos="720"/>
        </w:tabs>
        <w:spacing w:before="0" w:line="240" w:lineRule="auto"/>
        <w:ind w:left="567" w:hanging="567"/>
      </w:pPr>
      <w:bookmarkStart w:id="90" w:name="_Toc423420948"/>
      <w:r w:rsidRPr="001E661D">
        <w:rPr>
          <w:lang w:val="en-GB"/>
        </w:rPr>
        <w:t>LogicalDataModel0.9.</w:t>
      </w:r>
      <w:r>
        <w:rPr>
          <w:lang w:val="en-GB"/>
        </w:rPr>
        <w:t>3</w:t>
      </w:r>
      <w:r w:rsidRPr="001E661D">
        <w:rPr>
          <w:lang w:val="en-GB"/>
        </w:rPr>
        <w:t>.png</w:t>
      </w:r>
      <w:bookmarkEnd w:id="90"/>
    </w:p>
    <w:p w:rsidR="002829C7" w:rsidRDefault="002829C7" w:rsidP="002829C7"/>
    <w:p w:rsidR="002829C7" w:rsidRDefault="002829C7" w:rsidP="002829C7">
      <w:r>
        <w:t>Geen nieuwe bevindingen.</w:t>
      </w:r>
      <w:r>
        <w:br w:type="page"/>
      </w:r>
      <w:bookmarkStart w:id="91" w:name="_Ref241907683"/>
      <w:r>
        <w:lastRenderedPageBreak/>
        <w:t>Legenda:</w:t>
      </w:r>
      <w:bookmarkEnd w:id="91"/>
    </w:p>
    <w:tbl>
      <w:tblPr>
        <w:tblW w:w="145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800"/>
        <w:gridCol w:w="12780"/>
      </w:tblGrid>
      <w:tr w:rsidR="002829C7" w:rsidTr="008700AB">
        <w:tc>
          <w:tcPr>
            <w:tcW w:w="1800" w:type="dxa"/>
            <w:shd w:val="clear" w:color="auto" w:fill="C0C0C0"/>
          </w:tcPr>
          <w:p w:rsidR="002829C7" w:rsidRDefault="002829C7" w:rsidP="008700AB">
            <w:r>
              <w:t>Kolom</w:t>
            </w:r>
          </w:p>
        </w:tc>
        <w:tc>
          <w:tcPr>
            <w:tcW w:w="12780" w:type="dxa"/>
            <w:shd w:val="clear" w:color="auto" w:fill="C0C0C0"/>
          </w:tcPr>
          <w:p w:rsidR="002829C7" w:rsidRDefault="002829C7" w:rsidP="008700AB">
            <w:r>
              <w:t>Toelichting</w:t>
            </w:r>
          </w:p>
        </w:tc>
      </w:tr>
      <w:tr w:rsidR="002829C7" w:rsidTr="008700AB">
        <w:tc>
          <w:tcPr>
            <w:tcW w:w="1800" w:type="dxa"/>
          </w:tcPr>
          <w:p w:rsidR="002829C7" w:rsidRDefault="002829C7" w:rsidP="008700AB">
            <w:r>
              <w:t>Nr.</w:t>
            </w:r>
          </w:p>
        </w:tc>
        <w:tc>
          <w:tcPr>
            <w:tcW w:w="12780" w:type="dxa"/>
          </w:tcPr>
          <w:p w:rsidR="002829C7" w:rsidRDefault="002829C7" w:rsidP="008700AB">
            <w:r>
              <w:t>Volgnummer van de bevinding</w:t>
            </w:r>
          </w:p>
        </w:tc>
      </w:tr>
      <w:tr w:rsidR="002829C7" w:rsidTr="008700AB">
        <w:tc>
          <w:tcPr>
            <w:tcW w:w="1800" w:type="dxa"/>
          </w:tcPr>
          <w:p w:rsidR="002829C7" w:rsidRDefault="002829C7" w:rsidP="008700AB">
            <w:proofErr w:type="spellStart"/>
            <w:r>
              <w:t>Rev.afk</w:t>
            </w:r>
            <w:proofErr w:type="spellEnd"/>
            <w:r>
              <w:t>.</w:t>
            </w:r>
          </w:p>
        </w:tc>
        <w:tc>
          <w:tcPr>
            <w:tcW w:w="12780" w:type="dxa"/>
          </w:tcPr>
          <w:p w:rsidR="002829C7" w:rsidRDefault="002829C7" w:rsidP="008700AB">
            <w:r>
              <w:t xml:space="preserve">Initialen van de </w:t>
            </w:r>
            <w:proofErr w:type="spellStart"/>
            <w:r>
              <w:t>reviewer</w:t>
            </w:r>
            <w:proofErr w:type="spellEnd"/>
            <w:r>
              <w:t xml:space="preserve"> die de bevinding heeft genoteerd; zie de kop van het </w:t>
            </w:r>
            <w:proofErr w:type="spellStart"/>
            <w:r>
              <w:t>reviewverslag</w:t>
            </w:r>
            <w:proofErr w:type="spellEnd"/>
            <w:r>
              <w:t xml:space="preserve"> voor de </w:t>
            </w:r>
            <w:proofErr w:type="spellStart"/>
            <w:r>
              <w:t>initalen</w:t>
            </w:r>
            <w:proofErr w:type="spellEnd"/>
            <w:r>
              <w:t xml:space="preserve"> van de </w:t>
            </w:r>
            <w:proofErr w:type="spellStart"/>
            <w:r>
              <w:t>reviewer</w:t>
            </w:r>
            <w:proofErr w:type="spellEnd"/>
            <w:r>
              <w:t>(s).</w:t>
            </w:r>
          </w:p>
        </w:tc>
      </w:tr>
      <w:tr w:rsidR="002829C7" w:rsidTr="008700AB">
        <w:tc>
          <w:tcPr>
            <w:tcW w:w="1800" w:type="dxa"/>
          </w:tcPr>
          <w:p w:rsidR="002829C7" w:rsidRDefault="002829C7" w:rsidP="008700AB">
            <w:r>
              <w:t>Par./bijl.</w:t>
            </w:r>
          </w:p>
        </w:tc>
        <w:tc>
          <w:tcPr>
            <w:tcW w:w="12780" w:type="dxa"/>
          </w:tcPr>
          <w:p w:rsidR="002829C7" w:rsidRDefault="002829C7" w:rsidP="008700AB">
            <w:r>
              <w:t xml:space="preserve">Verwijzing naar de paragraaf of de bijlage waar de bevinding betrekking op heeft. Indien het een bijlage betreft, dan staat er “bijl.” gevolgd door het nummer. Als de bevinding betrekking heeft op het </w:t>
            </w:r>
            <w:proofErr w:type="spellStart"/>
            <w:r>
              <w:t>héle</w:t>
            </w:r>
            <w:proofErr w:type="spellEnd"/>
            <w:r>
              <w:t xml:space="preserve"> document staat in deze kolom “alle”.</w:t>
            </w:r>
          </w:p>
        </w:tc>
      </w:tr>
      <w:tr w:rsidR="002829C7" w:rsidTr="008700AB">
        <w:tc>
          <w:tcPr>
            <w:tcW w:w="1800" w:type="dxa"/>
          </w:tcPr>
          <w:p w:rsidR="002829C7" w:rsidRDefault="002829C7" w:rsidP="008700AB">
            <w:r>
              <w:t>Blz.</w:t>
            </w:r>
          </w:p>
        </w:tc>
        <w:tc>
          <w:tcPr>
            <w:tcW w:w="12780" w:type="dxa"/>
          </w:tcPr>
          <w:p w:rsidR="002829C7" w:rsidRDefault="002829C7" w:rsidP="008700AB">
            <w:r>
              <w:t xml:space="preserve">Het nummer van de bladzijde waar de bevinding betrekking op heeft. N.B. de </w:t>
            </w:r>
            <w:proofErr w:type="spellStart"/>
            <w:r>
              <w:t>bladzijdenummering</w:t>
            </w:r>
            <w:proofErr w:type="spellEnd"/>
            <w:r>
              <w:t xml:space="preserve"> is soms afhankelijk van de printer waarop het document is afgedrukt en kan per printer verschillen.</w:t>
            </w:r>
          </w:p>
        </w:tc>
      </w:tr>
      <w:tr w:rsidR="002829C7" w:rsidTr="008700AB">
        <w:tc>
          <w:tcPr>
            <w:tcW w:w="1800" w:type="dxa"/>
          </w:tcPr>
          <w:p w:rsidR="002829C7" w:rsidRDefault="002829C7" w:rsidP="008700AB">
            <w:r>
              <w:t>Omschrijving</w:t>
            </w:r>
          </w:p>
        </w:tc>
        <w:tc>
          <w:tcPr>
            <w:tcW w:w="12780" w:type="dxa"/>
          </w:tcPr>
          <w:p w:rsidR="002829C7" w:rsidRDefault="002829C7" w:rsidP="008700AB">
            <w:r>
              <w:t>De bevinding of vraag.</w:t>
            </w:r>
          </w:p>
        </w:tc>
      </w:tr>
      <w:tr w:rsidR="002829C7" w:rsidTr="008700AB">
        <w:tc>
          <w:tcPr>
            <w:tcW w:w="1800" w:type="dxa"/>
          </w:tcPr>
          <w:p w:rsidR="002829C7" w:rsidRDefault="002829C7" w:rsidP="008700AB">
            <w:r>
              <w:t>Ernstig</w:t>
            </w:r>
          </w:p>
        </w:tc>
        <w:tc>
          <w:tcPr>
            <w:tcW w:w="12780" w:type="dxa"/>
          </w:tcPr>
          <w:p w:rsidR="002829C7" w:rsidRDefault="002829C7" w:rsidP="008700AB">
            <w:r>
              <w:t xml:space="preserve">Dit is een nadere kwalificatie van de bevinding. In principe is hier ingevuld of de bevinding naar het oordeel van de </w:t>
            </w:r>
            <w:proofErr w:type="spellStart"/>
            <w:r>
              <w:t>reviewer</w:t>
            </w:r>
            <w:proofErr w:type="spellEnd"/>
            <w:r>
              <w:t xml:space="preserve"> ernstig is (J) of niet (N). Als de bevinding een vraag is, of de </w:t>
            </w:r>
            <w:proofErr w:type="spellStart"/>
            <w:r>
              <w:t>reviewer</w:t>
            </w:r>
            <w:proofErr w:type="spellEnd"/>
            <w:r>
              <w:t xml:space="preserve"> kan niet goed </w:t>
            </w:r>
            <w:proofErr w:type="gramStart"/>
            <w:r>
              <w:t>inschatten</w:t>
            </w:r>
            <w:proofErr w:type="gramEnd"/>
            <w:r>
              <w:t xml:space="preserve"> wat de ernst is, dan kan het veld leeg worden gelaten of een vraagteken ingevuld worden. Indien nodig kan een korte tekst worden opgenomen zoals “ernst hangt af van antwoord op de vraag”. </w:t>
            </w:r>
          </w:p>
        </w:tc>
      </w:tr>
      <w:tr w:rsidR="002829C7" w:rsidTr="008700AB">
        <w:tc>
          <w:tcPr>
            <w:tcW w:w="1800" w:type="dxa"/>
          </w:tcPr>
          <w:p w:rsidR="002829C7" w:rsidRDefault="002829C7" w:rsidP="008700AB">
            <w:proofErr w:type="spellStart"/>
            <w:r>
              <w:t>Accoord</w:t>
            </w:r>
            <w:proofErr w:type="spellEnd"/>
          </w:p>
        </w:tc>
        <w:tc>
          <w:tcPr>
            <w:tcW w:w="12780" w:type="dxa"/>
          </w:tcPr>
          <w:p w:rsidR="002829C7" w:rsidRDefault="002829C7" w:rsidP="008700AB">
            <w:r>
              <w:t>Ruimte voor de auteur van het document om aan te geven of hij/zij het eens is met de bevinding (J/N).</w:t>
            </w:r>
          </w:p>
        </w:tc>
      </w:tr>
      <w:tr w:rsidR="002829C7" w:rsidTr="008700AB">
        <w:tc>
          <w:tcPr>
            <w:tcW w:w="1800" w:type="dxa"/>
          </w:tcPr>
          <w:p w:rsidR="002829C7" w:rsidRDefault="002829C7" w:rsidP="008700AB">
            <w:r>
              <w:t>Toelichting</w:t>
            </w:r>
          </w:p>
        </w:tc>
        <w:tc>
          <w:tcPr>
            <w:tcW w:w="12780" w:type="dxa"/>
          </w:tcPr>
          <w:p w:rsidR="002829C7" w:rsidRDefault="002829C7" w:rsidP="008700AB">
            <w:r>
              <w:t>Ruimte voor de auteur van het document om zijn/haar reactie op de bevinding geven.</w:t>
            </w:r>
          </w:p>
        </w:tc>
      </w:tr>
    </w:tbl>
    <w:p w:rsidR="002829C7" w:rsidRDefault="002829C7" w:rsidP="002829C7"/>
    <w:p w:rsidR="002829C7" w:rsidRDefault="002829C7" w:rsidP="002829C7"/>
    <w:p w:rsidR="002829C7" w:rsidRDefault="002829C7" w:rsidP="002829C7"/>
    <w:p w:rsidR="0023581F" w:rsidRPr="002829C7" w:rsidRDefault="0023581F" w:rsidP="0023581F"/>
    <w:sectPr w:rsidR="0023581F" w:rsidRPr="002829C7" w:rsidSect="0060224F">
      <w:type w:val="oddPage"/>
      <w:pgSz w:w="11906" w:h="16838" w:code="9"/>
      <w:pgMar w:top="2517" w:right="958" w:bottom="1077" w:left="1560" w:header="198" w:footer="65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7" w:author="hjo20125" w:date="2015-06-30T10:01:00Z" w:initials="h">
    <w:p w:rsidR="0086590F" w:rsidRDefault="0086590F">
      <w:pPr>
        <w:pStyle w:val="Tekstopmerking"/>
      </w:pPr>
      <w:r>
        <w:rPr>
          <w:rStyle w:val="Verwijzingopmerking"/>
        </w:rPr>
        <w:annotationRef/>
      </w:r>
      <w:r>
        <w:t xml:space="preserve">Moet dit niet zijn: Beheer &gt; Bulk </w:t>
      </w:r>
      <w:proofErr w:type="gramStart"/>
      <w:r>
        <w:t>Import ?</w:t>
      </w:r>
      <w:proofErr w:type="gramEnd"/>
    </w:p>
  </w:comment>
  <w:comment w:id="31" w:author="hjo20125" w:date="2015-06-30T10:39:00Z" w:initials="h">
    <w:p w:rsidR="0086590F" w:rsidRDefault="0086590F">
      <w:pPr>
        <w:pStyle w:val="Tekstopmerking"/>
      </w:pPr>
      <w:r>
        <w:rPr>
          <w:rStyle w:val="Verwijzingopmerking"/>
        </w:rPr>
        <w:annotationRef/>
      </w:r>
      <w:r>
        <w:t>Waarom is dit een eigenschap van Dagverantwoording? Ik zou dat verwachten als eigenschap van Datum (en hier dus een afgeleide)</w:t>
      </w:r>
    </w:p>
  </w:comment>
  <w:comment w:id="32" w:author="hjo20125" w:date="2015-06-30T10:33:00Z" w:initials="h">
    <w:p w:rsidR="0086590F" w:rsidRDefault="0086590F">
      <w:pPr>
        <w:pStyle w:val="Tekstopmerking"/>
      </w:pPr>
      <w:r>
        <w:rPr>
          <w:rStyle w:val="Verwijzingopmerking"/>
        </w:rPr>
        <w:annotationRef/>
      </w:r>
      <w:r>
        <w:t xml:space="preserve">Dit zou ik onder ‘Dienst’ verwachten, in plaats van onder ‘Dagverantwoording’.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508E" w:rsidRDefault="00B0508E" w:rsidP="00FA238D">
      <w:r>
        <w:separator/>
      </w:r>
    </w:p>
    <w:p w:rsidR="00B0508E" w:rsidRDefault="00B0508E" w:rsidP="00FA238D"/>
    <w:p w:rsidR="00B0508E" w:rsidRDefault="00B0508E" w:rsidP="00FA238D"/>
  </w:endnote>
  <w:endnote w:type="continuationSeparator" w:id="0">
    <w:p w:rsidR="00B0508E" w:rsidRDefault="00B0508E" w:rsidP="00FA238D">
      <w:r>
        <w:continuationSeparator/>
      </w:r>
    </w:p>
    <w:p w:rsidR="00B0508E" w:rsidRDefault="00B0508E" w:rsidP="00FA238D"/>
    <w:p w:rsidR="00B0508E" w:rsidRDefault="00B0508E" w:rsidP="00FA238D"/>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grofont">
    <w:altName w:val="Euphemia"/>
    <w:charset w:val="00"/>
    <w:family w:val="swiss"/>
    <w:pitch w:val="variable"/>
    <w:sig w:usb0="00000003"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6260"/>
      <w:gridCol w:w="1392"/>
    </w:tblGrid>
    <w:tr w:rsidR="0086590F">
      <w:trPr>
        <w:trHeight w:hRule="exact" w:val="240"/>
      </w:trPr>
      <w:tc>
        <w:tcPr>
          <w:tcW w:w="6260" w:type="dxa"/>
        </w:tcPr>
        <w:p w:rsidR="0086590F" w:rsidRDefault="0086590F" w:rsidP="00FA238D">
          <w:pPr>
            <w:pStyle w:val="Huisstijl-Paginanummering"/>
          </w:pPr>
          <w:r>
            <w:t xml:space="preserve">Pagina </w:t>
          </w:r>
          <w:fldSimple w:instr=" PAGE   \* MERGEFORMAT ">
            <w:r>
              <w:t>6</w:t>
            </w:r>
          </w:fldSimple>
          <w:r>
            <w:t xml:space="preserve"> van </w:t>
          </w:r>
          <w:fldSimple w:instr=" NUMPAGES   \* MERGEFORMAT ">
            <w:r>
              <w:t>15</w:t>
            </w:r>
          </w:fldSimple>
        </w:p>
      </w:tc>
      <w:tc>
        <w:tcPr>
          <w:tcW w:w="1392" w:type="dxa"/>
        </w:tcPr>
        <w:p w:rsidR="0086590F" w:rsidRDefault="0086590F" w:rsidP="00FA238D">
          <w:pPr>
            <w:pStyle w:val="Huisstijl-Paginanummering"/>
          </w:pPr>
        </w:p>
      </w:tc>
    </w:tr>
  </w:tbl>
  <w:p w:rsidR="0086590F" w:rsidRDefault="0086590F" w:rsidP="00FA238D"/>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6260"/>
      <w:gridCol w:w="1392"/>
    </w:tblGrid>
    <w:tr w:rsidR="0086590F">
      <w:trPr>
        <w:trHeight w:hRule="exact" w:val="240"/>
      </w:trPr>
      <w:tc>
        <w:tcPr>
          <w:tcW w:w="6260" w:type="dxa"/>
        </w:tcPr>
        <w:p w:rsidR="0086590F" w:rsidRDefault="0086590F" w:rsidP="00FA238D">
          <w:pPr>
            <w:rPr>
              <w:rStyle w:val="Huisstijl-Rubricering"/>
            </w:rPr>
          </w:pPr>
        </w:p>
      </w:tc>
      <w:tc>
        <w:tcPr>
          <w:tcW w:w="1392" w:type="dxa"/>
        </w:tcPr>
        <w:p w:rsidR="0086590F" w:rsidRDefault="0086590F" w:rsidP="00FA238D">
          <w:pPr>
            <w:pStyle w:val="Huisstijl-Paginanummering"/>
          </w:pPr>
          <w:r>
            <w:t xml:space="preserve">Pagina </w:t>
          </w:r>
          <w:fldSimple w:instr=" PAGE   \* MERGEFORMAT ">
            <w:r w:rsidR="001B2EE8">
              <w:t>33</w:t>
            </w:r>
          </w:fldSimple>
          <w:r>
            <w:t xml:space="preserve"> van </w:t>
          </w:r>
          <w:fldSimple w:instr=" NUMPAGES   \* MERGEFORMAT ">
            <w:r w:rsidR="001B2EE8">
              <w:t>79</w:t>
            </w:r>
          </w:fldSimple>
        </w:p>
      </w:tc>
    </w:tr>
  </w:tbl>
  <w:p w:rsidR="0086590F" w:rsidRDefault="0086590F" w:rsidP="00FA238D"/>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90F" w:rsidRDefault="0086590F" w:rsidP="00FA238D">
    <w:r>
      <w:rPr>
        <w:noProof/>
      </w:rPr>
      <w:pict>
        <v:shapetype id="_x0000_t202" coordsize="21600,21600" o:spt="202" path="m,l,21600r21600,l21600,xe">
          <v:stroke joinstyle="miter"/>
          <v:path gradientshapeok="t" o:connecttype="rect"/>
        </v:shapetype>
        <v:shape id="_x0000_s2049" type="#_x0000_t202" style="position:absolute;margin-left:161pt;margin-top:810pt;width:387pt;height:22.7pt;z-index:251656704;mso-position-horizontal-relative:page;mso-position-vertical-relative:page" filled="f" stroked="f">
          <v:textbox style="mso-next-textbox:#_x0000_s2049" inset="2.5mm,0,0,0">
            <w:txbxContent>
              <w:tbl>
                <w:tblPr>
                  <w:tblW w:w="4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00"/>
                  <w:gridCol w:w="360"/>
                  <w:gridCol w:w="1620"/>
                </w:tblGrid>
                <w:tr w:rsidR="0086590F">
                  <w:trPr>
                    <w:trHeight w:hRule="exact" w:val="454"/>
                  </w:trPr>
                  <w:tc>
                    <w:tcPr>
                      <w:tcW w:w="2700" w:type="dxa"/>
                      <w:tcBorders>
                        <w:top w:val="nil"/>
                        <w:left w:val="nil"/>
                        <w:bottom w:val="nil"/>
                        <w:right w:val="nil"/>
                      </w:tcBorders>
                      <w:tcMar>
                        <w:left w:w="0" w:type="dxa"/>
                        <w:right w:w="0" w:type="dxa"/>
                      </w:tcMar>
                    </w:tcPr>
                    <w:p w:rsidR="0086590F" w:rsidRDefault="0086590F" w:rsidP="00FA238D">
                      <w:bookmarkStart w:id="11" w:name="Barcode" w:colFirst="0" w:colLast="0"/>
                      <w:bookmarkStart w:id="12" w:name="Barcodetekst" w:colFirst="2" w:colLast="2"/>
                    </w:p>
                  </w:tc>
                  <w:tc>
                    <w:tcPr>
                      <w:tcW w:w="360" w:type="dxa"/>
                      <w:tcBorders>
                        <w:top w:val="nil"/>
                        <w:left w:val="nil"/>
                        <w:bottom w:val="nil"/>
                        <w:right w:val="nil"/>
                      </w:tcBorders>
                    </w:tcPr>
                    <w:p w:rsidR="0086590F" w:rsidRDefault="0086590F" w:rsidP="00FA238D"/>
                  </w:tc>
                  <w:tc>
                    <w:tcPr>
                      <w:tcW w:w="1620" w:type="dxa"/>
                      <w:tcBorders>
                        <w:top w:val="nil"/>
                        <w:left w:val="nil"/>
                        <w:bottom w:val="nil"/>
                        <w:right w:val="nil"/>
                      </w:tcBorders>
                    </w:tcPr>
                    <w:p w:rsidR="0086590F" w:rsidRDefault="0086590F" w:rsidP="00FA238D"/>
                  </w:tc>
                </w:tr>
                <w:bookmarkEnd w:id="11"/>
                <w:bookmarkEnd w:id="12"/>
              </w:tbl>
              <w:p w:rsidR="0086590F" w:rsidRDefault="0086590F" w:rsidP="00FA238D"/>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6260"/>
      <w:gridCol w:w="1392"/>
    </w:tblGrid>
    <w:tr w:rsidR="0086590F">
      <w:trPr>
        <w:trHeight w:hRule="exact" w:val="240"/>
      </w:trPr>
      <w:tc>
        <w:tcPr>
          <w:tcW w:w="6260" w:type="dxa"/>
          <w:shd w:val="clear" w:color="auto" w:fill="auto"/>
        </w:tcPr>
        <w:p w:rsidR="0086590F" w:rsidRDefault="0086590F" w:rsidP="00FA238D">
          <w:pPr>
            <w:pStyle w:val="Huisstijl-Paginanummering"/>
            <w:rPr>
              <w:rStyle w:val="Huisstijl-Rubricering"/>
            </w:rPr>
          </w:pPr>
          <w:r>
            <w:t xml:space="preserve">Pagina </w:t>
          </w:r>
          <w:fldSimple w:instr=" PAGE   \* MERGEFORMAT ">
            <w:r>
              <w:t>8</w:t>
            </w:r>
          </w:fldSimple>
          <w:r>
            <w:t xml:space="preserve"> van </w:t>
          </w:r>
          <w:fldSimple w:instr=" NUMPAGES   \* MERGEFORMAT ">
            <w:r>
              <w:t>72</w:t>
            </w:r>
          </w:fldSimple>
          <w:bookmarkStart w:id="85" w:name="_Toc209500356"/>
        </w:p>
      </w:tc>
      <w:tc>
        <w:tcPr>
          <w:tcW w:w="1392" w:type="dxa"/>
        </w:tcPr>
        <w:p w:rsidR="0086590F" w:rsidRDefault="0086590F" w:rsidP="00FA238D">
          <w:pPr>
            <w:pStyle w:val="Huisstijl-Paginanummering"/>
          </w:pPr>
        </w:p>
      </w:tc>
    </w:tr>
    <w:bookmarkEnd w:id="85"/>
  </w:tbl>
  <w:p w:rsidR="0086590F" w:rsidRDefault="0086590F" w:rsidP="00FA238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508E" w:rsidRDefault="00B0508E" w:rsidP="00FA238D">
      <w:pPr>
        <w:pStyle w:val="Voettekst"/>
      </w:pPr>
    </w:p>
  </w:footnote>
  <w:footnote w:type="continuationSeparator" w:id="0">
    <w:p w:rsidR="00B0508E" w:rsidRDefault="00B0508E" w:rsidP="00FA238D">
      <w:r>
        <w:continuationSeparator/>
      </w:r>
    </w:p>
    <w:p w:rsidR="00B0508E" w:rsidRDefault="00B0508E" w:rsidP="00FA238D"/>
    <w:p w:rsidR="00B0508E" w:rsidRDefault="00B0508E" w:rsidP="00FA238D"/>
  </w:footnote>
  <w:footnote w:id="1">
    <w:p w:rsidR="0086590F" w:rsidRPr="00C043BC" w:rsidRDefault="0086590F" w:rsidP="00A612E5">
      <w:pPr>
        <w:pStyle w:val="Voetnoottekst"/>
      </w:pPr>
      <w:r>
        <w:rPr>
          <w:rStyle w:val="Voetnootmarkering"/>
        </w:rPr>
        <w:footnoteRef/>
      </w:r>
      <w:r>
        <w:t xml:space="preserve"> De gegevensverzameling SESSION wordt </w:t>
      </w:r>
      <w:r w:rsidRPr="00D56A60">
        <w:rPr>
          <w:u w:val="single"/>
        </w:rPr>
        <w:t>niet</w:t>
      </w:r>
      <w:r>
        <w:t xml:space="preserve"> in dit FO gedefinieerd, omdat dit tot de </w:t>
      </w:r>
      <w:proofErr w:type="spellStart"/>
      <w:r>
        <w:t>techische</w:t>
      </w:r>
      <w:proofErr w:type="spellEnd"/>
      <w:r>
        <w:t xml:space="preserve"> infrastructuur behoort en dus gewoon volgt wat er binnen DICTU gebruikelijk is. Daarom worden slechts 19 gegevensverzamelingen beschreven.</w:t>
      </w:r>
    </w:p>
  </w:footnote>
  <w:footnote w:id="2">
    <w:p w:rsidR="0086590F" w:rsidRPr="00BB22CF" w:rsidRDefault="0086590F">
      <w:pPr>
        <w:pStyle w:val="Voetnoottekst"/>
      </w:pPr>
      <w:r>
        <w:rPr>
          <w:rStyle w:val="Voetnootmarkering"/>
        </w:rPr>
        <w:footnoteRef/>
      </w:r>
      <w:r>
        <w:t xml:space="preserve"> De </w:t>
      </w:r>
      <w:proofErr w:type="spellStart"/>
      <w:r>
        <w:t>DTV-applicatie</w:t>
      </w:r>
      <w:proofErr w:type="spellEnd"/>
      <w:r>
        <w:t xml:space="preserve"> gebruikt consequent het personeelsnummer uit </w:t>
      </w:r>
      <w:proofErr w:type="spellStart"/>
      <w:r>
        <w:t>P-Direkt</w:t>
      </w:r>
      <w:proofErr w:type="spellEnd"/>
      <w:r>
        <w:t xml:space="preserve"> om personen te identificeren (daarom bestaat bedrijfsregel </w:t>
      </w:r>
      <w:r>
        <w:fldChar w:fldCharType="begin"/>
      </w:r>
      <w:r>
        <w:instrText xml:space="preserve"> REF _Ref406492371 \r \h </w:instrText>
      </w:r>
      <w:r>
        <w:fldChar w:fldCharType="separate"/>
      </w:r>
      <w:r>
        <w:t>4.1.4</w:t>
      </w:r>
      <w:r>
        <w:fldChar w:fldCharType="end"/>
      </w:r>
      <w:r>
        <w:t xml:space="preserve"> op pagina </w:t>
      </w:r>
      <w:r>
        <w:fldChar w:fldCharType="begin"/>
      </w:r>
      <w:r>
        <w:instrText xml:space="preserve"> PAGEREF _Ref406492578 \h </w:instrText>
      </w:r>
      <w:r>
        <w:fldChar w:fldCharType="separate"/>
      </w:r>
      <w:r>
        <w:rPr>
          <w:noProof/>
        </w:rPr>
        <w:t>17</w:t>
      </w:r>
      <w:r>
        <w:fldChar w:fldCharType="end"/>
      </w:r>
      <w:r>
        <w:t>). De naam van een medewerker wordt uitsluitende gebruikt om betekenisvolle output te kunnen maken.</w:t>
      </w:r>
    </w:p>
  </w:footnote>
  <w:footnote w:id="3">
    <w:p w:rsidR="0086590F" w:rsidRPr="00142E22" w:rsidRDefault="0086590F">
      <w:pPr>
        <w:pStyle w:val="Voetnoottekst"/>
      </w:pPr>
      <w:r>
        <w:rPr>
          <w:rStyle w:val="Voetnootmarkering"/>
        </w:rPr>
        <w:footnoteRef/>
      </w:r>
      <w:r>
        <w:t xml:space="preserve"> In dit functioneel ontwerp zijn </w:t>
      </w:r>
      <w:proofErr w:type="spellStart"/>
      <w:r>
        <w:t>loginnaam</w:t>
      </w:r>
      <w:proofErr w:type="spellEnd"/>
      <w:r>
        <w:t xml:space="preserve"> en wachtwoord als attribuut in het logisch datamodel opgenomen. Dit dient in de technische uitvoering te worden aangepast aan de geldende richtlijnen voor gebruikersidentificatie en </w:t>
      </w:r>
      <w:proofErr w:type="spellStart"/>
      <w:r>
        <w:t>authenticatie</w:t>
      </w:r>
      <w:proofErr w:type="spellEnd"/>
      <w:r>
        <w:t>.</w:t>
      </w:r>
    </w:p>
  </w:footnote>
  <w:footnote w:id="4">
    <w:p w:rsidR="0086590F" w:rsidRPr="003B6284" w:rsidRDefault="0086590F">
      <w:pPr>
        <w:pStyle w:val="Voetnoottekst"/>
      </w:pPr>
      <w:r>
        <w:rPr>
          <w:rStyle w:val="Voetnootmarkering"/>
        </w:rPr>
        <w:footnoteRef/>
      </w:r>
      <w:r>
        <w:t xml:space="preserve"> De </w:t>
      </w:r>
      <w:r w:rsidR="00DA6A81">
        <w:t>derde</w:t>
      </w:r>
      <w:r>
        <w:t xml:space="preserve"> kolom in deze tabel, </w:t>
      </w:r>
      <w:r w:rsidR="00DA6A81">
        <w:t xml:space="preserve">het technische </w:t>
      </w:r>
      <w:r>
        <w:t>type, behoort</w:t>
      </w:r>
      <w:r w:rsidR="00DA6A81">
        <w:t xml:space="preserve"> eigenlijk</w:t>
      </w:r>
      <w:r>
        <w:t xml:space="preserve"> tot het technisch ontwerp.</w:t>
      </w:r>
    </w:p>
  </w:footnote>
  <w:footnote w:id="5">
    <w:p w:rsidR="0086590F" w:rsidRPr="00A2142D" w:rsidRDefault="0086590F">
      <w:pPr>
        <w:pStyle w:val="Voetnoottekst"/>
      </w:pPr>
      <w:r>
        <w:rPr>
          <w:rStyle w:val="Voetnootmarkering"/>
        </w:rPr>
        <w:footnoteRef/>
      </w:r>
      <w:r>
        <w:t xml:space="preserve"> Consequentie is dat een overtreding van een invariant leidt tot een </w:t>
      </w:r>
      <w:proofErr w:type="spellStart"/>
      <w:r>
        <w:t>rollback</w:t>
      </w:r>
      <w:proofErr w:type="spellEnd"/>
      <w:r>
        <w:t xml:space="preserve"> in de transactie, zodat </w:t>
      </w:r>
      <w:proofErr w:type="spellStart"/>
      <w:r>
        <w:t>invanrianten</w:t>
      </w:r>
      <w:proofErr w:type="spellEnd"/>
      <w:r>
        <w:t xml:space="preserve"> te allen tijde waar blijven.</w:t>
      </w:r>
    </w:p>
  </w:footnote>
  <w:footnote w:id="6">
    <w:p w:rsidR="0086590F" w:rsidRPr="001205AC" w:rsidRDefault="0086590F">
      <w:pPr>
        <w:pStyle w:val="Voetnoottekst"/>
      </w:pPr>
      <w:r>
        <w:rPr>
          <w:rStyle w:val="Voetnootmarkering"/>
        </w:rPr>
        <w:footnoteRef/>
      </w:r>
      <w:r>
        <w:t xml:space="preserve"> De bedoeling is dat de periode(s), waarin een medewerker een arbeidsrelatie heeft gehad, volledig in de administratie is/zijn afgedekt. Echter, de </w:t>
      </w:r>
      <w:proofErr w:type="spellStart"/>
      <w:r>
        <w:t>DTV-applicatie</w:t>
      </w:r>
      <w:proofErr w:type="spellEnd"/>
      <w:r>
        <w:t xml:space="preserve"> heeft geen weet van de arbeidsrelatie(s). Vandaar deze formulering.</w:t>
      </w:r>
    </w:p>
  </w:footnote>
  <w:footnote w:id="7">
    <w:p w:rsidR="0086590F" w:rsidRPr="008413C2" w:rsidRDefault="0086590F">
      <w:pPr>
        <w:pStyle w:val="Voetnoottekst"/>
      </w:pPr>
      <w:r>
        <w:rPr>
          <w:rStyle w:val="Voetnootmarkering"/>
        </w:rPr>
        <w:footnoteRef/>
      </w:r>
      <w:r>
        <w:t xml:space="preserve"> In oudere documenten en in SPIN wordt de verzameling medewerkerrechten van een medewerker ook wel aangeduid als “werktijdenpakket”.</w:t>
      </w:r>
    </w:p>
  </w:footnote>
  <w:footnote w:id="8">
    <w:p w:rsidR="0086590F" w:rsidRPr="00DE7EEB" w:rsidRDefault="0086590F">
      <w:pPr>
        <w:pStyle w:val="Voetnoottekst"/>
      </w:pPr>
      <w:r>
        <w:rPr>
          <w:rStyle w:val="Voetnootmarkering"/>
        </w:rPr>
        <w:footnoteRef/>
      </w:r>
      <w:r>
        <w:t xml:space="preserve"> </w:t>
      </w:r>
      <w:proofErr w:type="gramStart"/>
      <w:r>
        <w:t>beheerd</w:t>
      </w:r>
      <w:proofErr w:type="gramEnd"/>
      <w:r>
        <w:t xml:space="preserve"> = maken, lezen, wijzigen en vernietigen</w:t>
      </w:r>
    </w:p>
  </w:footnote>
  <w:footnote w:id="9">
    <w:p w:rsidR="0086590F" w:rsidRPr="00491036" w:rsidRDefault="0086590F" w:rsidP="00796C1E">
      <w:pPr>
        <w:pStyle w:val="Voetnoottekst"/>
      </w:pPr>
      <w:r>
        <w:rPr>
          <w:rStyle w:val="Voetnootmarkering"/>
        </w:rPr>
        <w:footnoteRef/>
      </w:r>
      <w:r>
        <w:t xml:space="preserve"> Ofwel: het attribuut periodebestand is nog leeg.</w:t>
      </w:r>
    </w:p>
  </w:footnote>
  <w:footnote w:id="10">
    <w:p w:rsidR="0086590F" w:rsidRPr="00EE3D81" w:rsidRDefault="0086590F" w:rsidP="00CC6603">
      <w:pPr>
        <w:pStyle w:val="Voetnoottekst"/>
      </w:pPr>
      <w:r>
        <w:rPr>
          <w:rStyle w:val="Voetnootmarkering"/>
        </w:rPr>
        <w:footnoteRef/>
      </w:r>
      <w:r>
        <w:t xml:space="preserve"> Urenpools toevoegen is voorbehouden aan een functioneel beheerder, in Beheer -&gt; Toelageresultaat soorten / urenpools</w:t>
      </w:r>
    </w:p>
  </w:footnote>
  <w:footnote w:id="11">
    <w:p w:rsidR="0086590F" w:rsidRPr="00A55129" w:rsidRDefault="0086590F">
      <w:pPr>
        <w:pStyle w:val="Voetnoottekst"/>
      </w:pPr>
      <w:r>
        <w:rPr>
          <w:rStyle w:val="Voetnootmarkering"/>
        </w:rPr>
        <w:footnoteRef/>
      </w:r>
      <w:r>
        <w:t xml:space="preserve"> Na 1 januari 2015 zal worden nagedacht over functionaliteit voor medewerkers en leidinggevenden.</w:t>
      </w:r>
    </w:p>
  </w:footnote>
  <w:footnote w:id="12">
    <w:p w:rsidR="0086590F" w:rsidRPr="004713E3" w:rsidRDefault="0086590F">
      <w:pPr>
        <w:pStyle w:val="Voetnoottekst"/>
      </w:pPr>
      <w:r>
        <w:rPr>
          <w:rStyle w:val="Voetnootmarkering"/>
        </w:rPr>
        <w:footnoteRef/>
      </w:r>
      <w:r>
        <w:t xml:space="preserve"> </w:t>
      </w:r>
      <w:r w:rsidRPr="0044311E">
        <w:t>Toelagen</w:t>
      </w:r>
      <w:r>
        <w:t>,</w:t>
      </w:r>
      <w:r w:rsidRPr="0044311E">
        <w:t xml:space="preserve"> </w:t>
      </w:r>
      <w:r>
        <w:t>die na het verwerken van de periodeverantwoording</w:t>
      </w:r>
      <w:r w:rsidRPr="0044311E">
        <w:t xml:space="preserve"> worden</w:t>
      </w:r>
      <w:r>
        <w:t xml:space="preserve"> toegekend, dienen</w:t>
      </w:r>
      <w:r w:rsidRPr="0044311E">
        <w:t xml:space="preserve"> </w:t>
      </w:r>
      <w:r>
        <w:t xml:space="preserve">in lijn met de bestaande praktijk </w:t>
      </w:r>
      <w:r w:rsidRPr="0044311E">
        <w:t xml:space="preserve">rechtstreeks in </w:t>
      </w:r>
      <w:proofErr w:type="spellStart"/>
      <w:r w:rsidRPr="0044311E">
        <w:t>P-Direkt</w:t>
      </w:r>
      <w:proofErr w:type="spellEnd"/>
      <w:r w:rsidRPr="0044311E">
        <w:t xml:space="preserve"> </w:t>
      </w:r>
      <w:r>
        <w:t xml:space="preserve">te worden </w:t>
      </w:r>
      <w:r w:rsidRPr="0044311E">
        <w:t>gedeclareerd.</w:t>
      </w:r>
    </w:p>
  </w:footnote>
  <w:footnote w:id="13">
    <w:p w:rsidR="0086590F" w:rsidRPr="00D03F0D" w:rsidRDefault="0086590F">
      <w:pPr>
        <w:pStyle w:val="Voetnoottekst"/>
      </w:pPr>
      <w:r>
        <w:rPr>
          <w:rStyle w:val="Voetnootmarkering"/>
        </w:rPr>
        <w:footnoteRef/>
      </w:r>
      <w:r>
        <w:t xml:space="preserve"> Omdat er van deze nieuwe periodeverantwoordingen nog geen fouten zijn gedetecteerd, zouden ze in het tabblad “Te verwerken” kunnen verschijnen. Echter, ze worden eerst langs de kennismotor gehaald om toelageresultaten te laten uitrekenen.</w:t>
      </w:r>
    </w:p>
  </w:footnote>
  <w:footnote w:id="14">
    <w:p w:rsidR="0086590F" w:rsidRPr="00DF711A" w:rsidRDefault="0086590F" w:rsidP="00FA238D">
      <w:pPr>
        <w:pStyle w:val="Voetnoottekst"/>
      </w:pPr>
      <w:r>
        <w:rPr>
          <w:rStyle w:val="Voetnootmarkering"/>
        </w:rPr>
        <w:footnoteRef/>
      </w:r>
      <w:r>
        <w:t xml:space="preserve"> Sessiegegevens moeten in de applicatie worden bijgehouden, en niet in de database. Voor het tellen van functiepunten maakt het niet uit of een gegevensverzameling zich in de ene of andere component bevindt. Daarom </w:t>
      </w:r>
      <w:proofErr w:type="gramStart"/>
      <w:r>
        <w:t xml:space="preserve">wordt  </w:t>
      </w:r>
      <w:proofErr w:type="spellStart"/>
      <w:proofErr w:type="gramEnd"/>
      <w:r>
        <w:t>Session</w:t>
      </w:r>
      <w:proofErr w:type="spellEnd"/>
      <w:r>
        <w:t xml:space="preserve"> meegeteld.</w:t>
      </w:r>
    </w:p>
  </w:footnote>
  <w:footnote w:id="15">
    <w:p w:rsidR="0086590F" w:rsidRPr="003E1D8F" w:rsidRDefault="0086590F">
      <w:pPr>
        <w:pStyle w:val="Voetnoottekst"/>
      </w:pPr>
      <w:r>
        <w:rPr>
          <w:rStyle w:val="Voetnootmarkering"/>
        </w:rPr>
        <w:footnoteRef/>
      </w:r>
      <w:r>
        <w:t xml:space="preserve"> Er is sprake van invoering van een regeling aftopuren in januari 2015. In dat geval komt daar “aftopuren” bij.</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90F" w:rsidRDefault="0086590F" w:rsidP="00FA238D">
    <w:pPr>
      <w:pStyle w:val="Koptekst"/>
    </w:pPr>
  </w:p>
  <w:tbl>
    <w:tblPr>
      <w:tblW w:w="7520" w:type="dxa"/>
      <w:tblLayout w:type="fixed"/>
      <w:tblCellMar>
        <w:left w:w="0" w:type="dxa"/>
        <w:right w:w="0" w:type="dxa"/>
      </w:tblCellMar>
      <w:tblLook w:val="0000"/>
    </w:tblPr>
    <w:tblGrid>
      <w:gridCol w:w="7520"/>
    </w:tblGrid>
    <w:tr w:rsidR="0086590F">
      <w:trPr>
        <w:trHeight w:val="400"/>
      </w:trPr>
      <w:tc>
        <w:tcPr>
          <w:tcW w:w="7520" w:type="dxa"/>
        </w:tcPr>
        <w:p w:rsidR="0086590F" w:rsidRDefault="0086590F" w:rsidP="00FA238D">
          <w:pPr>
            <w:rPr>
              <w:rStyle w:val="Huisstijl-Koptekst"/>
            </w:rPr>
          </w:pPr>
          <w:bookmarkStart w:id="4" w:name="bmKoptekstRapport2" w:colFirst="0" w:colLast="1"/>
          <w:r>
            <w:rPr>
              <w:rStyle w:val="Huisstijl-Koptekst"/>
            </w:rPr>
            <w:t>Concept | Functioneel ontwerp &lt;onderwerp&gt;</w:t>
          </w:r>
        </w:p>
        <w:p w:rsidR="0086590F" w:rsidRDefault="0086590F" w:rsidP="00FA238D">
          <w:pPr>
            <w:rPr>
              <w:rStyle w:val="Huisstijl-Koptekst"/>
            </w:rPr>
          </w:pPr>
          <w:r>
            <w:rPr>
              <w:rStyle w:val="Huisstijl-Koptekst"/>
            </w:rPr>
            <w:t>- Project Bouwplan SPIN</w:t>
          </w:r>
        </w:p>
        <w:p w:rsidR="0086590F" w:rsidRDefault="0086590F" w:rsidP="00FA238D">
          <w:pPr>
            <w:rPr>
              <w:rStyle w:val="Huisstijl-Koptekst"/>
            </w:rPr>
          </w:pPr>
        </w:p>
      </w:tc>
    </w:tr>
    <w:bookmarkEnd w:id="4"/>
  </w:tbl>
  <w:p w:rsidR="0086590F" w:rsidRDefault="0086590F" w:rsidP="00FA238D">
    <w:pPr>
      <w:pStyle w:val="Ko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90F" w:rsidRDefault="0086590F" w:rsidP="00FA238D">
    <w:pPr>
      <w:pStyle w:val="Koptekst"/>
    </w:pPr>
  </w:p>
  <w:tbl>
    <w:tblPr>
      <w:tblW w:w="7520" w:type="dxa"/>
      <w:tblLayout w:type="fixed"/>
      <w:tblCellMar>
        <w:left w:w="0" w:type="dxa"/>
        <w:right w:w="0" w:type="dxa"/>
      </w:tblCellMar>
      <w:tblLook w:val="0000"/>
    </w:tblPr>
    <w:tblGrid>
      <w:gridCol w:w="7520"/>
    </w:tblGrid>
    <w:tr w:rsidR="0086590F">
      <w:trPr>
        <w:trHeight w:val="400"/>
      </w:trPr>
      <w:tc>
        <w:tcPr>
          <w:tcW w:w="7520" w:type="dxa"/>
        </w:tcPr>
        <w:p w:rsidR="0086590F" w:rsidRDefault="0086590F" w:rsidP="00FA238D">
          <w:pPr>
            <w:rPr>
              <w:rStyle w:val="Huisstijl-Koptekst"/>
            </w:rPr>
          </w:pPr>
          <w:bookmarkStart w:id="5" w:name="bmKoptekstRapport" w:colFirst="0" w:colLast="1"/>
          <w:r>
            <w:rPr>
              <w:rStyle w:val="Huisstijl-Koptekst"/>
            </w:rPr>
            <w:t xml:space="preserve"> Functioneel ontwerp Duurzame Tijdverwerking (DTV)</w:t>
          </w:r>
        </w:p>
        <w:p w:rsidR="0086590F" w:rsidRDefault="0086590F" w:rsidP="00FA238D">
          <w:pPr>
            <w:rPr>
              <w:rStyle w:val="Huisstijl-Koptekst"/>
            </w:rPr>
          </w:pPr>
        </w:p>
        <w:p w:rsidR="0086590F" w:rsidRDefault="0086590F" w:rsidP="00FA238D">
          <w:pPr>
            <w:rPr>
              <w:rStyle w:val="Huisstijl-Koptekst"/>
            </w:rPr>
          </w:pPr>
        </w:p>
      </w:tc>
    </w:tr>
    <w:bookmarkEnd w:id="5"/>
  </w:tbl>
  <w:p w:rsidR="0086590F" w:rsidRDefault="0086590F" w:rsidP="00FA238D">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90F" w:rsidRDefault="0086590F" w:rsidP="00FA238D">
    <w:r>
      <w:rPr>
        <w:noProof/>
        <w:lang w:eastAsia="ja-JP"/>
      </w:rPr>
      <w:pict>
        <v:shapetype id="_x0000_t202" coordsize="21600,21600" o:spt="202" path="m,l,21600r21600,l21600,xe">
          <v:stroke joinstyle="miter"/>
          <v:path gradientshapeok="t" o:connecttype="rect"/>
        </v:shapetype>
        <v:shape id="_x0000_s2050" type="#_x0000_t202" style="position:absolute;margin-left:108pt;margin-top:-9.15pt;width:317pt;height:137.5pt;z-index:251657728;mso-position-vertical-relative:page" filled="f" stroked="f">
          <v:textbox style="mso-next-textbox:#_x0000_s2050">
            <w:txbxContent>
              <w:tbl>
                <w:tblPr>
                  <w:tblW w:w="0" w:type="auto"/>
                  <w:tblLayout w:type="fixed"/>
                  <w:tblCellMar>
                    <w:left w:w="0" w:type="dxa"/>
                    <w:right w:w="0" w:type="dxa"/>
                  </w:tblCellMar>
                  <w:tblLook w:val="0000"/>
                </w:tblPr>
                <w:tblGrid>
                  <w:gridCol w:w="737"/>
                  <w:gridCol w:w="5263"/>
                </w:tblGrid>
                <w:tr w:rsidR="0086590F">
                  <w:trPr>
                    <w:trHeight w:val="2636"/>
                  </w:trPr>
                  <w:tc>
                    <w:tcPr>
                      <w:tcW w:w="737" w:type="dxa"/>
                      <w:shd w:val="clear" w:color="auto" w:fill="auto"/>
                    </w:tcPr>
                    <w:p w:rsidR="0086590F" w:rsidRDefault="0086590F" w:rsidP="00FA238D"/>
                  </w:tc>
                  <w:tc>
                    <w:tcPr>
                      <w:tcW w:w="5263" w:type="dxa"/>
                      <w:shd w:val="clear" w:color="auto" w:fill="auto"/>
                    </w:tcPr>
                    <w:p w:rsidR="0086590F" w:rsidRDefault="0086590F" w:rsidP="00FA238D">
                      <w:r>
                        <w:rPr>
                          <w:noProof/>
                        </w:rPr>
                        <w:drawing>
                          <wp:inline distT="0" distB="0" distL="0" distR="0">
                            <wp:extent cx="2341245" cy="1586230"/>
                            <wp:effectExtent l="19050" t="0" r="1905" b="0"/>
                            <wp:docPr id="24" name="Afbeelding 21" descr="RO_EZ_NVWA_Woordbeeld_Briefinprint_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1" descr="RO_EZ_NVWA_Woordbeeld_Briefinprint_nl"/>
                                    <pic:cNvPicPr>
                                      <a:picLocks noChangeAspect="1" noChangeArrowheads="1"/>
                                    </pic:cNvPicPr>
                                  </pic:nvPicPr>
                                  <pic:blipFill>
                                    <a:blip r:embed="rId1"/>
                                    <a:srcRect/>
                                    <a:stretch>
                                      <a:fillRect/>
                                    </a:stretch>
                                  </pic:blipFill>
                                  <pic:spPr bwMode="auto">
                                    <a:xfrm>
                                      <a:off x="0" y="0"/>
                                      <a:ext cx="2341245" cy="1586230"/>
                                    </a:xfrm>
                                    <a:prstGeom prst="rect">
                                      <a:avLst/>
                                    </a:prstGeom>
                                    <a:noFill/>
                                    <a:ln w="9525">
                                      <a:noFill/>
                                      <a:miter lim="800000"/>
                                      <a:headEnd/>
                                      <a:tailEnd/>
                                    </a:ln>
                                  </pic:spPr>
                                </pic:pic>
                              </a:graphicData>
                            </a:graphic>
                          </wp:inline>
                        </w:drawing>
                      </w:r>
                    </w:p>
                  </w:tc>
                </w:tr>
              </w:tbl>
              <w:p w:rsidR="0086590F" w:rsidRDefault="0086590F" w:rsidP="00FA238D"/>
            </w:txbxContent>
          </v:textbox>
          <w10:wrap anchory="page"/>
        </v:shape>
      </w:pict>
    </w:r>
    <w:r>
      <w:rPr>
        <w:noProof/>
      </w:rPr>
      <w:drawing>
        <wp:anchor distT="0" distB="0" distL="114300" distR="114300" simplePos="0" relativeHeight="251658752" behindDoc="0" locked="1" layoutInCell="1" allowOverlap="1">
          <wp:simplePos x="0" y="0"/>
          <wp:positionH relativeFrom="page">
            <wp:posOffset>3521710</wp:posOffset>
          </wp:positionH>
          <wp:positionV relativeFrom="page">
            <wp:posOffset>-1905</wp:posOffset>
          </wp:positionV>
          <wp:extent cx="466725" cy="1333500"/>
          <wp:effectExtent l="19050" t="0" r="9525" b="0"/>
          <wp:wrapSquare wrapText="bothSides"/>
          <wp:docPr id="22" name="Afbeelding 3" descr="RO_BEELDMERK_Logo_2_RGB_pos_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RO_BEELDMERK_Logo_2_RGB_pos_nl"/>
                  <pic:cNvPicPr>
                    <a:picLocks noChangeAspect="1" noChangeArrowheads="1"/>
                  </pic:cNvPicPr>
                </pic:nvPicPr>
                <pic:blipFill>
                  <a:blip r:embed="rId2"/>
                  <a:srcRect/>
                  <a:stretch>
                    <a:fillRect/>
                  </a:stretch>
                </pic:blipFill>
                <pic:spPr bwMode="auto">
                  <a:xfrm>
                    <a:off x="0" y="0"/>
                    <a:ext cx="466725" cy="1333500"/>
                  </a:xfrm>
                  <a:prstGeom prst="rect">
                    <a:avLst/>
                  </a:prstGeom>
                  <a:noFill/>
                  <a:ln w="9525">
                    <a:noFill/>
                    <a:miter lim="800000"/>
                    <a:headEnd/>
                    <a:tailEnd/>
                  </a:ln>
                </pic:spPr>
              </pic:pic>
            </a:graphicData>
          </a:graphic>
        </wp:anchor>
      </w:drawing>
    </w:r>
  </w:p>
  <w:tbl>
    <w:tblPr>
      <w:tblW w:w="5640" w:type="dxa"/>
      <w:tblLayout w:type="fixed"/>
      <w:tblCellMar>
        <w:left w:w="0" w:type="dxa"/>
        <w:right w:w="0" w:type="dxa"/>
      </w:tblCellMar>
      <w:tblLook w:val="0000"/>
    </w:tblPr>
    <w:tblGrid>
      <w:gridCol w:w="5640"/>
    </w:tblGrid>
    <w:tr w:rsidR="0086590F">
      <w:trPr>
        <w:cantSplit/>
        <w:trHeight w:hRule="exact" w:val="3340"/>
      </w:trPr>
      <w:tc>
        <w:tcPr>
          <w:tcW w:w="5640" w:type="dxa"/>
        </w:tcPr>
        <w:p w:rsidR="0086590F" w:rsidRDefault="0086590F" w:rsidP="00FA238D"/>
      </w:tc>
    </w:tr>
    <w:tr w:rsidR="0086590F">
      <w:trPr>
        <w:cantSplit/>
        <w:trHeight w:hRule="exact" w:val="227"/>
      </w:trPr>
      <w:tc>
        <w:tcPr>
          <w:tcW w:w="5640" w:type="dxa"/>
        </w:tcPr>
        <w:p w:rsidR="0086590F" w:rsidRDefault="0086590F" w:rsidP="00FA238D">
          <w:pPr>
            <w:rPr>
              <w:rStyle w:val="Huisstijl-Koptekst"/>
              <w:b/>
            </w:rPr>
          </w:pPr>
          <w:bookmarkStart w:id="6" w:name="bmRubricering"/>
          <w:r>
            <w:rPr>
              <w:rStyle w:val="Huisstijl-Koptekst"/>
              <w:b/>
            </w:rPr>
            <w:t xml:space="preserve"> </w:t>
          </w:r>
        </w:p>
      </w:tc>
    </w:tr>
    <w:bookmarkEnd w:id="6"/>
  </w:tbl>
  <w:p w:rsidR="0086590F" w:rsidRDefault="0086590F" w:rsidP="00FA238D"/>
  <w:tbl>
    <w:tblPr>
      <w:tblW w:w="7748" w:type="dxa"/>
      <w:tblLayout w:type="fixed"/>
      <w:tblCellMar>
        <w:left w:w="0" w:type="dxa"/>
        <w:right w:w="0" w:type="dxa"/>
      </w:tblCellMar>
      <w:tblLook w:val="0000"/>
    </w:tblPr>
    <w:tblGrid>
      <w:gridCol w:w="7748"/>
    </w:tblGrid>
    <w:tr w:rsidR="0086590F">
      <w:trPr>
        <w:cantSplit/>
        <w:trHeight w:hRule="exact" w:val="1332"/>
      </w:trPr>
      <w:tc>
        <w:tcPr>
          <w:tcW w:w="7748" w:type="dxa"/>
        </w:tcPr>
        <w:p w:rsidR="0086590F" w:rsidRDefault="0086590F" w:rsidP="00FA238D">
          <w:pPr>
            <w:pStyle w:val="Titel"/>
          </w:pPr>
          <w:bookmarkStart w:id="7" w:name="bmTitel"/>
          <w:r>
            <w:t xml:space="preserve">Functioneel ontwerp </w:t>
          </w:r>
        </w:p>
        <w:p w:rsidR="0086590F" w:rsidRPr="00470798" w:rsidRDefault="0086590F" w:rsidP="00FA238D">
          <w:pPr>
            <w:pStyle w:val="Titel"/>
          </w:pPr>
          <w:r>
            <w:t>Duurzame Tijdverwerking (DTV)</w:t>
          </w:r>
        </w:p>
        <w:p w:rsidR="0086590F" w:rsidRDefault="0086590F" w:rsidP="00FA238D">
          <w:pPr>
            <w:pStyle w:val="Titel"/>
          </w:pPr>
        </w:p>
        <w:p w:rsidR="0086590F" w:rsidRDefault="0086590F" w:rsidP="00FA238D">
          <w:pPr>
            <w:pStyle w:val="Titel"/>
          </w:pPr>
        </w:p>
      </w:tc>
    </w:tr>
    <w:bookmarkEnd w:id="7"/>
    <w:tr w:rsidR="0086590F">
      <w:trPr>
        <w:cantSplit/>
        <w:trHeight w:hRule="exact" w:val="346"/>
      </w:trPr>
      <w:tc>
        <w:tcPr>
          <w:tcW w:w="7748" w:type="dxa"/>
        </w:tcPr>
        <w:p w:rsidR="0086590F" w:rsidRDefault="0086590F" w:rsidP="00FA238D">
          <w:r>
            <w:t xml:space="preserve"> </w:t>
          </w:r>
        </w:p>
      </w:tc>
    </w:tr>
    <w:tr w:rsidR="0086590F">
      <w:trPr>
        <w:cantSplit/>
        <w:trHeight w:hRule="exact" w:val="480"/>
      </w:trPr>
      <w:tc>
        <w:tcPr>
          <w:tcW w:w="7748" w:type="dxa"/>
        </w:tcPr>
        <w:p w:rsidR="0086590F" w:rsidRDefault="0086590F" w:rsidP="00033EE6">
          <w:bookmarkStart w:id="8" w:name="bmVersie"/>
          <w:r>
            <w:t>Versie 1.3</w:t>
          </w:r>
        </w:p>
      </w:tc>
    </w:tr>
    <w:bookmarkEnd w:id="8"/>
  </w:tbl>
  <w:p w:rsidR="0086590F" w:rsidRDefault="0086590F" w:rsidP="00FA238D"/>
  <w:p w:rsidR="0086590F" w:rsidRDefault="0086590F" w:rsidP="00FA238D"/>
  <w:tbl>
    <w:tblPr>
      <w:tblW w:w="5640" w:type="dxa"/>
      <w:tblLayout w:type="fixed"/>
      <w:tblCellMar>
        <w:left w:w="0" w:type="dxa"/>
        <w:right w:w="0" w:type="dxa"/>
      </w:tblCellMar>
      <w:tblLook w:val="0000"/>
    </w:tblPr>
    <w:tblGrid>
      <w:gridCol w:w="1152"/>
      <w:gridCol w:w="4488"/>
    </w:tblGrid>
    <w:tr w:rsidR="0086590F">
      <w:trPr>
        <w:cantSplit/>
        <w:trHeight w:val="240"/>
      </w:trPr>
      <w:tc>
        <w:tcPr>
          <w:tcW w:w="1152" w:type="dxa"/>
        </w:tcPr>
        <w:p w:rsidR="0086590F" w:rsidRDefault="0086590F" w:rsidP="00FA238D">
          <w:bookmarkStart w:id="9" w:name="bmDatumRapport" w:colFirst="1" w:colLast="2"/>
          <w:r>
            <w:t>Datum</w:t>
          </w:r>
        </w:p>
      </w:tc>
      <w:tc>
        <w:tcPr>
          <w:tcW w:w="4488" w:type="dxa"/>
        </w:tcPr>
        <w:p w:rsidR="0086590F" w:rsidRDefault="0086590F" w:rsidP="00D43DA3">
          <w:pPr>
            <w:rPr>
              <w:lang w:val="fr-FR"/>
            </w:rPr>
          </w:pPr>
          <w:r>
            <w:rPr>
              <w:lang w:val="fr-FR"/>
            </w:rPr>
            <w:t xml:space="preserve">18 </w:t>
          </w:r>
          <w:proofErr w:type="spellStart"/>
          <w:r>
            <w:rPr>
              <w:lang w:val="fr-FR"/>
            </w:rPr>
            <w:t>juni</w:t>
          </w:r>
          <w:proofErr w:type="spellEnd"/>
          <w:r>
            <w:rPr>
              <w:lang w:val="fr-FR"/>
            </w:rPr>
            <w:t xml:space="preserve"> 2015</w:t>
          </w:r>
        </w:p>
      </w:tc>
    </w:tr>
    <w:tr w:rsidR="0086590F">
      <w:trPr>
        <w:cantSplit/>
        <w:trHeight w:val="240"/>
      </w:trPr>
      <w:tc>
        <w:tcPr>
          <w:tcW w:w="1152" w:type="dxa"/>
        </w:tcPr>
        <w:p w:rsidR="0086590F" w:rsidRDefault="0086590F" w:rsidP="00FA238D">
          <w:pPr>
            <w:rPr>
              <w:lang w:val="fr-FR"/>
            </w:rPr>
          </w:pPr>
          <w:bookmarkStart w:id="10" w:name="bmStatus" w:colFirst="1" w:colLast="2"/>
          <w:bookmarkEnd w:id="9"/>
          <w:proofErr w:type="spellStart"/>
          <w:r>
            <w:rPr>
              <w:lang w:val="fr-FR"/>
            </w:rPr>
            <w:t>Status</w:t>
          </w:r>
          <w:proofErr w:type="spellEnd"/>
        </w:p>
      </w:tc>
      <w:tc>
        <w:tcPr>
          <w:tcW w:w="4488" w:type="dxa"/>
        </w:tcPr>
        <w:p w:rsidR="0086590F" w:rsidRDefault="0086590F" w:rsidP="00033EE6">
          <w:pPr>
            <w:rPr>
              <w:lang w:val="fr-FR"/>
            </w:rPr>
          </w:pPr>
          <w:r>
            <w:rPr>
              <w:lang w:val="fr-FR"/>
            </w:rPr>
            <w:t>Concept</w:t>
          </w:r>
        </w:p>
      </w:tc>
    </w:tr>
    <w:bookmarkEnd w:id="10"/>
  </w:tbl>
  <w:p w:rsidR="0086590F" w:rsidRDefault="0086590F" w:rsidP="00FA238D">
    <w:pPr>
      <w:rPr>
        <w:lang w:val="fr-F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3506A"/>
    <w:multiLevelType w:val="hybridMultilevel"/>
    <w:tmpl w:val="FA82DD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108365E"/>
    <w:multiLevelType w:val="hybridMultilevel"/>
    <w:tmpl w:val="E4122EB4"/>
    <w:lvl w:ilvl="0" w:tplc="0413000F">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9D434AC"/>
    <w:multiLevelType w:val="multilevel"/>
    <w:tmpl w:val="630C28FA"/>
    <w:lvl w:ilvl="0">
      <w:start w:val="1"/>
      <w:numFmt w:val="decimal"/>
      <w:pStyle w:val="Kop1"/>
      <w:lvlText w:val="%1"/>
      <w:lvlJc w:val="left"/>
      <w:pPr>
        <w:tabs>
          <w:tab w:val="num" w:pos="0"/>
        </w:tabs>
        <w:ind w:left="0" w:hanging="1160"/>
      </w:pPr>
      <w:rPr>
        <w:rFonts w:hint="default"/>
        <w:sz w:val="28"/>
        <w:szCs w:val="28"/>
      </w:rPr>
    </w:lvl>
    <w:lvl w:ilvl="1">
      <w:start w:val="1"/>
      <w:numFmt w:val="decimal"/>
      <w:pStyle w:val="Kop2"/>
      <w:lvlText w:val="%1.%2"/>
      <w:lvlJc w:val="left"/>
      <w:pPr>
        <w:tabs>
          <w:tab w:val="num" w:pos="0"/>
        </w:tabs>
        <w:ind w:left="0" w:hanging="1160"/>
      </w:pPr>
      <w:rPr>
        <w:rFonts w:hint="default"/>
      </w:rPr>
    </w:lvl>
    <w:lvl w:ilvl="2">
      <w:start w:val="1"/>
      <w:numFmt w:val="decimal"/>
      <w:pStyle w:val="Kop3"/>
      <w:lvlText w:val="%1.%2.%3"/>
      <w:lvlJc w:val="left"/>
      <w:pPr>
        <w:tabs>
          <w:tab w:val="num" w:pos="0"/>
        </w:tabs>
        <w:ind w:left="0" w:hanging="1160"/>
      </w:pPr>
      <w:rPr>
        <w:rFonts w:hint="default"/>
      </w:rPr>
    </w:lvl>
    <w:lvl w:ilvl="3">
      <w:start w:val="1"/>
      <w:numFmt w:val="decimal"/>
      <w:pStyle w:val="Kop4"/>
      <w:lvlText w:val="%1.%2.%3.%4"/>
      <w:lvlJc w:val="left"/>
      <w:pPr>
        <w:tabs>
          <w:tab w:val="num" w:pos="0"/>
        </w:tabs>
        <w:ind w:left="0" w:hanging="1160"/>
      </w:pPr>
      <w:rPr>
        <w:rFonts w:hint="default"/>
      </w:rPr>
    </w:lvl>
    <w:lvl w:ilvl="4">
      <w:start w:val="1"/>
      <w:numFmt w:val="decimal"/>
      <w:pStyle w:val="Kop5"/>
      <w:lvlText w:val="%1.%2.%3.%4.%5"/>
      <w:lvlJc w:val="left"/>
      <w:pPr>
        <w:tabs>
          <w:tab w:val="num" w:pos="-152"/>
        </w:tabs>
        <w:ind w:left="-152" w:hanging="1008"/>
      </w:pPr>
      <w:rPr>
        <w:rFonts w:hint="default"/>
      </w:rPr>
    </w:lvl>
    <w:lvl w:ilvl="5">
      <w:start w:val="1"/>
      <w:numFmt w:val="decimal"/>
      <w:lvlText w:val="%1.%2.%3.%4.%5.%6"/>
      <w:lvlJc w:val="left"/>
      <w:pPr>
        <w:tabs>
          <w:tab w:val="num" w:pos="-8"/>
        </w:tabs>
        <w:ind w:left="-8" w:hanging="1152"/>
      </w:pPr>
      <w:rPr>
        <w:rFonts w:hint="default"/>
      </w:rPr>
    </w:lvl>
    <w:lvl w:ilvl="6">
      <w:start w:val="1"/>
      <w:numFmt w:val="decimal"/>
      <w:lvlText w:val="%1.%2.%3.%4.%5.%6.%7"/>
      <w:lvlJc w:val="left"/>
      <w:pPr>
        <w:tabs>
          <w:tab w:val="num" w:pos="136"/>
        </w:tabs>
        <w:ind w:left="136" w:hanging="1296"/>
      </w:pPr>
      <w:rPr>
        <w:rFonts w:hint="default"/>
      </w:rPr>
    </w:lvl>
    <w:lvl w:ilvl="7">
      <w:start w:val="1"/>
      <w:numFmt w:val="decimal"/>
      <w:lvlText w:val="%1.%2.%3.%4.%5.%6.%7.%8"/>
      <w:lvlJc w:val="left"/>
      <w:pPr>
        <w:tabs>
          <w:tab w:val="num" w:pos="280"/>
        </w:tabs>
        <w:ind w:left="280" w:hanging="1440"/>
      </w:pPr>
      <w:rPr>
        <w:rFonts w:hint="default"/>
      </w:rPr>
    </w:lvl>
    <w:lvl w:ilvl="8">
      <w:start w:val="1"/>
      <w:numFmt w:val="decimal"/>
      <w:lvlText w:val="%1.%2.%3.%4.%5.%6.%7.%8.%9"/>
      <w:lvlJc w:val="left"/>
      <w:pPr>
        <w:tabs>
          <w:tab w:val="num" w:pos="424"/>
        </w:tabs>
        <w:ind w:left="424" w:hanging="1584"/>
      </w:pPr>
      <w:rPr>
        <w:rFonts w:hint="default"/>
      </w:rPr>
    </w:lvl>
  </w:abstractNum>
  <w:abstractNum w:abstractNumId="3">
    <w:nsid w:val="0A4120A4"/>
    <w:multiLevelType w:val="hybridMultilevel"/>
    <w:tmpl w:val="11985C02"/>
    <w:lvl w:ilvl="0" w:tplc="4EE62506">
      <w:start w:val="1"/>
      <w:numFmt w:val="bullet"/>
      <w:pStyle w:val="Lijstopsomteken"/>
      <w:lvlText w:val="•"/>
      <w:lvlJc w:val="left"/>
      <w:pPr>
        <w:tabs>
          <w:tab w:val="num" w:pos="227"/>
        </w:tabs>
        <w:ind w:left="227" w:hanging="227"/>
      </w:pPr>
      <w:rPr>
        <w:rFonts w:ascii="Verdana" w:hAnsi="Verdana" w:hint="default"/>
        <w:sz w:val="18"/>
        <w:szCs w:val="18"/>
      </w:rPr>
    </w:lvl>
    <w:lvl w:ilvl="1" w:tplc="EC865CDC">
      <w:start w:val="1"/>
      <w:numFmt w:val="bullet"/>
      <w:lvlText w:val=""/>
      <w:lvlJc w:val="left"/>
      <w:pPr>
        <w:tabs>
          <w:tab w:val="num" w:pos="1440"/>
        </w:tabs>
        <w:ind w:left="1440" w:hanging="360"/>
      </w:pPr>
      <w:rPr>
        <w:rFonts w:ascii="Symbol" w:hAnsi="Symbol" w:hint="default"/>
        <w:sz w:val="18"/>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0E371660"/>
    <w:multiLevelType w:val="hybridMultilevel"/>
    <w:tmpl w:val="128034AE"/>
    <w:lvl w:ilvl="0" w:tplc="2A766C1E">
      <w:start w:val="1"/>
      <w:numFmt w:val="bullet"/>
      <w:lvlText w:val="-"/>
      <w:lvlJc w:val="left"/>
      <w:pPr>
        <w:ind w:left="360" w:hanging="360"/>
      </w:pPr>
      <w:rPr>
        <w:rFonts w:ascii="Calibri" w:eastAsia="Times New Roman" w:hAnsi="Calibri"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4DA2FE7"/>
    <w:multiLevelType w:val="hybridMultilevel"/>
    <w:tmpl w:val="13CE3FB8"/>
    <w:lvl w:ilvl="0" w:tplc="2D50C7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178507C6"/>
    <w:multiLevelType w:val="hybridMultilevel"/>
    <w:tmpl w:val="EF180B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382231CF"/>
    <w:multiLevelType w:val="multilevel"/>
    <w:tmpl w:val="DEF641B6"/>
    <w:lvl w:ilvl="0">
      <w:start w:val="1"/>
      <w:numFmt w:val="upperLetter"/>
      <w:pStyle w:val="Bijlage1"/>
      <w:lvlText w:val="Bijlage %1"/>
      <w:lvlJc w:val="left"/>
      <w:pPr>
        <w:tabs>
          <w:tab w:val="num" w:pos="1800"/>
        </w:tabs>
        <w:ind w:left="432" w:hanging="432"/>
      </w:pPr>
      <w:rPr>
        <w:rFonts w:hint="default"/>
      </w:rPr>
    </w:lvl>
    <w:lvl w:ilvl="1">
      <w:start w:val="1"/>
      <w:numFmt w:val="decimal"/>
      <w:pStyle w:val="Bijlage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3B7067BB"/>
    <w:multiLevelType w:val="hybridMultilevel"/>
    <w:tmpl w:val="D5CC7B32"/>
    <w:lvl w:ilvl="0" w:tplc="04130001">
      <w:start w:val="1"/>
      <w:numFmt w:val="bullet"/>
      <w:lvlText w:val="-"/>
      <w:lvlJc w:val="left"/>
      <w:pPr>
        <w:ind w:left="408" w:hanging="360"/>
      </w:pPr>
      <w:rPr>
        <w:rFonts w:ascii="Verdana" w:eastAsia="Times New Roman" w:hAnsi="Verdana" w:cs="Times New Roman"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9">
    <w:nsid w:val="48BB776B"/>
    <w:multiLevelType w:val="hybridMultilevel"/>
    <w:tmpl w:val="5C9650D2"/>
    <w:lvl w:ilvl="0" w:tplc="0413000F">
      <w:start w:val="1"/>
      <w:numFmt w:val="bullet"/>
      <w:lvlText w:val=""/>
      <w:lvlJc w:val="left"/>
      <w:pPr>
        <w:tabs>
          <w:tab w:val="num" w:pos="360"/>
        </w:tabs>
        <w:ind w:left="360" w:hanging="360"/>
      </w:pPr>
      <w:rPr>
        <w:rFonts w:ascii="Wingdings" w:hAnsi="Wingdings" w:hint="default"/>
      </w:rPr>
    </w:lvl>
    <w:lvl w:ilvl="1" w:tplc="04130019">
      <w:start w:val="1"/>
      <w:numFmt w:val="bullet"/>
      <w:pStyle w:val="Bullet2"/>
      <w:lvlText w:val=""/>
      <w:lvlJc w:val="left"/>
      <w:pPr>
        <w:tabs>
          <w:tab w:val="num" w:pos="1440"/>
        </w:tabs>
        <w:ind w:left="1440" w:hanging="360"/>
      </w:pPr>
      <w:rPr>
        <w:rFonts w:ascii="Wingdings" w:hAnsi="Wingdings"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10">
    <w:nsid w:val="50AD3DE0"/>
    <w:multiLevelType w:val="hybridMultilevel"/>
    <w:tmpl w:val="602CED1C"/>
    <w:lvl w:ilvl="0" w:tplc="848EB3EE">
      <w:start w:val="1"/>
      <w:numFmt w:val="decimal"/>
      <w:lvlText w:val="%1."/>
      <w:lvlJc w:val="left"/>
      <w:pPr>
        <w:ind w:left="720" w:hanging="360"/>
      </w:pPr>
      <w:rPr>
        <w:rFonts w:hint="default"/>
      </w:rPr>
    </w:lvl>
    <w:lvl w:ilvl="1" w:tplc="04130003">
      <w:start w:val="1"/>
      <w:numFmt w:val="lowerLetter"/>
      <w:lvlText w:val="%2."/>
      <w:lvlJc w:val="left"/>
      <w:pPr>
        <w:ind w:left="1440" w:hanging="360"/>
      </w:pPr>
    </w:lvl>
    <w:lvl w:ilvl="2" w:tplc="04130005" w:tentative="1">
      <w:start w:val="1"/>
      <w:numFmt w:val="lowerRoman"/>
      <w:lvlText w:val="%3."/>
      <w:lvlJc w:val="right"/>
      <w:pPr>
        <w:ind w:left="2160" w:hanging="180"/>
      </w:pPr>
    </w:lvl>
    <w:lvl w:ilvl="3" w:tplc="04130001" w:tentative="1">
      <w:start w:val="1"/>
      <w:numFmt w:val="decimal"/>
      <w:lvlText w:val="%4."/>
      <w:lvlJc w:val="left"/>
      <w:pPr>
        <w:ind w:left="2880" w:hanging="360"/>
      </w:pPr>
    </w:lvl>
    <w:lvl w:ilvl="4" w:tplc="04130003" w:tentative="1">
      <w:start w:val="1"/>
      <w:numFmt w:val="lowerLetter"/>
      <w:lvlText w:val="%5."/>
      <w:lvlJc w:val="left"/>
      <w:pPr>
        <w:ind w:left="3600" w:hanging="360"/>
      </w:pPr>
    </w:lvl>
    <w:lvl w:ilvl="5" w:tplc="04130005" w:tentative="1">
      <w:start w:val="1"/>
      <w:numFmt w:val="lowerRoman"/>
      <w:lvlText w:val="%6."/>
      <w:lvlJc w:val="right"/>
      <w:pPr>
        <w:ind w:left="4320" w:hanging="180"/>
      </w:pPr>
    </w:lvl>
    <w:lvl w:ilvl="6" w:tplc="04130001" w:tentative="1">
      <w:start w:val="1"/>
      <w:numFmt w:val="decimal"/>
      <w:lvlText w:val="%7."/>
      <w:lvlJc w:val="left"/>
      <w:pPr>
        <w:ind w:left="5040" w:hanging="360"/>
      </w:pPr>
    </w:lvl>
    <w:lvl w:ilvl="7" w:tplc="04130003" w:tentative="1">
      <w:start w:val="1"/>
      <w:numFmt w:val="lowerLetter"/>
      <w:lvlText w:val="%8."/>
      <w:lvlJc w:val="left"/>
      <w:pPr>
        <w:ind w:left="5760" w:hanging="360"/>
      </w:pPr>
    </w:lvl>
    <w:lvl w:ilvl="8" w:tplc="04130005" w:tentative="1">
      <w:start w:val="1"/>
      <w:numFmt w:val="lowerRoman"/>
      <w:lvlText w:val="%9."/>
      <w:lvlJc w:val="right"/>
      <w:pPr>
        <w:ind w:left="6480" w:hanging="180"/>
      </w:pPr>
    </w:lvl>
  </w:abstractNum>
  <w:abstractNum w:abstractNumId="11">
    <w:nsid w:val="552E7DAA"/>
    <w:multiLevelType w:val="hybridMultilevel"/>
    <w:tmpl w:val="23E0A6B8"/>
    <w:lvl w:ilvl="0" w:tplc="0413000F">
      <w:start w:val="1"/>
      <w:numFmt w:val="bullet"/>
      <w:lvlText w:val="-"/>
      <w:lvlJc w:val="left"/>
      <w:pPr>
        <w:ind w:left="408" w:hanging="360"/>
      </w:pPr>
      <w:rPr>
        <w:rFonts w:ascii="Verdana" w:eastAsia="Times New Roman" w:hAnsi="Verdana" w:cs="Times New Roman" w:hint="default"/>
      </w:rPr>
    </w:lvl>
    <w:lvl w:ilvl="1" w:tplc="04130019" w:tentative="1">
      <w:start w:val="1"/>
      <w:numFmt w:val="bullet"/>
      <w:lvlText w:val="o"/>
      <w:lvlJc w:val="left"/>
      <w:pPr>
        <w:ind w:left="1128" w:hanging="360"/>
      </w:pPr>
      <w:rPr>
        <w:rFonts w:ascii="Courier New" w:hAnsi="Courier New" w:cs="Courier New" w:hint="default"/>
      </w:rPr>
    </w:lvl>
    <w:lvl w:ilvl="2" w:tplc="0413001B" w:tentative="1">
      <w:start w:val="1"/>
      <w:numFmt w:val="bullet"/>
      <w:lvlText w:val=""/>
      <w:lvlJc w:val="left"/>
      <w:pPr>
        <w:ind w:left="1848" w:hanging="360"/>
      </w:pPr>
      <w:rPr>
        <w:rFonts w:ascii="Wingdings" w:hAnsi="Wingdings" w:hint="default"/>
      </w:rPr>
    </w:lvl>
    <w:lvl w:ilvl="3" w:tplc="0413000F" w:tentative="1">
      <w:start w:val="1"/>
      <w:numFmt w:val="bullet"/>
      <w:lvlText w:val=""/>
      <w:lvlJc w:val="left"/>
      <w:pPr>
        <w:ind w:left="2568" w:hanging="360"/>
      </w:pPr>
      <w:rPr>
        <w:rFonts w:ascii="Symbol" w:hAnsi="Symbol" w:hint="default"/>
      </w:rPr>
    </w:lvl>
    <w:lvl w:ilvl="4" w:tplc="04130019" w:tentative="1">
      <w:start w:val="1"/>
      <w:numFmt w:val="bullet"/>
      <w:lvlText w:val="o"/>
      <w:lvlJc w:val="left"/>
      <w:pPr>
        <w:ind w:left="3288" w:hanging="360"/>
      </w:pPr>
      <w:rPr>
        <w:rFonts w:ascii="Courier New" w:hAnsi="Courier New" w:cs="Courier New" w:hint="default"/>
      </w:rPr>
    </w:lvl>
    <w:lvl w:ilvl="5" w:tplc="0413001B" w:tentative="1">
      <w:start w:val="1"/>
      <w:numFmt w:val="bullet"/>
      <w:lvlText w:val=""/>
      <w:lvlJc w:val="left"/>
      <w:pPr>
        <w:ind w:left="4008" w:hanging="360"/>
      </w:pPr>
      <w:rPr>
        <w:rFonts w:ascii="Wingdings" w:hAnsi="Wingdings" w:hint="default"/>
      </w:rPr>
    </w:lvl>
    <w:lvl w:ilvl="6" w:tplc="0413000F" w:tentative="1">
      <w:start w:val="1"/>
      <w:numFmt w:val="bullet"/>
      <w:lvlText w:val=""/>
      <w:lvlJc w:val="left"/>
      <w:pPr>
        <w:ind w:left="4728" w:hanging="360"/>
      </w:pPr>
      <w:rPr>
        <w:rFonts w:ascii="Symbol" w:hAnsi="Symbol" w:hint="default"/>
      </w:rPr>
    </w:lvl>
    <w:lvl w:ilvl="7" w:tplc="04130019" w:tentative="1">
      <w:start w:val="1"/>
      <w:numFmt w:val="bullet"/>
      <w:lvlText w:val="o"/>
      <w:lvlJc w:val="left"/>
      <w:pPr>
        <w:ind w:left="5448" w:hanging="360"/>
      </w:pPr>
      <w:rPr>
        <w:rFonts w:ascii="Courier New" w:hAnsi="Courier New" w:cs="Courier New" w:hint="default"/>
      </w:rPr>
    </w:lvl>
    <w:lvl w:ilvl="8" w:tplc="0413001B" w:tentative="1">
      <w:start w:val="1"/>
      <w:numFmt w:val="bullet"/>
      <w:lvlText w:val=""/>
      <w:lvlJc w:val="left"/>
      <w:pPr>
        <w:ind w:left="6168" w:hanging="360"/>
      </w:pPr>
      <w:rPr>
        <w:rFonts w:ascii="Wingdings" w:hAnsi="Wingdings" w:hint="default"/>
      </w:rPr>
    </w:lvl>
  </w:abstractNum>
  <w:abstractNum w:abstractNumId="12">
    <w:nsid w:val="5FD11CC6"/>
    <w:multiLevelType w:val="multilevel"/>
    <w:tmpl w:val="BC48CC36"/>
    <w:lvl w:ilvl="0">
      <w:start w:val="1"/>
      <w:numFmt w:val="decimal"/>
      <w:lvlText w:val="%1"/>
      <w:lvlJc w:val="left"/>
      <w:pPr>
        <w:tabs>
          <w:tab w:val="num" w:pos="360"/>
        </w:tabs>
        <w:ind w:left="360" w:hanging="1160"/>
      </w:pPr>
      <w:rPr>
        <w:rFonts w:ascii="Verdana" w:hAnsi="Verdana" w:hint="default"/>
        <w:b/>
        <w:i w:val="0"/>
        <w:sz w:val="18"/>
      </w:rPr>
    </w:lvl>
    <w:lvl w:ilvl="1">
      <w:start w:val="1"/>
      <w:numFmt w:val="decimal"/>
      <w:lvlText w:val="%1.%2"/>
      <w:lvlJc w:val="left"/>
      <w:pPr>
        <w:tabs>
          <w:tab w:val="num" w:pos="0"/>
        </w:tabs>
        <w:ind w:left="0" w:hanging="1160"/>
      </w:pPr>
      <w:rPr>
        <w:rFonts w:ascii="Verdana" w:hAnsi="Verdana" w:hint="default"/>
        <w:b w:val="0"/>
        <w:i w:val="0"/>
        <w:sz w:val="18"/>
      </w:rPr>
    </w:lvl>
    <w:lvl w:ilvl="2">
      <w:start w:val="1"/>
      <w:numFmt w:val="decimal"/>
      <w:lvlText w:val="%1.%2.%3"/>
      <w:lvlJc w:val="left"/>
      <w:pPr>
        <w:tabs>
          <w:tab w:val="num" w:pos="0"/>
        </w:tabs>
        <w:ind w:left="0" w:hanging="1160"/>
      </w:pPr>
      <w:rPr>
        <w:rFonts w:hint="default"/>
      </w:rPr>
    </w:lvl>
    <w:lvl w:ilvl="3">
      <w:start w:val="1"/>
      <w:numFmt w:val="decimal"/>
      <w:lvlText w:val="%1.%2.%3.%4"/>
      <w:lvlJc w:val="left"/>
      <w:pPr>
        <w:tabs>
          <w:tab w:val="num" w:pos="540"/>
        </w:tabs>
        <w:ind w:left="540" w:hanging="1160"/>
      </w:pPr>
      <w:rPr>
        <w:rFonts w:hint="default"/>
      </w:rPr>
    </w:lvl>
    <w:lvl w:ilvl="4">
      <w:start w:val="1"/>
      <w:numFmt w:val="decimal"/>
      <w:lvlText w:val="%1.%2.%3.%4.%5"/>
      <w:lvlJc w:val="left"/>
      <w:pPr>
        <w:tabs>
          <w:tab w:val="num" w:pos="388"/>
        </w:tabs>
        <w:ind w:left="388" w:hanging="1008"/>
      </w:pPr>
      <w:rPr>
        <w:rFonts w:hint="default"/>
      </w:rPr>
    </w:lvl>
    <w:lvl w:ilvl="5">
      <w:start w:val="1"/>
      <w:numFmt w:val="decimal"/>
      <w:pStyle w:val="Kop6"/>
      <w:lvlText w:val="%1.%2.%3.%4.%5.%6"/>
      <w:lvlJc w:val="left"/>
      <w:pPr>
        <w:tabs>
          <w:tab w:val="num" w:pos="532"/>
        </w:tabs>
        <w:ind w:left="532" w:hanging="1152"/>
      </w:pPr>
      <w:rPr>
        <w:rFonts w:hint="default"/>
      </w:rPr>
    </w:lvl>
    <w:lvl w:ilvl="6">
      <w:start w:val="1"/>
      <w:numFmt w:val="decimal"/>
      <w:pStyle w:val="Kop7"/>
      <w:lvlText w:val="%1.%2.%3.%4.%5.%6.%7"/>
      <w:lvlJc w:val="left"/>
      <w:pPr>
        <w:tabs>
          <w:tab w:val="num" w:pos="676"/>
        </w:tabs>
        <w:ind w:left="676" w:hanging="1296"/>
      </w:pPr>
      <w:rPr>
        <w:rFonts w:hint="default"/>
      </w:rPr>
    </w:lvl>
    <w:lvl w:ilvl="7">
      <w:start w:val="1"/>
      <w:numFmt w:val="decimal"/>
      <w:pStyle w:val="Kop8"/>
      <w:lvlText w:val="%1.%2.%3.%4.%5.%6.%7.%8"/>
      <w:lvlJc w:val="left"/>
      <w:pPr>
        <w:tabs>
          <w:tab w:val="num" w:pos="820"/>
        </w:tabs>
        <w:ind w:left="820" w:hanging="1440"/>
      </w:pPr>
      <w:rPr>
        <w:rFonts w:hint="default"/>
      </w:rPr>
    </w:lvl>
    <w:lvl w:ilvl="8">
      <w:start w:val="1"/>
      <w:numFmt w:val="decimal"/>
      <w:pStyle w:val="Kop9"/>
      <w:lvlText w:val="%1.%2.%3.%4.%5.%6.%7.%8.%9"/>
      <w:lvlJc w:val="left"/>
      <w:pPr>
        <w:tabs>
          <w:tab w:val="num" w:pos="964"/>
        </w:tabs>
        <w:ind w:left="964" w:hanging="1584"/>
      </w:pPr>
      <w:rPr>
        <w:rFonts w:hint="default"/>
      </w:rPr>
    </w:lvl>
  </w:abstractNum>
  <w:abstractNum w:abstractNumId="13">
    <w:nsid w:val="625A5E76"/>
    <w:multiLevelType w:val="hybridMultilevel"/>
    <w:tmpl w:val="C5A2889C"/>
    <w:lvl w:ilvl="0" w:tplc="EC865CDC">
      <w:start w:val="1"/>
      <w:numFmt w:val="bullet"/>
      <w:pStyle w:val="Bullet1"/>
      <w:lvlText w:val=""/>
      <w:lvlJc w:val="left"/>
      <w:pPr>
        <w:tabs>
          <w:tab w:val="num" w:pos="360"/>
        </w:tabs>
        <w:ind w:left="360" w:hanging="360"/>
      </w:pPr>
      <w:rPr>
        <w:rFonts w:ascii="Symbol" w:hAnsi="Symbol" w:hint="default"/>
      </w:rPr>
    </w:lvl>
    <w:lvl w:ilvl="1" w:tplc="04130003">
      <w:start w:val="1"/>
      <w:numFmt w:val="bullet"/>
      <w:lvlText w:val=""/>
      <w:lvlJc w:val="left"/>
      <w:pPr>
        <w:tabs>
          <w:tab w:val="num" w:pos="1080"/>
        </w:tabs>
        <w:ind w:left="1080" w:hanging="360"/>
      </w:pPr>
      <w:rPr>
        <w:rFonts w:ascii="Wingdings" w:hAnsi="Wingdings"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nsid w:val="69A07233"/>
    <w:multiLevelType w:val="hybridMultilevel"/>
    <w:tmpl w:val="A0DCCA3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757A1D72"/>
    <w:multiLevelType w:val="hybridMultilevel"/>
    <w:tmpl w:val="6BC4D8C4"/>
    <w:lvl w:ilvl="0" w:tplc="A3E4D73C">
      <w:start w:val="1"/>
      <w:numFmt w:val="bullet"/>
      <w:pStyle w:val="Opmaakprofiel1"/>
      <w:lvlText w:val=""/>
      <w:lvlJc w:val="left"/>
      <w:pPr>
        <w:tabs>
          <w:tab w:val="num" w:pos="1068"/>
        </w:tabs>
        <w:ind w:left="1068" w:hanging="360"/>
      </w:pPr>
      <w:rPr>
        <w:rFonts w:ascii="Symbol" w:hAnsi="Symbol" w:hint="default"/>
      </w:rPr>
    </w:lvl>
    <w:lvl w:ilvl="1" w:tplc="9BE05AD6" w:tentative="1">
      <w:start w:val="1"/>
      <w:numFmt w:val="bullet"/>
      <w:lvlText w:val="o"/>
      <w:lvlJc w:val="left"/>
      <w:pPr>
        <w:tabs>
          <w:tab w:val="num" w:pos="1788"/>
        </w:tabs>
        <w:ind w:left="1788" w:hanging="360"/>
      </w:pPr>
      <w:rPr>
        <w:rFonts w:ascii="Courier New" w:hAnsi="Courier New" w:cs="Courier New" w:hint="default"/>
      </w:rPr>
    </w:lvl>
    <w:lvl w:ilvl="2" w:tplc="574C5F06" w:tentative="1">
      <w:start w:val="1"/>
      <w:numFmt w:val="bullet"/>
      <w:lvlText w:val=""/>
      <w:lvlJc w:val="left"/>
      <w:pPr>
        <w:tabs>
          <w:tab w:val="num" w:pos="2508"/>
        </w:tabs>
        <w:ind w:left="2508" w:hanging="360"/>
      </w:pPr>
      <w:rPr>
        <w:rFonts w:ascii="Wingdings" w:hAnsi="Wingdings" w:hint="default"/>
      </w:rPr>
    </w:lvl>
    <w:lvl w:ilvl="3" w:tplc="C0447D80" w:tentative="1">
      <w:start w:val="1"/>
      <w:numFmt w:val="bullet"/>
      <w:lvlText w:val=""/>
      <w:lvlJc w:val="left"/>
      <w:pPr>
        <w:tabs>
          <w:tab w:val="num" w:pos="3228"/>
        </w:tabs>
        <w:ind w:left="3228" w:hanging="360"/>
      </w:pPr>
      <w:rPr>
        <w:rFonts w:ascii="Symbol" w:hAnsi="Symbol" w:hint="default"/>
      </w:rPr>
    </w:lvl>
    <w:lvl w:ilvl="4" w:tplc="37E003DA" w:tentative="1">
      <w:start w:val="1"/>
      <w:numFmt w:val="bullet"/>
      <w:lvlText w:val="o"/>
      <w:lvlJc w:val="left"/>
      <w:pPr>
        <w:tabs>
          <w:tab w:val="num" w:pos="3948"/>
        </w:tabs>
        <w:ind w:left="3948" w:hanging="360"/>
      </w:pPr>
      <w:rPr>
        <w:rFonts w:ascii="Courier New" w:hAnsi="Courier New" w:cs="Courier New" w:hint="default"/>
      </w:rPr>
    </w:lvl>
    <w:lvl w:ilvl="5" w:tplc="FC5A9676" w:tentative="1">
      <w:start w:val="1"/>
      <w:numFmt w:val="bullet"/>
      <w:lvlText w:val=""/>
      <w:lvlJc w:val="left"/>
      <w:pPr>
        <w:tabs>
          <w:tab w:val="num" w:pos="4668"/>
        </w:tabs>
        <w:ind w:left="4668" w:hanging="360"/>
      </w:pPr>
      <w:rPr>
        <w:rFonts w:ascii="Wingdings" w:hAnsi="Wingdings" w:hint="default"/>
      </w:rPr>
    </w:lvl>
    <w:lvl w:ilvl="6" w:tplc="C0E009A4" w:tentative="1">
      <w:start w:val="1"/>
      <w:numFmt w:val="bullet"/>
      <w:lvlText w:val=""/>
      <w:lvlJc w:val="left"/>
      <w:pPr>
        <w:tabs>
          <w:tab w:val="num" w:pos="5388"/>
        </w:tabs>
        <w:ind w:left="5388" w:hanging="360"/>
      </w:pPr>
      <w:rPr>
        <w:rFonts w:ascii="Symbol" w:hAnsi="Symbol" w:hint="default"/>
      </w:rPr>
    </w:lvl>
    <w:lvl w:ilvl="7" w:tplc="592C49C2" w:tentative="1">
      <w:start w:val="1"/>
      <w:numFmt w:val="bullet"/>
      <w:lvlText w:val="o"/>
      <w:lvlJc w:val="left"/>
      <w:pPr>
        <w:tabs>
          <w:tab w:val="num" w:pos="6108"/>
        </w:tabs>
        <w:ind w:left="6108" w:hanging="360"/>
      </w:pPr>
      <w:rPr>
        <w:rFonts w:ascii="Courier New" w:hAnsi="Courier New" w:cs="Courier New" w:hint="default"/>
      </w:rPr>
    </w:lvl>
    <w:lvl w:ilvl="8" w:tplc="10E6A796" w:tentative="1">
      <w:start w:val="1"/>
      <w:numFmt w:val="bullet"/>
      <w:lvlText w:val=""/>
      <w:lvlJc w:val="left"/>
      <w:pPr>
        <w:tabs>
          <w:tab w:val="num" w:pos="6828"/>
        </w:tabs>
        <w:ind w:left="6828" w:hanging="360"/>
      </w:pPr>
      <w:rPr>
        <w:rFonts w:ascii="Wingdings" w:hAnsi="Wingdings" w:hint="default"/>
      </w:rPr>
    </w:lvl>
  </w:abstractNum>
  <w:abstractNum w:abstractNumId="16">
    <w:nsid w:val="777B7899"/>
    <w:multiLevelType w:val="hybridMultilevel"/>
    <w:tmpl w:val="1D7A4254"/>
    <w:lvl w:ilvl="0" w:tplc="5802D444">
      <w:start w:val="1"/>
      <w:numFmt w:val="decimal"/>
      <w:lvlText w:val="%1."/>
      <w:lvlJc w:val="left"/>
      <w:pPr>
        <w:ind w:left="720" w:hanging="360"/>
      </w:pPr>
      <w:rPr>
        <w:rFonts w:hint="default"/>
      </w:rPr>
    </w:lvl>
    <w:lvl w:ilvl="1" w:tplc="04130003" w:tentative="1">
      <w:start w:val="1"/>
      <w:numFmt w:val="lowerLetter"/>
      <w:lvlText w:val="%2."/>
      <w:lvlJc w:val="left"/>
      <w:pPr>
        <w:ind w:left="1440" w:hanging="360"/>
      </w:pPr>
    </w:lvl>
    <w:lvl w:ilvl="2" w:tplc="04130005" w:tentative="1">
      <w:start w:val="1"/>
      <w:numFmt w:val="lowerRoman"/>
      <w:lvlText w:val="%3."/>
      <w:lvlJc w:val="right"/>
      <w:pPr>
        <w:ind w:left="2160" w:hanging="180"/>
      </w:pPr>
    </w:lvl>
    <w:lvl w:ilvl="3" w:tplc="04130001" w:tentative="1">
      <w:start w:val="1"/>
      <w:numFmt w:val="decimal"/>
      <w:lvlText w:val="%4."/>
      <w:lvlJc w:val="left"/>
      <w:pPr>
        <w:ind w:left="2880" w:hanging="360"/>
      </w:pPr>
    </w:lvl>
    <w:lvl w:ilvl="4" w:tplc="04130003" w:tentative="1">
      <w:start w:val="1"/>
      <w:numFmt w:val="lowerLetter"/>
      <w:lvlText w:val="%5."/>
      <w:lvlJc w:val="left"/>
      <w:pPr>
        <w:ind w:left="3600" w:hanging="360"/>
      </w:pPr>
    </w:lvl>
    <w:lvl w:ilvl="5" w:tplc="04130005" w:tentative="1">
      <w:start w:val="1"/>
      <w:numFmt w:val="lowerRoman"/>
      <w:lvlText w:val="%6."/>
      <w:lvlJc w:val="right"/>
      <w:pPr>
        <w:ind w:left="4320" w:hanging="180"/>
      </w:pPr>
    </w:lvl>
    <w:lvl w:ilvl="6" w:tplc="04130001" w:tentative="1">
      <w:start w:val="1"/>
      <w:numFmt w:val="decimal"/>
      <w:lvlText w:val="%7."/>
      <w:lvlJc w:val="left"/>
      <w:pPr>
        <w:ind w:left="5040" w:hanging="360"/>
      </w:pPr>
    </w:lvl>
    <w:lvl w:ilvl="7" w:tplc="04130003" w:tentative="1">
      <w:start w:val="1"/>
      <w:numFmt w:val="lowerLetter"/>
      <w:lvlText w:val="%8."/>
      <w:lvlJc w:val="left"/>
      <w:pPr>
        <w:ind w:left="5760" w:hanging="360"/>
      </w:pPr>
    </w:lvl>
    <w:lvl w:ilvl="8" w:tplc="04130005"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7"/>
  </w:num>
  <w:num w:numId="5">
    <w:abstractNumId w:val="13"/>
  </w:num>
  <w:num w:numId="6">
    <w:abstractNumId w:val="9"/>
  </w:num>
  <w:num w:numId="7">
    <w:abstractNumId w:val="10"/>
  </w:num>
  <w:num w:numId="8">
    <w:abstractNumId w:val="11"/>
  </w:num>
  <w:num w:numId="9">
    <w:abstractNumId w:val="1"/>
  </w:num>
  <w:num w:numId="10">
    <w:abstractNumId w:val="8"/>
  </w:num>
  <w:num w:numId="11">
    <w:abstractNumId w:val="4"/>
  </w:num>
  <w:num w:numId="12">
    <w:abstractNumId w:val="16"/>
  </w:num>
  <w:num w:numId="13">
    <w:abstractNumId w:val="6"/>
  </w:num>
  <w:num w:numId="14">
    <w:abstractNumId w:val="15"/>
  </w:num>
  <w:num w:numId="15">
    <w:abstractNumId w:val="5"/>
  </w:num>
  <w:num w:numId="16">
    <w:abstractNumId w:val="0"/>
  </w:num>
  <w:num w:numId="17">
    <w:abstractNumId w:val="14"/>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stylePaneFormatFilter w:val="3F01"/>
  <w:defaultTabStop w:val="227"/>
  <w:hyphenationZone w:val="425"/>
  <w:drawingGridHorizontalSpacing w:val="90"/>
  <w:displayHorizontalDrawingGridEvery w:val="2"/>
  <w:characterSpacingControl w:val="doNotCompress"/>
  <w:hdrShapeDefaults>
    <o:shapedefaults v:ext="edit" spidmax="4098" style="mso-position-horizontal:center" fill="f" fillcolor="white" stroke="f">
      <v:fill color="white" on="f"/>
      <v:stroke on="f"/>
      <v:textbox style="mso-rotate-with-shape:t"/>
    </o:shapedefaults>
    <o:shapelayout v:ext="edit">
      <o:idmap v:ext="edit" data="2"/>
    </o:shapelayout>
  </w:hdrShapeDefaults>
  <w:footnotePr>
    <w:footnote w:id="-1"/>
    <w:footnote w:id="0"/>
  </w:footnotePr>
  <w:endnotePr>
    <w:endnote w:id="-1"/>
    <w:endnote w:id="0"/>
  </w:endnotePr>
  <w:compat/>
  <w:docVars>
    <w:docVar w:name="chkRubricering" w:val="0"/>
    <w:docVar w:name="cmbStatus" w:val="Concept"/>
    <w:docVar w:name="cmbTaal" w:val="Nederlands"/>
    <w:docVar w:name="GeregistreerdDM" w:val="NEE"/>
    <w:docVar w:name="lstMcColofons" w:val="0"/>
    <w:docVar w:name="lstMinDienst" w:val="5"/>
    <w:docVar w:name="NieuwDocument" w:val="Onwaar"/>
    <w:docVar w:name="SjabloonMacro" w:val="Rijksrapport"/>
    <w:docVar w:name="Sjabloonnaam" w:val="Rapport"/>
    <w:docVar w:name="txtAfzenderadres2" w:val="_x000D__x000A__x000D__x000A_"/>
    <w:docVar w:name="txtAuteurs" w:val="_x000D__x000A_"/>
    <w:docVar w:name="txtDag" w:val="15"/>
    <w:docVar w:name="txtDatum" w:val="15 februari 2010"/>
    <w:docVar w:name="txtDatumLabel" w:val="Datum"/>
    <w:docVar w:name="txtJaar" w:val="2010"/>
    <w:docVar w:name="txtLegeregel2" w:val=" "/>
    <w:docVar w:name="txtLegeregel3" w:val=" "/>
    <w:docVar w:name="txtLegeregel4" w:val=" "/>
    <w:docVar w:name="txtMaand" w:val="2"/>
    <w:docVar w:name="txtMcBestand" w:val="AID.ini"/>
    <w:docVar w:name="txtMcF" w:val="F"/>
    <w:docVar w:name="txtMcM" w:val="M"/>
    <w:docVar w:name="txtMcMap" w:val="\\aidhk1003s.minlnv.agro.nl\Damr4$\Homedir\"/>
    <w:docVar w:name="txtMcT" w:val="T"/>
    <w:docVar w:name="txtProjectleiders" w:val="Rogier van Dam"/>
    <w:docVar w:name="txtProjectnaam" w:val="Bouwplan SPIN"/>
    <w:docVar w:name="txtTitel" w:val="Functioneel ontwerp &lt;onderwerp&gt;_x000D__x000A_- Project Bouwplan SPIN_x000D__x000A_"/>
    <w:docVar w:name="txtVersie" w:val="01"/>
    <w:docVar w:name="txtWebsite" w:val="minlnv.nl"/>
  </w:docVars>
  <w:rsids>
    <w:rsidRoot w:val="00FC024E"/>
    <w:rsid w:val="00001222"/>
    <w:rsid w:val="0000177F"/>
    <w:rsid w:val="0001029F"/>
    <w:rsid w:val="00011831"/>
    <w:rsid w:val="00011AE3"/>
    <w:rsid w:val="0001221B"/>
    <w:rsid w:val="00012A4D"/>
    <w:rsid w:val="00014598"/>
    <w:rsid w:val="000176D5"/>
    <w:rsid w:val="000227F8"/>
    <w:rsid w:val="00023DAC"/>
    <w:rsid w:val="00024265"/>
    <w:rsid w:val="00024FC5"/>
    <w:rsid w:val="0003363E"/>
    <w:rsid w:val="00033EE6"/>
    <w:rsid w:val="000349A5"/>
    <w:rsid w:val="00035F40"/>
    <w:rsid w:val="00064EDF"/>
    <w:rsid w:val="000660DF"/>
    <w:rsid w:val="00066316"/>
    <w:rsid w:val="00066858"/>
    <w:rsid w:val="000677B4"/>
    <w:rsid w:val="000718C5"/>
    <w:rsid w:val="000747FB"/>
    <w:rsid w:val="00081B78"/>
    <w:rsid w:val="00084C81"/>
    <w:rsid w:val="00087FD2"/>
    <w:rsid w:val="00093347"/>
    <w:rsid w:val="00093B3B"/>
    <w:rsid w:val="000A2953"/>
    <w:rsid w:val="000B09F0"/>
    <w:rsid w:val="000C1822"/>
    <w:rsid w:val="000C32F6"/>
    <w:rsid w:val="000C4E56"/>
    <w:rsid w:val="000C5484"/>
    <w:rsid w:val="000C653E"/>
    <w:rsid w:val="000D3A06"/>
    <w:rsid w:val="000E0254"/>
    <w:rsid w:val="000E04E5"/>
    <w:rsid w:val="000E6C77"/>
    <w:rsid w:val="000F2911"/>
    <w:rsid w:val="000F74EE"/>
    <w:rsid w:val="000F7639"/>
    <w:rsid w:val="00100F7A"/>
    <w:rsid w:val="001019DB"/>
    <w:rsid w:val="001051AF"/>
    <w:rsid w:val="00112665"/>
    <w:rsid w:val="001129FD"/>
    <w:rsid w:val="001135D2"/>
    <w:rsid w:val="00114C1D"/>
    <w:rsid w:val="00114E9B"/>
    <w:rsid w:val="001168C0"/>
    <w:rsid w:val="00117E76"/>
    <w:rsid w:val="001205AC"/>
    <w:rsid w:val="001347DA"/>
    <w:rsid w:val="001359FF"/>
    <w:rsid w:val="00142E22"/>
    <w:rsid w:val="001502CA"/>
    <w:rsid w:val="00150A26"/>
    <w:rsid w:val="00157F83"/>
    <w:rsid w:val="0016032A"/>
    <w:rsid w:val="001620D3"/>
    <w:rsid w:val="0016481B"/>
    <w:rsid w:val="00171E88"/>
    <w:rsid w:val="001731D3"/>
    <w:rsid w:val="00183A11"/>
    <w:rsid w:val="00185345"/>
    <w:rsid w:val="00186CD6"/>
    <w:rsid w:val="00191790"/>
    <w:rsid w:val="001937A2"/>
    <w:rsid w:val="00197293"/>
    <w:rsid w:val="001A355B"/>
    <w:rsid w:val="001A45EC"/>
    <w:rsid w:val="001A557C"/>
    <w:rsid w:val="001B1B8D"/>
    <w:rsid w:val="001B25DC"/>
    <w:rsid w:val="001B2EE8"/>
    <w:rsid w:val="001B3612"/>
    <w:rsid w:val="001C0BDC"/>
    <w:rsid w:val="001D297D"/>
    <w:rsid w:val="001D5916"/>
    <w:rsid w:val="001E362A"/>
    <w:rsid w:val="001E461B"/>
    <w:rsid w:val="001F4F10"/>
    <w:rsid w:val="001F541F"/>
    <w:rsid w:val="001F79E2"/>
    <w:rsid w:val="0020077B"/>
    <w:rsid w:val="00206DA3"/>
    <w:rsid w:val="0021080E"/>
    <w:rsid w:val="00213D6D"/>
    <w:rsid w:val="002178A0"/>
    <w:rsid w:val="0022104B"/>
    <w:rsid w:val="00222139"/>
    <w:rsid w:val="00223044"/>
    <w:rsid w:val="002231A2"/>
    <w:rsid w:val="00225AF1"/>
    <w:rsid w:val="00227B5C"/>
    <w:rsid w:val="002326DE"/>
    <w:rsid w:val="0023581F"/>
    <w:rsid w:val="00236224"/>
    <w:rsid w:val="00242EBB"/>
    <w:rsid w:val="00245847"/>
    <w:rsid w:val="002501C2"/>
    <w:rsid w:val="00251252"/>
    <w:rsid w:val="00256001"/>
    <w:rsid w:val="00257ED3"/>
    <w:rsid w:val="00261E5F"/>
    <w:rsid w:val="00264299"/>
    <w:rsid w:val="002800E3"/>
    <w:rsid w:val="0028222B"/>
    <w:rsid w:val="002829C7"/>
    <w:rsid w:val="0028573D"/>
    <w:rsid w:val="00285DF7"/>
    <w:rsid w:val="00286A27"/>
    <w:rsid w:val="002A2752"/>
    <w:rsid w:val="002A30D4"/>
    <w:rsid w:val="002B4E79"/>
    <w:rsid w:val="002B5603"/>
    <w:rsid w:val="002B5763"/>
    <w:rsid w:val="002C02FF"/>
    <w:rsid w:val="002C0DDB"/>
    <w:rsid w:val="002C2DE7"/>
    <w:rsid w:val="002C32AA"/>
    <w:rsid w:val="002C4AE0"/>
    <w:rsid w:val="002D0C01"/>
    <w:rsid w:val="002D20BC"/>
    <w:rsid w:val="002D3912"/>
    <w:rsid w:val="002D3FEC"/>
    <w:rsid w:val="002D559F"/>
    <w:rsid w:val="002D6AF3"/>
    <w:rsid w:val="002D78E3"/>
    <w:rsid w:val="002E2584"/>
    <w:rsid w:val="002E5C77"/>
    <w:rsid w:val="002E763B"/>
    <w:rsid w:val="002F34EA"/>
    <w:rsid w:val="002F48A9"/>
    <w:rsid w:val="00307E9E"/>
    <w:rsid w:val="003130CC"/>
    <w:rsid w:val="00317EEA"/>
    <w:rsid w:val="0032229D"/>
    <w:rsid w:val="00322C72"/>
    <w:rsid w:val="003265B3"/>
    <w:rsid w:val="003344EE"/>
    <w:rsid w:val="0033459E"/>
    <w:rsid w:val="003351CB"/>
    <w:rsid w:val="00335791"/>
    <w:rsid w:val="00345161"/>
    <w:rsid w:val="00350751"/>
    <w:rsid w:val="00352D77"/>
    <w:rsid w:val="00356CB3"/>
    <w:rsid w:val="00363F2D"/>
    <w:rsid w:val="00366918"/>
    <w:rsid w:val="00371278"/>
    <w:rsid w:val="003751E6"/>
    <w:rsid w:val="00377FC9"/>
    <w:rsid w:val="003818D2"/>
    <w:rsid w:val="00383538"/>
    <w:rsid w:val="00385107"/>
    <w:rsid w:val="00390AD6"/>
    <w:rsid w:val="00391A06"/>
    <w:rsid w:val="0039795E"/>
    <w:rsid w:val="003A0B8E"/>
    <w:rsid w:val="003A4E9A"/>
    <w:rsid w:val="003B6284"/>
    <w:rsid w:val="003B6D5B"/>
    <w:rsid w:val="003C3CF7"/>
    <w:rsid w:val="003C78FB"/>
    <w:rsid w:val="003D3451"/>
    <w:rsid w:val="003D5382"/>
    <w:rsid w:val="003D5AB7"/>
    <w:rsid w:val="003D7AA9"/>
    <w:rsid w:val="003E177A"/>
    <w:rsid w:val="003E1D8F"/>
    <w:rsid w:val="003E2258"/>
    <w:rsid w:val="003E5C17"/>
    <w:rsid w:val="003E6676"/>
    <w:rsid w:val="003F30A8"/>
    <w:rsid w:val="003F4376"/>
    <w:rsid w:val="0040023D"/>
    <w:rsid w:val="004034EE"/>
    <w:rsid w:val="004035E1"/>
    <w:rsid w:val="00404BBB"/>
    <w:rsid w:val="0040540F"/>
    <w:rsid w:val="00407F66"/>
    <w:rsid w:val="00412F6E"/>
    <w:rsid w:val="0041322E"/>
    <w:rsid w:val="00413609"/>
    <w:rsid w:val="004153C5"/>
    <w:rsid w:val="00416635"/>
    <w:rsid w:val="004177BF"/>
    <w:rsid w:val="004208A7"/>
    <w:rsid w:val="00436C64"/>
    <w:rsid w:val="00442128"/>
    <w:rsid w:val="0044273C"/>
    <w:rsid w:val="0044311E"/>
    <w:rsid w:val="004518F8"/>
    <w:rsid w:val="0045496C"/>
    <w:rsid w:val="00462AFA"/>
    <w:rsid w:val="00463AED"/>
    <w:rsid w:val="004640A8"/>
    <w:rsid w:val="00470798"/>
    <w:rsid w:val="004709BE"/>
    <w:rsid w:val="004713E3"/>
    <w:rsid w:val="00481B52"/>
    <w:rsid w:val="00491036"/>
    <w:rsid w:val="00492CF3"/>
    <w:rsid w:val="004942E6"/>
    <w:rsid w:val="00495869"/>
    <w:rsid w:val="00495B9F"/>
    <w:rsid w:val="004A103B"/>
    <w:rsid w:val="004A6684"/>
    <w:rsid w:val="004B3150"/>
    <w:rsid w:val="004B3974"/>
    <w:rsid w:val="004C3755"/>
    <w:rsid w:val="004C388C"/>
    <w:rsid w:val="004C48E9"/>
    <w:rsid w:val="004C70A4"/>
    <w:rsid w:val="004D05FA"/>
    <w:rsid w:val="004E1384"/>
    <w:rsid w:val="004E53FA"/>
    <w:rsid w:val="004E70DD"/>
    <w:rsid w:val="004E7248"/>
    <w:rsid w:val="004F2228"/>
    <w:rsid w:val="004F5197"/>
    <w:rsid w:val="004F7B7C"/>
    <w:rsid w:val="00500154"/>
    <w:rsid w:val="00502302"/>
    <w:rsid w:val="00502F40"/>
    <w:rsid w:val="00503F27"/>
    <w:rsid w:val="00507303"/>
    <w:rsid w:val="00507CCC"/>
    <w:rsid w:val="0051745C"/>
    <w:rsid w:val="00525C14"/>
    <w:rsid w:val="005276DA"/>
    <w:rsid w:val="005323EC"/>
    <w:rsid w:val="00533EFB"/>
    <w:rsid w:val="00535C35"/>
    <w:rsid w:val="00536623"/>
    <w:rsid w:val="00544640"/>
    <w:rsid w:val="00545068"/>
    <w:rsid w:val="00555082"/>
    <w:rsid w:val="00564547"/>
    <w:rsid w:val="00565CE0"/>
    <w:rsid w:val="00574919"/>
    <w:rsid w:val="00575F30"/>
    <w:rsid w:val="00581251"/>
    <w:rsid w:val="00581321"/>
    <w:rsid w:val="00582CFD"/>
    <w:rsid w:val="00594F2B"/>
    <w:rsid w:val="005A00C0"/>
    <w:rsid w:val="005A2315"/>
    <w:rsid w:val="005B0BD0"/>
    <w:rsid w:val="005B4DAD"/>
    <w:rsid w:val="005B7BAB"/>
    <w:rsid w:val="005C090C"/>
    <w:rsid w:val="005D14AB"/>
    <w:rsid w:val="005D431F"/>
    <w:rsid w:val="005D7234"/>
    <w:rsid w:val="005E33E0"/>
    <w:rsid w:val="005E7BC2"/>
    <w:rsid w:val="005F0CB8"/>
    <w:rsid w:val="005F25F5"/>
    <w:rsid w:val="005F3E15"/>
    <w:rsid w:val="006002E0"/>
    <w:rsid w:val="0060056A"/>
    <w:rsid w:val="0060224F"/>
    <w:rsid w:val="00605749"/>
    <w:rsid w:val="0060747D"/>
    <w:rsid w:val="0061136B"/>
    <w:rsid w:val="00612EF9"/>
    <w:rsid w:val="006177DA"/>
    <w:rsid w:val="00623C81"/>
    <w:rsid w:val="00624237"/>
    <w:rsid w:val="00624CAC"/>
    <w:rsid w:val="00625B5D"/>
    <w:rsid w:val="006277AB"/>
    <w:rsid w:val="00630880"/>
    <w:rsid w:val="00633F8D"/>
    <w:rsid w:val="00641B26"/>
    <w:rsid w:val="00646AE3"/>
    <w:rsid w:val="00657F85"/>
    <w:rsid w:val="00671DFD"/>
    <w:rsid w:val="0067243C"/>
    <w:rsid w:val="0067439A"/>
    <w:rsid w:val="00677A03"/>
    <w:rsid w:val="0068046E"/>
    <w:rsid w:val="00681BAC"/>
    <w:rsid w:val="00681E22"/>
    <w:rsid w:val="00681E3E"/>
    <w:rsid w:val="006839C6"/>
    <w:rsid w:val="00691E53"/>
    <w:rsid w:val="0069244A"/>
    <w:rsid w:val="00692A03"/>
    <w:rsid w:val="0069751D"/>
    <w:rsid w:val="006A3AD3"/>
    <w:rsid w:val="006A4647"/>
    <w:rsid w:val="006B4275"/>
    <w:rsid w:val="006B5B8E"/>
    <w:rsid w:val="006B6B6C"/>
    <w:rsid w:val="006B7CF4"/>
    <w:rsid w:val="006C0743"/>
    <w:rsid w:val="006C10B3"/>
    <w:rsid w:val="006C11FF"/>
    <w:rsid w:val="006C2639"/>
    <w:rsid w:val="006C4F99"/>
    <w:rsid w:val="006D01BA"/>
    <w:rsid w:val="006D01C9"/>
    <w:rsid w:val="006D5489"/>
    <w:rsid w:val="006D5DF9"/>
    <w:rsid w:val="006D69B9"/>
    <w:rsid w:val="006D6E70"/>
    <w:rsid w:val="006D77E8"/>
    <w:rsid w:val="006E0068"/>
    <w:rsid w:val="006E6962"/>
    <w:rsid w:val="006E715A"/>
    <w:rsid w:val="006E7752"/>
    <w:rsid w:val="006F4EE8"/>
    <w:rsid w:val="00701EE7"/>
    <w:rsid w:val="00703FE4"/>
    <w:rsid w:val="00705E87"/>
    <w:rsid w:val="00712A47"/>
    <w:rsid w:val="0071300E"/>
    <w:rsid w:val="00721816"/>
    <w:rsid w:val="0072226B"/>
    <w:rsid w:val="0073364F"/>
    <w:rsid w:val="00735132"/>
    <w:rsid w:val="007354D1"/>
    <w:rsid w:val="007372C2"/>
    <w:rsid w:val="00741D3C"/>
    <w:rsid w:val="00750E7F"/>
    <w:rsid w:val="00753744"/>
    <w:rsid w:val="007615E8"/>
    <w:rsid w:val="00776F34"/>
    <w:rsid w:val="00784FDC"/>
    <w:rsid w:val="00786D64"/>
    <w:rsid w:val="0078764F"/>
    <w:rsid w:val="00793539"/>
    <w:rsid w:val="00794CAE"/>
    <w:rsid w:val="00796ACA"/>
    <w:rsid w:val="00796C1E"/>
    <w:rsid w:val="00796D4B"/>
    <w:rsid w:val="007A267C"/>
    <w:rsid w:val="007A617A"/>
    <w:rsid w:val="007B28B9"/>
    <w:rsid w:val="007B2C83"/>
    <w:rsid w:val="007C0747"/>
    <w:rsid w:val="007C1906"/>
    <w:rsid w:val="007C488D"/>
    <w:rsid w:val="007D269D"/>
    <w:rsid w:val="007E4772"/>
    <w:rsid w:val="007E5CBB"/>
    <w:rsid w:val="007F21E7"/>
    <w:rsid w:val="00801165"/>
    <w:rsid w:val="00802B40"/>
    <w:rsid w:val="00815819"/>
    <w:rsid w:val="00821A76"/>
    <w:rsid w:val="00822F74"/>
    <w:rsid w:val="0082497F"/>
    <w:rsid w:val="00830E49"/>
    <w:rsid w:val="008329EF"/>
    <w:rsid w:val="008354A1"/>
    <w:rsid w:val="008363DD"/>
    <w:rsid w:val="008413C2"/>
    <w:rsid w:val="00843681"/>
    <w:rsid w:val="0084440F"/>
    <w:rsid w:val="00846D47"/>
    <w:rsid w:val="00847F84"/>
    <w:rsid w:val="0085411E"/>
    <w:rsid w:val="008563FF"/>
    <w:rsid w:val="00857BBE"/>
    <w:rsid w:val="0086136B"/>
    <w:rsid w:val="0086590F"/>
    <w:rsid w:val="008700AB"/>
    <w:rsid w:val="00870199"/>
    <w:rsid w:val="00872DF9"/>
    <w:rsid w:val="00875FBA"/>
    <w:rsid w:val="00877FD0"/>
    <w:rsid w:val="00881B41"/>
    <w:rsid w:val="00882BC0"/>
    <w:rsid w:val="00886674"/>
    <w:rsid w:val="008A06EC"/>
    <w:rsid w:val="008A3037"/>
    <w:rsid w:val="008B0280"/>
    <w:rsid w:val="008B13D5"/>
    <w:rsid w:val="008B3F4F"/>
    <w:rsid w:val="008B4515"/>
    <w:rsid w:val="008B5F83"/>
    <w:rsid w:val="008B7030"/>
    <w:rsid w:val="008C04D1"/>
    <w:rsid w:val="008C6884"/>
    <w:rsid w:val="008D17F3"/>
    <w:rsid w:val="008D6D8F"/>
    <w:rsid w:val="008F46DC"/>
    <w:rsid w:val="009026A7"/>
    <w:rsid w:val="00912687"/>
    <w:rsid w:val="0091465F"/>
    <w:rsid w:val="00921585"/>
    <w:rsid w:val="00922A34"/>
    <w:rsid w:val="00922A4B"/>
    <w:rsid w:val="00940A7D"/>
    <w:rsid w:val="00941DE7"/>
    <w:rsid w:val="009458C7"/>
    <w:rsid w:val="00956B42"/>
    <w:rsid w:val="009605F3"/>
    <w:rsid w:val="009641BA"/>
    <w:rsid w:val="00973E6A"/>
    <w:rsid w:val="00973F92"/>
    <w:rsid w:val="00975417"/>
    <w:rsid w:val="0097692F"/>
    <w:rsid w:val="009779FB"/>
    <w:rsid w:val="00977E0A"/>
    <w:rsid w:val="00983016"/>
    <w:rsid w:val="009831BF"/>
    <w:rsid w:val="00990C5F"/>
    <w:rsid w:val="00992FB5"/>
    <w:rsid w:val="00995D03"/>
    <w:rsid w:val="009965DC"/>
    <w:rsid w:val="009A1651"/>
    <w:rsid w:val="009A1F39"/>
    <w:rsid w:val="009A405C"/>
    <w:rsid w:val="009A7E4D"/>
    <w:rsid w:val="009B0A1D"/>
    <w:rsid w:val="009B45A1"/>
    <w:rsid w:val="009C0FFD"/>
    <w:rsid w:val="009C6C9C"/>
    <w:rsid w:val="009D11D0"/>
    <w:rsid w:val="009D2C3E"/>
    <w:rsid w:val="009D2DE3"/>
    <w:rsid w:val="009E22E8"/>
    <w:rsid w:val="009E5634"/>
    <w:rsid w:val="009F1FE7"/>
    <w:rsid w:val="00A016F1"/>
    <w:rsid w:val="00A01802"/>
    <w:rsid w:val="00A04F1D"/>
    <w:rsid w:val="00A074C4"/>
    <w:rsid w:val="00A17F66"/>
    <w:rsid w:val="00A2142D"/>
    <w:rsid w:val="00A2468D"/>
    <w:rsid w:val="00A3089B"/>
    <w:rsid w:val="00A35742"/>
    <w:rsid w:val="00A3743A"/>
    <w:rsid w:val="00A4127A"/>
    <w:rsid w:val="00A5212C"/>
    <w:rsid w:val="00A53944"/>
    <w:rsid w:val="00A54B78"/>
    <w:rsid w:val="00A55129"/>
    <w:rsid w:val="00A612E5"/>
    <w:rsid w:val="00A67DEA"/>
    <w:rsid w:val="00A72903"/>
    <w:rsid w:val="00A745B3"/>
    <w:rsid w:val="00A76A4F"/>
    <w:rsid w:val="00A81954"/>
    <w:rsid w:val="00A81CF6"/>
    <w:rsid w:val="00A8514C"/>
    <w:rsid w:val="00A8675E"/>
    <w:rsid w:val="00AA24E3"/>
    <w:rsid w:val="00AA5571"/>
    <w:rsid w:val="00AA709D"/>
    <w:rsid w:val="00AB3E13"/>
    <w:rsid w:val="00AB7472"/>
    <w:rsid w:val="00AB7D49"/>
    <w:rsid w:val="00AC3381"/>
    <w:rsid w:val="00AC7B77"/>
    <w:rsid w:val="00AD0C25"/>
    <w:rsid w:val="00AD2D60"/>
    <w:rsid w:val="00AD3234"/>
    <w:rsid w:val="00AD4DC6"/>
    <w:rsid w:val="00AD5D20"/>
    <w:rsid w:val="00AE011F"/>
    <w:rsid w:val="00AE0282"/>
    <w:rsid w:val="00AF36E6"/>
    <w:rsid w:val="00B0508E"/>
    <w:rsid w:val="00B10797"/>
    <w:rsid w:val="00B14429"/>
    <w:rsid w:val="00B14B46"/>
    <w:rsid w:val="00B165C8"/>
    <w:rsid w:val="00B21455"/>
    <w:rsid w:val="00B21C3F"/>
    <w:rsid w:val="00B22B7F"/>
    <w:rsid w:val="00B25FE3"/>
    <w:rsid w:val="00B32562"/>
    <w:rsid w:val="00B33933"/>
    <w:rsid w:val="00B41316"/>
    <w:rsid w:val="00B462D8"/>
    <w:rsid w:val="00B5172B"/>
    <w:rsid w:val="00B732C6"/>
    <w:rsid w:val="00B74A3F"/>
    <w:rsid w:val="00B81426"/>
    <w:rsid w:val="00B83468"/>
    <w:rsid w:val="00B94513"/>
    <w:rsid w:val="00B94FC4"/>
    <w:rsid w:val="00B952E0"/>
    <w:rsid w:val="00B9628D"/>
    <w:rsid w:val="00BA195D"/>
    <w:rsid w:val="00BA6072"/>
    <w:rsid w:val="00BA6335"/>
    <w:rsid w:val="00BA6613"/>
    <w:rsid w:val="00BB0827"/>
    <w:rsid w:val="00BB22CF"/>
    <w:rsid w:val="00BB42BA"/>
    <w:rsid w:val="00BC1BF2"/>
    <w:rsid w:val="00BC3023"/>
    <w:rsid w:val="00BD2712"/>
    <w:rsid w:val="00BD5997"/>
    <w:rsid w:val="00BE34F7"/>
    <w:rsid w:val="00BE4E4F"/>
    <w:rsid w:val="00BE56AB"/>
    <w:rsid w:val="00C043BC"/>
    <w:rsid w:val="00C04555"/>
    <w:rsid w:val="00C07ED5"/>
    <w:rsid w:val="00C11979"/>
    <w:rsid w:val="00C13C26"/>
    <w:rsid w:val="00C20159"/>
    <w:rsid w:val="00C2287E"/>
    <w:rsid w:val="00C24BE0"/>
    <w:rsid w:val="00C25923"/>
    <w:rsid w:val="00C274F8"/>
    <w:rsid w:val="00C30283"/>
    <w:rsid w:val="00C30C7F"/>
    <w:rsid w:val="00C31941"/>
    <w:rsid w:val="00C32610"/>
    <w:rsid w:val="00C36CB7"/>
    <w:rsid w:val="00C36E6B"/>
    <w:rsid w:val="00C42685"/>
    <w:rsid w:val="00C65FE2"/>
    <w:rsid w:val="00C714D0"/>
    <w:rsid w:val="00C74E45"/>
    <w:rsid w:val="00C75C81"/>
    <w:rsid w:val="00C778F0"/>
    <w:rsid w:val="00C83E9A"/>
    <w:rsid w:val="00C92D40"/>
    <w:rsid w:val="00C95CBB"/>
    <w:rsid w:val="00C9668F"/>
    <w:rsid w:val="00C97F08"/>
    <w:rsid w:val="00CA40E8"/>
    <w:rsid w:val="00CA62A0"/>
    <w:rsid w:val="00CB046B"/>
    <w:rsid w:val="00CB142A"/>
    <w:rsid w:val="00CB4257"/>
    <w:rsid w:val="00CC6603"/>
    <w:rsid w:val="00CD3664"/>
    <w:rsid w:val="00CD7944"/>
    <w:rsid w:val="00CE2256"/>
    <w:rsid w:val="00CF2561"/>
    <w:rsid w:val="00CF51E4"/>
    <w:rsid w:val="00D03F0D"/>
    <w:rsid w:val="00D05D53"/>
    <w:rsid w:val="00D137CA"/>
    <w:rsid w:val="00D13815"/>
    <w:rsid w:val="00D1670E"/>
    <w:rsid w:val="00D312F8"/>
    <w:rsid w:val="00D43DA3"/>
    <w:rsid w:val="00D5290B"/>
    <w:rsid w:val="00D5345F"/>
    <w:rsid w:val="00D550C1"/>
    <w:rsid w:val="00D56A60"/>
    <w:rsid w:val="00D706D7"/>
    <w:rsid w:val="00D7209F"/>
    <w:rsid w:val="00D804FE"/>
    <w:rsid w:val="00D8248E"/>
    <w:rsid w:val="00D8362A"/>
    <w:rsid w:val="00D8539B"/>
    <w:rsid w:val="00D85968"/>
    <w:rsid w:val="00D96B74"/>
    <w:rsid w:val="00DA3D90"/>
    <w:rsid w:val="00DA58D3"/>
    <w:rsid w:val="00DA69B0"/>
    <w:rsid w:val="00DA6A81"/>
    <w:rsid w:val="00DA7345"/>
    <w:rsid w:val="00DB0FFA"/>
    <w:rsid w:val="00DC4293"/>
    <w:rsid w:val="00DC4BD0"/>
    <w:rsid w:val="00DC7C35"/>
    <w:rsid w:val="00DE0D24"/>
    <w:rsid w:val="00DE7EEB"/>
    <w:rsid w:val="00DF33A4"/>
    <w:rsid w:val="00DF711A"/>
    <w:rsid w:val="00DF7D72"/>
    <w:rsid w:val="00E0066A"/>
    <w:rsid w:val="00E03479"/>
    <w:rsid w:val="00E10C5F"/>
    <w:rsid w:val="00E138D4"/>
    <w:rsid w:val="00E13953"/>
    <w:rsid w:val="00E14364"/>
    <w:rsid w:val="00E156B9"/>
    <w:rsid w:val="00E171B2"/>
    <w:rsid w:val="00E2478B"/>
    <w:rsid w:val="00E26402"/>
    <w:rsid w:val="00E26F46"/>
    <w:rsid w:val="00E27D10"/>
    <w:rsid w:val="00E32D8E"/>
    <w:rsid w:val="00E36E44"/>
    <w:rsid w:val="00E519D7"/>
    <w:rsid w:val="00E642CB"/>
    <w:rsid w:val="00E6503D"/>
    <w:rsid w:val="00E66228"/>
    <w:rsid w:val="00E663EB"/>
    <w:rsid w:val="00E67621"/>
    <w:rsid w:val="00E705AE"/>
    <w:rsid w:val="00E76FA9"/>
    <w:rsid w:val="00E77D0A"/>
    <w:rsid w:val="00E813FC"/>
    <w:rsid w:val="00E85D7D"/>
    <w:rsid w:val="00E878C8"/>
    <w:rsid w:val="00E9613B"/>
    <w:rsid w:val="00EA550D"/>
    <w:rsid w:val="00EB4DEA"/>
    <w:rsid w:val="00EB64DE"/>
    <w:rsid w:val="00EC0D23"/>
    <w:rsid w:val="00EC163F"/>
    <w:rsid w:val="00EC41D8"/>
    <w:rsid w:val="00EC4D10"/>
    <w:rsid w:val="00EC67DF"/>
    <w:rsid w:val="00ED0FB6"/>
    <w:rsid w:val="00ED3EDA"/>
    <w:rsid w:val="00ED7617"/>
    <w:rsid w:val="00ED7FF2"/>
    <w:rsid w:val="00EE0CB7"/>
    <w:rsid w:val="00EE1208"/>
    <w:rsid w:val="00EE1E00"/>
    <w:rsid w:val="00EE3D81"/>
    <w:rsid w:val="00EE5BC6"/>
    <w:rsid w:val="00EE7FBF"/>
    <w:rsid w:val="00EF4659"/>
    <w:rsid w:val="00EF6EBC"/>
    <w:rsid w:val="00EF714F"/>
    <w:rsid w:val="00EF7241"/>
    <w:rsid w:val="00F067A5"/>
    <w:rsid w:val="00F07EB6"/>
    <w:rsid w:val="00F1515E"/>
    <w:rsid w:val="00F16910"/>
    <w:rsid w:val="00F16BA3"/>
    <w:rsid w:val="00F21105"/>
    <w:rsid w:val="00F228CD"/>
    <w:rsid w:val="00F26F1B"/>
    <w:rsid w:val="00F31630"/>
    <w:rsid w:val="00F3166E"/>
    <w:rsid w:val="00F325B7"/>
    <w:rsid w:val="00F350E6"/>
    <w:rsid w:val="00F363DC"/>
    <w:rsid w:val="00F3723E"/>
    <w:rsid w:val="00F40F4B"/>
    <w:rsid w:val="00F430DD"/>
    <w:rsid w:val="00F44CD0"/>
    <w:rsid w:val="00F5058E"/>
    <w:rsid w:val="00F54602"/>
    <w:rsid w:val="00F54C1D"/>
    <w:rsid w:val="00F55636"/>
    <w:rsid w:val="00F60915"/>
    <w:rsid w:val="00F63CF1"/>
    <w:rsid w:val="00F65E69"/>
    <w:rsid w:val="00F66211"/>
    <w:rsid w:val="00F676D2"/>
    <w:rsid w:val="00F67809"/>
    <w:rsid w:val="00F67BC9"/>
    <w:rsid w:val="00F72E89"/>
    <w:rsid w:val="00F819BC"/>
    <w:rsid w:val="00F841BB"/>
    <w:rsid w:val="00F93B69"/>
    <w:rsid w:val="00F96811"/>
    <w:rsid w:val="00F97F60"/>
    <w:rsid w:val="00FA1C24"/>
    <w:rsid w:val="00FA238D"/>
    <w:rsid w:val="00FA52F5"/>
    <w:rsid w:val="00FB1F3B"/>
    <w:rsid w:val="00FB34FF"/>
    <w:rsid w:val="00FB3C3F"/>
    <w:rsid w:val="00FC024E"/>
    <w:rsid w:val="00FC3D0B"/>
    <w:rsid w:val="00FC5E0B"/>
    <w:rsid w:val="00FC6881"/>
    <w:rsid w:val="00FC7D7B"/>
    <w:rsid w:val="00FD0D83"/>
    <w:rsid w:val="00FD4266"/>
    <w:rsid w:val="00FD7B90"/>
    <w:rsid w:val="00FE5F95"/>
    <w:rsid w:val="00FF2C08"/>
    <w:rsid w:val="00FF2FC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style="mso-position-horizontal:center" fill="f" fillcolor="white" stroke="f">
      <v:fill color="white" on="f"/>
      <v:stroke on="f"/>
      <v:textbox style="mso-rotate-with-shape: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note text" w:uiPriority="99"/>
    <w:lsdException w:name="caption" w:semiHidden="1" w:unhideWhenUsed="1" w:qFormat="1"/>
    <w:lsdException w:name="footnote reference" w:uiPriority="99"/>
    <w:lsdException w:name="endnote reference" w:uiPriority="99"/>
    <w:lsdException w:name="endnote text" w:uiPriority="99"/>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 List"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FA238D"/>
    <w:pPr>
      <w:spacing w:line="240" w:lineRule="atLeast"/>
    </w:pPr>
    <w:rPr>
      <w:rFonts w:ascii="Verdana" w:hAnsi="Verdana"/>
      <w:sz w:val="18"/>
      <w:szCs w:val="24"/>
    </w:rPr>
  </w:style>
  <w:style w:type="paragraph" w:styleId="Kop1">
    <w:name w:val="heading 1"/>
    <w:basedOn w:val="Standaard"/>
    <w:next w:val="Standaard"/>
    <w:qFormat/>
    <w:rsid w:val="00416635"/>
    <w:pPr>
      <w:pageBreakBefore/>
      <w:widowControl w:val="0"/>
      <w:numPr>
        <w:numId w:val="2"/>
      </w:numPr>
      <w:spacing w:after="150" w:line="300" w:lineRule="atLeast"/>
      <w:ind w:left="30" w:hanging="1170"/>
      <w:outlineLvl w:val="0"/>
    </w:pPr>
    <w:rPr>
      <w:rFonts w:cs="Arial"/>
      <w:bCs/>
      <w:kern w:val="32"/>
      <w:sz w:val="24"/>
      <w:szCs w:val="18"/>
    </w:rPr>
  </w:style>
  <w:style w:type="paragraph" w:styleId="Kop2">
    <w:name w:val="heading 2"/>
    <w:aliases w:val="HD2,heading 2,Heading 2 Hidden"/>
    <w:basedOn w:val="Kop1"/>
    <w:next w:val="Standaard"/>
    <w:qFormat/>
    <w:rsid w:val="00416635"/>
    <w:pPr>
      <w:keepNext/>
      <w:pageBreakBefore w:val="0"/>
      <w:numPr>
        <w:ilvl w:val="1"/>
      </w:numPr>
      <w:spacing w:before="200" w:after="0"/>
      <w:outlineLvl w:val="1"/>
    </w:pPr>
    <w:rPr>
      <w:b/>
      <w:bCs w:val="0"/>
      <w:iCs/>
      <w:sz w:val="18"/>
      <w:szCs w:val="28"/>
    </w:rPr>
  </w:style>
  <w:style w:type="paragraph" w:styleId="Kop3">
    <w:name w:val="heading 3"/>
    <w:aliases w:val="3,H3,Subparagraaf"/>
    <w:basedOn w:val="Kop1"/>
    <w:next w:val="Standaard"/>
    <w:qFormat/>
    <w:rsid w:val="008329EF"/>
    <w:pPr>
      <w:keepNext/>
      <w:pageBreakBefore w:val="0"/>
      <w:numPr>
        <w:ilvl w:val="2"/>
      </w:numPr>
      <w:spacing w:before="240" w:after="0" w:line="240" w:lineRule="atLeast"/>
      <w:outlineLvl w:val="2"/>
    </w:pPr>
    <w:rPr>
      <w:bCs w:val="0"/>
      <w:i/>
      <w:sz w:val="18"/>
      <w:szCs w:val="26"/>
    </w:rPr>
  </w:style>
  <w:style w:type="paragraph" w:styleId="Kop4">
    <w:name w:val="heading 4"/>
    <w:basedOn w:val="Kop1"/>
    <w:next w:val="Standaard"/>
    <w:link w:val="Kop4Char"/>
    <w:qFormat/>
    <w:rsid w:val="00416635"/>
    <w:pPr>
      <w:keepNext/>
      <w:pageBreakBefore w:val="0"/>
      <w:numPr>
        <w:ilvl w:val="3"/>
      </w:numPr>
      <w:spacing w:before="240" w:after="0" w:line="240" w:lineRule="atLeast"/>
      <w:outlineLvl w:val="3"/>
    </w:pPr>
    <w:rPr>
      <w:rFonts w:cs="Times New Roman"/>
      <w:bCs w:val="0"/>
      <w:sz w:val="18"/>
      <w:szCs w:val="28"/>
    </w:rPr>
  </w:style>
  <w:style w:type="paragraph" w:styleId="Kop5">
    <w:name w:val="heading 5"/>
    <w:aliases w:val="subkop"/>
    <w:basedOn w:val="Standaard"/>
    <w:next w:val="Standaard"/>
    <w:qFormat/>
    <w:rsid w:val="00416635"/>
    <w:pPr>
      <w:numPr>
        <w:ilvl w:val="4"/>
        <w:numId w:val="2"/>
      </w:numPr>
      <w:spacing w:before="240" w:after="60"/>
      <w:outlineLvl w:val="4"/>
    </w:pPr>
    <w:rPr>
      <w:b/>
      <w:bCs/>
      <w:i/>
      <w:iCs/>
      <w:sz w:val="26"/>
      <w:szCs w:val="26"/>
    </w:rPr>
  </w:style>
  <w:style w:type="paragraph" w:styleId="Kop6">
    <w:name w:val="heading 6"/>
    <w:basedOn w:val="Standaard"/>
    <w:next w:val="Standaard"/>
    <w:qFormat/>
    <w:rsid w:val="00416635"/>
    <w:pPr>
      <w:numPr>
        <w:ilvl w:val="5"/>
        <w:numId w:val="3"/>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416635"/>
    <w:pPr>
      <w:numPr>
        <w:ilvl w:val="6"/>
        <w:numId w:val="3"/>
      </w:numPr>
      <w:spacing w:before="240" w:after="60"/>
      <w:outlineLvl w:val="6"/>
    </w:pPr>
    <w:rPr>
      <w:rFonts w:ascii="Times New Roman" w:hAnsi="Times New Roman"/>
      <w:sz w:val="24"/>
    </w:rPr>
  </w:style>
  <w:style w:type="paragraph" w:styleId="Kop8">
    <w:name w:val="heading 8"/>
    <w:basedOn w:val="Standaard"/>
    <w:next w:val="Standaard"/>
    <w:qFormat/>
    <w:rsid w:val="00416635"/>
    <w:pPr>
      <w:numPr>
        <w:ilvl w:val="7"/>
        <w:numId w:val="3"/>
      </w:numPr>
      <w:spacing w:before="240" w:after="60"/>
      <w:outlineLvl w:val="7"/>
    </w:pPr>
    <w:rPr>
      <w:rFonts w:ascii="Times New Roman" w:hAnsi="Times New Roman"/>
      <w:i/>
      <w:iCs/>
      <w:sz w:val="24"/>
    </w:rPr>
  </w:style>
  <w:style w:type="paragraph" w:styleId="Kop9">
    <w:name w:val="heading 9"/>
    <w:basedOn w:val="Standaard"/>
    <w:next w:val="Standaard"/>
    <w:qFormat/>
    <w:rsid w:val="00416635"/>
    <w:pPr>
      <w:numPr>
        <w:ilvl w:val="8"/>
        <w:numId w:val="3"/>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Inhoudsopgave">
    <w:name w:val="Kop-Inhoudsopgave"/>
    <w:basedOn w:val="Kopzondernummering"/>
    <w:next w:val="Standaard"/>
    <w:rsid w:val="00416635"/>
  </w:style>
  <w:style w:type="paragraph" w:customStyle="1" w:styleId="Kopzondernummering">
    <w:name w:val="Kop zonder nummering"/>
    <w:basedOn w:val="Standaard"/>
    <w:rsid w:val="00416635"/>
    <w:pPr>
      <w:spacing w:after="700" w:line="300" w:lineRule="atLeast"/>
      <w:contextualSpacing/>
    </w:pPr>
    <w:rPr>
      <w:sz w:val="24"/>
    </w:rPr>
  </w:style>
  <w:style w:type="character" w:styleId="Hyperlink">
    <w:name w:val="Hyperlink"/>
    <w:uiPriority w:val="99"/>
    <w:rsid w:val="00416635"/>
    <w:rPr>
      <w:rFonts w:ascii="Verdana" w:hAnsi="Verdana"/>
      <w:color w:val="000000"/>
      <w:u w:val="single"/>
    </w:rPr>
  </w:style>
  <w:style w:type="character" w:customStyle="1" w:styleId="CharChar1">
    <w:name w:val="Char Char1"/>
    <w:rsid w:val="00416635"/>
    <w:rPr>
      <w:rFonts w:ascii="Verdana" w:hAnsi="Verdana"/>
      <w:sz w:val="18"/>
      <w:szCs w:val="24"/>
    </w:rPr>
  </w:style>
  <w:style w:type="paragraph" w:styleId="Lijstnummering2">
    <w:name w:val="List Number 2"/>
    <w:basedOn w:val="Standaard"/>
    <w:rsid w:val="00416635"/>
    <w:pPr>
      <w:tabs>
        <w:tab w:val="num" w:pos="454"/>
      </w:tabs>
      <w:ind w:left="454" w:hanging="227"/>
    </w:pPr>
  </w:style>
  <w:style w:type="paragraph" w:styleId="Inhopg1">
    <w:name w:val="toc 1"/>
    <w:basedOn w:val="Standaard"/>
    <w:next w:val="Standaard"/>
    <w:uiPriority w:val="39"/>
    <w:rsid w:val="00416635"/>
  </w:style>
  <w:style w:type="paragraph" w:customStyle="1" w:styleId="Huisstijl-Paginanummering">
    <w:name w:val="Huisstijl-Paginanummering"/>
    <w:basedOn w:val="Standaard"/>
    <w:rsid w:val="00416635"/>
    <w:pPr>
      <w:spacing w:line="180" w:lineRule="exact"/>
    </w:pPr>
    <w:rPr>
      <w:noProof/>
      <w:sz w:val="13"/>
    </w:rPr>
  </w:style>
  <w:style w:type="character" w:customStyle="1" w:styleId="CharChar">
    <w:name w:val="Char Char"/>
    <w:rsid w:val="00416635"/>
    <w:rPr>
      <w:rFonts w:ascii="Verdana" w:hAnsi="Verdana"/>
      <w:sz w:val="18"/>
      <w:szCs w:val="24"/>
    </w:rPr>
  </w:style>
  <w:style w:type="paragraph" w:styleId="Lijstnummering">
    <w:name w:val="List Number"/>
    <w:basedOn w:val="Standaard"/>
    <w:rsid w:val="00416635"/>
    <w:pPr>
      <w:tabs>
        <w:tab w:val="num" w:pos="227"/>
      </w:tabs>
      <w:ind w:left="227" w:hanging="227"/>
    </w:pPr>
  </w:style>
  <w:style w:type="character" w:customStyle="1" w:styleId="Huisstijl-Koptekst">
    <w:name w:val="Huisstijl-Koptekst"/>
    <w:rsid w:val="00416635"/>
    <w:rPr>
      <w:rFonts w:ascii="Verdana" w:hAnsi="Verdana"/>
      <w:dstrike w:val="0"/>
      <w:sz w:val="13"/>
      <w:vertAlign w:val="baseline"/>
    </w:rPr>
  </w:style>
  <w:style w:type="paragraph" w:styleId="Koptekst">
    <w:name w:val="header"/>
    <w:basedOn w:val="Standaard"/>
    <w:rsid w:val="00416635"/>
    <w:pPr>
      <w:tabs>
        <w:tab w:val="center" w:pos="4536"/>
        <w:tab w:val="right" w:pos="9072"/>
      </w:tabs>
    </w:pPr>
  </w:style>
  <w:style w:type="paragraph" w:styleId="Voettekst">
    <w:name w:val="footer"/>
    <w:basedOn w:val="Standaard"/>
    <w:rsid w:val="00416635"/>
    <w:pPr>
      <w:tabs>
        <w:tab w:val="center" w:pos="4536"/>
        <w:tab w:val="right" w:pos="9072"/>
      </w:tabs>
    </w:pPr>
  </w:style>
  <w:style w:type="paragraph" w:styleId="Lijstopsomteken2">
    <w:name w:val="List Bullet 2"/>
    <w:basedOn w:val="Standaard"/>
    <w:rsid w:val="00416635"/>
    <w:pPr>
      <w:tabs>
        <w:tab w:val="num" w:pos="-31680"/>
      </w:tabs>
      <w:ind w:left="454" w:hanging="227"/>
    </w:pPr>
    <w:rPr>
      <w:noProof/>
    </w:rPr>
  </w:style>
  <w:style w:type="paragraph" w:styleId="Lijstopsomteken">
    <w:name w:val="List Bullet"/>
    <w:basedOn w:val="Standaard"/>
    <w:rsid w:val="00416635"/>
    <w:pPr>
      <w:numPr>
        <w:numId w:val="1"/>
      </w:numPr>
    </w:pPr>
    <w:rPr>
      <w:noProof/>
    </w:rPr>
  </w:style>
  <w:style w:type="paragraph" w:styleId="Subtitel">
    <w:name w:val="Subtitle"/>
    <w:aliases w:val="Ondertitel"/>
    <w:basedOn w:val="Standaard"/>
    <w:next w:val="Standaard"/>
    <w:qFormat/>
    <w:rsid w:val="00416635"/>
    <w:pPr>
      <w:spacing w:line="320" w:lineRule="atLeast"/>
      <w:outlineLvl w:val="1"/>
    </w:pPr>
    <w:rPr>
      <w:sz w:val="24"/>
    </w:rPr>
  </w:style>
  <w:style w:type="paragraph" w:styleId="Titel">
    <w:name w:val="Title"/>
    <w:basedOn w:val="Standaard"/>
    <w:qFormat/>
    <w:rsid w:val="00416635"/>
    <w:pPr>
      <w:spacing w:line="320" w:lineRule="atLeast"/>
      <w:outlineLvl w:val="0"/>
    </w:pPr>
    <w:rPr>
      <w:rFonts w:cs="Arial"/>
      <w:b/>
      <w:bCs/>
      <w:kern w:val="28"/>
      <w:sz w:val="24"/>
      <w:szCs w:val="32"/>
    </w:rPr>
  </w:style>
  <w:style w:type="character" w:customStyle="1" w:styleId="Huisstijl-Rubricering">
    <w:name w:val="Huisstijl-Rubricering"/>
    <w:rsid w:val="00416635"/>
    <w:rPr>
      <w:rFonts w:ascii="Verdana" w:hAnsi="Verdana"/>
      <w:b/>
      <w:smallCaps/>
      <w:dstrike w:val="0"/>
      <w:sz w:val="13"/>
      <w:vertAlign w:val="baseline"/>
    </w:rPr>
  </w:style>
  <w:style w:type="paragraph" w:styleId="Inhopg2">
    <w:name w:val="toc 2"/>
    <w:basedOn w:val="Inhopg1"/>
    <w:next w:val="Standaard"/>
    <w:uiPriority w:val="39"/>
    <w:rsid w:val="00416635"/>
    <w:pPr>
      <w:tabs>
        <w:tab w:val="left" w:pos="0"/>
      </w:tabs>
      <w:spacing w:before="240"/>
      <w:ind w:left="-1160"/>
    </w:pPr>
    <w:rPr>
      <w:b/>
    </w:rPr>
  </w:style>
  <w:style w:type="paragraph" w:styleId="Normaalweb">
    <w:name w:val="Normal (Web)"/>
    <w:basedOn w:val="Standaard"/>
    <w:uiPriority w:val="99"/>
    <w:rsid w:val="00416635"/>
  </w:style>
  <w:style w:type="paragraph" w:styleId="Inhopg3">
    <w:name w:val="toc 3"/>
    <w:basedOn w:val="Inhopg2"/>
    <w:next w:val="Standaard"/>
    <w:uiPriority w:val="39"/>
    <w:rsid w:val="00416635"/>
    <w:pPr>
      <w:spacing w:before="0"/>
    </w:pPr>
    <w:rPr>
      <w:b w:val="0"/>
    </w:rPr>
  </w:style>
  <w:style w:type="paragraph" w:customStyle="1" w:styleId="Huisstijl-TabelTitel">
    <w:name w:val="Huisstijl-TabelTitel"/>
    <w:basedOn w:val="Standaard"/>
    <w:next w:val="Standaard"/>
    <w:rsid w:val="00416635"/>
    <w:rPr>
      <w:b/>
      <w:sz w:val="14"/>
    </w:rPr>
  </w:style>
  <w:style w:type="paragraph" w:customStyle="1" w:styleId="Huisstijl-Bijschrift">
    <w:name w:val="Huisstijl-Bijschrift"/>
    <w:basedOn w:val="Standaard"/>
    <w:next w:val="Standaard"/>
    <w:rsid w:val="00416635"/>
    <w:rPr>
      <w:i/>
    </w:rPr>
  </w:style>
  <w:style w:type="paragraph" w:customStyle="1" w:styleId="Kop0">
    <w:name w:val="Kop 0"/>
    <w:basedOn w:val="Standaard"/>
    <w:next w:val="Standaard"/>
    <w:rsid w:val="00416635"/>
    <w:pPr>
      <w:keepNext/>
      <w:pageBreakBefore/>
      <w:spacing w:after="360" w:line="280" w:lineRule="atLeast"/>
    </w:pPr>
    <w:rPr>
      <w:rFonts w:ascii="Agrofont" w:hAnsi="Agrofont"/>
      <w:b/>
      <w:sz w:val="40"/>
      <w:szCs w:val="20"/>
      <w:lang w:val="nl"/>
    </w:rPr>
  </w:style>
  <w:style w:type="paragraph" w:styleId="Plattetekst3">
    <w:name w:val="Body Text 3"/>
    <w:basedOn w:val="Standaard"/>
    <w:rsid w:val="00416635"/>
    <w:pPr>
      <w:spacing w:line="280" w:lineRule="atLeast"/>
      <w:jc w:val="both"/>
    </w:pPr>
    <w:rPr>
      <w:rFonts w:ascii="Agrofont" w:hAnsi="Agrofont"/>
      <w:smallCaps/>
      <w:sz w:val="20"/>
      <w:szCs w:val="20"/>
      <w:lang w:val="nl"/>
    </w:rPr>
  </w:style>
  <w:style w:type="paragraph" w:customStyle="1" w:styleId="Huisstijl-TabelTekst">
    <w:name w:val="Huisstijl-TabelTekst"/>
    <w:basedOn w:val="Huisstijl-TabelTitel"/>
    <w:rsid w:val="00416635"/>
    <w:rPr>
      <w:b w:val="0"/>
    </w:rPr>
  </w:style>
  <w:style w:type="paragraph" w:styleId="Inhopg4">
    <w:name w:val="toc 4"/>
    <w:basedOn w:val="Inhopg3"/>
    <w:next w:val="Standaard"/>
    <w:uiPriority w:val="39"/>
    <w:rsid w:val="00416635"/>
  </w:style>
  <w:style w:type="paragraph" w:styleId="Inhopg5">
    <w:name w:val="toc 5"/>
    <w:basedOn w:val="Standaard"/>
    <w:next w:val="Standaard"/>
    <w:autoRedefine/>
    <w:semiHidden/>
    <w:rsid w:val="00416635"/>
    <w:pPr>
      <w:ind w:left="720"/>
    </w:pPr>
  </w:style>
  <w:style w:type="paragraph" w:styleId="Voetnoottekst">
    <w:name w:val="footnote text"/>
    <w:basedOn w:val="Standaard"/>
    <w:link w:val="VoetnoottekstChar"/>
    <w:uiPriority w:val="99"/>
    <w:semiHidden/>
    <w:rsid w:val="00416635"/>
    <w:pPr>
      <w:tabs>
        <w:tab w:val="left" w:pos="600"/>
      </w:tabs>
      <w:spacing w:line="180" w:lineRule="atLeast"/>
      <w:ind w:left="240" w:hanging="240"/>
    </w:pPr>
    <w:rPr>
      <w:sz w:val="13"/>
      <w:szCs w:val="20"/>
    </w:rPr>
  </w:style>
  <w:style w:type="character" w:styleId="Voetnootmarkering">
    <w:name w:val="footnote reference"/>
    <w:uiPriority w:val="99"/>
    <w:semiHidden/>
    <w:rsid w:val="00416635"/>
    <w:rPr>
      <w:vertAlign w:val="baseline"/>
    </w:rPr>
  </w:style>
  <w:style w:type="paragraph" w:styleId="Eindnoottekst">
    <w:name w:val="endnote text"/>
    <w:basedOn w:val="Standaard"/>
    <w:link w:val="EindnoottekstChar"/>
    <w:uiPriority w:val="99"/>
    <w:semiHidden/>
    <w:rsid w:val="00416635"/>
    <w:rPr>
      <w:sz w:val="20"/>
      <w:szCs w:val="20"/>
    </w:rPr>
  </w:style>
  <w:style w:type="character" w:styleId="Eindnootmarkering">
    <w:name w:val="endnote reference"/>
    <w:uiPriority w:val="99"/>
    <w:semiHidden/>
    <w:rsid w:val="00416635"/>
    <w:rPr>
      <w:vertAlign w:val="superscript"/>
    </w:rPr>
  </w:style>
  <w:style w:type="paragraph" w:customStyle="1" w:styleId="SubKop1">
    <w:name w:val="SubKop 1"/>
    <w:basedOn w:val="Standaard"/>
    <w:next w:val="Standaard"/>
    <w:rsid w:val="00416635"/>
    <w:pPr>
      <w:keepNext/>
      <w:keepLines/>
      <w:widowControl w:val="0"/>
      <w:spacing w:before="240"/>
    </w:pPr>
    <w:rPr>
      <w:rFonts w:ascii="Agrofont" w:hAnsi="Agrofont"/>
      <w:b/>
      <w:sz w:val="20"/>
      <w:szCs w:val="20"/>
    </w:rPr>
  </w:style>
  <w:style w:type="paragraph" w:styleId="Plattetekst">
    <w:name w:val="Body Text"/>
    <w:aliases w:val="body text,contents,xPlatte tekst,bt,??2,Corps de texte,heading_txt,bodytxy2,Body Text - Level 2,body,Specs,b,body text1,body text2,bt1,body text3,bt2,body text4,bt3,body text5,bt4,body text6,bt5,body text7,bt6,body text8,bt7,bt11"/>
    <w:basedOn w:val="Standaard"/>
    <w:rsid w:val="00416635"/>
    <w:pPr>
      <w:spacing w:after="120" w:line="280" w:lineRule="atLeast"/>
    </w:pPr>
    <w:rPr>
      <w:rFonts w:ascii="Agrofont" w:hAnsi="Agrofont"/>
      <w:sz w:val="20"/>
      <w:szCs w:val="20"/>
      <w:lang w:val="nl"/>
    </w:rPr>
  </w:style>
  <w:style w:type="paragraph" w:customStyle="1" w:styleId="Bijlage1">
    <w:name w:val="Bijlage 1"/>
    <w:basedOn w:val="Kop1"/>
    <w:next w:val="Standaard"/>
    <w:rsid w:val="00416635"/>
    <w:pPr>
      <w:keepNext/>
      <w:widowControl/>
      <w:numPr>
        <w:numId w:val="4"/>
      </w:numPr>
      <w:tabs>
        <w:tab w:val="clear" w:pos="1800"/>
        <w:tab w:val="left" w:pos="1843"/>
      </w:tabs>
      <w:spacing w:before="360" w:after="240" w:line="280" w:lineRule="atLeast"/>
    </w:pPr>
    <w:rPr>
      <w:rFonts w:ascii="Agrofont" w:hAnsi="Agrofont" w:cs="Times New Roman"/>
      <w:b/>
      <w:bCs w:val="0"/>
      <w:kern w:val="0"/>
      <w:sz w:val="40"/>
      <w:szCs w:val="20"/>
      <w:lang w:val="nl"/>
    </w:rPr>
  </w:style>
  <w:style w:type="paragraph" w:customStyle="1" w:styleId="Bijlage2">
    <w:name w:val="Bijlage 2"/>
    <w:basedOn w:val="Kop2"/>
    <w:next w:val="Standaard"/>
    <w:rsid w:val="00416635"/>
    <w:pPr>
      <w:widowControl/>
      <w:numPr>
        <w:numId w:val="4"/>
      </w:numPr>
      <w:spacing w:before="360" w:after="120" w:line="280" w:lineRule="atLeast"/>
    </w:pPr>
    <w:rPr>
      <w:rFonts w:ascii="Agrofont" w:hAnsi="Agrofont" w:cs="Times New Roman"/>
      <w:bCs/>
      <w:iCs w:val="0"/>
      <w:kern w:val="0"/>
      <w:sz w:val="28"/>
      <w:szCs w:val="24"/>
    </w:rPr>
  </w:style>
  <w:style w:type="paragraph" w:customStyle="1" w:styleId="Bullet1">
    <w:name w:val="Bullet 1"/>
    <w:basedOn w:val="Standaard"/>
    <w:rsid w:val="00416635"/>
    <w:pPr>
      <w:keepLines/>
      <w:numPr>
        <w:numId w:val="5"/>
      </w:numPr>
      <w:tabs>
        <w:tab w:val="clear" w:pos="360"/>
        <w:tab w:val="left" w:pos="284"/>
      </w:tabs>
      <w:spacing w:line="280" w:lineRule="exact"/>
      <w:ind w:left="284" w:hanging="284"/>
    </w:pPr>
    <w:rPr>
      <w:rFonts w:ascii="Agrofont" w:hAnsi="Agrofont"/>
      <w:sz w:val="20"/>
      <w:szCs w:val="20"/>
    </w:rPr>
  </w:style>
  <w:style w:type="paragraph" w:customStyle="1" w:styleId="Bullet2">
    <w:name w:val="Bullet 2"/>
    <w:basedOn w:val="Standaard"/>
    <w:rsid w:val="00416635"/>
    <w:pPr>
      <w:numPr>
        <w:ilvl w:val="1"/>
        <w:numId w:val="6"/>
      </w:numPr>
      <w:tabs>
        <w:tab w:val="clear" w:pos="1440"/>
      </w:tabs>
      <w:spacing w:line="280" w:lineRule="atLeast"/>
      <w:ind w:left="568" w:hanging="284"/>
    </w:pPr>
    <w:rPr>
      <w:rFonts w:ascii="Agrofont" w:hAnsi="Agrofont"/>
      <w:sz w:val="20"/>
      <w:szCs w:val="20"/>
    </w:rPr>
  </w:style>
  <w:style w:type="paragraph" w:styleId="Ballontekst">
    <w:name w:val="Balloon Text"/>
    <w:basedOn w:val="Standaard"/>
    <w:link w:val="BallontekstChar"/>
    <w:semiHidden/>
    <w:rsid w:val="00416635"/>
    <w:pPr>
      <w:spacing w:line="280" w:lineRule="atLeast"/>
    </w:pPr>
    <w:rPr>
      <w:rFonts w:ascii="Tahoma" w:hAnsi="Tahoma" w:cs="Tahoma"/>
      <w:sz w:val="16"/>
      <w:szCs w:val="16"/>
      <w:lang w:val="nl"/>
    </w:rPr>
  </w:style>
  <w:style w:type="paragraph" w:customStyle="1" w:styleId="standaardkopje">
    <w:name w:val="standaard kopje"/>
    <w:basedOn w:val="Standaard"/>
    <w:next w:val="Standaard"/>
    <w:rsid w:val="00416635"/>
    <w:pPr>
      <w:spacing w:before="120" w:after="60" w:line="240" w:lineRule="exact"/>
    </w:pPr>
    <w:rPr>
      <w:rFonts w:ascii="Agrofont" w:hAnsi="Agrofont"/>
      <w:b/>
      <w:spacing w:val="4"/>
      <w:sz w:val="20"/>
      <w:szCs w:val="20"/>
      <w:lang w:eastAsia="en-US"/>
    </w:rPr>
  </w:style>
  <w:style w:type="paragraph" w:customStyle="1" w:styleId="TableText">
    <w:name w:val="Table Text"/>
    <w:basedOn w:val="Standaard"/>
    <w:rsid w:val="00416635"/>
    <w:pPr>
      <w:keepLines/>
      <w:spacing w:line="240" w:lineRule="auto"/>
    </w:pPr>
    <w:rPr>
      <w:rFonts w:ascii="Book Antiqua" w:hAnsi="Book Antiqua"/>
      <w:sz w:val="16"/>
      <w:szCs w:val="20"/>
      <w:lang w:val="en-US" w:eastAsia="en-US"/>
    </w:rPr>
  </w:style>
  <w:style w:type="paragraph" w:customStyle="1" w:styleId="TableHeading">
    <w:name w:val="Table Heading"/>
    <w:basedOn w:val="TableText"/>
    <w:rsid w:val="00416635"/>
    <w:pPr>
      <w:spacing w:before="120" w:after="120"/>
    </w:pPr>
    <w:rPr>
      <w:b/>
    </w:rPr>
  </w:style>
  <w:style w:type="paragraph" w:customStyle="1" w:styleId="HeadingBar">
    <w:name w:val="Heading Bar"/>
    <w:basedOn w:val="Standaard"/>
    <w:next w:val="Kop3"/>
    <w:rsid w:val="00416635"/>
    <w:pPr>
      <w:keepNext/>
      <w:keepLines/>
      <w:shd w:val="solid" w:color="auto" w:fill="auto"/>
      <w:spacing w:before="240" w:line="240" w:lineRule="auto"/>
      <w:ind w:right="7920"/>
    </w:pPr>
    <w:rPr>
      <w:rFonts w:ascii="Book Antiqua" w:hAnsi="Book Antiqua"/>
      <w:color w:val="FFFFFF"/>
      <w:sz w:val="8"/>
      <w:szCs w:val="20"/>
      <w:lang w:val="en-US"/>
    </w:rPr>
  </w:style>
  <w:style w:type="paragraph" w:customStyle="1" w:styleId="tty80">
    <w:name w:val="tty80"/>
    <w:basedOn w:val="Standaard"/>
    <w:rsid w:val="00416635"/>
    <w:pPr>
      <w:spacing w:line="240" w:lineRule="auto"/>
    </w:pPr>
    <w:rPr>
      <w:rFonts w:ascii="Courier New" w:hAnsi="Courier New"/>
      <w:sz w:val="20"/>
      <w:szCs w:val="20"/>
      <w:lang w:val="en-US"/>
    </w:rPr>
  </w:style>
  <w:style w:type="character" w:customStyle="1" w:styleId="Kop3Char">
    <w:name w:val="Kop 3 Char"/>
    <w:aliases w:val="3 Char,H3 Char, Heading 3 Char,Subparagraaf Char"/>
    <w:rsid w:val="00416635"/>
    <w:rPr>
      <w:rFonts w:ascii="Agrofont" w:hAnsi="Agrofont"/>
      <w:b/>
      <w:bCs/>
      <w:sz w:val="24"/>
      <w:lang w:val="nl" w:eastAsia="nl-NL" w:bidi="ar-SA"/>
    </w:rPr>
  </w:style>
  <w:style w:type="paragraph" w:styleId="Inhopg6">
    <w:name w:val="toc 6"/>
    <w:basedOn w:val="Standaard"/>
    <w:next w:val="Standaard"/>
    <w:autoRedefine/>
    <w:semiHidden/>
    <w:rsid w:val="00416635"/>
    <w:pPr>
      <w:spacing w:line="240" w:lineRule="auto"/>
      <w:ind w:left="1200"/>
    </w:pPr>
    <w:rPr>
      <w:rFonts w:ascii="Times New Roman" w:hAnsi="Times New Roman"/>
      <w:sz w:val="24"/>
    </w:rPr>
  </w:style>
  <w:style w:type="paragraph" w:styleId="Inhopg7">
    <w:name w:val="toc 7"/>
    <w:basedOn w:val="Standaard"/>
    <w:next w:val="Standaard"/>
    <w:autoRedefine/>
    <w:semiHidden/>
    <w:rsid w:val="00416635"/>
    <w:pPr>
      <w:spacing w:line="240" w:lineRule="auto"/>
      <w:ind w:left="1440"/>
    </w:pPr>
    <w:rPr>
      <w:rFonts w:ascii="Times New Roman" w:hAnsi="Times New Roman"/>
      <w:sz w:val="24"/>
    </w:rPr>
  </w:style>
  <w:style w:type="paragraph" w:styleId="Inhopg8">
    <w:name w:val="toc 8"/>
    <w:basedOn w:val="Standaard"/>
    <w:next w:val="Standaard"/>
    <w:autoRedefine/>
    <w:semiHidden/>
    <w:rsid w:val="00416635"/>
    <w:pPr>
      <w:spacing w:line="240" w:lineRule="auto"/>
      <w:ind w:left="1680"/>
    </w:pPr>
    <w:rPr>
      <w:rFonts w:ascii="Times New Roman" w:hAnsi="Times New Roman"/>
      <w:sz w:val="24"/>
    </w:rPr>
  </w:style>
  <w:style w:type="paragraph" w:styleId="Inhopg9">
    <w:name w:val="toc 9"/>
    <w:basedOn w:val="Standaard"/>
    <w:next w:val="Standaard"/>
    <w:autoRedefine/>
    <w:semiHidden/>
    <w:rsid w:val="00416635"/>
    <w:pPr>
      <w:spacing w:line="240" w:lineRule="auto"/>
      <w:ind w:left="1920"/>
    </w:pPr>
    <w:rPr>
      <w:rFonts w:ascii="Times New Roman" w:hAnsi="Times New Roman"/>
      <w:sz w:val="24"/>
    </w:rPr>
  </w:style>
  <w:style w:type="character" w:styleId="GevolgdeHyperlink">
    <w:name w:val="FollowedHyperlink"/>
    <w:rsid w:val="00416635"/>
    <w:rPr>
      <w:color w:val="800080"/>
      <w:u w:val="single"/>
    </w:rPr>
  </w:style>
  <w:style w:type="paragraph" w:customStyle="1" w:styleId="Lijstalinea1">
    <w:name w:val="Lijstalinea1"/>
    <w:basedOn w:val="Standaard"/>
    <w:rsid w:val="00416635"/>
    <w:pPr>
      <w:spacing w:after="160" w:line="259" w:lineRule="auto"/>
      <w:ind w:left="720"/>
      <w:contextualSpacing/>
    </w:pPr>
    <w:rPr>
      <w:rFonts w:ascii="Calibri" w:hAnsi="Calibri"/>
      <w:sz w:val="22"/>
      <w:szCs w:val="22"/>
      <w:lang w:eastAsia="en-US"/>
    </w:rPr>
  </w:style>
  <w:style w:type="table" w:styleId="Tabelraster">
    <w:name w:val="Table Grid"/>
    <w:basedOn w:val="Standaardtabel"/>
    <w:rsid w:val="00416635"/>
    <w:pPr>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uisstijl-Tabel">
    <w:name w:val="Huisstijl-Tabel"/>
    <w:basedOn w:val="Standaardtabel"/>
    <w:rsid w:val="00416635"/>
    <w:rPr>
      <w:rFonts w:ascii="Verdana" w:hAnsi="Verdana"/>
      <w:sz w:val="14"/>
    </w:rPr>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Slogan">
    <w:name w:val="Slogan"/>
    <w:basedOn w:val="Standaard"/>
    <w:rsid w:val="00416635"/>
    <w:pPr>
      <w:adjustRightInd w:val="0"/>
      <w:spacing w:line="180" w:lineRule="exact"/>
    </w:pPr>
    <w:rPr>
      <w:rFonts w:cs="Verdana-Bold"/>
      <w:b/>
      <w:bCs/>
      <w:smallCaps/>
      <w:noProof/>
      <w:sz w:val="13"/>
      <w:szCs w:val="13"/>
    </w:rPr>
  </w:style>
  <w:style w:type="character" w:styleId="Paginanummer">
    <w:name w:val="page number"/>
    <w:basedOn w:val="Standaardalinea-lettertype"/>
    <w:rsid w:val="00416635"/>
  </w:style>
  <w:style w:type="character" w:styleId="Verwijzingopmerking">
    <w:name w:val="annotation reference"/>
    <w:semiHidden/>
    <w:rsid w:val="00416635"/>
    <w:rPr>
      <w:sz w:val="16"/>
      <w:szCs w:val="16"/>
    </w:rPr>
  </w:style>
  <w:style w:type="paragraph" w:styleId="Tekstopmerking">
    <w:name w:val="annotation text"/>
    <w:basedOn w:val="Standaard"/>
    <w:semiHidden/>
    <w:rsid w:val="00416635"/>
    <w:rPr>
      <w:sz w:val="20"/>
      <w:szCs w:val="20"/>
    </w:rPr>
  </w:style>
  <w:style w:type="paragraph" w:styleId="Onderwerpvanopmerking">
    <w:name w:val="annotation subject"/>
    <w:basedOn w:val="Tekstopmerking"/>
    <w:next w:val="Tekstopmerking"/>
    <w:semiHidden/>
    <w:rsid w:val="00416635"/>
    <w:rPr>
      <w:b/>
      <w:bCs/>
    </w:rPr>
  </w:style>
  <w:style w:type="paragraph" w:customStyle="1" w:styleId="Huisstijl-NAW">
    <w:name w:val="Huisstijl-NAW"/>
    <w:basedOn w:val="Standaard"/>
    <w:rsid w:val="00416635"/>
    <w:pPr>
      <w:adjustRightInd w:val="0"/>
    </w:pPr>
    <w:rPr>
      <w:rFonts w:cs="Verdana"/>
      <w:noProof/>
      <w:szCs w:val="18"/>
    </w:rPr>
  </w:style>
  <w:style w:type="paragraph" w:customStyle="1" w:styleId="Huisstijl-KopjeKlein">
    <w:name w:val="Huisstijl-KopjeKlein"/>
    <w:basedOn w:val="Standaard"/>
    <w:rsid w:val="00416635"/>
    <w:pPr>
      <w:adjustRightInd w:val="0"/>
    </w:pPr>
    <w:rPr>
      <w:rFonts w:cs="Verdana"/>
      <w:noProof/>
      <w:sz w:val="13"/>
      <w:szCs w:val="18"/>
    </w:rPr>
  </w:style>
  <w:style w:type="character" w:customStyle="1" w:styleId="Kop4Char">
    <w:name w:val="Kop 4 Char"/>
    <w:link w:val="Kop4"/>
    <w:rsid w:val="00416635"/>
    <w:rPr>
      <w:rFonts w:ascii="Verdana" w:hAnsi="Verdana"/>
      <w:kern w:val="32"/>
      <w:sz w:val="18"/>
      <w:szCs w:val="28"/>
    </w:rPr>
  </w:style>
  <w:style w:type="paragraph" w:customStyle="1" w:styleId="Tabeltekst">
    <w:name w:val="Tabeltekst"/>
    <w:basedOn w:val="Standaard"/>
    <w:rsid w:val="00416635"/>
    <w:rPr>
      <w:sz w:val="16"/>
      <w:szCs w:val="16"/>
    </w:rPr>
  </w:style>
  <w:style w:type="paragraph" w:customStyle="1" w:styleId="Tabelkop">
    <w:name w:val="Tabelkop"/>
    <w:basedOn w:val="Standaard"/>
    <w:rsid w:val="00416635"/>
    <w:pPr>
      <w:keepNext/>
      <w:spacing w:before="60" w:after="60" w:line="240" w:lineRule="auto"/>
    </w:pPr>
    <w:rPr>
      <w:b/>
      <w:bCs/>
      <w:sz w:val="16"/>
      <w:szCs w:val="16"/>
    </w:rPr>
  </w:style>
  <w:style w:type="paragraph" w:customStyle="1" w:styleId="MavimRelation">
    <w:name w:val="MavimRelation"/>
    <w:basedOn w:val="Standaard"/>
    <w:rsid w:val="00416635"/>
    <w:pPr>
      <w:spacing w:line="240" w:lineRule="auto"/>
    </w:pPr>
    <w:rPr>
      <w:rFonts w:ascii="Arial" w:hAnsi="Arial" w:cs="Arial"/>
      <w:sz w:val="16"/>
      <w:szCs w:val="20"/>
    </w:rPr>
  </w:style>
  <w:style w:type="character" w:customStyle="1" w:styleId="BallontekstChar">
    <w:name w:val="Ballontekst Char"/>
    <w:link w:val="Ballontekst"/>
    <w:semiHidden/>
    <w:locked/>
    <w:rsid w:val="00416635"/>
    <w:rPr>
      <w:rFonts w:ascii="Tahoma" w:hAnsi="Tahoma" w:cs="Tahoma"/>
      <w:sz w:val="16"/>
      <w:szCs w:val="16"/>
      <w:lang w:val="nl" w:eastAsia="nl-NL" w:bidi="ar-SA"/>
    </w:rPr>
  </w:style>
  <w:style w:type="paragraph" w:styleId="Documentstructuur">
    <w:name w:val="Document Map"/>
    <w:basedOn w:val="Standaard"/>
    <w:semiHidden/>
    <w:rsid w:val="00416635"/>
    <w:pPr>
      <w:shd w:val="clear" w:color="auto" w:fill="000080"/>
    </w:pPr>
    <w:rPr>
      <w:rFonts w:ascii="Tahoma" w:hAnsi="Tahoma" w:cs="Tahoma"/>
      <w:sz w:val="20"/>
      <w:szCs w:val="20"/>
    </w:rPr>
  </w:style>
  <w:style w:type="paragraph" w:styleId="Bijschrift">
    <w:name w:val="caption"/>
    <w:basedOn w:val="Standaard"/>
    <w:next w:val="Standaard"/>
    <w:unhideWhenUsed/>
    <w:qFormat/>
    <w:rsid w:val="000A2953"/>
    <w:rPr>
      <w:b/>
      <w:bCs/>
      <w:sz w:val="20"/>
      <w:szCs w:val="20"/>
    </w:rPr>
  </w:style>
  <w:style w:type="character" w:customStyle="1" w:styleId="EindnoottekstChar">
    <w:name w:val="Eindnoottekst Char"/>
    <w:link w:val="Eindnoottekst"/>
    <w:uiPriority w:val="99"/>
    <w:semiHidden/>
    <w:rsid w:val="00A17F66"/>
    <w:rPr>
      <w:rFonts w:ascii="Verdana" w:hAnsi="Verdana"/>
    </w:rPr>
  </w:style>
  <w:style w:type="character" w:customStyle="1" w:styleId="VoetnoottekstChar">
    <w:name w:val="Voetnoottekst Char"/>
    <w:link w:val="Voetnoottekst"/>
    <w:uiPriority w:val="99"/>
    <w:semiHidden/>
    <w:rsid w:val="00A17F66"/>
    <w:rPr>
      <w:rFonts w:ascii="Verdana" w:hAnsi="Verdana"/>
      <w:sz w:val="13"/>
    </w:rPr>
  </w:style>
  <w:style w:type="table" w:styleId="3D-effectenvoortabel3">
    <w:name w:val="Table 3D effects 3"/>
    <w:basedOn w:val="Standaardtabel"/>
    <w:rsid w:val="00A17F66"/>
    <w:pPr>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6">
    <w:name w:val="Table List 6"/>
    <w:basedOn w:val="Standaardtabel"/>
    <w:rsid w:val="00821A76"/>
    <w:pPr>
      <w:spacing w:line="240"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Lijstalinea">
    <w:name w:val="List Paragraph"/>
    <w:basedOn w:val="Standaard"/>
    <w:uiPriority w:val="34"/>
    <w:qFormat/>
    <w:rsid w:val="00FC5E0B"/>
    <w:pPr>
      <w:spacing w:after="160" w:line="259" w:lineRule="auto"/>
      <w:ind w:left="720"/>
      <w:contextualSpacing/>
    </w:pPr>
    <w:rPr>
      <w:rFonts w:ascii="Calibri" w:eastAsia="Calibri" w:hAnsi="Calibri"/>
      <w:sz w:val="22"/>
      <w:szCs w:val="22"/>
      <w:lang w:eastAsia="en-US"/>
    </w:rPr>
  </w:style>
  <w:style w:type="table" w:styleId="Tabelraster8">
    <w:name w:val="Table Grid 8"/>
    <w:basedOn w:val="Standaardtabel"/>
    <w:rsid w:val="00F93B69"/>
    <w:pPr>
      <w:spacing w:line="24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rofessioneletabel">
    <w:name w:val="Table Professional"/>
    <w:basedOn w:val="Standaardtabel"/>
    <w:rsid w:val="002D20BC"/>
    <w:pPr>
      <w:spacing w:line="24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Geenafstand">
    <w:name w:val="No Spacing"/>
    <w:uiPriority w:val="1"/>
    <w:qFormat/>
    <w:rsid w:val="00FD7B90"/>
    <w:rPr>
      <w:rFonts w:ascii="Calibri" w:hAnsi="Calibri"/>
      <w:sz w:val="22"/>
      <w:szCs w:val="22"/>
      <w:lang w:eastAsia="en-US"/>
    </w:rPr>
  </w:style>
  <w:style w:type="paragraph" w:styleId="Tekstzonderopmaak">
    <w:name w:val="Plain Text"/>
    <w:basedOn w:val="Standaard"/>
    <w:link w:val="TekstzonderopmaakChar"/>
    <w:uiPriority w:val="99"/>
    <w:unhideWhenUsed/>
    <w:rsid w:val="0060224F"/>
    <w:pPr>
      <w:spacing w:line="240" w:lineRule="auto"/>
    </w:pPr>
    <w:rPr>
      <w:rFonts w:ascii="Calibri" w:eastAsia="Calibri" w:hAnsi="Calibri"/>
      <w:sz w:val="22"/>
      <w:szCs w:val="21"/>
      <w:lang w:eastAsia="en-US"/>
    </w:rPr>
  </w:style>
  <w:style w:type="character" w:customStyle="1" w:styleId="TekstzonderopmaakChar">
    <w:name w:val="Tekst zonder opmaak Char"/>
    <w:link w:val="Tekstzonderopmaak"/>
    <w:uiPriority w:val="99"/>
    <w:rsid w:val="0060224F"/>
    <w:rPr>
      <w:rFonts w:ascii="Calibri" w:eastAsia="Calibri" w:hAnsi="Calibri"/>
      <w:sz w:val="22"/>
      <w:szCs w:val="21"/>
      <w:lang w:eastAsia="en-US"/>
    </w:rPr>
  </w:style>
  <w:style w:type="paragraph" w:customStyle="1" w:styleId="Opmaakprofiel1">
    <w:name w:val="Opmaakprofiel1"/>
    <w:basedOn w:val="Standaard"/>
    <w:rsid w:val="002829C7"/>
    <w:pPr>
      <w:numPr>
        <w:numId w:val="14"/>
      </w:numPr>
      <w:spacing w:line="240" w:lineRule="auto"/>
    </w:pPr>
    <w:rPr>
      <w:rFonts w:ascii="Agrofont" w:hAnsi="Agrofont"/>
      <w:sz w:val="20"/>
    </w:rPr>
  </w:style>
  <w:style w:type="character" w:customStyle="1" w:styleId="apple-converted-space">
    <w:name w:val="apple-converted-space"/>
    <w:basedOn w:val="Standaardalinea-lettertype"/>
    <w:rsid w:val="008613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450396">
      <w:bodyDiv w:val="1"/>
      <w:marLeft w:val="0"/>
      <w:marRight w:val="0"/>
      <w:marTop w:val="0"/>
      <w:marBottom w:val="0"/>
      <w:divBdr>
        <w:top w:val="none" w:sz="0" w:space="0" w:color="auto"/>
        <w:left w:val="none" w:sz="0" w:space="0" w:color="auto"/>
        <w:bottom w:val="none" w:sz="0" w:space="0" w:color="auto"/>
        <w:right w:val="none" w:sz="0" w:space="0" w:color="auto"/>
      </w:divBdr>
    </w:div>
    <w:div w:id="40135764">
      <w:bodyDiv w:val="1"/>
      <w:marLeft w:val="0"/>
      <w:marRight w:val="0"/>
      <w:marTop w:val="0"/>
      <w:marBottom w:val="0"/>
      <w:divBdr>
        <w:top w:val="none" w:sz="0" w:space="0" w:color="auto"/>
        <w:left w:val="none" w:sz="0" w:space="0" w:color="auto"/>
        <w:bottom w:val="none" w:sz="0" w:space="0" w:color="auto"/>
        <w:right w:val="none" w:sz="0" w:space="0" w:color="auto"/>
      </w:divBdr>
    </w:div>
    <w:div w:id="63139170">
      <w:bodyDiv w:val="1"/>
      <w:marLeft w:val="0"/>
      <w:marRight w:val="0"/>
      <w:marTop w:val="0"/>
      <w:marBottom w:val="0"/>
      <w:divBdr>
        <w:top w:val="none" w:sz="0" w:space="0" w:color="auto"/>
        <w:left w:val="none" w:sz="0" w:space="0" w:color="auto"/>
        <w:bottom w:val="none" w:sz="0" w:space="0" w:color="auto"/>
        <w:right w:val="none" w:sz="0" w:space="0" w:color="auto"/>
      </w:divBdr>
    </w:div>
    <w:div w:id="98574402">
      <w:bodyDiv w:val="1"/>
      <w:marLeft w:val="0"/>
      <w:marRight w:val="0"/>
      <w:marTop w:val="0"/>
      <w:marBottom w:val="0"/>
      <w:divBdr>
        <w:top w:val="none" w:sz="0" w:space="0" w:color="auto"/>
        <w:left w:val="none" w:sz="0" w:space="0" w:color="auto"/>
        <w:bottom w:val="none" w:sz="0" w:space="0" w:color="auto"/>
        <w:right w:val="none" w:sz="0" w:space="0" w:color="auto"/>
      </w:divBdr>
    </w:div>
    <w:div w:id="107050648">
      <w:bodyDiv w:val="1"/>
      <w:marLeft w:val="0"/>
      <w:marRight w:val="0"/>
      <w:marTop w:val="0"/>
      <w:marBottom w:val="0"/>
      <w:divBdr>
        <w:top w:val="none" w:sz="0" w:space="0" w:color="auto"/>
        <w:left w:val="none" w:sz="0" w:space="0" w:color="auto"/>
        <w:bottom w:val="none" w:sz="0" w:space="0" w:color="auto"/>
        <w:right w:val="none" w:sz="0" w:space="0" w:color="auto"/>
      </w:divBdr>
    </w:div>
    <w:div w:id="121703387">
      <w:bodyDiv w:val="1"/>
      <w:marLeft w:val="0"/>
      <w:marRight w:val="0"/>
      <w:marTop w:val="0"/>
      <w:marBottom w:val="0"/>
      <w:divBdr>
        <w:top w:val="none" w:sz="0" w:space="0" w:color="auto"/>
        <w:left w:val="none" w:sz="0" w:space="0" w:color="auto"/>
        <w:bottom w:val="none" w:sz="0" w:space="0" w:color="auto"/>
        <w:right w:val="none" w:sz="0" w:space="0" w:color="auto"/>
      </w:divBdr>
    </w:div>
    <w:div w:id="845245304">
      <w:bodyDiv w:val="1"/>
      <w:marLeft w:val="0"/>
      <w:marRight w:val="0"/>
      <w:marTop w:val="0"/>
      <w:marBottom w:val="0"/>
      <w:divBdr>
        <w:top w:val="none" w:sz="0" w:space="0" w:color="auto"/>
        <w:left w:val="none" w:sz="0" w:space="0" w:color="auto"/>
        <w:bottom w:val="none" w:sz="0" w:space="0" w:color="auto"/>
        <w:right w:val="none" w:sz="0" w:space="0" w:color="auto"/>
      </w:divBdr>
    </w:div>
    <w:div w:id="846410384">
      <w:bodyDiv w:val="1"/>
      <w:marLeft w:val="0"/>
      <w:marRight w:val="0"/>
      <w:marTop w:val="0"/>
      <w:marBottom w:val="0"/>
      <w:divBdr>
        <w:top w:val="none" w:sz="0" w:space="0" w:color="auto"/>
        <w:left w:val="none" w:sz="0" w:space="0" w:color="auto"/>
        <w:bottom w:val="none" w:sz="0" w:space="0" w:color="auto"/>
        <w:right w:val="none" w:sz="0" w:space="0" w:color="auto"/>
      </w:divBdr>
    </w:div>
    <w:div w:id="1018854968">
      <w:bodyDiv w:val="1"/>
      <w:marLeft w:val="0"/>
      <w:marRight w:val="0"/>
      <w:marTop w:val="0"/>
      <w:marBottom w:val="0"/>
      <w:divBdr>
        <w:top w:val="none" w:sz="0" w:space="0" w:color="auto"/>
        <w:left w:val="none" w:sz="0" w:space="0" w:color="auto"/>
        <w:bottom w:val="none" w:sz="0" w:space="0" w:color="auto"/>
        <w:right w:val="none" w:sz="0" w:space="0" w:color="auto"/>
      </w:divBdr>
    </w:div>
    <w:div w:id="1339649353">
      <w:bodyDiv w:val="1"/>
      <w:marLeft w:val="0"/>
      <w:marRight w:val="0"/>
      <w:marTop w:val="0"/>
      <w:marBottom w:val="0"/>
      <w:divBdr>
        <w:top w:val="none" w:sz="0" w:space="0" w:color="auto"/>
        <w:left w:val="none" w:sz="0" w:space="0" w:color="auto"/>
        <w:bottom w:val="none" w:sz="0" w:space="0" w:color="auto"/>
        <w:right w:val="none" w:sz="0" w:space="0" w:color="auto"/>
      </w:divBdr>
    </w:div>
    <w:div w:id="1624535470">
      <w:bodyDiv w:val="1"/>
      <w:marLeft w:val="0"/>
      <w:marRight w:val="0"/>
      <w:marTop w:val="0"/>
      <w:marBottom w:val="0"/>
      <w:divBdr>
        <w:top w:val="none" w:sz="0" w:space="0" w:color="auto"/>
        <w:left w:val="none" w:sz="0" w:space="0" w:color="auto"/>
        <w:bottom w:val="none" w:sz="0" w:space="0" w:color="auto"/>
        <w:right w:val="none" w:sz="0" w:space="0" w:color="auto"/>
      </w:divBdr>
    </w:div>
    <w:div w:id="1672953087">
      <w:bodyDiv w:val="1"/>
      <w:marLeft w:val="0"/>
      <w:marRight w:val="0"/>
      <w:marTop w:val="0"/>
      <w:marBottom w:val="0"/>
      <w:divBdr>
        <w:top w:val="none" w:sz="0" w:space="0" w:color="auto"/>
        <w:left w:val="none" w:sz="0" w:space="0" w:color="auto"/>
        <w:bottom w:val="none" w:sz="0" w:space="0" w:color="auto"/>
        <w:right w:val="none" w:sz="0" w:space="0" w:color="auto"/>
      </w:divBdr>
    </w:div>
    <w:div w:id="1788233220">
      <w:bodyDiv w:val="1"/>
      <w:marLeft w:val="0"/>
      <w:marRight w:val="0"/>
      <w:marTop w:val="0"/>
      <w:marBottom w:val="0"/>
      <w:divBdr>
        <w:top w:val="none" w:sz="0" w:space="0" w:color="auto"/>
        <w:left w:val="none" w:sz="0" w:space="0" w:color="auto"/>
        <w:bottom w:val="none" w:sz="0" w:space="0" w:color="auto"/>
        <w:right w:val="none" w:sz="0" w:space="0" w:color="auto"/>
      </w:divBdr>
    </w:div>
    <w:div w:id="1803309196">
      <w:bodyDiv w:val="1"/>
      <w:marLeft w:val="0"/>
      <w:marRight w:val="0"/>
      <w:marTop w:val="0"/>
      <w:marBottom w:val="0"/>
      <w:divBdr>
        <w:top w:val="none" w:sz="0" w:space="0" w:color="auto"/>
        <w:left w:val="none" w:sz="0" w:space="0" w:color="auto"/>
        <w:bottom w:val="none" w:sz="0" w:space="0" w:color="auto"/>
        <w:right w:val="none" w:sz="0" w:space="0" w:color="auto"/>
      </w:divBdr>
    </w:div>
    <w:div w:id="1817723784">
      <w:bodyDiv w:val="1"/>
      <w:marLeft w:val="0"/>
      <w:marRight w:val="0"/>
      <w:marTop w:val="0"/>
      <w:marBottom w:val="0"/>
      <w:divBdr>
        <w:top w:val="none" w:sz="0" w:space="0" w:color="auto"/>
        <w:left w:val="none" w:sz="0" w:space="0" w:color="auto"/>
        <w:bottom w:val="none" w:sz="0" w:space="0" w:color="auto"/>
        <w:right w:val="none" w:sz="0" w:space="0" w:color="auto"/>
      </w:divBdr>
    </w:div>
    <w:div w:id="1844779161">
      <w:bodyDiv w:val="1"/>
      <w:marLeft w:val="0"/>
      <w:marRight w:val="0"/>
      <w:marTop w:val="0"/>
      <w:marBottom w:val="0"/>
      <w:divBdr>
        <w:top w:val="none" w:sz="0" w:space="0" w:color="auto"/>
        <w:left w:val="none" w:sz="0" w:space="0" w:color="auto"/>
        <w:bottom w:val="none" w:sz="0" w:space="0" w:color="auto"/>
        <w:right w:val="none" w:sz="0" w:space="0" w:color="auto"/>
      </w:divBdr>
    </w:div>
    <w:div w:id="1936404690">
      <w:bodyDiv w:val="1"/>
      <w:marLeft w:val="0"/>
      <w:marRight w:val="0"/>
      <w:marTop w:val="0"/>
      <w:marBottom w:val="0"/>
      <w:divBdr>
        <w:top w:val="none" w:sz="0" w:space="0" w:color="auto"/>
        <w:left w:val="none" w:sz="0" w:space="0" w:color="auto"/>
        <w:bottom w:val="none" w:sz="0" w:space="0" w:color="auto"/>
        <w:right w:val="none" w:sz="0" w:space="0" w:color="auto"/>
      </w:divBdr>
    </w:div>
    <w:div w:id="1945570528">
      <w:bodyDiv w:val="1"/>
      <w:marLeft w:val="0"/>
      <w:marRight w:val="0"/>
      <w:marTop w:val="0"/>
      <w:marBottom w:val="0"/>
      <w:divBdr>
        <w:top w:val="none" w:sz="0" w:space="0" w:color="auto"/>
        <w:left w:val="none" w:sz="0" w:space="0" w:color="auto"/>
        <w:bottom w:val="none" w:sz="0" w:space="0" w:color="auto"/>
        <w:right w:val="none" w:sz="0" w:space="0" w:color="auto"/>
      </w:divBdr>
    </w:div>
    <w:div w:id="2048600511">
      <w:bodyDiv w:val="1"/>
      <w:marLeft w:val="0"/>
      <w:marRight w:val="0"/>
      <w:marTop w:val="0"/>
      <w:marBottom w:val="0"/>
      <w:divBdr>
        <w:top w:val="none" w:sz="0" w:space="0" w:color="auto"/>
        <w:left w:val="none" w:sz="0" w:space="0" w:color="auto"/>
        <w:bottom w:val="none" w:sz="0" w:space="0" w:color="auto"/>
        <w:right w:val="none" w:sz="0" w:space="0" w:color="auto"/>
      </w:divBdr>
    </w:div>
    <w:div w:id="2094542277">
      <w:bodyDiv w:val="1"/>
      <w:marLeft w:val="0"/>
      <w:marRight w:val="0"/>
      <w:marTop w:val="0"/>
      <w:marBottom w:val="0"/>
      <w:divBdr>
        <w:top w:val="none" w:sz="0" w:space="0" w:color="auto"/>
        <w:left w:val="none" w:sz="0" w:space="0" w:color="auto"/>
        <w:bottom w:val="none" w:sz="0" w:space="0" w:color="auto"/>
        <w:right w:val="none" w:sz="0" w:space="0" w:color="auto"/>
      </w:divBdr>
    </w:div>
    <w:div w:id="2098165659">
      <w:bodyDiv w:val="1"/>
      <w:marLeft w:val="0"/>
      <w:marRight w:val="0"/>
      <w:marTop w:val="0"/>
      <w:marBottom w:val="0"/>
      <w:divBdr>
        <w:top w:val="none" w:sz="0" w:space="0" w:color="auto"/>
        <w:left w:val="none" w:sz="0" w:space="0" w:color="auto"/>
        <w:bottom w:val="none" w:sz="0" w:space="0" w:color="auto"/>
        <w:right w:val="none" w:sz="0" w:space="0" w:color="auto"/>
      </w:divBdr>
    </w:div>
    <w:div w:id="2115202236">
      <w:bodyDiv w:val="1"/>
      <w:marLeft w:val="0"/>
      <w:marRight w:val="0"/>
      <w:marTop w:val="0"/>
      <w:marBottom w:val="0"/>
      <w:divBdr>
        <w:top w:val="none" w:sz="0" w:space="0" w:color="auto"/>
        <w:left w:val="none" w:sz="0" w:space="0" w:color="auto"/>
        <w:bottom w:val="none" w:sz="0" w:space="0" w:color="auto"/>
        <w:right w:val="none" w:sz="0" w:space="0" w:color="auto"/>
      </w:divBdr>
    </w:div>
    <w:div w:id="214454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9.png"/><Relationship Id="rId39" Type="http://schemas.openxmlformats.org/officeDocument/2006/relationships/image" Target="media/image22.png"/><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comments" Target="comments.xml"/><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footnotes" Target="footnotes.xml"/><Relationship Id="rId19" Type="http://schemas.openxmlformats.org/officeDocument/2006/relationships/hyperlink" Target="https://webapplicatie.agro.nl/jira/browse/DTV-139" TargetMode="External"/><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microsoft.com/office/2007/relationships/stylesWithEffects" Target="stylesWithEffects.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Huisstijlen\LNV\RijksHuisstijl\Werkgroepsjablonen\RijksRapport.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84182F05D78C4E814A0BCD88067BFE" ma:contentTypeVersion="1" ma:contentTypeDescription="Een nieuw document maken." ma:contentTypeScope="" ma:versionID="419f583f40a2b209935f63c91bdc0568">
  <xsd:schema xmlns:xsd="http://www.w3.org/2001/XMLSchema" xmlns:xs="http://www.w3.org/2001/XMLSchema" xmlns:p="http://schemas.microsoft.com/office/2006/metadata/properties" xmlns:ns3="ec4cf715-206e-44e2-a447-db4c4c11d6ab" targetNamespace="http://schemas.microsoft.com/office/2006/metadata/properties" ma:root="true" ma:fieldsID="91b8cd7d14a8667654eee5b1644eb433" ns3:_="">
    <xsd:import namespace="ec4cf715-206e-44e2-a447-db4c4c11d6a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4cf715-206e-44e2-a447-db4c4c11d6ab"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82FFB-792D-468C-A28B-80D2453E9D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4cf715-206e-44e2-a447-db4c4c11d6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7AFFF1-68E8-49B8-9C45-5E551CE4BB84}">
  <ds:schemaRefs>
    <ds:schemaRef ds:uri="http://schemas.microsoft.com/sharepoint/v3/contenttype/forms"/>
  </ds:schemaRefs>
</ds:datastoreItem>
</file>

<file path=customXml/itemProps3.xml><?xml version="1.0" encoding="utf-8"?>
<ds:datastoreItem xmlns:ds="http://schemas.openxmlformats.org/officeDocument/2006/customXml" ds:itemID="{650E9B0C-5FCC-4F55-956B-088EF34ED226}">
  <ds:schemaRefs>
    <ds:schemaRef ds:uri="http://schemas.microsoft.com/office/2006/metadata/longProperties"/>
  </ds:schemaRefs>
</ds:datastoreItem>
</file>

<file path=customXml/itemProps4.xml><?xml version="1.0" encoding="utf-8"?>
<ds:datastoreItem xmlns:ds="http://schemas.openxmlformats.org/officeDocument/2006/customXml" ds:itemID="{88F5DBCF-3DAD-4B64-A526-E514CB863764}">
  <ds:schemaRefs>
    <ds:schemaRef ds:uri="http://schemas.microsoft.com/office/2006/metadata/properties"/>
  </ds:schemaRefs>
</ds:datastoreItem>
</file>

<file path=customXml/itemProps5.xml><?xml version="1.0" encoding="utf-8"?>
<ds:datastoreItem xmlns:ds="http://schemas.openxmlformats.org/officeDocument/2006/customXml" ds:itemID="{26B37BC5-903A-4819-8A44-4B0EEF1D6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RijksRapport.dot</Template>
  <TotalTime>6718</TotalTime>
  <Pages>79</Pages>
  <Words>20463</Words>
  <Characters>112550</Characters>
  <Application>Microsoft Office Word</Application>
  <DocSecurity>0</DocSecurity>
  <Lines>937</Lines>
  <Paragraphs>265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Ordina</Company>
  <LinksUpToDate>false</LinksUpToDate>
  <CharactersWithSpaces>132748</CharactersWithSpaces>
  <SharedDoc>false</SharedDoc>
  <HLinks>
    <vt:vector size="6" baseType="variant">
      <vt:variant>
        <vt:i4>5242910</vt:i4>
      </vt:variant>
      <vt:variant>
        <vt:i4>285</vt:i4>
      </vt:variant>
      <vt:variant>
        <vt:i4>0</vt:i4>
      </vt:variant>
      <vt:variant>
        <vt:i4>5</vt:i4>
      </vt:variant>
      <vt:variant>
        <vt:lpwstr>https://webapplicatie.agro.nl/jira/browse/DTV-139</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 Joosten;Bart Coumans;Ferlon Illes</dc:creator>
  <cp:lastModifiedBy>Stef Joosten</cp:lastModifiedBy>
  <cp:revision>16</cp:revision>
  <cp:lastPrinted>2008-09-19T14:25:00Z</cp:lastPrinted>
  <dcterms:created xsi:type="dcterms:W3CDTF">2015-06-18T06:52:00Z</dcterms:created>
  <dcterms:modified xsi:type="dcterms:W3CDTF">2015-07-01T18:50:00Z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e">
    <vt:lpwstr>2.0</vt:lpwstr>
  </property>
  <property fmtid="{D5CDD505-2E9C-101B-9397-08002B2CF9AE}" pid="3" name="Datum Versie">
    <vt:lpwstr>10 december 2009</vt:lpwstr>
  </property>
  <property fmtid="{D5CDD505-2E9C-101B-9397-08002B2CF9AE}" pid="4" name="BiblotheekVersie">
    <vt:lpwstr>2.0</vt:lpwstr>
  </property>
  <property fmtid="{D5CDD505-2E9C-101B-9397-08002B2CF9AE}" pid="5" name="IsMyDocuments">
    <vt:lpwstr>1</vt:lpwstr>
  </property>
</Properties>
</file>