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06F" w:rsidRDefault="0047006F" w:rsidP="0047006F">
      <w:pPr>
        <w:pStyle w:val="Geenafstand"/>
      </w:pPr>
    </w:p>
    <w:tbl>
      <w:tblPr>
        <w:tblW w:w="7740" w:type="dxa"/>
        <w:tblLayout w:type="fixed"/>
        <w:tblCellMar>
          <w:left w:w="0" w:type="dxa"/>
          <w:right w:w="0" w:type="dxa"/>
        </w:tblCellMar>
        <w:tblLook w:val="0000"/>
      </w:tblPr>
      <w:tblGrid>
        <w:gridCol w:w="2340"/>
        <w:gridCol w:w="5400"/>
      </w:tblGrid>
      <w:tr w:rsidR="0047006F" w:rsidTr="00E01EFA">
        <w:trPr>
          <w:cantSplit/>
          <w:trHeight w:val="240"/>
        </w:trPr>
        <w:tc>
          <w:tcPr>
            <w:tcW w:w="2340" w:type="dxa"/>
          </w:tcPr>
          <w:p w:rsidR="0047006F" w:rsidRDefault="0047006F" w:rsidP="0047006F">
            <w:pPr>
              <w:pStyle w:val="Geenafstand"/>
            </w:pPr>
            <w:r>
              <w:t xml:space="preserve"> </w:t>
            </w:r>
            <w:r>
              <w:br w:type="page"/>
            </w:r>
            <w:bookmarkStart w:id="0" w:name="bmColofon"/>
            <w:bookmarkStart w:id="1" w:name="bmProjectnaam" w:colFirst="1" w:colLast="2"/>
            <w:bookmarkEnd w:id="0"/>
            <w:r>
              <w:t>Projectnaam</w:t>
            </w:r>
          </w:p>
        </w:tc>
        <w:tc>
          <w:tcPr>
            <w:tcW w:w="5400" w:type="dxa"/>
          </w:tcPr>
          <w:p w:rsidR="0047006F" w:rsidRDefault="0047006F" w:rsidP="0047006F">
            <w:pPr>
              <w:pStyle w:val="Geenafstand"/>
            </w:pPr>
            <w:r>
              <w:t>Duurzame Tijdverantwoording</w:t>
            </w:r>
          </w:p>
        </w:tc>
      </w:tr>
      <w:tr w:rsidR="0047006F" w:rsidTr="00E01EFA">
        <w:trPr>
          <w:cantSplit/>
          <w:trHeight w:val="240"/>
        </w:trPr>
        <w:tc>
          <w:tcPr>
            <w:tcW w:w="2340" w:type="dxa"/>
          </w:tcPr>
          <w:p w:rsidR="0047006F" w:rsidRDefault="0047006F" w:rsidP="0047006F">
            <w:pPr>
              <w:pStyle w:val="Geenafstand"/>
            </w:pPr>
            <w:bookmarkStart w:id="2" w:name="bmVersienummer" w:colFirst="1" w:colLast="2"/>
            <w:bookmarkEnd w:id="1"/>
            <w:r>
              <w:t>Projectleider</w:t>
            </w:r>
          </w:p>
        </w:tc>
        <w:tc>
          <w:tcPr>
            <w:tcW w:w="5400" w:type="dxa"/>
          </w:tcPr>
          <w:p w:rsidR="0047006F" w:rsidRDefault="0047006F" w:rsidP="0047006F">
            <w:pPr>
              <w:pStyle w:val="Geenafstand"/>
              <w:rPr>
                <w:lang w:val="fr-FR"/>
              </w:rPr>
            </w:pPr>
            <w:r>
              <w:rPr>
                <w:lang w:val="fr-FR"/>
              </w:rPr>
              <w:t>Reza Sharafat</w:t>
            </w:r>
          </w:p>
        </w:tc>
      </w:tr>
      <w:bookmarkEnd w:id="2"/>
      <w:tr w:rsidR="0047006F" w:rsidTr="00E01EFA">
        <w:trPr>
          <w:cantSplit/>
          <w:trHeight w:val="240"/>
        </w:trPr>
        <w:tc>
          <w:tcPr>
            <w:tcW w:w="2340" w:type="dxa"/>
          </w:tcPr>
          <w:p w:rsidR="0047006F" w:rsidRDefault="0047006F" w:rsidP="0047006F">
            <w:pPr>
              <w:pStyle w:val="Geenafstand"/>
            </w:pPr>
            <w:r>
              <w:t>Contactpersoon</w:t>
            </w:r>
          </w:p>
        </w:tc>
        <w:tc>
          <w:tcPr>
            <w:tcW w:w="5400" w:type="dxa"/>
          </w:tcPr>
          <w:p w:rsidR="0047006F" w:rsidRDefault="0047006F" w:rsidP="0047006F">
            <w:pPr>
              <w:pStyle w:val="Geenafstand"/>
            </w:pPr>
            <w:r>
              <w:t>Stef Joosten</w:t>
            </w:r>
          </w:p>
        </w:tc>
      </w:tr>
      <w:tr w:rsidR="0047006F" w:rsidTr="00E01EFA">
        <w:trPr>
          <w:cantSplit/>
          <w:trHeight w:val="240"/>
        </w:trPr>
        <w:tc>
          <w:tcPr>
            <w:tcW w:w="2340" w:type="dxa"/>
          </w:tcPr>
          <w:p w:rsidR="0047006F" w:rsidRDefault="0047006F" w:rsidP="0047006F">
            <w:pPr>
              <w:pStyle w:val="Geenafstand"/>
            </w:pPr>
            <w:bookmarkStart w:id="3" w:name="bmProjectLeiders" w:colFirst="1" w:colLast="2"/>
            <w:r>
              <w:t>Auteurs</w:t>
            </w:r>
          </w:p>
        </w:tc>
        <w:tc>
          <w:tcPr>
            <w:tcW w:w="5400" w:type="dxa"/>
          </w:tcPr>
          <w:p w:rsidR="0047006F" w:rsidRDefault="0047006F" w:rsidP="0047006F">
            <w:pPr>
              <w:pStyle w:val="Geenafstand"/>
            </w:pPr>
            <w:r>
              <w:t>Ferlon Illes (</w:t>
            </w:r>
            <w:proofErr w:type="spellStart"/>
            <w:r>
              <w:t>f.illes</w:t>
            </w:r>
            <w:proofErr w:type="spellEnd"/>
            <w:r>
              <w:t>@nvwa.nl)</w:t>
            </w:r>
          </w:p>
        </w:tc>
      </w:tr>
      <w:bookmarkEnd w:id="3"/>
    </w:tbl>
    <w:p w:rsidR="0047006F" w:rsidRDefault="0047006F" w:rsidP="0047006F">
      <w:pPr>
        <w:pStyle w:val="Geenafstand"/>
      </w:pPr>
    </w:p>
    <w:p w:rsidR="0047006F" w:rsidRDefault="0047006F" w:rsidP="0047006F">
      <w:pPr>
        <w:pStyle w:val="Geenafstand"/>
      </w:pPr>
      <w:r>
        <w:t>Versiebeheer</w:t>
      </w:r>
    </w:p>
    <w:tbl>
      <w:tblPr>
        <w:tblW w:w="77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00"/>
        <w:gridCol w:w="1368"/>
        <w:gridCol w:w="1560"/>
        <w:gridCol w:w="3912"/>
      </w:tblGrid>
      <w:tr w:rsidR="0047006F" w:rsidTr="00E01EFA">
        <w:tc>
          <w:tcPr>
            <w:tcW w:w="900" w:type="dxa"/>
            <w:shd w:val="clear" w:color="auto" w:fill="E0E0E0"/>
          </w:tcPr>
          <w:p w:rsidR="0047006F" w:rsidRDefault="0047006F" w:rsidP="0047006F">
            <w:pPr>
              <w:pStyle w:val="Geenafstand"/>
            </w:pPr>
            <w:r>
              <w:t>Versie</w:t>
            </w:r>
          </w:p>
        </w:tc>
        <w:tc>
          <w:tcPr>
            <w:tcW w:w="1368" w:type="dxa"/>
            <w:shd w:val="clear" w:color="auto" w:fill="E0E0E0"/>
          </w:tcPr>
          <w:p w:rsidR="0047006F" w:rsidRDefault="0047006F" w:rsidP="0047006F">
            <w:pPr>
              <w:pStyle w:val="Geenafstand"/>
            </w:pPr>
            <w:r>
              <w:t>Datum</w:t>
            </w:r>
          </w:p>
        </w:tc>
        <w:tc>
          <w:tcPr>
            <w:tcW w:w="1560" w:type="dxa"/>
            <w:shd w:val="clear" w:color="auto" w:fill="E0E0E0"/>
          </w:tcPr>
          <w:p w:rsidR="0047006F" w:rsidRDefault="0047006F" w:rsidP="0047006F">
            <w:pPr>
              <w:pStyle w:val="Geenafstand"/>
            </w:pPr>
            <w:r>
              <w:t>Auteur</w:t>
            </w:r>
          </w:p>
        </w:tc>
        <w:tc>
          <w:tcPr>
            <w:tcW w:w="3912" w:type="dxa"/>
            <w:shd w:val="clear" w:color="auto" w:fill="E0E0E0"/>
          </w:tcPr>
          <w:p w:rsidR="0047006F" w:rsidRDefault="0047006F" w:rsidP="0047006F">
            <w:pPr>
              <w:pStyle w:val="Geenafstand"/>
            </w:pPr>
            <w:r>
              <w:t>Wijziging</w:t>
            </w:r>
          </w:p>
        </w:tc>
      </w:tr>
      <w:tr w:rsidR="0047006F" w:rsidTr="00E01EFA">
        <w:tc>
          <w:tcPr>
            <w:tcW w:w="900" w:type="dxa"/>
          </w:tcPr>
          <w:p w:rsidR="0047006F" w:rsidRDefault="0047006F" w:rsidP="0047006F">
            <w:pPr>
              <w:pStyle w:val="Geenafstand"/>
            </w:pPr>
            <w:r>
              <w:t>0.1</w:t>
            </w:r>
          </w:p>
        </w:tc>
        <w:tc>
          <w:tcPr>
            <w:tcW w:w="1368" w:type="dxa"/>
          </w:tcPr>
          <w:p w:rsidR="0047006F" w:rsidRDefault="0047006F" w:rsidP="00F40E36">
            <w:pPr>
              <w:pStyle w:val="Geenafstand"/>
            </w:pPr>
            <w:r>
              <w:t>1</w:t>
            </w:r>
            <w:r w:rsidR="00F40E36">
              <w:t>0</w:t>
            </w:r>
            <w:r>
              <w:t>-</w:t>
            </w:r>
            <w:r w:rsidR="00F40E36">
              <w:t>01</w:t>
            </w:r>
            <w:r>
              <w:t>-201</w:t>
            </w:r>
            <w:r w:rsidR="00F40E36">
              <w:t>5</w:t>
            </w:r>
          </w:p>
        </w:tc>
        <w:tc>
          <w:tcPr>
            <w:tcW w:w="1560" w:type="dxa"/>
          </w:tcPr>
          <w:p w:rsidR="0047006F" w:rsidRDefault="0047006F" w:rsidP="0047006F">
            <w:pPr>
              <w:pStyle w:val="Geenafstand"/>
            </w:pPr>
            <w:r>
              <w:t>F. Illes</w:t>
            </w:r>
          </w:p>
        </w:tc>
        <w:tc>
          <w:tcPr>
            <w:tcW w:w="3912" w:type="dxa"/>
          </w:tcPr>
          <w:p w:rsidR="0047006F" w:rsidRDefault="0047006F" w:rsidP="0047006F">
            <w:pPr>
              <w:pStyle w:val="Geenafstand"/>
            </w:pPr>
            <w:r>
              <w:t>Eerste aanzet</w:t>
            </w:r>
          </w:p>
        </w:tc>
      </w:tr>
      <w:tr w:rsidR="0047006F" w:rsidTr="00E01EFA">
        <w:tc>
          <w:tcPr>
            <w:tcW w:w="900" w:type="dxa"/>
          </w:tcPr>
          <w:p w:rsidR="0047006F" w:rsidRDefault="0047006F" w:rsidP="0047006F">
            <w:pPr>
              <w:pStyle w:val="Geenafstand"/>
            </w:pPr>
            <w:r>
              <w:t>0.2</w:t>
            </w:r>
          </w:p>
        </w:tc>
        <w:tc>
          <w:tcPr>
            <w:tcW w:w="1368" w:type="dxa"/>
          </w:tcPr>
          <w:p w:rsidR="0047006F" w:rsidRDefault="0047006F" w:rsidP="00A06A37">
            <w:pPr>
              <w:pStyle w:val="Geenafstand"/>
            </w:pPr>
            <w:r>
              <w:t>1</w:t>
            </w:r>
            <w:r w:rsidR="00A06A37">
              <w:t>5</w:t>
            </w:r>
            <w:r>
              <w:t>-</w:t>
            </w:r>
            <w:r w:rsidR="00F40E36">
              <w:t>01</w:t>
            </w:r>
            <w:r>
              <w:t>-201</w:t>
            </w:r>
            <w:r w:rsidR="00F40E36">
              <w:t>5</w:t>
            </w:r>
          </w:p>
        </w:tc>
        <w:tc>
          <w:tcPr>
            <w:tcW w:w="1560" w:type="dxa"/>
          </w:tcPr>
          <w:p w:rsidR="0047006F" w:rsidRDefault="0047006F" w:rsidP="0047006F">
            <w:pPr>
              <w:pStyle w:val="Geenafstand"/>
            </w:pPr>
            <w:r>
              <w:t>F. Illes</w:t>
            </w:r>
          </w:p>
        </w:tc>
        <w:tc>
          <w:tcPr>
            <w:tcW w:w="3912" w:type="dxa"/>
          </w:tcPr>
          <w:p w:rsidR="0047006F" w:rsidRDefault="00A62552" w:rsidP="0047006F">
            <w:pPr>
              <w:pStyle w:val="Geenafstand"/>
            </w:pPr>
            <w:r>
              <w:t>Uitbreiding regels</w:t>
            </w:r>
          </w:p>
        </w:tc>
      </w:tr>
      <w:tr w:rsidR="0047006F" w:rsidTr="00E01EFA">
        <w:tc>
          <w:tcPr>
            <w:tcW w:w="900" w:type="dxa"/>
          </w:tcPr>
          <w:p w:rsidR="0047006F" w:rsidRDefault="0047006F" w:rsidP="0047006F">
            <w:pPr>
              <w:pStyle w:val="Geenafstand"/>
            </w:pPr>
            <w:r>
              <w:t>0.3</w:t>
            </w:r>
          </w:p>
        </w:tc>
        <w:tc>
          <w:tcPr>
            <w:tcW w:w="1368" w:type="dxa"/>
          </w:tcPr>
          <w:p w:rsidR="0047006F" w:rsidRDefault="0047006F" w:rsidP="00A06A37">
            <w:pPr>
              <w:pStyle w:val="Geenafstand"/>
            </w:pPr>
            <w:r>
              <w:t>1</w:t>
            </w:r>
            <w:r w:rsidR="00A06A37">
              <w:t>7</w:t>
            </w:r>
            <w:r>
              <w:t>-</w:t>
            </w:r>
            <w:r w:rsidR="00F40E36">
              <w:t>0</w:t>
            </w:r>
            <w:r>
              <w:t>1-201</w:t>
            </w:r>
            <w:r w:rsidR="00B37EBC">
              <w:t>5</w:t>
            </w:r>
          </w:p>
        </w:tc>
        <w:tc>
          <w:tcPr>
            <w:tcW w:w="1560" w:type="dxa"/>
          </w:tcPr>
          <w:p w:rsidR="0047006F" w:rsidRDefault="0047006F" w:rsidP="0047006F">
            <w:pPr>
              <w:pStyle w:val="Geenafstand"/>
            </w:pPr>
            <w:proofErr w:type="spellStart"/>
            <w:r>
              <w:t>F.Illes</w:t>
            </w:r>
            <w:proofErr w:type="spellEnd"/>
          </w:p>
        </w:tc>
        <w:tc>
          <w:tcPr>
            <w:tcW w:w="3912" w:type="dxa"/>
          </w:tcPr>
          <w:p w:rsidR="0047006F" w:rsidRDefault="00A62552" w:rsidP="0047006F">
            <w:pPr>
              <w:pStyle w:val="Geenafstand"/>
            </w:pPr>
            <w:r>
              <w:t>Verwerken aanpassingen in kennismotor</w:t>
            </w:r>
          </w:p>
        </w:tc>
      </w:tr>
      <w:tr w:rsidR="0047006F" w:rsidTr="00E01EFA">
        <w:tc>
          <w:tcPr>
            <w:tcW w:w="900" w:type="dxa"/>
          </w:tcPr>
          <w:p w:rsidR="0047006F" w:rsidRDefault="0047006F" w:rsidP="0047006F">
            <w:pPr>
              <w:pStyle w:val="Geenafstand"/>
            </w:pPr>
            <w:r>
              <w:t>0.4</w:t>
            </w:r>
          </w:p>
        </w:tc>
        <w:tc>
          <w:tcPr>
            <w:tcW w:w="1368" w:type="dxa"/>
          </w:tcPr>
          <w:p w:rsidR="0047006F" w:rsidRDefault="0047006F" w:rsidP="00A06A37">
            <w:pPr>
              <w:pStyle w:val="Geenafstand"/>
            </w:pPr>
            <w:r>
              <w:t>2</w:t>
            </w:r>
            <w:r w:rsidR="00A06A37">
              <w:t>1</w:t>
            </w:r>
            <w:r>
              <w:t>-</w:t>
            </w:r>
            <w:r w:rsidR="00F40E36">
              <w:t>0</w:t>
            </w:r>
            <w:r>
              <w:t>1-201</w:t>
            </w:r>
            <w:r w:rsidR="00B37EBC">
              <w:t>5</w:t>
            </w:r>
          </w:p>
        </w:tc>
        <w:tc>
          <w:tcPr>
            <w:tcW w:w="1560" w:type="dxa"/>
          </w:tcPr>
          <w:p w:rsidR="0047006F" w:rsidRDefault="0047006F" w:rsidP="0047006F">
            <w:pPr>
              <w:pStyle w:val="Geenafstand"/>
            </w:pPr>
            <w:proofErr w:type="spellStart"/>
            <w:r>
              <w:t>F.Illes</w:t>
            </w:r>
            <w:proofErr w:type="spellEnd"/>
          </w:p>
        </w:tc>
        <w:tc>
          <w:tcPr>
            <w:tcW w:w="3912" w:type="dxa"/>
          </w:tcPr>
          <w:p w:rsidR="00B37EBC" w:rsidRDefault="00B37EBC" w:rsidP="0047006F">
            <w:pPr>
              <w:pStyle w:val="Geenafstand"/>
            </w:pPr>
            <w:r>
              <w:t>Toevoegen regels voor 23:45</w:t>
            </w:r>
          </w:p>
          <w:p w:rsidR="0047006F" w:rsidRDefault="00B37EBC" w:rsidP="00552E58">
            <w:pPr>
              <w:pStyle w:val="Geenafstand"/>
            </w:pPr>
            <w:r>
              <w:t>Toevoegen controle combinatie roostersoort en categorie</w:t>
            </w:r>
          </w:p>
        </w:tc>
      </w:tr>
      <w:tr w:rsidR="0047006F" w:rsidTr="00E01EFA">
        <w:tc>
          <w:tcPr>
            <w:tcW w:w="900" w:type="dxa"/>
          </w:tcPr>
          <w:p w:rsidR="0047006F" w:rsidRDefault="0047006F" w:rsidP="0047006F">
            <w:pPr>
              <w:pStyle w:val="Geenafstand"/>
            </w:pPr>
            <w:r>
              <w:t>0.5</w:t>
            </w:r>
          </w:p>
        </w:tc>
        <w:tc>
          <w:tcPr>
            <w:tcW w:w="1368" w:type="dxa"/>
          </w:tcPr>
          <w:p w:rsidR="0047006F" w:rsidRDefault="0047006F" w:rsidP="00F40E36">
            <w:pPr>
              <w:pStyle w:val="Geenafstand"/>
            </w:pPr>
            <w:r>
              <w:t>28-</w:t>
            </w:r>
            <w:r w:rsidR="00F40E36">
              <w:t>0</w:t>
            </w:r>
            <w:r>
              <w:t>1-201</w:t>
            </w:r>
            <w:r w:rsidR="00B37EBC">
              <w:t>5</w:t>
            </w:r>
          </w:p>
        </w:tc>
        <w:tc>
          <w:tcPr>
            <w:tcW w:w="1560" w:type="dxa"/>
          </w:tcPr>
          <w:p w:rsidR="0047006F" w:rsidRDefault="0047006F" w:rsidP="0047006F">
            <w:pPr>
              <w:pStyle w:val="Geenafstand"/>
            </w:pPr>
            <w:proofErr w:type="spellStart"/>
            <w:r>
              <w:t>F.Illes</w:t>
            </w:r>
            <w:proofErr w:type="spellEnd"/>
          </w:p>
        </w:tc>
        <w:tc>
          <w:tcPr>
            <w:tcW w:w="3912" w:type="dxa"/>
          </w:tcPr>
          <w:p w:rsidR="0047006F" w:rsidRDefault="00A62552" w:rsidP="0047006F">
            <w:pPr>
              <w:pStyle w:val="Geenafstand"/>
            </w:pPr>
            <w:r>
              <w:t>Toevoegen bericht</w:t>
            </w:r>
            <w:r w:rsidR="00B37EBC">
              <w:t xml:space="preserve"> </w:t>
            </w:r>
            <w:proofErr w:type="spellStart"/>
            <w:r w:rsidR="00B37EBC">
              <w:t>validatie</w:t>
            </w:r>
            <w:r>
              <w:t>regels</w:t>
            </w:r>
            <w:proofErr w:type="spellEnd"/>
          </w:p>
          <w:p w:rsidR="00A62552" w:rsidRDefault="00A62552" w:rsidP="0047006F">
            <w:pPr>
              <w:pStyle w:val="Geenafstand"/>
            </w:pPr>
            <w:r>
              <w:t>Verduidelijking regels m</w:t>
            </w:r>
            <w:r w:rsidR="00B37EBC">
              <w:t>.</w:t>
            </w:r>
            <w:r>
              <w:t>b</w:t>
            </w:r>
            <w:r w:rsidR="00B37EBC">
              <w:t>.</w:t>
            </w:r>
            <w:r>
              <w:t>t</w:t>
            </w:r>
            <w:r w:rsidR="00B37EBC">
              <w:t>.</w:t>
            </w:r>
            <w:r>
              <w:t xml:space="preserve"> crisis</w:t>
            </w:r>
          </w:p>
          <w:p w:rsidR="00A62552" w:rsidRDefault="00A62552" w:rsidP="0047006F">
            <w:pPr>
              <w:pStyle w:val="Geenafstand"/>
            </w:pPr>
            <w:r>
              <w:t>Kleine aanpassingen</w:t>
            </w:r>
          </w:p>
        </w:tc>
      </w:tr>
      <w:tr w:rsidR="00AC7594" w:rsidTr="00E01EFA">
        <w:tc>
          <w:tcPr>
            <w:tcW w:w="900" w:type="dxa"/>
          </w:tcPr>
          <w:p w:rsidR="00AC7594" w:rsidRDefault="00AC7594" w:rsidP="0047006F">
            <w:pPr>
              <w:pStyle w:val="Geenafstand"/>
            </w:pPr>
            <w:r>
              <w:t>0.6</w:t>
            </w:r>
          </w:p>
        </w:tc>
        <w:tc>
          <w:tcPr>
            <w:tcW w:w="1368" w:type="dxa"/>
          </w:tcPr>
          <w:p w:rsidR="00AC7594" w:rsidRDefault="00AC7594" w:rsidP="00860000">
            <w:pPr>
              <w:pStyle w:val="Geenafstand"/>
            </w:pPr>
            <w:r>
              <w:t>0</w:t>
            </w:r>
            <w:r w:rsidR="00860000">
              <w:t>6</w:t>
            </w:r>
            <w:r>
              <w:t>-02-2015</w:t>
            </w:r>
          </w:p>
        </w:tc>
        <w:tc>
          <w:tcPr>
            <w:tcW w:w="1560" w:type="dxa"/>
          </w:tcPr>
          <w:p w:rsidR="00AC7594" w:rsidRDefault="00AC7594" w:rsidP="0047006F">
            <w:pPr>
              <w:pStyle w:val="Geenafstand"/>
            </w:pPr>
            <w:r>
              <w:t>F. Illes</w:t>
            </w:r>
          </w:p>
        </w:tc>
        <w:tc>
          <w:tcPr>
            <w:tcW w:w="3912" w:type="dxa"/>
          </w:tcPr>
          <w:p w:rsidR="00AC7594" w:rsidRDefault="00AC7594" w:rsidP="0047006F">
            <w:pPr>
              <w:pStyle w:val="Geenafstand"/>
            </w:pPr>
            <w:r>
              <w:t>Compensatie urenpools toegevoegd</w:t>
            </w:r>
          </w:p>
          <w:p w:rsidR="00E3592C" w:rsidRDefault="00E3592C" w:rsidP="0047006F">
            <w:pPr>
              <w:pStyle w:val="Geenafstand"/>
            </w:pPr>
            <w:r>
              <w:t>Aanname van geen overlap in tijdsperiodes expliciet gemaakt</w:t>
            </w:r>
          </w:p>
          <w:p w:rsidR="00AC7594" w:rsidRDefault="00AC7594" w:rsidP="0047006F">
            <w:pPr>
              <w:pStyle w:val="Geenafstand"/>
            </w:pPr>
            <w:r>
              <w:t xml:space="preserve">Kleine aanpassingen </w:t>
            </w:r>
            <w:proofErr w:type="spellStart"/>
            <w:r>
              <w:t>adhv</w:t>
            </w:r>
            <w:proofErr w:type="spellEnd"/>
            <w:r>
              <w:t xml:space="preserve"> </w:t>
            </w:r>
            <w:proofErr w:type="spellStart"/>
            <w:r>
              <w:t>reviews</w:t>
            </w:r>
            <w:proofErr w:type="spellEnd"/>
          </w:p>
        </w:tc>
      </w:tr>
      <w:tr w:rsidR="00B25DA9" w:rsidTr="00E01EFA">
        <w:tc>
          <w:tcPr>
            <w:tcW w:w="900" w:type="dxa"/>
          </w:tcPr>
          <w:p w:rsidR="00B25DA9" w:rsidRDefault="00B67A5B" w:rsidP="0047006F">
            <w:pPr>
              <w:pStyle w:val="Geenafstand"/>
            </w:pPr>
            <w:r>
              <w:t>1.0</w:t>
            </w:r>
          </w:p>
        </w:tc>
        <w:tc>
          <w:tcPr>
            <w:tcW w:w="1368" w:type="dxa"/>
          </w:tcPr>
          <w:p w:rsidR="00B25DA9" w:rsidRDefault="00B25DA9" w:rsidP="00B67A5B">
            <w:pPr>
              <w:pStyle w:val="Geenafstand"/>
            </w:pPr>
            <w:r>
              <w:t>1</w:t>
            </w:r>
            <w:r w:rsidR="00B67A5B">
              <w:t>7</w:t>
            </w:r>
            <w:r>
              <w:t>-02-2015</w:t>
            </w:r>
          </w:p>
        </w:tc>
        <w:tc>
          <w:tcPr>
            <w:tcW w:w="1560" w:type="dxa"/>
          </w:tcPr>
          <w:p w:rsidR="00B25DA9" w:rsidRDefault="00B25DA9" w:rsidP="0047006F">
            <w:pPr>
              <w:pStyle w:val="Geenafstand"/>
            </w:pPr>
            <w:proofErr w:type="spellStart"/>
            <w:r>
              <w:t>F.Illes</w:t>
            </w:r>
            <w:proofErr w:type="spellEnd"/>
          </w:p>
        </w:tc>
        <w:tc>
          <w:tcPr>
            <w:tcW w:w="3912" w:type="dxa"/>
          </w:tcPr>
          <w:p w:rsidR="00B25DA9" w:rsidRDefault="00EE4B71" w:rsidP="00EE4B71">
            <w:pPr>
              <w:pStyle w:val="Geenafstand"/>
            </w:pPr>
            <w:r>
              <w:t xml:space="preserve">Wijziging dat medewerkers categorie 3 ook een toelage krijgen bij roostersoort ‘Crisis dienst’ </w:t>
            </w:r>
          </w:p>
          <w:p w:rsidR="00552E58" w:rsidRDefault="00552E58" w:rsidP="00EE4B71">
            <w:pPr>
              <w:pStyle w:val="Geenafstand"/>
            </w:pPr>
            <w:r>
              <w:t>Vaardienst alleen relevant voor categorie 1 medewerkers</w:t>
            </w:r>
          </w:p>
          <w:p w:rsidR="00B67A5B" w:rsidRDefault="00B67A5B" w:rsidP="00EE4B71">
            <w:pPr>
              <w:pStyle w:val="Geenafstand"/>
            </w:pPr>
            <w:r>
              <w:t xml:space="preserve">Kleine aanpassingen </w:t>
            </w:r>
            <w:proofErr w:type="spellStart"/>
            <w:r>
              <w:t>adhv</w:t>
            </w:r>
            <w:proofErr w:type="spellEnd"/>
            <w:r>
              <w:t xml:space="preserve"> </w:t>
            </w:r>
            <w:proofErr w:type="spellStart"/>
            <w:r>
              <w:t>reviews</w:t>
            </w:r>
            <w:proofErr w:type="spellEnd"/>
          </w:p>
        </w:tc>
      </w:tr>
      <w:tr w:rsidR="0043282D" w:rsidTr="00E01EFA">
        <w:tc>
          <w:tcPr>
            <w:tcW w:w="900" w:type="dxa"/>
          </w:tcPr>
          <w:p w:rsidR="0043282D" w:rsidRDefault="0043282D" w:rsidP="0047006F">
            <w:pPr>
              <w:pStyle w:val="Geenafstand"/>
            </w:pPr>
            <w:r>
              <w:lastRenderedPageBreak/>
              <w:t>1.1</w:t>
            </w:r>
          </w:p>
        </w:tc>
        <w:tc>
          <w:tcPr>
            <w:tcW w:w="1368" w:type="dxa"/>
          </w:tcPr>
          <w:p w:rsidR="0043282D" w:rsidRDefault="0043282D" w:rsidP="00B67A5B">
            <w:pPr>
              <w:pStyle w:val="Geenafstand"/>
            </w:pPr>
            <w:r>
              <w:t>17-03-2015</w:t>
            </w:r>
          </w:p>
        </w:tc>
        <w:tc>
          <w:tcPr>
            <w:tcW w:w="1560" w:type="dxa"/>
          </w:tcPr>
          <w:p w:rsidR="0043282D" w:rsidRDefault="0043282D" w:rsidP="0047006F">
            <w:pPr>
              <w:pStyle w:val="Geenafstand"/>
            </w:pPr>
            <w:proofErr w:type="spellStart"/>
            <w:r>
              <w:t>F.Illes</w:t>
            </w:r>
            <w:proofErr w:type="spellEnd"/>
          </w:p>
        </w:tc>
        <w:tc>
          <w:tcPr>
            <w:tcW w:w="3912" w:type="dxa"/>
          </w:tcPr>
          <w:p w:rsidR="0043282D" w:rsidRDefault="0043282D" w:rsidP="0043282D">
            <w:pPr>
              <w:pStyle w:val="Geenafstand"/>
            </w:pPr>
            <w:r>
              <w:t>Toevoegen “</w:t>
            </w:r>
            <w:r w:rsidRPr="0043282D">
              <w:t>Compensatie urenpools binnen periode</w:t>
            </w:r>
            <w:r>
              <w:t>”</w:t>
            </w:r>
          </w:p>
          <w:p w:rsidR="0043282D" w:rsidRDefault="0043282D" w:rsidP="0043282D">
            <w:pPr>
              <w:pStyle w:val="Geenafstand"/>
            </w:pPr>
            <w:r>
              <w:t>Toevoegen “Controle pauzes tijdens dienst”</w:t>
            </w:r>
          </w:p>
          <w:p w:rsidR="0043282D" w:rsidRDefault="0043282D" w:rsidP="0043282D">
            <w:pPr>
              <w:pStyle w:val="Geenafstand"/>
            </w:pPr>
            <w:r>
              <w:t xml:space="preserve">Uitwerken “Urenpools aanpassen </w:t>
            </w:r>
            <w:proofErr w:type="spellStart"/>
            <w:r>
              <w:t>adhv</w:t>
            </w:r>
            <w:proofErr w:type="spellEnd"/>
            <w:r>
              <w:t xml:space="preserve"> urentegoeden”</w:t>
            </w:r>
          </w:p>
          <w:p w:rsidR="0043282D" w:rsidRDefault="0043282D" w:rsidP="0043282D">
            <w:pPr>
              <w:pStyle w:val="Geenafstand"/>
            </w:pPr>
            <w:r>
              <w:t>Alleen persoonlijke meeruren bij meerdaagse vaardiensten</w:t>
            </w:r>
          </w:p>
          <w:p w:rsidR="00A44B65" w:rsidRDefault="00A44B65" w:rsidP="0043282D">
            <w:pPr>
              <w:pStyle w:val="Geenafstand"/>
            </w:pPr>
            <w:r>
              <w:t>Toevoegen “Controle overwerk tijdens beschikbaarheid”</w:t>
            </w:r>
          </w:p>
          <w:p w:rsidR="00A44B65" w:rsidRDefault="00A44B65" w:rsidP="0043282D">
            <w:pPr>
              <w:pStyle w:val="Geenafstand"/>
            </w:pPr>
            <w:r>
              <w:t>Toevoegen “Controle verlof en verzuim op feestdag”</w:t>
            </w:r>
          </w:p>
        </w:tc>
      </w:tr>
      <w:tr w:rsidR="009D02BD" w:rsidTr="00E01EFA">
        <w:tc>
          <w:tcPr>
            <w:tcW w:w="900" w:type="dxa"/>
          </w:tcPr>
          <w:p w:rsidR="009D02BD" w:rsidRDefault="009D02BD" w:rsidP="0047006F">
            <w:pPr>
              <w:pStyle w:val="Geenafstand"/>
            </w:pPr>
            <w:r>
              <w:t>1.2</w:t>
            </w:r>
          </w:p>
        </w:tc>
        <w:tc>
          <w:tcPr>
            <w:tcW w:w="1368" w:type="dxa"/>
          </w:tcPr>
          <w:p w:rsidR="009D02BD" w:rsidRDefault="009D02BD" w:rsidP="00C11C81">
            <w:pPr>
              <w:pStyle w:val="Geenafstand"/>
            </w:pPr>
            <w:r>
              <w:t>2</w:t>
            </w:r>
            <w:r w:rsidR="00C11C81">
              <w:t>6</w:t>
            </w:r>
            <w:r>
              <w:t>-0</w:t>
            </w:r>
            <w:r w:rsidR="00C11C81">
              <w:t>6</w:t>
            </w:r>
            <w:r>
              <w:t>-2015</w:t>
            </w:r>
          </w:p>
        </w:tc>
        <w:tc>
          <w:tcPr>
            <w:tcW w:w="1560" w:type="dxa"/>
          </w:tcPr>
          <w:p w:rsidR="009D02BD" w:rsidRDefault="009D02BD" w:rsidP="0047006F">
            <w:pPr>
              <w:pStyle w:val="Geenafstand"/>
            </w:pPr>
            <w:proofErr w:type="spellStart"/>
            <w:r>
              <w:t>F.Illes</w:t>
            </w:r>
            <w:proofErr w:type="spellEnd"/>
          </w:p>
        </w:tc>
        <w:tc>
          <w:tcPr>
            <w:tcW w:w="3912" w:type="dxa"/>
          </w:tcPr>
          <w:p w:rsidR="009D02BD" w:rsidRDefault="009D02BD" w:rsidP="0043282D">
            <w:pPr>
              <w:pStyle w:val="Geenafstand"/>
            </w:pPr>
            <w:r>
              <w:t>Toevoegen “Feedback”</w:t>
            </w:r>
          </w:p>
          <w:p w:rsidR="009D02BD" w:rsidRDefault="009D02BD" w:rsidP="0043282D">
            <w:pPr>
              <w:pStyle w:val="Geenafstand"/>
            </w:pPr>
            <w:r>
              <w:t>Toevoegen “Onderbouwing”</w:t>
            </w:r>
          </w:p>
          <w:p w:rsidR="009D02BD" w:rsidRDefault="009D02BD" w:rsidP="0043282D">
            <w:pPr>
              <w:pStyle w:val="Geenafstand"/>
            </w:pPr>
            <w:r>
              <w:t>Toevoegen medewerkerrechten “Afbouwregeling ploegendienst”,“Crisis” en “Crisis overwerk uitbetalen</w:t>
            </w:r>
          </w:p>
          <w:p w:rsidR="00C11C81" w:rsidRDefault="00C11C81" w:rsidP="00C11C81">
            <w:pPr>
              <w:pStyle w:val="Geenafstand"/>
            </w:pPr>
            <w:r>
              <w:t>Toevoegen jaarovergang</w:t>
            </w:r>
          </w:p>
          <w:p w:rsidR="009D02BD" w:rsidRDefault="00C11C81" w:rsidP="00C11C81">
            <w:pPr>
              <w:pStyle w:val="Geenafstand"/>
            </w:pPr>
            <w:r>
              <w:t>Kleine aanpassingen</w:t>
            </w:r>
          </w:p>
        </w:tc>
      </w:tr>
    </w:tbl>
    <w:p w:rsidR="003F1DB4" w:rsidRDefault="003F1DB4" w:rsidP="0047006F">
      <w:pPr>
        <w:pStyle w:val="Geenafstand"/>
      </w:pPr>
    </w:p>
    <w:p w:rsidR="0047006F" w:rsidRDefault="0047006F" w:rsidP="0047006F">
      <w:pPr>
        <w:pStyle w:val="Geenafstand"/>
      </w:pPr>
      <w:r>
        <w:t>Inhoud is afgestemd met</w:t>
      </w:r>
    </w:p>
    <w:tbl>
      <w:tblPr>
        <w:tblW w:w="77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060"/>
        <w:gridCol w:w="3420"/>
        <w:gridCol w:w="1260"/>
      </w:tblGrid>
      <w:tr w:rsidR="0047006F" w:rsidTr="00E01EFA">
        <w:tc>
          <w:tcPr>
            <w:tcW w:w="3060" w:type="dxa"/>
            <w:shd w:val="clear" w:color="auto" w:fill="E0E0E0"/>
          </w:tcPr>
          <w:p w:rsidR="0047006F" w:rsidRDefault="0047006F" w:rsidP="0047006F">
            <w:pPr>
              <w:pStyle w:val="Geenafstand"/>
            </w:pPr>
            <w:r>
              <w:t>Naam</w:t>
            </w:r>
          </w:p>
        </w:tc>
        <w:tc>
          <w:tcPr>
            <w:tcW w:w="3420" w:type="dxa"/>
            <w:shd w:val="clear" w:color="auto" w:fill="E0E0E0"/>
          </w:tcPr>
          <w:p w:rsidR="0047006F" w:rsidRDefault="0047006F" w:rsidP="0047006F">
            <w:pPr>
              <w:pStyle w:val="Geenafstand"/>
            </w:pPr>
            <w:r>
              <w:t>Afdeling / functie</w:t>
            </w:r>
          </w:p>
        </w:tc>
        <w:tc>
          <w:tcPr>
            <w:tcW w:w="1260" w:type="dxa"/>
            <w:shd w:val="clear" w:color="auto" w:fill="E0E0E0"/>
          </w:tcPr>
          <w:p w:rsidR="0047006F" w:rsidRDefault="0047006F" w:rsidP="0047006F">
            <w:pPr>
              <w:pStyle w:val="Geenafstand"/>
            </w:pPr>
            <w:r>
              <w:t>Datum</w:t>
            </w:r>
          </w:p>
        </w:tc>
      </w:tr>
      <w:tr w:rsidR="0047006F" w:rsidTr="00E01EFA">
        <w:tc>
          <w:tcPr>
            <w:tcW w:w="3060" w:type="dxa"/>
          </w:tcPr>
          <w:p w:rsidR="0047006F" w:rsidRDefault="00A62552" w:rsidP="0047006F">
            <w:pPr>
              <w:pStyle w:val="Geenafstand"/>
            </w:pPr>
            <w:r>
              <w:t>Edwin Hofland</w:t>
            </w:r>
          </w:p>
        </w:tc>
        <w:tc>
          <w:tcPr>
            <w:tcW w:w="3420" w:type="dxa"/>
          </w:tcPr>
          <w:p w:rsidR="0047006F" w:rsidRDefault="00A62552" w:rsidP="0047006F">
            <w:pPr>
              <w:pStyle w:val="Geenafstand"/>
            </w:pPr>
            <w:r>
              <w:t>P&amp;O</w:t>
            </w:r>
          </w:p>
        </w:tc>
        <w:tc>
          <w:tcPr>
            <w:tcW w:w="1260" w:type="dxa"/>
          </w:tcPr>
          <w:p w:rsidR="0047006F" w:rsidRDefault="00A62552" w:rsidP="00EC0051">
            <w:pPr>
              <w:pStyle w:val="Geenafstand"/>
            </w:pPr>
            <w:r>
              <w:t>19</w:t>
            </w:r>
            <w:r w:rsidR="00EC0051">
              <w:t xml:space="preserve"> jan</w:t>
            </w:r>
            <w:r w:rsidR="0047006F">
              <w:t>.</w:t>
            </w:r>
          </w:p>
        </w:tc>
      </w:tr>
      <w:tr w:rsidR="00A62552" w:rsidTr="00E01EFA">
        <w:tc>
          <w:tcPr>
            <w:tcW w:w="3060" w:type="dxa"/>
          </w:tcPr>
          <w:p w:rsidR="00A62552" w:rsidRDefault="00A62552" w:rsidP="0047006F">
            <w:pPr>
              <w:pStyle w:val="Geenafstand"/>
            </w:pPr>
            <w:r>
              <w:t>Eveline van Aken</w:t>
            </w:r>
          </w:p>
        </w:tc>
        <w:tc>
          <w:tcPr>
            <w:tcW w:w="3420" w:type="dxa"/>
          </w:tcPr>
          <w:p w:rsidR="00A62552" w:rsidRDefault="00F02CBB" w:rsidP="0047006F">
            <w:pPr>
              <w:pStyle w:val="Geenafstand"/>
            </w:pPr>
            <w:r>
              <w:t>P&amp;O</w:t>
            </w:r>
          </w:p>
        </w:tc>
        <w:tc>
          <w:tcPr>
            <w:tcW w:w="1260" w:type="dxa"/>
          </w:tcPr>
          <w:p w:rsidR="00A62552" w:rsidRDefault="00A62552" w:rsidP="00EC0051">
            <w:pPr>
              <w:pStyle w:val="Geenafstand"/>
            </w:pPr>
            <w:r>
              <w:t xml:space="preserve">19 </w:t>
            </w:r>
            <w:r w:rsidR="00EC0051">
              <w:t>jan.</w:t>
            </w:r>
          </w:p>
        </w:tc>
      </w:tr>
      <w:tr w:rsidR="0047006F" w:rsidTr="00E01EFA">
        <w:tc>
          <w:tcPr>
            <w:tcW w:w="3060" w:type="dxa"/>
          </w:tcPr>
          <w:p w:rsidR="0047006F" w:rsidRDefault="0047006F" w:rsidP="0047006F">
            <w:pPr>
              <w:pStyle w:val="Geenafstand"/>
            </w:pPr>
            <w:r>
              <w:t>Freek Brouwer</w:t>
            </w:r>
          </w:p>
        </w:tc>
        <w:tc>
          <w:tcPr>
            <w:tcW w:w="3420" w:type="dxa"/>
          </w:tcPr>
          <w:p w:rsidR="0047006F" w:rsidRDefault="00E105FE" w:rsidP="0047006F">
            <w:pPr>
              <w:pStyle w:val="Geenafstand"/>
            </w:pPr>
            <w:proofErr w:type="spellStart"/>
            <w:r>
              <w:t>C</w:t>
            </w:r>
            <w:r w:rsidR="0047006F">
              <w:t>ontrol</w:t>
            </w:r>
            <w:proofErr w:type="spellEnd"/>
          </w:p>
        </w:tc>
        <w:tc>
          <w:tcPr>
            <w:tcW w:w="1260" w:type="dxa"/>
          </w:tcPr>
          <w:p w:rsidR="0047006F" w:rsidRDefault="00A62552" w:rsidP="00EC0051">
            <w:pPr>
              <w:pStyle w:val="Geenafstand"/>
            </w:pPr>
            <w:r>
              <w:t>22</w:t>
            </w:r>
            <w:r w:rsidR="0047006F">
              <w:t xml:space="preserve"> </w:t>
            </w:r>
            <w:r w:rsidR="00EC0051">
              <w:t>jan.</w:t>
            </w:r>
          </w:p>
        </w:tc>
      </w:tr>
      <w:tr w:rsidR="0047006F" w:rsidTr="00E01EFA">
        <w:tc>
          <w:tcPr>
            <w:tcW w:w="3060" w:type="dxa"/>
          </w:tcPr>
          <w:p w:rsidR="0047006F" w:rsidRDefault="0047006F" w:rsidP="0047006F">
            <w:pPr>
              <w:pStyle w:val="Geenafstand"/>
            </w:pPr>
            <w:r>
              <w:t>Sylvia Bergsma</w:t>
            </w:r>
          </w:p>
        </w:tc>
        <w:tc>
          <w:tcPr>
            <w:tcW w:w="3420" w:type="dxa"/>
          </w:tcPr>
          <w:p w:rsidR="0047006F" w:rsidRDefault="00B37EBC" w:rsidP="0047006F">
            <w:pPr>
              <w:pStyle w:val="Geenafstand"/>
            </w:pPr>
            <w:r>
              <w:t>FAB</w:t>
            </w:r>
          </w:p>
        </w:tc>
        <w:tc>
          <w:tcPr>
            <w:tcW w:w="1260" w:type="dxa"/>
          </w:tcPr>
          <w:p w:rsidR="0047006F" w:rsidRDefault="00A62552" w:rsidP="00EC0051">
            <w:pPr>
              <w:pStyle w:val="Geenafstand"/>
            </w:pPr>
            <w:r>
              <w:t>22</w:t>
            </w:r>
            <w:r w:rsidR="0047006F">
              <w:t xml:space="preserve"> </w:t>
            </w:r>
            <w:r w:rsidR="00EC0051">
              <w:t>jan.</w:t>
            </w:r>
          </w:p>
        </w:tc>
      </w:tr>
      <w:tr w:rsidR="00AA694D" w:rsidTr="00E01EFA">
        <w:tc>
          <w:tcPr>
            <w:tcW w:w="3060" w:type="dxa"/>
          </w:tcPr>
          <w:p w:rsidR="00AA694D" w:rsidRDefault="00AA694D" w:rsidP="0047006F">
            <w:pPr>
              <w:pStyle w:val="Geenafstand"/>
            </w:pPr>
            <w:r>
              <w:t>Eveline van Aken</w:t>
            </w:r>
          </w:p>
        </w:tc>
        <w:tc>
          <w:tcPr>
            <w:tcW w:w="3420" w:type="dxa"/>
          </w:tcPr>
          <w:p w:rsidR="00AA694D" w:rsidRDefault="00F02CBB" w:rsidP="0047006F">
            <w:pPr>
              <w:pStyle w:val="Geenafstand"/>
            </w:pPr>
            <w:r>
              <w:t>P&amp;O</w:t>
            </w:r>
          </w:p>
        </w:tc>
        <w:tc>
          <w:tcPr>
            <w:tcW w:w="1260" w:type="dxa"/>
          </w:tcPr>
          <w:p w:rsidR="00AA694D" w:rsidRDefault="00AA694D" w:rsidP="00EC0051">
            <w:pPr>
              <w:pStyle w:val="Geenafstand"/>
            </w:pPr>
            <w:r>
              <w:t>29 jan.</w:t>
            </w:r>
          </w:p>
        </w:tc>
      </w:tr>
      <w:tr w:rsidR="00AA694D" w:rsidTr="00E01EFA">
        <w:tc>
          <w:tcPr>
            <w:tcW w:w="3060" w:type="dxa"/>
          </w:tcPr>
          <w:p w:rsidR="00AA694D" w:rsidRDefault="00AA694D" w:rsidP="0047006F">
            <w:pPr>
              <w:pStyle w:val="Geenafstand"/>
            </w:pPr>
            <w:r>
              <w:t>Edwin Hofland</w:t>
            </w:r>
          </w:p>
        </w:tc>
        <w:tc>
          <w:tcPr>
            <w:tcW w:w="3420" w:type="dxa"/>
          </w:tcPr>
          <w:p w:rsidR="00AA694D" w:rsidRDefault="00AA694D" w:rsidP="00AA694D">
            <w:pPr>
              <w:pStyle w:val="Geenafstand"/>
            </w:pPr>
            <w:r>
              <w:t>P&amp;O</w:t>
            </w:r>
          </w:p>
        </w:tc>
        <w:tc>
          <w:tcPr>
            <w:tcW w:w="1260" w:type="dxa"/>
          </w:tcPr>
          <w:p w:rsidR="00AA694D" w:rsidRDefault="00AA694D" w:rsidP="00EC0051">
            <w:pPr>
              <w:pStyle w:val="Geenafstand"/>
            </w:pPr>
            <w:r>
              <w:t>2 feb.</w:t>
            </w:r>
          </w:p>
        </w:tc>
      </w:tr>
      <w:tr w:rsidR="00EE4B71" w:rsidTr="00E01EFA">
        <w:tc>
          <w:tcPr>
            <w:tcW w:w="3060" w:type="dxa"/>
          </w:tcPr>
          <w:p w:rsidR="00EE4B71" w:rsidRDefault="00EE4B71" w:rsidP="0047006F">
            <w:pPr>
              <w:pStyle w:val="Geenafstand"/>
            </w:pPr>
            <w:r>
              <w:t>Hetty de Joode-Pfaff</w:t>
            </w:r>
          </w:p>
        </w:tc>
        <w:tc>
          <w:tcPr>
            <w:tcW w:w="3420" w:type="dxa"/>
          </w:tcPr>
          <w:p w:rsidR="00EE4B71" w:rsidRDefault="00EE4B71" w:rsidP="00AA694D">
            <w:pPr>
              <w:pStyle w:val="Geenafstand"/>
            </w:pPr>
            <w:r>
              <w:t>P&amp;O</w:t>
            </w:r>
          </w:p>
        </w:tc>
        <w:tc>
          <w:tcPr>
            <w:tcW w:w="1260" w:type="dxa"/>
          </w:tcPr>
          <w:p w:rsidR="00EE4B71" w:rsidRDefault="00EE4B71" w:rsidP="00EC0051">
            <w:pPr>
              <w:pStyle w:val="Geenafstand"/>
            </w:pPr>
            <w:r>
              <w:t>10 feb.</w:t>
            </w:r>
          </w:p>
        </w:tc>
      </w:tr>
      <w:tr w:rsidR="00EE4B71" w:rsidTr="00E01EFA">
        <w:tc>
          <w:tcPr>
            <w:tcW w:w="3060" w:type="dxa"/>
          </w:tcPr>
          <w:p w:rsidR="00EE4B71" w:rsidRDefault="00EE4B71" w:rsidP="0047006F">
            <w:pPr>
              <w:pStyle w:val="Geenafstand"/>
            </w:pPr>
            <w:r>
              <w:t>Edwin Hofland</w:t>
            </w:r>
          </w:p>
        </w:tc>
        <w:tc>
          <w:tcPr>
            <w:tcW w:w="3420" w:type="dxa"/>
          </w:tcPr>
          <w:p w:rsidR="00EE4B71" w:rsidRDefault="00EE4B71" w:rsidP="00AA694D">
            <w:pPr>
              <w:pStyle w:val="Geenafstand"/>
            </w:pPr>
            <w:r>
              <w:t>P&amp;O</w:t>
            </w:r>
          </w:p>
        </w:tc>
        <w:tc>
          <w:tcPr>
            <w:tcW w:w="1260" w:type="dxa"/>
          </w:tcPr>
          <w:p w:rsidR="00EE4B71" w:rsidRDefault="00EE4B71" w:rsidP="00EC0051">
            <w:pPr>
              <w:pStyle w:val="Geenafstand"/>
            </w:pPr>
            <w:r>
              <w:t xml:space="preserve">10 </w:t>
            </w:r>
            <w:proofErr w:type="spellStart"/>
            <w:r>
              <w:t>feb</w:t>
            </w:r>
            <w:proofErr w:type="spellEnd"/>
          </w:p>
        </w:tc>
      </w:tr>
      <w:tr w:rsidR="00EE4B71" w:rsidTr="00E01EFA">
        <w:tc>
          <w:tcPr>
            <w:tcW w:w="3060" w:type="dxa"/>
          </w:tcPr>
          <w:p w:rsidR="00EE4B71" w:rsidRDefault="00EE4B71" w:rsidP="0047006F">
            <w:pPr>
              <w:pStyle w:val="Geenafstand"/>
            </w:pPr>
            <w:r>
              <w:t>Brian Badal</w:t>
            </w:r>
          </w:p>
        </w:tc>
        <w:tc>
          <w:tcPr>
            <w:tcW w:w="3420" w:type="dxa"/>
          </w:tcPr>
          <w:p w:rsidR="00EE4B71" w:rsidRDefault="00EE4B71" w:rsidP="00AA694D">
            <w:pPr>
              <w:pStyle w:val="Geenafstand"/>
            </w:pPr>
            <w:r>
              <w:t>Test</w:t>
            </w:r>
          </w:p>
        </w:tc>
        <w:tc>
          <w:tcPr>
            <w:tcW w:w="1260" w:type="dxa"/>
          </w:tcPr>
          <w:p w:rsidR="00EE4B71" w:rsidRDefault="00EE4B71" w:rsidP="00EC0051">
            <w:pPr>
              <w:pStyle w:val="Geenafstand"/>
            </w:pPr>
            <w:r>
              <w:t xml:space="preserve">10 </w:t>
            </w:r>
            <w:proofErr w:type="spellStart"/>
            <w:r>
              <w:t>feb</w:t>
            </w:r>
            <w:proofErr w:type="spellEnd"/>
          </w:p>
        </w:tc>
      </w:tr>
      <w:tr w:rsidR="00F02CBB" w:rsidTr="00E01EFA">
        <w:tc>
          <w:tcPr>
            <w:tcW w:w="3060" w:type="dxa"/>
          </w:tcPr>
          <w:p w:rsidR="00F02CBB" w:rsidRDefault="00F02CBB" w:rsidP="0047006F">
            <w:pPr>
              <w:pStyle w:val="Geenafstand"/>
            </w:pPr>
            <w:r>
              <w:t>Eveline van Aken</w:t>
            </w:r>
          </w:p>
        </w:tc>
        <w:tc>
          <w:tcPr>
            <w:tcW w:w="3420" w:type="dxa"/>
          </w:tcPr>
          <w:p w:rsidR="00F02CBB" w:rsidRDefault="00F02CBB" w:rsidP="00AA694D">
            <w:pPr>
              <w:pStyle w:val="Geenafstand"/>
            </w:pPr>
            <w:r>
              <w:t>P&amp;O</w:t>
            </w:r>
          </w:p>
        </w:tc>
        <w:tc>
          <w:tcPr>
            <w:tcW w:w="1260" w:type="dxa"/>
          </w:tcPr>
          <w:p w:rsidR="00F02CBB" w:rsidRDefault="00F02CBB" w:rsidP="00EC0051">
            <w:pPr>
              <w:pStyle w:val="Geenafstand"/>
            </w:pPr>
            <w:r>
              <w:t xml:space="preserve">16 </w:t>
            </w:r>
            <w:proofErr w:type="spellStart"/>
            <w:r>
              <w:t>feb</w:t>
            </w:r>
            <w:proofErr w:type="spellEnd"/>
          </w:p>
        </w:tc>
      </w:tr>
    </w:tbl>
    <w:p w:rsidR="0047006F" w:rsidRDefault="0047006F" w:rsidP="0047006F">
      <w:pPr>
        <w:pStyle w:val="Geenafstand"/>
      </w:pPr>
    </w:p>
    <w:p w:rsidR="00A62552" w:rsidRDefault="00A62552" w:rsidP="0047006F">
      <w:pPr>
        <w:pStyle w:val="Geenafstand"/>
      </w:pPr>
    </w:p>
    <w:p w:rsidR="0047006F" w:rsidRDefault="00B37EBC" w:rsidP="0047006F">
      <w:pPr>
        <w:pStyle w:val="Geenafstand"/>
      </w:pPr>
      <w:r>
        <w:t>Ziet geen beletsel om in productie te nemen</w:t>
      </w:r>
    </w:p>
    <w:tbl>
      <w:tblPr>
        <w:tblW w:w="533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410"/>
        <w:gridCol w:w="1843"/>
        <w:gridCol w:w="1077"/>
      </w:tblGrid>
      <w:tr w:rsidR="00413E8E" w:rsidTr="00413E8E">
        <w:tc>
          <w:tcPr>
            <w:tcW w:w="2410" w:type="dxa"/>
            <w:shd w:val="clear" w:color="auto" w:fill="E0E0E0"/>
          </w:tcPr>
          <w:p w:rsidR="00413E8E" w:rsidRDefault="00413E8E" w:rsidP="0047006F">
            <w:pPr>
              <w:pStyle w:val="Geenafstand"/>
            </w:pPr>
            <w:r>
              <w:t>Naam</w:t>
            </w:r>
          </w:p>
        </w:tc>
        <w:tc>
          <w:tcPr>
            <w:tcW w:w="1843" w:type="dxa"/>
            <w:shd w:val="clear" w:color="auto" w:fill="E0E0E0"/>
          </w:tcPr>
          <w:p w:rsidR="00413E8E" w:rsidRDefault="00413E8E" w:rsidP="0047006F">
            <w:pPr>
              <w:pStyle w:val="Geenafstand"/>
            </w:pPr>
            <w:r>
              <w:t>Afdeling/functie</w:t>
            </w:r>
          </w:p>
        </w:tc>
        <w:tc>
          <w:tcPr>
            <w:tcW w:w="1077" w:type="dxa"/>
            <w:shd w:val="clear" w:color="auto" w:fill="E0E0E0"/>
          </w:tcPr>
          <w:p w:rsidR="00413E8E" w:rsidRDefault="00413E8E" w:rsidP="0047006F">
            <w:pPr>
              <w:pStyle w:val="Geenafstand"/>
            </w:pPr>
            <w:r>
              <w:t>Datum</w:t>
            </w:r>
          </w:p>
        </w:tc>
      </w:tr>
      <w:tr w:rsidR="00413E8E" w:rsidTr="00413E8E">
        <w:tc>
          <w:tcPr>
            <w:tcW w:w="2410" w:type="dxa"/>
          </w:tcPr>
          <w:p w:rsidR="00413E8E" w:rsidRDefault="00EE4B71" w:rsidP="0047006F">
            <w:pPr>
              <w:pStyle w:val="Geenafstand"/>
            </w:pPr>
            <w:r>
              <w:t>Hetty de Joode-Pfaff</w:t>
            </w:r>
          </w:p>
        </w:tc>
        <w:tc>
          <w:tcPr>
            <w:tcW w:w="1843" w:type="dxa"/>
          </w:tcPr>
          <w:p w:rsidR="00413E8E" w:rsidRDefault="00EE4B71" w:rsidP="0047006F">
            <w:pPr>
              <w:pStyle w:val="Geenafstand"/>
            </w:pPr>
            <w:r>
              <w:t>P&amp;O</w:t>
            </w:r>
          </w:p>
        </w:tc>
        <w:tc>
          <w:tcPr>
            <w:tcW w:w="1077" w:type="dxa"/>
          </w:tcPr>
          <w:p w:rsidR="00413E8E" w:rsidRDefault="00EE4B71" w:rsidP="00EE4B71">
            <w:pPr>
              <w:pStyle w:val="Geenafstand"/>
            </w:pPr>
            <w:r>
              <w:t xml:space="preserve">10 </w:t>
            </w:r>
            <w:proofErr w:type="spellStart"/>
            <w:r>
              <w:t>feb</w:t>
            </w:r>
            <w:proofErr w:type="spellEnd"/>
          </w:p>
        </w:tc>
      </w:tr>
      <w:tr w:rsidR="00413E8E" w:rsidTr="00413E8E">
        <w:tc>
          <w:tcPr>
            <w:tcW w:w="2410" w:type="dxa"/>
          </w:tcPr>
          <w:p w:rsidR="00413E8E" w:rsidRDefault="00EE4B71" w:rsidP="0047006F">
            <w:pPr>
              <w:pStyle w:val="Geenafstand"/>
            </w:pPr>
            <w:r>
              <w:t>Edwin Hofland</w:t>
            </w:r>
          </w:p>
        </w:tc>
        <w:tc>
          <w:tcPr>
            <w:tcW w:w="1843" w:type="dxa"/>
          </w:tcPr>
          <w:p w:rsidR="00413E8E" w:rsidRDefault="00EE4B71" w:rsidP="0047006F">
            <w:pPr>
              <w:pStyle w:val="Geenafstand"/>
            </w:pPr>
            <w:r>
              <w:t>P&amp;O</w:t>
            </w:r>
          </w:p>
        </w:tc>
        <w:tc>
          <w:tcPr>
            <w:tcW w:w="1077" w:type="dxa"/>
          </w:tcPr>
          <w:p w:rsidR="00413E8E" w:rsidRDefault="00EE4B71" w:rsidP="00EE4B71">
            <w:pPr>
              <w:pStyle w:val="Geenafstand"/>
            </w:pPr>
            <w:r>
              <w:t xml:space="preserve">10 </w:t>
            </w:r>
            <w:proofErr w:type="spellStart"/>
            <w:r>
              <w:t>feb</w:t>
            </w:r>
            <w:proofErr w:type="spellEnd"/>
          </w:p>
        </w:tc>
      </w:tr>
      <w:tr w:rsidR="00413E8E" w:rsidTr="00413E8E">
        <w:tc>
          <w:tcPr>
            <w:tcW w:w="2410" w:type="dxa"/>
            <w:tcBorders>
              <w:top w:val="single" w:sz="4" w:space="0" w:color="auto"/>
              <w:left w:val="single" w:sz="4" w:space="0" w:color="auto"/>
              <w:bottom w:val="single" w:sz="4" w:space="0" w:color="auto"/>
              <w:right w:val="single" w:sz="4" w:space="0" w:color="auto"/>
            </w:tcBorders>
          </w:tcPr>
          <w:p w:rsidR="00413E8E" w:rsidRDefault="00EE4B71" w:rsidP="0047006F">
            <w:pPr>
              <w:pStyle w:val="Geenafstand"/>
            </w:pPr>
            <w:r>
              <w:t>Brian Badal</w:t>
            </w:r>
          </w:p>
        </w:tc>
        <w:tc>
          <w:tcPr>
            <w:tcW w:w="1843" w:type="dxa"/>
            <w:tcBorders>
              <w:top w:val="single" w:sz="4" w:space="0" w:color="auto"/>
              <w:left w:val="single" w:sz="4" w:space="0" w:color="auto"/>
              <w:bottom w:val="single" w:sz="4" w:space="0" w:color="auto"/>
              <w:right w:val="single" w:sz="4" w:space="0" w:color="auto"/>
            </w:tcBorders>
          </w:tcPr>
          <w:p w:rsidR="00413E8E" w:rsidRDefault="00EE4B71" w:rsidP="0047006F">
            <w:pPr>
              <w:pStyle w:val="Geenafstand"/>
            </w:pPr>
            <w:r>
              <w:t>Test</w:t>
            </w:r>
          </w:p>
        </w:tc>
        <w:tc>
          <w:tcPr>
            <w:tcW w:w="1077" w:type="dxa"/>
            <w:tcBorders>
              <w:top w:val="single" w:sz="4" w:space="0" w:color="auto"/>
              <w:left w:val="single" w:sz="4" w:space="0" w:color="auto"/>
              <w:bottom w:val="single" w:sz="4" w:space="0" w:color="auto"/>
              <w:right w:val="single" w:sz="4" w:space="0" w:color="auto"/>
            </w:tcBorders>
          </w:tcPr>
          <w:p w:rsidR="00413E8E" w:rsidRDefault="00EE4B71" w:rsidP="0047006F">
            <w:pPr>
              <w:pStyle w:val="Geenafstand"/>
            </w:pPr>
            <w:r>
              <w:t xml:space="preserve">10 </w:t>
            </w:r>
            <w:proofErr w:type="spellStart"/>
            <w:r>
              <w:t>feb</w:t>
            </w:r>
            <w:proofErr w:type="spellEnd"/>
          </w:p>
        </w:tc>
      </w:tr>
      <w:tr w:rsidR="00B2531B" w:rsidTr="00413E8E">
        <w:tc>
          <w:tcPr>
            <w:tcW w:w="2410" w:type="dxa"/>
            <w:tcBorders>
              <w:top w:val="single" w:sz="4" w:space="0" w:color="auto"/>
              <w:left w:val="single" w:sz="4" w:space="0" w:color="auto"/>
              <w:bottom w:val="single" w:sz="4" w:space="0" w:color="auto"/>
              <w:right w:val="single" w:sz="4" w:space="0" w:color="auto"/>
            </w:tcBorders>
          </w:tcPr>
          <w:p w:rsidR="00B2531B" w:rsidRDefault="00B2531B" w:rsidP="0047006F">
            <w:pPr>
              <w:pStyle w:val="Geenafstand"/>
            </w:pPr>
            <w:r>
              <w:t>Freek Brouwer</w:t>
            </w:r>
          </w:p>
        </w:tc>
        <w:tc>
          <w:tcPr>
            <w:tcW w:w="1843" w:type="dxa"/>
            <w:tcBorders>
              <w:top w:val="single" w:sz="4" w:space="0" w:color="auto"/>
              <w:left w:val="single" w:sz="4" w:space="0" w:color="auto"/>
              <w:bottom w:val="single" w:sz="4" w:space="0" w:color="auto"/>
              <w:right w:val="single" w:sz="4" w:space="0" w:color="auto"/>
            </w:tcBorders>
          </w:tcPr>
          <w:p w:rsidR="00B2531B" w:rsidRDefault="00B2531B" w:rsidP="0047006F">
            <w:pPr>
              <w:pStyle w:val="Geenafstand"/>
            </w:pPr>
            <w:proofErr w:type="spellStart"/>
            <w:r>
              <w:t>Control</w:t>
            </w:r>
            <w:proofErr w:type="spellEnd"/>
          </w:p>
        </w:tc>
        <w:tc>
          <w:tcPr>
            <w:tcW w:w="1077" w:type="dxa"/>
            <w:tcBorders>
              <w:top w:val="single" w:sz="4" w:space="0" w:color="auto"/>
              <w:left w:val="single" w:sz="4" w:space="0" w:color="auto"/>
              <w:bottom w:val="single" w:sz="4" w:space="0" w:color="auto"/>
              <w:right w:val="single" w:sz="4" w:space="0" w:color="auto"/>
            </w:tcBorders>
          </w:tcPr>
          <w:p w:rsidR="00B2531B" w:rsidRDefault="00B2531B" w:rsidP="0047006F">
            <w:pPr>
              <w:pStyle w:val="Geenafstand"/>
            </w:pPr>
            <w:r>
              <w:t xml:space="preserve">10 </w:t>
            </w:r>
            <w:proofErr w:type="spellStart"/>
            <w:r>
              <w:t>feb</w:t>
            </w:r>
            <w:proofErr w:type="spellEnd"/>
          </w:p>
        </w:tc>
      </w:tr>
      <w:tr w:rsidR="00B2531B" w:rsidTr="00413E8E">
        <w:tc>
          <w:tcPr>
            <w:tcW w:w="2410" w:type="dxa"/>
            <w:tcBorders>
              <w:top w:val="single" w:sz="4" w:space="0" w:color="auto"/>
              <w:left w:val="single" w:sz="4" w:space="0" w:color="auto"/>
              <w:bottom w:val="single" w:sz="4" w:space="0" w:color="auto"/>
              <w:right w:val="single" w:sz="4" w:space="0" w:color="auto"/>
            </w:tcBorders>
          </w:tcPr>
          <w:p w:rsidR="00B2531B" w:rsidRDefault="00B2531B" w:rsidP="0047006F">
            <w:pPr>
              <w:pStyle w:val="Geenafstand"/>
            </w:pPr>
            <w:r>
              <w:t>Sylvia Bergsma</w:t>
            </w:r>
          </w:p>
        </w:tc>
        <w:tc>
          <w:tcPr>
            <w:tcW w:w="1843" w:type="dxa"/>
            <w:tcBorders>
              <w:top w:val="single" w:sz="4" w:space="0" w:color="auto"/>
              <w:left w:val="single" w:sz="4" w:space="0" w:color="auto"/>
              <w:bottom w:val="single" w:sz="4" w:space="0" w:color="auto"/>
              <w:right w:val="single" w:sz="4" w:space="0" w:color="auto"/>
            </w:tcBorders>
          </w:tcPr>
          <w:p w:rsidR="00B2531B" w:rsidRDefault="00B2531B" w:rsidP="0047006F">
            <w:pPr>
              <w:pStyle w:val="Geenafstand"/>
            </w:pPr>
            <w:r>
              <w:t>FAB</w:t>
            </w:r>
          </w:p>
        </w:tc>
        <w:tc>
          <w:tcPr>
            <w:tcW w:w="1077" w:type="dxa"/>
            <w:tcBorders>
              <w:top w:val="single" w:sz="4" w:space="0" w:color="auto"/>
              <w:left w:val="single" w:sz="4" w:space="0" w:color="auto"/>
              <w:bottom w:val="single" w:sz="4" w:space="0" w:color="auto"/>
              <w:right w:val="single" w:sz="4" w:space="0" w:color="auto"/>
            </w:tcBorders>
          </w:tcPr>
          <w:p w:rsidR="00B2531B" w:rsidRDefault="00B2531B" w:rsidP="0047006F">
            <w:pPr>
              <w:pStyle w:val="Geenafstand"/>
            </w:pPr>
            <w:r>
              <w:t xml:space="preserve">10 </w:t>
            </w:r>
            <w:proofErr w:type="spellStart"/>
            <w:r>
              <w:t>feb</w:t>
            </w:r>
            <w:proofErr w:type="spellEnd"/>
          </w:p>
        </w:tc>
      </w:tr>
      <w:tr w:rsidR="00413E8E" w:rsidTr="00413E8E">
        <w:tc>
          <w:tcPr>
            <w:tcW w:w="2410" w:type="dxa"/>
            <w:tcBorders>
              <w:top w:val="single" w:sz="4" w:space="0" w:color="auto"/>
              <w:left w:val="single" w:sz="4" w:space="0" w:color="auto"/>
              <w:bottom w:val="single" w:sz="4" w:space="0" w:color="auto"/>
              <w:right w:val="single" w:sz="4" w:space="0" w:color="auto"/>
            </w:tcBorders>
          </w:tcPr>
          <w:p w:rsidR="00413E8E" w:rsidRDefault="00F02CBB" w:rsidP="0047006F">
            <w:pPr>
              <w:pStyle w:val="Geenafstand"/>
            </w:pPr>
            <w:r>
              <w:t>Ferlon Illes</w:t>
            </w:r>
          </w:p>
        </w:tc>
        <w:tc>
          <w:tcPr>
            <w:tcW w:w="1843" w:type="dxa"/>
            <w:tcBorders>
              <w:top w:val="single" w:sz="4" w:space="0" w:color="auto"/>
              <w:left w:val="single" w:sz="4" w:space="0" w:color="auto"/>
              <w:bottom w:val="single" w:sz="4" w:space="0" w:color="auto"/>
              <w:right w:val="single" w:sz="4" w:space="0" w:color="auto"/>
            </w:tcBorders>
          </w:tcPr>
          <w:p w:rsidR="00413E8E" w:rsidRDefault="00B2531B" w:rsidP="0047006F">
            <w:pPr>
              <w:pStyle w:val="Geenafstand"/>
            </w:pPr>
            <w:r>
              <w:t>Specialist kennismotor</w:t>
            </w:r>
          </w:p>
        </w:tc>
        <w:tc>
          <w:tcPr>
            <w:tcW w:w="1077" w:type="dxa"/>
            <w:tcBorders>
              <w:top w:val="single" w:sz="4" w:space="0" w:color="auto"/>
              <w:left w:val="single" w:sz="4" w:space="0" w:color="auto"/>
              <w:bottom w:val="single" w:sz="4" w:space="0" w:color="auto"/>
              <w:right w:val="single" w:sz="4" w:space="0" w:color="auto"/>
            </w:tcBorders>
          </w:tcPr>
          <w:p w:rsidR="00413E8E" w:rsidRDefault="00F02CBB" w:rsidP="0047006F">
            <w:pPr>
              <w:pStyle w:val="Geenafstand"/>
            </w:pPr>
            <w:r>
              <w:t xml:space="preserve">16 </w:t>
            </w:r>
            <w:proofErr w:type="spellStart"/>
            <w:r>
              <w:t>feb</w:t>
            </w:r>
            <w:proofErr w:type="spellEnd"/>
          </w:p>
        </w:tc>
      </w:tr>
      <w:tr w:rsidR="00413E8E" w:rsidTr="00413E8E">
        <w:tc>
          <w:tcPr>
            <w:tcW w:w="2410" w:type="dxa"/>
            <w:tcBorders>
              <w:top w:val="single" w:sz="4" w:space="0" w:color="auto"/>
              <w:left w:val="single" w:sz="4" w:space="0" w:color="auto"/>
              <w:bottom w:val="single" w:sz="4" w:space="0" w:color="auto"/>
              <w:right w:val="single" w:sz="4" w:space="0" w:color="auto"/>
            </w:tcBorders>
          </w:tcPr>
          <w:p w:rsidR="00413E8E" w:rsidRDefault="00F02CBB" w:rsidP="0047006F">
            <w:pPr>
              <w:pStyle w:val="Geenafstand"/>
            </w:pPr>
            <w:r>
              <w:t>Eveline van Aken</w:t>
            </w:r>
          </w:p>
        </w:tc>
        <w:tc>
          <w:tcPr>
            <w:tcW w:w="1843" w:type="dxa"/>
            <w:tcBorders>
              <w:top w:val="single" w:sz="4" w:space="0" w:color="auto"/>
              <w:left w:val="single" w:sz="4" w:space="0" w:color="auto"/>
              <w:bottom w:val="single" w:sz="4" w:space="0" w:color="auto"/>
              <w:right w:val="single" w:sz="4" w:space="0" w:color="auto"/>
            </w:tcBorders>
          </w:tcPr>
          <w:p w:rsidR="00413E8E" w:rsidRDefault="00F02CBB" w:rsidP="0047006F">
            <w:pPr>
              <w:pStyle w:val="Geenafstand"/>
            </w:pPr>
            <w:r>
              <w:t>P&amp;O</w:t>
            </w:r>
          </w:p>
        </w:tc>
        <w:tc>
          <w:tcPr>
            <w:tcW w:w="1077" w:type="dxa"/>
            <w:tcBorders>
              <w:top w:val="single" w:sz="4" w:space="0" w:color="auto"/>
              <w:left w:val="single" w:sz="4" w:space="0" w:color="auto"/>
              <w:bottom w:val="single" w:sz="4" w:space="0" w:color="auto"/>
              <w:right w:val="single" w:sz="4" w:space="0" w:color="auto"/>
            </w:tcBorders>
          </w:tcPr>
          <w:p w:rsidR="00413E8E" w:rsidRDefault="00F02CBB" w:rsidP="0047006F">
            <w:pPr>
              <w:pStyle w:val="Geenafstand"/>
            </w:pPr>
            <w:r>
              <w:t xml:space="preserve">16 </w:t>
            </w:r>
            <w:proofErr w:type="spellStart"/>
            <w:r>
              <w:t>feb</w:t>
            </w:r>
            <w:proofErr w:type="spellEnd"/>
          </w:p>
        </w:tc>
      </w:tr>
      <w:tr w:rsidR="00413E8E" w:rsidTr="00413E8E">
        <w:tc>
          <w:tcPr>
            <w:tcW w:w="2410" w:type="dxa"/>
            <w:tcBorders>
              <w:top w:val="single" w:sz="4" w:space="0" w:color="auto"/>
              <w:left w:val="single" w:sz="4" w:space="0" w:color="auto"/>
              <w:bottom w:val="single" w:sz="4" w:space="0" w:color="auto"/>
              <w:right w:val="single" w:sz="4" w:space="0" w:color="auto"/>
            </w:tcBorders>
          </w:tcPr>
          <w:p w:rsidR="00413E8E" w:rsidRDefault="00F02CBB" w:rsidP="0047006F">
            <w:pPr>
              <w:pStyle w:val="Geenafstand"/>
            </w:pPr>
            <w:r>
              <w:t>Stef Joosten</w:t>
            </w:r>
          </w:p>
        </w:tc>
        <w:tc>
          <w:tcPr>
            <w:tcW w:w="1843" w:type="dxa"/>
            <w:tcBorders>
              <w:top w:val="single" w:sz="4" w:space="0" w:color="auto"/>
              <w:left w:val="single" w:sz="4" w:space="0" w:color="auto"/>
              <w:bottom w:val="single" w:sz="4" w:space="0" w:color="auto"/>
              <w:right w:val="single" w:sz="4" w:space="0" w:color="auto"/>
            </w:tcBorders>
          </w:tcPr>
          <w:p w:rsidR="00413E8E" w:rsidRDefault="00B2531B" w:rsidP="0047006F">
            <w:pPr>
              <w:pStyle w:val="Geenafstand"/>
            </w:pPr>
            <w:r>
              <w:t>Teamleider Specificaties</w:t>
            </w:r>
          </w:p>
        </w:tc>
        <w:tc>
          <w:tcPr>
            <w:tcW w:w="1077" w:type="dxa"/>
            <w:tcBorders>
              <w:top w:val="single" w:sz="4" w:space="0" w:color="auto"/>
              <w:left w:val="single" w:sz="4" w:space="0" w:color="auto"/>
              <w:bottom w:val="single" w:sz="4" w:space="0" w:color="auto"/>
              <w:right w:val="single" w:sz="4" w:space="0" w:color="auto"/>
            </w:tcBorders>
          </w:tcPr>
          <w:p w:rsidR="00413E8E" w:rsidRDefault="00F02CBB" w:rsidP="0047006F">
            <w:pPr>
              <w:pStyle w:val="Geenafstand"/>
            </w:pPr>
            <w:r>
              <w:t xml:space="preserve">16 </w:t>
            </w:r>
            <w:proofErr w:type="spellStart"/>
            <w:r>
              <w:t>feb</w:t>
            </w:r>
            <w:proofErr w:type="spellEnd"/>
          </w:p>
        </w:tc>
      </w:tr>
      <w:tr w:rsidR="00633C2B" w:rsidTr="00413E8E">
        <w:tc>
          <w:tcPr>
            <w:tcW w:w="2410" w:type="dxa"/>
            <w:tcBorders>
              <w:top w:val="single" w:sz="4" w:space="0" w:color="auto"/>
              <w:left w:val="single" w:sz="4" w:space="0" w:color="auto"/>
              <w:bottom w:val="single" w:sz="4" w:space="0" w:color="auto"/>
              <w:right w:val="single" w:sz="4" w:space="0" w:color="auto"/>
            </w:tcBorders>
          </w:tcPr>
          <w:p w:rsidR="00633C2B" w:rsidRDefault="00633C2B" w:rsidP="0047006F">
            <w:pPr>
              <w:pStyle w:val="Geenafstand"/>
            </w:pPr>
            <w:r>
              <w:t>Jo</w:t>
            </w:r>
            <w:r w:rsidR="00B2531B">
              <w:t>hn Degens</w:t>
            </w:r>
          </w:p>
        </w:tc>
        <w:tc>
          <w:tcPr>
            <w:tcW w:w="1843" w:type="dxa"/>
            <w:tcBorders>
              <w:top w:val="single" w:sz="4" w:space="0" w:color="auto"/>
              <w:left w:val="single" w:sz="4" w:space="0" w:color="auto"/>
              <w:bottom w:val="single" w:sz="4" w:space="0" w:color="auto"/>
              <w:right w:val="single" w:sz="4" w:space="0" w:color="auto"/>
            </w:tcBorders>
          </w:tcPr>
          <w:p w:rsidR="00633C2B" w:rsidRDefault="00633C2B" w:rsidP="0047006F">
            <w:pPr>
              <w:pStyle w:val="Geenafstand"/>
            </w:pPr>
          </w:p>
        </w:tc>
        <w:tc>
          <w:tcPr>
            <w:tcW w:w="1077" w:type="dxa"/>
            <w:tcBorders>
              <w:top w:val="single" w:sz="4" w:space="0" w:color="auto"/>
              <w:left w:val="single" w:sz="4" w:space="0" w:color="auto"/>
              <w:bottom w:val="single" w:sz="4" w:space="0" w:color="auto"/>
              <w:right w:val="single" w:sz="4" w:space="0" w:color="auto"/>
            </w:tcBorders>
          </w:tcPr>
          <w:p w:rsidR="00633C2B" w:rsidRDefault="00B2531B" w:rsidP="0047006F">
            <w:pPr>
              <w:pStyle w:val="Geenafstand"/>
            </w:pPr>
            <w:r>
              <w:t xml:space="preserve">16 </w:t>
            </w:r>
            <w:proofErr w:type="spellStart"/>
            <w:r>
              <w:t>feb</w:t>
            </w:r>
            <w:proofErr w:type="spellEnd"/>
          </w:p>
        </w:tc>
      </w:tr>
      <w:tr w:rsidR="00B2531B" w:rsidTr="00413E8E">
        <w:tc>
          <w:tcPr>
            <w:tcW w:w="2410" w:type="dxa"/>
            <w:tcBorders>
              <w:top w:val="single" w:sz="4" w:space="0" w:color="auto"/>
              <w:left w:val="single" w:sz="4" w:space="0" w:color="auto"/>
              <w:bottom w:val="single" w:sz="4" w:space="0" w:color="auto"/>
              <w:right w:val="single" w:sz="4" w:space="0" w:color="auto"/>
            </w:tcBorders>
          </w:tcPr>
          <w:p w:rsidR="00B2531B" w:rsidRDefault="00B2531B" w:rsidP="0047006F">
            <w:pPr>
              <w:pStyle w:val="Geenafstand"/>
            </w:pPr>
            <w:r>
              <w:t>Bart Coumans</w:t>
            </w:r>
          </w:p>
        </w:tc>
        <w:tc>
          <w:tcPr>
            <w:tcW w:w="1843" w:type="dxa"/>
            <w:tcBorders>
              <w:top w:val="single" w:sz="4" w:space="0" w:color="auto"/>
              <w:left w:val="single" w:sz="4" w:space="0" w:color="auto"/>
              <w:bottom w:val="single" w:sz="4" w:space="0" w:color="auto"/>
              <w:right w:val="single" w:sz="4" w:space="0" w:color="auto"/>
            </w:tcBorders>
          </w:tcPr>
          <w:p w:rsidR="00B2531B" w:rsidRDefault="00B2531B" w:rsidP="00B2531B">
            <w:pPr>
              <w:pStyle w:val="Geenafstand"/>
            </w:pPr>
            <w:r>
              <w:t>Informatie analist</w:t>
            </w:r>
          </w:p>
        </w:tc>
        <w:tc>
          <w:tcPr>
            <w:tcW w:w="1077" w:type="dxa"/>
            <w:tcBorders>
              <w:top w:val="single" w:sz="4" w:space="0" w:color="auto"/>
              <w:left w:val="single" w:sz="4" w:space="0" w:color="auto"/>
              <w:bottom w:val="single" w:sz="4" w:space="0" w:color="auto"/>
              <w:right w:val="single" w:sz="4" w:space="0" w:color="auto"/>
            </w:tcBorders>
          </w:tcPr>
          <w:p w:rsidR="00B2531B" w:rsidRDefault="00B2531B" w:rsidP="0047006F">
            <w:pPr>
              <w:pStyle w:val="Geenafstand"/>
            </w:pPr>
            <w:r>
              <w:t xml:space="preserve">16 </w:t>
            </w:r>
            <w:proofErr w:type="spellStart"/>
            <w:r>
              <w:t>feb</w:t>
            </w:r>
            <w:proofErr w:type="spellEnd"/>
          </w:p>
        </w:tc>
      </w:tr>
      <w:tr w:rsidR="00B2531B" w:rsidTr="00413E8E">
        <w:tc>
          <w:tcPr>
            <w:tcW w:w="2410" w:type="dxa"/>
            <w:tcBorders>
              <w:top w:val="single" w:sz="4" w:space="0" w:color="auto"/>
              <w:left w:val="single" w:sz="4" w:space="0" w:color="auto"/>
              <w:bottom w:val="single" w:sz="4" w:space="0" w:color="auto"/>
              <w:right w:val="single" w:sz="4" w:space="0" w:color="auto"/>
            </w:tcBorders>
          </w:tcPr>
          <w:p w:rsidR="00B2531B" w:rsidRDefault="00B2531B" w:rsidP="0047006F">
            <w:pPr>
              <w:pStyle w:val="Geenafstand"/>
            </w:pPr>
            <w:proofErr w:type="spellStart"/>
            <w:r>
              <w:t>Luuc</w:t>
            </w:r>
            <w:proofErr w:type="spellEnd"/>
            <w:r>
              <w:t xml:space="preserve"> </w:t>
            </w:r>
            <w:proofErr w:type="spellStart"/>
            <w:r>
              <w:t>Jaspers</w:t>
            </w:r>
            <w:proofErr w:type="spellEnd"/>
          </w:p>
        </w:tc>
        <w:tc>
          <w:tcPr>
            <w:tcW w:w="1843" w:type="dxa"/>
            <w:tcBorders>
              <w:top w:val="single" w:sz="4" w:space="0" w:color="auto"/>
              <w:left w:val="single" w:sz="4" w:space="0" w:color="auto"/>
              <w:bottom w:val="single" w:sz="4" w:space="0" w:color="auto"/>
              <w:right w:val="single" w:sz="4" w:space="0" w:color="auto"/>
            </w:tcBorders>
          </w:tcPr>
          <w:p w:rsidR="00B2531B" w:rsidRDefault="00B2531B" w:rsidP="0047006F">
            <w:pPr>
              <w:pStyle w:val="Geenafstand"/>
            </w:pPr>
          </w:p>
        </w:tc>
        <w:tc>
          <w:tcPr>
            <w:tcW w:w="1077" w:type="dxa"/>
            <w:tcBorders>
              <w:top w:val="single" w:sz="4" w:space="0" w:color="auto"/>
              <w:left w:val="single" w:sz="4" w:space="0" w:color="auto"/>
              <w:bottom w:val="single" w:sz="4" w:space="0" w:color="auto"/>
              <w:right w:val="single" w:sz="4" w:space="0" w:color="auto"/>
            </w:tcBorders>
          </w:tcPr>
          <w:p w:rsidR="00B2531B" w:rsidRDefault="00B2531B" w:rsidP="0047006F">
            <w:pPr>
              <w:pStyle w:val="Geenafstand"/>
            </w:pPr>
            <w:r>
              <w:t xml:space="preserve">16 </w:t>
            </w:r>
            <w:proofErr w:type="spellStart"/>
            <w:r>
              <w:t>feb</w:t>
            </w:r>
            <w:proofErr w:type="spellEnd"/>
          </w:p>
        </w:tc>
      </w:tr>
    </w:tbl>
    <w:p w:rsidR="0047006F" w:rsidRDefault="0047006F" w:rsidP="0047006F">
      <w:pPr>
        <w:pStyle w:val="Geenafstand"/>
        <w:sectPr w:rsidR="0047006F" w:rsidSect="0047006F">
          <w:headerReference w:type="even" r:id="rId7"/>
          <w:headerReference w:type="default" r:id="rId8"/>
          <w:footerReference w:type="even" r:id="rId9"/>
          <w:footerReference w:type="default" r:id="rId10"/>
          <w:headerReference w:type="first" r:id="rId11"/>
          <w:footerReference w:type="first" r:id="rId12"/>
          <w:pgSz w:w="11906" w:h="16838" w:code="9"/>
          <w:pgMar w:top="1797" w:right="958" w:bottom="1077" w:left="3221" w:header="198" w:footer="658" w:gutter="0"/>
          <w:cols w:space="708"/>
          <w:titlePg/>
          <w:docGrid w:linePitch="360"/>
        </w:sectPr>
      </w:pPr>
      <w:bookmarkStart w:id="13" w:name="_Toc209500289"/>
      <w:bookmarkStart w:id="14" w:name="_Toc209500355"/>
    </w:p>
    <w:bookmarkEnd w:id="13"/>
    <w:bookmarkEnd w:id="14"/>
    <w:p w:rsidR="00A92189" w:rsidRDefault="00A92189" w:rsidP="00A92189">
      <w:pPr>
        <w:pStyle w:val="Kop1"/>
      </w:pPr>
      <w:r>
        <w:lastRenderedPageBreak/>
        <w:t>NVWA tijdverwerking</w:t>
      </w:r>
    </w:p>
    <w:p w:rsidR="00635DA5" w:rsidRDefault="00635DA5" w:rsidP="00C27888"/>
    <w:p w:rsidR="00C27888" w:rsidRDefault="00C27888" w:rsidP="00C27888">
      <w:r>
        <w:t>Hier volgt een korte beschrijving van de applicatie tijdverwerking voor NVWA</w:t>
      </w:r>
    </w:p>
    <w:p w:rsidR="00E3592C" w:rsidRDefault="00C27888" w:rsidP="00C27888">
      <w:r>
        <w:t xml:space="preserve">De webservice wordt aangeroepen met de gegevens voor tijdverwerking. </w:t>
      </w:r>
      <w:r w:rsidR="00635DA5">
        <w:t xml:space="preserve">Het </w:t>
      </w:r>
      <w:proofErr w:type="spellStart"/>
      <w:r w:rsidR="00635DA5">
        <w:t>format</w:t>
      </w:r>
      <w:proofErr w:type="spellEnd"/>
      <w:r w:rsidR="00635DA5">
        <w:t xml:space="preserve"> van deze aanroep wordt niet in dit document uitgewerkt. </w:t>
      </w:r>
      <w:r w:rsidR="00E3592C">
        <w:t xml:space="preserve">Bij de verwerking wordt er vanuit gegaan dat er geen overlap van tijdsperiodes mogelijk is tussen tijdverantwoordingen op een dag. Ook tussen roosters is er geen overlap van tijdsperiodes mogelijk op een dag. De controle hiervan gebeurt bij de invoer in SPIN. </w:t>
      </w:r>
    </w:p>
    <w:p w:rsidR="00C27888" w:rsidRDefault="00C27888" w:rsidP="00C27888">
      <w:r>
        <w:t>Het hoofdmodel</w:t>
      </w:r>
      <w:r w:rsidR="00635DA5">
        <w:t>, dat door de webservice wordt gestart</w:t>
      </w:r>
      <w:r w:rsidR="00FC20CE">
        <w:t>,</w:t>
      </w:r>
      <w:r>
        <w:t xml:space="preserve"> is</w:t>
      </w:r>
      <w:r w:rsidR="00A92189">
        <w:t>:</w:t>
      </w:r>
      <w:r>
        <w:t xml:space="preserve"> “</w:t>
      </w:r>
      <w:proofErr w:type="spellStart"/>
      <w:r>
        <w:t>ImportPeriode</w:t>
      </w:r>
      <w:proofErr w:type="spellEnd"/>
      <w:r>
        <w:t xml:space="preserve">”. Daarin worden </w:t>
      </w:r>
      <w:r w:rsidR="00635DA5">
        <w:t>een aantal stappen gevolgd. Deze stappen heb ik hieronder uitgewerkt (op volgorde van aanroepen)</w:t>
      </w:r>
      <w:r w:rsidR="00FC20CE">
        <w:t xml:space="preserve">, hierbij steeds de bijbehorende </w:t>
      </w:r>
      <w:proofErr w:type="spellStart"/>
      <w:r w:rsidR="00FC20CE">
        <w:t>Kode</w:t>
      </w:r>
      <w:proofErr w:type="spellEnd"/>
      <w:r w:rsidR="00FC20CE">
        <w:t xml:space="preserve"> elementen aangevend</w:t>
      </w:r>
      <w:r>
        <w:t>:</w:t>
      </w:r>
    </w:p>
    <w:p w:rsidR="00C27888" w:rsidRDefault="00C27888" w:rsidP="00C27888">
      <w:pPr>
        <w:pStyle w:val="Lijstalinea"/>
        <w:numPr>
          <w:ilvl w:val="0"/>
          <w:numId w:val="1"/>
        </w:numPr>
      </w:pPr>
      <w:r w:rsidRPr="00C27888">
        <w:rPr>
          <w:b/>
        </w:rPr>
        <w:t>Importeer waarden in het domein</w:t>
      </w:r>
      <w:r>
        <w:t xml:space="preserve">: </w:t>
      </w:r>
    </w:p>
    <w:p w:rsidR="00C27888" w:rsidRDefault="00C27888" w:rsidP="00C27888">
      <w:pPr>
        <w:pStyle w:val="Lijstalinea"/>
        <w:numPr>
          <w:ilvl w:val="0"/>
          <w:numId w:val="1"/>
        </w:numPr>
      </w:pPr>
      <w:r>
        <w:t>De aangeleverde waarden worden in het domeinmodel geladen</w:t>
      </w:r>
    </w:p>
    <w:p w:rsidR="00441D51" w:rsidRDefault="00441D51" w:rsidP="00441D51">
      <w:pPr>
        <w:pStyle w:val="Lijstalinea"/>
        <w:numPr>
          <w:ilvl w:val="1"/>
          <w:numId w:val="1"/>
        </w:numPr>
      </w:pPr>
      <w:r w:rsidRPr="00635DA5">
        <w:rPr>
          <w:i/>
        </w:rPr>
        <w:t>Overdrachtsdefinitie</w:t>
      </w:r>
      <w:r>
        <w:t xml:space="preserve">: </w:t>
      </w:r>
      <w:proofErr w:type="spellStart"/>
      <w:r>
        <w:t>ImportIntoDomain</w:t>
      </w:r>
      <w:proofErr w:type="spellEnd"/>
    </w:p>
    <w:p w:rsidR="00C27888" w:rsidRDefault="00C27888" w:rsidP="00C27888">
      <w:pPr>
        <w:pStyle w:val="Lijstalinea"/>
      </w:pPr>
    </w:p>
    <w:p w:rsidR="00492801" w:rsidRDefault="00492801" w:rsidP="00492801">
      <w:pPr>
        <w:pStyle w:val="Lijstalinea"/>
        <w:numPr>
          <w:ilvl w:val="0"/>
          <w:numId w:val="1"/>
        </w:numPr>
        <w:rPr>
          <w:b/>
        </w:rPr>
      </w:pPr>
      <w:r>
        <w:rPr>
          <w:b/>
        </w:rPr>
        <w:t>Domeinmodel</w:t>
      </w:r>
    </w:p>
    <w:p w:rsidR="00492801" w:rsidRPr="00C33F2F" w:rsidRDefault="00C33F2F" w:rsidP="00492801">
      <w:pPr>
        <w:pStyle w:val="Lijstalinea"/>
        <w:numPr>
          <w:ilvl w:val="0"/>
          <w:numId w:val="1"/>
        </w:numPr>
        <w:rPr>
          <w:b/>
        </w:rPr>
      </w:pPr>
      <w:r>
        <w:t>Alle aangeleverde waarden worden ingelezen in het domeinmodel. Er is een opsplitsing in:</w:t>
      </w:r>
    </w:p>
    <w:p w:rsidR="00C33F2F" w:rsidRPr="00C33F2F" w:rsidRDefault="00C33F2F" w:rsidP="00C33F2F">
      <w:pPr>
        <w:pStyle w:val="Lijstalinea"/>
        <w:numPr>
          <w:ilvl w:val="1"/>
          <w:numId w:val="1"/>
        </w:numPr>
        <w:rPr>
          <w:b/>
        </w:rPr>
      </w:pPr>
      <w:r w:rsidRPr="00C33F2F">
        <w:rPr>
          <w:b/>
          <w:i/>
        </w:rPr>
        <w:t>Periode</w:t>
      </w:r>
      <w:r>
        <w:t>: hier komen de ingaande waarden in, plus een aantal afgeleide waarden</w:t>
      </w:r>
    </w:p>
    <w:p w:rsidR="00C33F2F" w:rsidRPr="00C33F2F" w:rsidRDefault="00C33F2F" w:rsidP="00C33F2F">
      <w:pPr>
        <w:pStyle w:val="Lijstalinea"/>
        <w:numPr>
          <w:ilvl w:val="1"/>
          <w:numId w:val="1"/>
        </w:numPr>
        <w:rPr>
          <w:b/>
        </w:rPr>
      </w:pPr>
      <w:r w:rsidRPr="00C33F2F">
        <w:rPr>
          <w:b/>
          <w:i/>
        </w:rPr>
        <w:t>Perioderesultaat</w:t>
      </w:r>
      <w:r>
        <w:t xml:space="preserve">: hierin staan uitsluitend afgeleide waarden (behalve de uiteindelijk </w:t>
      </w:r>
      <w:proofErr w:type="spellStart"/>
      <w:r>
        <w:t>uren</w:t>
      </w:r>
      <w:r w:rsidR="002324BB">
        <w:t>C</w:t>
      </w:r>
      <w:r>
        <w:t>ode</w:t>
      </w:r>
      <w:proofErr w:type="spellEnd"/>
      <w:r w:rsidR="00FC20CE">
        <w:t>, deze wordt opgebouwd</w:t>
      </w:r>
      <w:r>
        <w:t xml:space="preserve">). Deze </w:t>
      </w:r>
      <w:r w:rsidR="00FC20CE">
        <w:t xml:space="preserve">waarden </w:t>
      </w:r>
      <w:r>
        <w:t>worden gebruikt om het resultaat te genereren. Hieronder is nog een onderscheid tussen dag en periode</w:t>
      </w:r>
      <w:r w:rsidR="00FC20CE">
        <w:t xml:space="preserve"> gemaakt</w:t>
      </w:r>
    </w:p>
    <w:p w:rsidR="00C33F2F" w:rsidRPr="00C33F2F" w:rsidRDefault="00C33F2F" w:rsidP="00C33F2F">
      <w:pPr>
        <w:pStyle w:val="Lijstalinea"/>
        <w:numPr>
          <w:ilvl w:val="0"/>
          <w:numId w:val="1"/>
        </w:numPr>
        <w:rPr>
          <w:b/>
        </w:rPr>
      </w:pPr>
      <w:r>
        <w:t xml:space="preserve">Alle uren waarop de </w:t>
      </w:r>
      <w:r w:rsidR="002324BB">
        <w:t>(resultaat)</w:t>
      </w:r>
      <w:r>
        <w:t xml:space="preserve">waarden gebaseerd zijn zitten </w:t>
      </w:r>
      <w:r w:rsidR="002324BB">
        <w:t>in</w:t>
      </w:r>
      <w:r>
        <w:t xml:space="preserve"> de domeinwaarde “</w:t>
      </w:r>
      <w:proofErr w:type="spellStart"/>
      <w:r w:rsidRPr="00C33F2F">
        <w:t>periode.dag.</w:t>
      </w:r>
      <w:r w:rsidR="00C65FAE">
        <w:t>tijdvakResultaat</w:t>
      </w:r>
      <w:proofErr w:type="spellEnd"/>
      <w:r>
        <w:t xml:space="preserve">”, op basis van dag, roostersoort en tijdvak. Alle controles komen er in feite op neer dat er uren “geschoven” worden tussen roostersoorten. De eindberekening vindt </w:t>
      </w:r>
      <w:r w:rsidR="00FC20CE">
        <w:t xml:space="preserve">aan het einde </w:t>
      </w:r>
      <w:r>
        <w:t xml:space="preserve">over </w:t>
      </w:r>
      <w:r w:rsidR="00FC20CE">
        <w:t xml:space="preserve">deze waarde </w:t>
      </w:r>
      <w:r>
        <w:t>plaats.</w:t>
      </w:r>
    </w:p>
    <w:p w:rsidR="00C33F2F" w:rsidRPr="00A92189" w:rsidRDefault="007D2F68" w:rsidP="00C33F2F">
      <w:pPr>
        <w:pStyle w:val="Lijstalinea"/>
        <w:numPr>
          <w:ilvl w:val="1"/>
          <w:numId w:val="1"/>
        </w:numPr>
        <w:rPr>
          <w:b/>
        </w:rPr>
      </w:pPr>
      <w:r w:rsidRPr="00635DA5">
        <w:rPr>
          <w:i/>
        </w:rPr>
        <w:t>Domeinm</w:t>
      </w:r>
      <w:r w:rsidR="00C33F2F" w:rsidRPr="00635DA5">
        <w:rPr>
          <w:i/>
        </w:rPr>
        <w:t>odel</w:t>
      </w:r>
      <w:r w:rsidR="00C33F2F">
        <w:t>: NVWA</w:t>
      </w:r>
    </w:p>
    <w:p w:rsidR="00492801" w:rsidRPr="00A92189" w:rsidRDefault="00492801" w:rsidP="00492801">
      <w:pPr>
        <w:rPr>
          <w:b/>
        </w:rPr>
      </w:pPr>
    </w:p>
    <w:p w:rsidR="00492801" w:rsidRDefault="00492801" w:rsidP="00492801">
      <w:pPr>
        <w:pStyle w:val="Lijstalinea"/>
        <w:numPr>
          <w:ilvl w:val="0"/>
          <w:numId w:val="1"/>
        </w:numPr>
        <w:rPr>
          <w:b/>
        </w:rPr>
      </w:pPr>
      <w:r>
        <w:rPr>
          <w:b/>
        </w:rPr>
        <w:t>Gegevensdefinitie</w:t>
      </w:r>
    </w:p>
    <w:p w:rsidR="00492801" w:rsidRDefault="002324BB" w:rsidP="00492801">
      <w:pPr>
        <w:pStyle w:val="Lijstalinea"/>
        <w:numPr>
          <w:ilvl w:val="0"/>
          <w:numId w:val="1"/>
        </w:numPr>
      </w:pPr>
      <w:r>
        <w:t xml:space="preserve">Dit is een XML gegevensbron met daarin de uurgroepen die op basis van tijdvak en roostersoort </w:t>
      </w:r>
      <w:r w:rsidR="00FC20CE">
        <w:t xml:space="preserve">(als attributen) </w:t>
      </w:r>
      <w:r>
        <w:t>gedefinieerd zijn. Per uurgroep</w:t>
      </w:r>
      <w:r w:rsidR="00FC20CE">
        <w:t>en node</w:t>
      </w:r>
      <w:r>
        <w:t xml:space="preserve"> is er een uurgroep, code, resultaatsoort en bron node.</w:t>
      </w:r>
    </w:p>
    <w:p w:rsidR="002324BB" w:rsidRDefault="002324BB" w:rsidP="00492801">
      <w:pPr>
        <w:pStyle w:val="Lijstalinea"/>
        <w:numPr>
          <w:ilvl w:val="0"/>
          <w:numId w:val="1"/>
        </w:numPr>
      </w:pPr>
      <w:r>
        <w:t xml:space="preserve">Gegevens worden 2 modellen en met behulp van </w:t>
      </w:r>
      <w:proofErr w:type="spellStart"/>
      <w:r>
        <w:t>XPath</w:t>
      </w:r>
      <w:proofErr w:type="spellEnd"/>
      <w:r>
        <w:t xml:space="preserve"> gegevensdefinities uit de XML gehaald.</w:t>
      </w:r>
    </w:p>
    <w:p w:rsidR="002324BB" w:rsidRDefault="002324BB" w:rsidP="002324BB">
      <w:pPr>
        <w:pStyle w:val="Lijstalinea"/>
        <w:numPr>
          <w:ilvl w:val="1"/>
          <w:numId w:val="1"/>
        </w:numPr>
      </w:pPr>
      <w:r w:rsidRPr="002324BB">
        <w:rPr>
          <w:i/>
        </w:rPr>
        <w:t>XML gegevensbron</w:t>
      </w:r>
      <w:r>
        <w:t>: Bron Uurgroep</w:t>
      </w:r>
    </w:p>
    <w:p w:rsidR="002324BB" w:rsidRDefault="002324BB" w:rsidP="002324BB">
      <w:pPr>
        <w:pStyle w:val="Lijstalinea"/>
        <w:numPr>
          <w:ilvl w:val="1"/>
          <w:numId w:val="1"/>
        </w:numPr>
      </w:pPr>
      <w:r>
        <w:rPr>
          <w:i/>
        </w:rPr>
        <w:t>Model</w:t>
      </w:r>
      <w:r w:rsidRPr="002324BB">
        <w:t>:</w:t>
      </w:r>
      <w:r>
        <w:t xml:space="preserve"> </w:t>
      </w:r>
      <w:proofErr w:type="spellStart"/>
      <w:r>
        <w:t>LeesUurgroep</w:t>
      </w:r>
      <w:proofErr w:type="spellEnd"/>
    </w:p>
    <w:p w:rsidR="002324BB" w:rsidRDefault="002324BB" w:rsidP="002324BB">
      <w:pPr>
        <w:pStyle w:val="Lijstalinea"/>
        <w:numPr>
          <w:ilvl w:val="1"/>
          <w:numId w:val="1"/>
        </w:numPr>
      </w:pPr>
      <w:r>
        <w:rPr>
          <w:i/>
        </w:rPr>
        <w:t>Model</w:t>
      </w:r>
      <w:r w:rsidRPr="002324BB">
        <w:t>:</w:t>
      </w:r>
      <w:r>
        <w:t xml:space="preserve"> </w:t>
      </w:r>
      <w:proofErr w:type="spellStart"/>
      <w:r>
        <w:t>LeesResultaatsoort</w:t>
      </w:r>
      <w:proofErr w:type="spellEnd"/>
    </w:p>
    <w:p w:rsidR="002324BB" w:rsidRPr="002324BB" w:rsidRDefault="002324BB" w:rsidP="002324BB">
      <w:pPr>
        <w:pStyle w:val="Lijstalinea"/>
        <w:numPr>
          <w:ilvl w:val="1"/>
          <w:numId w:val="1"/>
        </w:numPr>
      </w:pPr>
      <w:proofErr w:type="spellStart"/>
      <w:r w:rsidRPr="002324BB">
        <w:rPr>
          <w:i/>
        </w:rPr>
        <w:t>XPath</w:t>
      </w:r>
      <w:proofErr w:type="spellEnd"/>
      <w:r w:rsidRPr="002324BB">
        <w:rPr>
          <w:i/>
        </w:rPr>
        <w:t xml:space="preserve"> gegevensdefinitie</w:t>
      </w:r>
      <w:r>
        <w:t>: Lees resultaatsoort</w:t>
      </w:r>
    </w:p>
    <w:p w:rsidR="002324BB" w:rsidRDefault="002324BB" w:rsidP="002324BB">
      <w:pPr>
        <w:pStyle w:val="Lijstalinea"/>
        <w:numPr>
          <w:ilvl w:val="1"/>
          <w:numId w:val="1"/>
        </w:numPr>
      </w:pPr>
      <w:proofErr w:type="spellStart"/>
      <w:r w:rsidRPr="002324BB">
        <w:rPr>
          <w:i/>
        </w:rPr>
        <w:t>XPath</w:t>
      </w:r>
      <w:proofErr w:type="spellEnd"/>
      <w:r w:rsidRPr="002324BB">
        <w:rPr>
          <w:i/>
        </w:rPr>
        <w:t xml:space="preserve"> gegevensdefinitie</w:t>
      </w:r>
      <w:r>
        <w:t>: Lees uurgroep en bron</w:t>
      </w:r>
    </w:p>
    <w:p w:rsidR="002324BB" w:rsidRPr="002324BB" w:rsidRDefault="002324BB" w:rsidP="002324BB">
      <w:pPr>
        <w:pStyle w:val="Lijstalinea"/>
        <w:numPr>
          <w:ilvl w:val="1"/>
          <w:numId w:val="1"/>
        </w:numPr>
      </w:pPr>
      <w:proofErr w:type="spellStart"/>
      <w:r w:rsidRPr="002324BB">
        <w:rPr>
          <w:i/>
        </w:rPr>
        <w:t>XPath</w:t>
      </w:r>
      <w:proofErr w:type="spellEnd"/>
      <w:r w:rsidRPr="002324BB">
        <w:rPr>
          <w:i/>
        </w:rPr>
        <w:t xml:space="preserve"> gegevensdefinitie</w:t>
      </w:r>
      <w:r>
        <w:t>: Lees uurgroep en bron zonder tijdvak</w:t>
      </w:r>
    </w:p>
    <w:p w:rsidR="002324BB" w:rsidRDefault="002324BB" w:rsidP="00997C04">
      <w:pPr>
        <w:ind w:left="360"/>
        <w:rPr>
          <w:b/>
        </w:rPr>
      </w:pPr>
    </w:p>
    <w:p w:rsidR="00B12075" w:rsidRDefault="00B12075" w:rsidP="00B12075">
      <w:pPr>
        <w:pStyle w:val="Lijstalinea"/>
        <w:numPr>
          <w:ilvl w:val="0"/>
          <w:numId w:val="1"/>
        </w:numPr>
        <w:rPr>
          <w:b/>
        </w:rPr>
      </w:pPr>
      <w:r>
        <w:rPr>
          <w:b/>
        </w:rPr>
        <w:lastRenderedPageBreak/>
        <w:t>Validatie binnenkomend bericht</w:t>
      </w:r>
    </w:p>
    <w:p w:rsidR="00B12075" w:rsidRPr="001E5A30" w:rsidRDefault="00B12075" w:rsidP="00B12075">
      <w:pPr>
        <w:pStyle w:val="Lijstalinea"/>
        <w:numPr>
          <w:ilvl w:val="0"/>
          <w:numId w:val="1"/>
        </w:numPr>
        <w:rPr>
          <w:b/>
        </w:rPr>
      </w:pPr>
      <w:r>
        <w:t>Hier worden de aangeleverde waarden (vanuit DTV)gevalideerd. Als voor een dagverantwoording binnen de periode de velden ‘datum’ , ‘dagsoort’ , ‘arbeidsmodaliteit’, ‘categorie’ en ‘schaalnummer’ niet met een valide waarde zijn gevuld, stopt de verwerking van de periode en wordt er een foutmelding met een omschrijving van de fout teruggestuurd naar de DTV applicatie</w:t>
      </w:r>
      <w:r w:rsidR="00A93FD5">
        <w:t xml:space="preserve"> (signalering)</w:t>
      </w:r>
      <w:r>
        <w:t>.</w:t>
      </w:r>
    </w:p>
    <w:p w:rsidR="00B12075" w:rsidRDefault="00B12075" w:rsidP="00B12075">
      <w:pPr>
        <w:pStyle w:val="Lijstalinea"/>
        <w:numPr>
          <w:ilvl w:val="1"/>
          <w:numId w:val="1"/>
        </w:numPr>
      </w:pPr>
      <w:r w:rsidRPr="00635DA5">
        <w:rPr>
          <w:i/>
        </w:rPr>
        <w:t>Model</w:t>
      </w:r>
      <w:r>
        <w:t xml:space="preserve">: </w:t>
      </w:r>
      <w:proofErr w:type="spellStart"/>
      <w:r>
        <w:t>validatieWaardenPerDag</w:t>
      </w:r>
      <w:proofErr w:type="spellEnd"/>
    </w:p>
    <w:p w:rsidR="00B12075" w:rsidRDefault="00B12075" w:rsidP="00B12075">
      <w:pPr>
        <w:pStyle w:val="Lijstalinea"/>
        <w:ind w:left="1440"/>
        <w:rPr>
          <w:i/>
        </w:rPr>
      </w:pPr>
    </w:p>
    <w:p w:rsidR="00B12075" w:rsidRDefault="00B12075" w:rsidP="00B12075">
      <w:pPr>
        <w:pStyle w:val="Lijstalinea"/>
        <w:ind w:left="1440"/>
      </w:pPr>
    </w:p>
    <w:p w:rsidR="00997C04" w:rsidRDefault="00997C04" w:rsidP="00997C04">
      <w:pPr>
        <w:pStyle w:val="Lijstalinea"/>
        <w:numPr>
          <w:ilvl w:val="0"/>
          <w:numId w:val="1"/>
        </w:numPr>
        <w:rPr>
          <w:b/>
        </w:rPr>
      </w:pPr>
      <w:r>
        <w:rPr>
          <w:b/>
        </w:rPr>
        <w:t>Eindtijd van 23:45 naar 24:00</w:t>
      </w:r>
    </w:p>
    <w:p w:rsidR="00997C04" w:rsidRPr="00997C04" w:rsidRDefault="00997C04" w:rsidP="00997C04">
      <w:pPr>
        <w:pStyle w:val="Lijstalinea"/>
        <w:numPr>
          <w:ilvl w:val="0"/>
          <w:numId w:val="1"/>
        </w:numPr>
        <w:rPr>
          <w:b/>
        </w:rPr>
      </w:pPr>
      <w:r>
        <w:t>Hier wordt gecontroleerd of een tijdsregistratie of een dienst als eindtijd 23:45 heeft.</w:t>
      </w:r>
    </w:p>
    <w:p w:rsidR="00997C04" w:rsidRPr="00B2382C" w:rsidRDefault="00997C04" w:rsidP="00997C04">
      <w:pPr>
        <w:pStyle w:val="Lijstalinea"/>
        <w:numPr>
          <w:ilvl w:val="0"/>
          <w:numId w:val="1"/>
        </w:numPr>
        <w:rPr>
          <w:b/>
        </w:rPr>
      </w:pPr>
      <w:r>
        <w:t>Als dat het geval is, wordt de eindtijd gewijzigd naar 24:00u</w:t>
      </w:r>
    </w:p>
    <w:p w:rsidR="00B2382C" w:rsidRPr="00B2382C" w:rsidRDefault="00B2382C" w:rsidP="00B2382C">
      <w:pPr>
        <w:pStyle w:val="Lijstalinea"/>
        <w:numPr>
          <w:ilvl w:val="1"/>
          <w:numId w:val="1"/>
        </w:numPr>
        <w:rPr>
          <w:b/>
        </w:rPr>
      </w:pPr>
      <w:r>
        <w:t xml:space="preserve">Model: </w:t>
      </w:r>
      <w:r w:rsidRPr="00B2382C">
        <w:t>EindtijdTijdsregistratie23:45Naar24:00</w:t>
      </w:r>
    </w:p>
    <w:p w:rsidR="00B2382C" w:rsidRPr="00B2382C" w:rsidRDefault="00B2382C" w:rsidP="00B2382C">
      <w:pPr>
        <w:pStyle w:val="Lijstalinea"/>
        <w:numPr>
          <w:ilvl w:val="1"/>
          <w:numId w:val="1"/>
        </w:numPr>
        <w:rPr>
          <w:b/>
        </w:rPr>
      </w:pPr>
      <w:r>
        <w:t>Model:</w:t>
      </w:r>
      <w:r w:rsidRPr="00B2382C">
        <w:t xml:space="preserve"> Eindtijd</w:t>
      </w:r>
      <w:r>
        <w:t>Roosterregel</w:t>
      </w:r>
      <w:r w:rsidRPr="00B2382C">
        <w:t>23:45Naar24:00</w:t>
      </w:r>
    </w:p>
    <w:p w:rsidR="00997C04" w:rsidRDefault="00997C04" w:rsidP="00997C04">
      <w:pPr>
        <w:pStyle w:val="Lijstalinea"/>
      </w:pPr>
    </w:p>
    <w:p w:rsidR="00997C04" w:rsidRPr="00997C04" w:rsidRDefault="00997C04" w:rsidP="00997C04">
      <w:pPr>
        <w:pStyle w:val="Lijstalinea"/>
        <w:rPr>
          <w:b/>
        </w:rPr>
      </w:pPr>
    </w:p>
    <w:p w:rsidR="001E5A30" w:rsidRDefault="00B12075" w:rsidP="00B12075">
      <w:pPr>
        <w:pStyle w:val="Lijstalinea"/>
        <w:numPr>
          <w:ilvl w:val="0"/>
          <w:numId w:val="1"/>
        </w:numPr>
        <w:rPr>
          <w:b/>
        </w:rPr>
      </w:pPr>
      <w:r>
        <w:rPr>
          <w:b/>
        </w:rPr>
        <w:t>Controle overwerk tijdens beschikbaarheid</w:t>
      </w:r>
    </w:p>
    <w:p w:rsidR="00B12075" w:rsidRDefault="00B12075" w:rsidP="00B12075">
      <w:pPr>
        <w:pStyle w:val="Lijstalinea"/>
        <w:numPr>
          <w:ilvl w:val="0"/>
          <w:numId w:val="1"/>
        </w:numPr>
      </w:pPr>
      <w:r>
        <w:t xml:space="preserve">Hier wordt gecontroleerd of het bij geregistreerde overwerk in opdracht gaat om werkzaamheden die zijn uitgevoerd in het kader van een bereik –en </w:t>
      </w:r>
      <w:proofErr w:type="spellStart"/>
      <w:r>
        <w:t>beschikbaarheidsdienst</w:t>
      </w:r>
      <w:proofErr w:type="spellEnd"/>
      <w:r>
        <w:t>.</w:t>
      </w:r>
    </w:p>
    <w:p w:rsidR="00B12075" w:rsidRDefault="00B12075" w:rsidP="00B12075">
      <w:pPr>
        <w:pStyle w:val="Lijstalinea"/>
        <w:numPr>
          <w:ilvl w:val="0"/>
          <w:numId w:val="1"/>
        </w:numPr>
      </w:pPr>
      <w:r>
        <w:t xml:space="preserve">Om dit te controleren wordt nagegaan of de begintijd van het overwerk gelijk is aan de eindtijd van een bereik –en </w:t>
      </w:r>
      <w:proofErr w:type="spellStart"/>
      <w:r>
        <w:t>beschikbaarheidsdienst</w:t>
      </w:r>
      <w:proofErr w:type="spellEnd"/>
      <w:r>
        <w:t xml:space="preserve"> op die dag of als de eindtijd van het overwerk gelijk is aan de begintijd van een bereik –en </w:t>
      </w:r>
      <w:proofErr w:type="spellStart"/>
      <w:r>
        <w:t>beschikbaarheidsdienst</w:t>
      </w:r>
      <w:proofErr w:type="spellEnd"/>
      <w:r>
        <w:t xml:space="preserve"> op die dag</w:t>
      </w:r>
    </w:p>
    <w:p w:rsidR="00B12075" w:rsidRDefault="00B12075" w:rsidP="00B12075">
      <w:pPr>
        <w:pStyle w:val="Lijstalinea"/>
        <w:numPr>
          <w:ilvl w:val="0"/>
          <w:numId w:val="1"/>
        </w:numPr>
      </w:pPr>
      <w:r>
        <w:t xml:space="preserve">Als dit het geval is, wordt het overwerk aangemerkt als overwerk op basis van werkzaamheden verricht tijdens een bereik –en </w:t>
      </w:r>
      <w:proofErr w:type="spellStart"/>
      <w:r>
        <w:t>beschikbaarheidsdienst</w:t>
      </w:r>
      <w:proofErr w:type="spellEnd"/>
      <w:r>
        <w:t xml:space="preserve">, wat inhoud dat deze overuren niet zullen worden ‘gekort’ </w:t>
      </w:r>
      <w:r w:rsidR="00130690">
        <w:t xml:space="preserve">bij de stappen “Controle periodetotaal” of “Controle arbeidsmodaliteit dagbasis”. (Toelichting Werktijdenregeling NVWA </w:t>
      </w:r>
      <w:proofErr w:type="spellStart"/>
      <w:r w:rsidR="00130690">
        <w:t>hfdst</w:t>
      </w:r>
      <w:proofErr w:type="spellEnd"/>
      <w:r w:rsidR="00130690">
        <w:t>. 3)</w:t>
      </w:r>
    </w:p>
    <w:p w:rsidR="00130690" w:rsidRPr="00B2382C" w:rsidRDefault="00130690" w:rsidP="00130690">
      <w:pPr>
        <w:pStyle w:val="Lijstalinea"/>
        <w:numPr>
          <w:ilvl w:val="1"/>
          <w:numId w:val="1"/>
        </w:numPr>
        <w:rPr>
          <w:b/>
        </w:rPr>
      </w:pPr>
      <w:r>
        <w:t xml:space="preserve">Model: </w:t>
      </w:r>
      <w:proofErr w:type="spellStart"/>
      <w:r w:rsidRPr="00130690">
        <w:t>controleBeschikbaarheidOIO</w:t>
      </w:r>
      <w:proofErr w:type="spellEnd"/>
    </w:p>
    <w:p w:rsidR="00B12075" w:rsidRPr="00B12075" w:rsidRDefault="00B12075" w:rsidP="00B12075"/>
    <w:p w:rsidR="00C27888" w:rsidRDefault="00C27888" w:rsidP="00C27888">
      <w:pPr>
        <w:pStyle w:val="Lijstalinea"/>
        <w:numPr>
          <w:ilvl w:val="0"/>
          <w:numId w:val="1"/>
        </w:numPr>
        <w:rPr>
          <w:b/>
        </w:rPr>
      </w:pPr>
      <w:r w:rsidRPr="00C27888">
        <w:rPr>
          <w:b/>
        </w:rPr>
        <w:t>Splits op Roostersoort en Tijdvak</w:t>
      </w:r>
      <w:r w:rsidR="00482C96">
        <w:rPr>
          <w:b/>
        </w:rPr>
        <w:t xml:space="preserve"> (zie Bijlage A - Tijdvakken)</w:t>
      </w:r>
    </w:p>
    <w:p w:rsidR="006D4C5A" w:rsidRDefault="006D4C5A" w:rsidP="00C27888">
      <w:pPr>
        <w:pStyle w:val="Lijstalinea"/>
        <w:numPr>
          <w:ilvl w:val="0"/>
          <w:numId w:val="1"/>
        </w:numPr>
      </w:pPr>
      <w:r>
        <w:t>Er wordt gecontroleerd of het om werktijd gaat voor deze registratie</w:t>
      </w:r>
    </w:p>
    <w:p w:rsidR="006D4C5A" w:rsidRDefault="006D4C5A" w:rsidP="00C27888">
      <w:pPr>
        <w:pStyle w:val="Lijstalinea"/>
        <w:numPr>
          <w:ilvl w:val="0"/>
          <w:numId w:val="1"/>
        </w:numPr>
      </w:pPr>
      <w:r>
        <w:t>Zo nee wordt gecontroleerd of het om verlof en verzuim gaat</w:t>
      </w:r>
    </w:p>
    <w:p w:rsidR="006D4C5A" w:rsidRDefault="006D4C5A" w:rsidP="006D4C5A">
      <w:pPr>
        <w:pStyle w:val="Lijstalinea"/>
        <w:numPr>
          <w:ilvl w:val="1"/>
          <w:numId w:val="1"/>
        </w:numPr>
      </w:pPr>
      <w:r>
        <w:t>Zo nee, wordt de registratie genegeerd</w:t>
      </w:r>
    </w:p>
    <w:p w:rsidR="006D4C5A" w:rsidRPr="006D4C5A" w:rsidRDefault="006D4C5A" w:rsidP="006D4C5A">
      <w:pPr>
        <w:pStyle w:val="Lijstalinea"/>
        <w:numPr>
          <w:ilvl w:val="1"/>
          <w:numId w:val="1"/>
        </w:numPr>
      </w:pPr>
      <w:r>
        <w:t>Zo ja, wordt de registratie meegenomen en wordt in het model Dagtype voor verlof en verzuim geboekt op roostersoort VVZ, zodat de uren worden meegenomen.</w:t>
      </w:r>
    </w:p>
    <w:p w:rsidR="00C27888" w:rsidRDefault="00C27888" w:rsidP="00C27888">
      <w:pPr>
        <w:pStyle w:val="Lijstalinea"/>
        <w:numPr>
          <w:ilvl w:val="0"/>
          <w:numId w:val="1"/>
        </w:numPr>
      </w:pPr>
      <w:r>
        <w:t>Er wordt door de tijdsregistraties gelopen en binnen elke tijdsregistratie wordt gesplitst op:</w:t>
      </w:r>
    </w:p>
    <w:p w:rsidR="00C27888" w:rsidRDefault="00C27888" w:rsidP="00C27888">
      <w:pPr>
        <w:pStyle w:val="Lijstalinea"/>
        <w:numPr>
          <w:ilvl w:val="1"/>
          <w:numId w:val="1"/>
        </w:numPr>
      </w:pPr>
      <w:r>
        <w:t>roostersoort</w:t>
      </w:r>
    </w:p>
    <w:p w:rsidR="0051593C" w:rsidRDefault="00C27888" w:rsidP="0051593C">
      <w:pPr>
        <w:pStyle w:val="Lijstalinea"/>
        <w:numPr>
          <w:ilvl w:val="1"/>
          <w:numId w:val="1"/>
        </w:numPr>
      </w:pPr>
      <w:r>
        <w:t>tijdvak</w:t>
      </w:r>
    </w:p>
    <w:p w:rsidR="0051593C" w:rsidRDefault="0051593C" w:rsidP="0051593C">
      <w:pPr>
        <w:pStyle w:val="Lijstalinea"/>
        <w:numPr>
          <w:ilvl w:val="0"/>
          <w:numId w:val="1"/>
        </w:numPr>
      </w:pPr>
      <w:r>
        <w:t xml:space="preserve">Er wordt bij het opsplitsen rekening gehouden of een dienst </w:t>
      </w:r>
      <w:r w:rsidR="00DE092B">
        <w:t xml:space="preserve">(roostersoort ‘Dienst’) </w:t>
      </w:r>
      <w:r>
        <w:t xml:space="preserve">op een werkdag voor 7:00u begint of na 20:00u </w:t>
      </w:r>
      <w:r w:rsidR="00B279B7">
        <w:t>eindigt</w:t>
      </w:r>
      <w:r>
        <w:t xml:space="preserve"> (</w:t>
      </w:r>
      <w:r w:rsidRPr="006F4204">
        <w:rPr>
          <w:i/>
        </w:rPr>
        <w:t>BBRA artikel 17 lid 3</w:t>
      </w:r>
      <w:r>
        <w:t>).</w:t>
      </w:r>
    </w:p>
    <w:p w:rsidR="0051593C" w:rsidRDefault="00C27888" w:rsidP="0051593C">
      <w:pPr>
        <w:pStyle w:val="Lijstalinea"/>
        <w:numPr>
          <w:ilvl w:val="0"/>
          <w:numId w:val="1"/>
        </w:numPr>
      </w:pPr>
      <w:r>
        <w:t>Ook wordt gekeken of er uren zijn zonder rooster, deze worden opgeslagen als Regulier</w:t>
      </w:r>
    </w:p>
    <w:p w:rsidR="00C27888" w:rsidRDefault="00C27888" w:rsidP="00964ED3">
      <w:pPr>
        <w:pStyle w:val="Lijstalinea"/>
        <w:numPr>
          <w:ilvl w:val="0"/>
          <w:numId w:val="1"/>
        </w:numPr>
      </w:pPr>
      <w:r>
        <w:t>Het resultaat is dat alle uren waar een tijdregistratie voor is zijn opgeslagen.</w:t>
      </w:r>
    </w:p>
    <w:p w:rsidR="00441D51" w:rsidRDefault="00441D51" w:rsidP="00441D51">
      <w:pPr>
        <w:pStyle w:val="Lijstalinea"/>
        <w:numPr>
          <w:ilvl w:val="1"/>
          <w:numId w:val="1"/>
        </w:numPr>
      </w:pPr>
      <w:r w:rsidRPr="00635DA5">
        <w:rPr>
          <w:i/>
        </w:rPr>
        <w:t>Model</w:t>
      </w:r>
      <w:r>
        <w:t>: Roostersoort</w:t>
      </w:r>
    </w:p>
    <w:p w:rsidR="00441D51" w:rsidRDefault="00441D51" w:rsidP="00441D51">
      <w:pPr>
        <w:pStyle w:val="Lijstalinea"/>
        <w:numPr>
          <w:ilvl w:val="1"/>
          <w:numId w:val="1"/>
        </w:numPr>
      </w:pPr>
      <w:r w:rsidRPr="00635DA5">
        <w:rPr>
          <w:i/>
        </w:rPr>
        <w:t>Model</w:t>
      </w:r>
      <w:r>
        <w:t>: Dagtype</w:t>
      </w:r>
    </w:p>
    <w:p w:rsidR="00441D51" w:rsidRDefault="00441D51" w:rsidP="00441D51">
      <w:pPr>
        <w:pStyle w:val="Lijstalinea"/>
        <w:numPr>
          <w:ilvl w:val="1"/>
          <w:numId w:val="1"/>
        </w:numPr>
      </w:pPr>
      <w:r w:rsidRPr="00635DA5">
        <w:rPr>
          <w:i/>
        </w:rPr>
        <w:t>Model</w:t>
      </w:r>
      <w:r>
        <w:t xml:space="preserve">: Bereken tijdvakcode w en </w:t>
      </w:r>
      <w:proofErr w:type="spellStart"/>
      <w:r>
        <w:t>zf</w:t>
      </w:r>
      <w:proofErr w:type="spellEnd"/>
    </w:p>
    <w:p w:rsidR="00441D51" w:rsidRDefault="00441D51" w:rsidP="00441D51">
      <w:pPr>
        <w:pStyle w:val="Lijstalinea"/>
        <w:numPr>
          <w:ilvl w:val="1"/>
          <w:numId w:val="1"/>
        </w:numPr>
      </w:pPr>
      <w:r w:rsidRPr="00635DA5">
        <w:rPr>
          <w:i/>
        </w:rPr>
        <w:lastRenderedPageBreak/>
        <w:t>Model</w:t>
      </w:r>
      <w:r>
        <w:t xml:space="preserve">: </w:t>
      </w:r>
      <w:proofErr w:type="spellStart"/>
      <w:r>
        <w:t>Vultijdvakresultaat</w:t>
      </w:r>
      <w:proofErr w:type="spellEnd"/>
    </w:p>
    <w:p w:rsidR="00C27888" w:rsidRDefault="00C27888" w:rsidP="00C27888"/>
    <w:p w:rsidR="00C27888" w:rsidRDefault="00C27888" w:rsidP="00C27888">
      <w:pPr>
        <w:pStyle w:val="Lijstalinea"/>
        <w:numPr>
          <w:ilvl w:val="0"/>
          <w:numId w:val="1"/>
        </w:numPr>
        <w:rPr>
          <w:b/>
        </w:rPr>
      </w:pPr>
      <w:r w:rsidRPr="00C27888">
        <w:rPr>
          <w:b/>
        </w:rPr>
        <w:t>Splits roostersoort Beschikbaar zonder tijdregistratie</w:t>
      </w:r>
    </w:p>
    <w:p w:rsidR="00C27888" w:rsidRPr="00AC7594" w:rsidRDefault="00441D51" w:rsidP="00C27888">
      <w:pPr>
        <w:pStyle w:val="Lijstalinea"/>
        <w:numPr>
          <w:ilvl w:val="0"/>
          <w:numId w:val="1"/>
        </w:numPr>
        <w:rPr>
          <w:b/>
        </w:rPr>
      </w:pPr>
      <w:r>
        <w:t>Hier worden de uren toegevoegd waarin een medewerker Beschikbaar is, maar waar geen tijdsregistratie voor is</w:t>
      </w:r>
      <w:r w:rsidR="006F4204">
        <w:t xml:space="preserve"> (</w:t>
      </w:r>
      <w:r w:rsidR="006F4204">
        <w:rPr>
          <w:i/>
        </w:rPr>
        <w:t>BBRA artikel 18a lid 1</w:t>
      </w:r>
      <w:r w:rsidR="006F4204">
        <w:t>)</w:t>
      </w:r>
      <w:r>
        <w:t>.</w:t>
      </w:r>
    </w:p>
    <w:p w:rsidR="00AC7594" w:rsidRPr="00441D51" w:rsidRDefault="00AC7594" w:rsidP="00C27888">
      <w:pPr>
        <w:pStyle w:val="Lijstalinea"/>
        <w:numPr>
          <w:ilvl w:val="0"/>
          <w:numId w:val="1"/>
        </w:numPr>
        <w:rPr>
          <w:b/>
        </w:rPr>
      </w:pPr>
      <w:r>
        <w:t>Bij de uren waarop een medewerker beschikbaar was maar niet heeft gewerkt is het tijdvak niet relevant, maar wordt opgeslagen of het gaat om een weekdag of om een weekend/feestdag.</w:t>
      </w:r>
    </w:p>
    <w:p w:rsidR="00441D51" w:rsidRDefault="00441D51" w:rsidP="00441D51">
      <w:pPr>
        <w:pStyle w:val="Lijstalinea"/>
        <w:numPr>
          <w:ilvl w:val="1"/>
          <w:numId w:val="1"/>
        </w:numPr>
      </w:pPr>
      <w:r w:rsidRPr="00635DA5">
        <w:rPr>
          <w:i/>
        </w:rPr>
        <w:t>Model</w:t>
      </w:r>
      <w:r>
        <w:t xml:space="preserve">: </w:t>
      </w:r>
      <w:proofErr w:type="spellStart"/>
      <w:r>
        <w:t>Beschikbaar</w:t>
      </w:r>
      <w:r w:rsidR="00AC7594">
        <w:t>Nieuw</w:t>
      </w:r>
      <w:proofErr w:type="spellEnd"/>
    </w:p>
    <w:p w:rsidR="00441D51" w:rsidRDefault="00441D51" w:rsidP="00441D51">
      <w:pPr>
        <w:pStyle w:val="Lijstalinea"/>
        <w:numPr>
          <w:ilvl w:val="1"/>
          <w:numId w:val="1"/>
        </w:numPr>
      </w:pPr>
      <w:r w:rsidRPr="00635DA5">
        <w:rPr>
          <w:i/>
        </w:rPr>
        <w:t>Model</w:t>
      </w:r>
      <w:r>
        <w:t>: Dagtype</w:t>
      </w:r>
    </w:p>
    <w:p w:rsidR="00441D51" w:rsidRDefault="00441D51" w:rsidP="00441D51">
      <w:pPr>
        <w:pStyle w:val="Lijstalinea"/>
        <w:numPr>
          <w:ilvl w:val="1"/>
          <w:numId w:val="1"/>
        </w:numPr>
      </w:pPr>
      <w:r w:rsidRPr="00635DA5">
        <w:rPr>
          <w:i/>
        </w:rPr>
        <w:t>Model</w:t>
      </w:r>
      <w:r>
        <w:t xml:space="preserve">: </w:t>
      </w:r>
      <w:proofErr w:type="spellStart"/>
      <w:r>
        <w:t>Vultijdvakresultaat</w:t>
      </w:r>
      <w:proofErr w:type="spellEnd"/>
    </w:p>
    <w:p w:rsidR="004912A1" w:rsidRDefault="004912A1" w:rsidP="004912A1">
      <w:pPr>
        <w:pStyle w:val="Lijstalinea"/>
        <w:ind w:left="1440"/>
        <w:rPr>
          <w:i/>
        </w:rPr>
      </w:pPr>
    </w:p>
    <w:p w:rsidR="004912A1" w:rsidRDefault="004912A1" w:rsidP="004912A1">
      <w:pPr>
        <w:pStyle w:val="Lijstalinea"/>
        <w:ind w:left="1440"/>
      </w:pPr>
    </w:p>
    <w:p w:rsidR="00964ED3" w:rsidRDefault="00964ED3" w:rsidP="00964ED3">
      <w:pPr>
        <w:pStyle w:val="Lijstalinea"/>
        <w:numPr>
          <w:ilvl w:val="0"/>
          <w:numId w:val="1"/>
        </w:numPr>
        <w:rPr>
          <w:b/>
        </w:rPr>
      </w:pPr>
      <w:r w:rsidRPr="00964ED3">
        <w:rPr>
          <w:b/>
        </w:rPr>
        <w:t>Bepaal categorie voor periode</w:t>
      </w:r>
    </w:p>
    <w:p w:rsidR="00964ED3" w:rsidRDefault="00964ED3" w:rsidP="00964ED3">
      <w:pPr>
        <w:pStyle w:val="Lijstalinea"/>
        <w:numPr>
          <w:ilvl w:val="0"/>
          <w:numId w:val="1"/>
        </w:numPr>
        <w:rPr>
          <w:b/>
        </w:rPr>
      </w:pPr>
      <w:r>
        <w:t>Hier wordt de categorie bepaald die voor de hele periode zal gelden. Gezien er niet eenduidig kan worden bepaald hoe moet worden omgegaan met een wijziging in de categorie van een medewerker binnen een periode, wordt voor de hele periode de categorie die geldt voor de medewerker op de eerste dagverantwoording binnen de periode aangehouden (grondslag vereist!)</w:t>
      </w:r>
      <w:r w:rsidR="00B819CD">
        <w:t>. Medewerkers die ook tot categorie 4 behoren (categorie 14,24,34)</w:t>
      </w:r>
      <w:r w:rsidR="00DE092B">
        <w:t>, is de hoofdcategorie (1,2,3) bepalend voor de verdere verwerking. Het behoren tot categorie 4 is alleen relevant bij de stap ‘Controle categorie en roostersoort combinatie’.</w:t>
      </w:r>
    </w:p>
    <w:p w:rsidR="00DE092B" w:rsidRPr="00C04F0E" w:rsidRDefault="00DE092B" w:rsidP="00DE092B">
      <w:pPr>
        <w:pStyle w:val="Lijstalinea"/>
        <w:numPr>
          <w:ilvl w:val="1"/>
          <w:numId w:val="1"/>
        </w:numPr>
        <w:rPr>
          <w:b/>
        </w:rPr>
      </w:pPr>
      <w:r w:rsidRPr="00635DA5">
        <w:rPr>
          <w:i/>
        </w:rPr>
        <w:t>Model</w:t>
      </w:r>
      <w:r>
        <w:t xml:space="preserve">: </w:t>
      </w:r>
      <w:proofErr w:type="spellStart"/>
      <w:r>
        <w:t>bepaalCategoriePeriode</w:t>
      </w:r>
      <w:proofErr w:type="spellEnd"/>
    </w:p>
    <w:p w:rsidR="00964ED3" w:rsidRPr="00964ED3" w:rsidRDefault="00964ED3" w:rsidP="00DE092B">
      <w:pPr>
        <w:ind w:left="708"/>
        <w:rPr>
          <w:b/>
        </w:rPr>
      </w:pPr>
    </w:p>
    <w:p w:rsidR="006C721F" w:rsidRDefault="006C721F" w:rsidP="00441D51">
      <w:pPr>
        <w:pStyle w:val="Lijstalinea"/>
        <w:numPr>
          <w:ilvl w:val="0"/>
          <w:numId w:val="1"/>
        </w:numPr>
        <w:rPr>
          <w:b/>
        </w:rPr>
      </w:pPr>
      <w:r w:rsidRPr="006C721F">
        <w:rPr>
          <w:b/>
        </w:rPr>
        <w:t>Controle categorie en roostersoort combinatie</w:t>
      </w:r>
    </w:p>
    <w:p w:rsidR="00362661" w:rsidRPr="00362661" w:rsidRDefault="00362661" w:rsidP="00441D51">
      <w:pPr>
        <w:pStyle w:val="Lijstalinea"/>
        <w:numPr>
          <w:ilvl w:val="0"/>
          <w:numId w:val="1"/>
        </w:numPr>
        <w:rPr>
          <w:b/>
        </w:rPr>
      </w:pPr>
      <w:r>
        <w:t xml:space="preserve">Hier worden de volgende situaties </w:t>
      </w:r>
      <w:r w:rsidR="006C721F">
        <w:t xml:space="preserve"> gecontroleerd</w:t>
      </w:r>
      <w:r>
        <w:t>:</w:t>
      </w:r>
    </w:p>
    <w:p w:rsidR="00362661" w:rsidRPr="00362661" w:rsidRDefault="006C721F" w:rsidP="00362661">
      <w:pPr>
        <w:pStyle w:val="Lijstalinea"/>
        <w:numPr>
          <w:ilvl w:val="0"/>
          <w:numId w:val="3"/>
        </w:numPr>
        <w:rPr>
          <w:b/>
        </w:rPr>
      </w:pPr>
      <w:r>
        <w:t xml:space="preserve"> of categorie 3 medewerkers uren op roostersoort ‘Dienst’</w:t>
      </w:r>
      <w:r w:rsidR="00362661">
        <w:t>,</w:t>
      </w:r>
      <w:r w:rsidR="00372353">
        <w:t xml:space="preserve"> ‘Verschoven uren’</w:t>
      </w:r>
      <w:r w:rsidR="00362661">
        <w:t xml:space="preserve"> of ‘Crisis dienst’ </w:t>
      </w:r>
      <w:r>
        <w:t xml:space="preserve"> hebben ge</w:t>
      </w:r>
      <w:r w:rsidR="00C63B9A">
        <w:t>registreerd</w:t>
      </w:r>
      <w:r>
        <w:t xml:space="preserve"> </w:t>
      </w:r>
    </w:p>
    <w:p w:rsidR="006C721F" w:rsidRPr="00362661" w:rsidRDefault="00362661" w:rsidP="00362661">
      <w:pPr>
        <w:pStyle w:val="Lijstalinea"/>
        <w:numPr>
          <w:ilvl w:val="0"/>
          <w:numId w:val="3"/>
        </w:numPr>
        <w:rPr>
          <w:b/>
        </w:rPr>
      </w:pPr>
      <w:r>
        <w:t xml:space="preserve">of </w:t>
      </w:r>
      <w:r w:rsidR="006C721F">
        <w:t xml:space="preserve"> medewerkers die niet ook in categorie 4 zitten (dus niet categorie 14, 24 of 34) op roostersoort ‘Bereik –en beschikbaarheid’ hebben ge</w:t>
      </w:r>
      <w:r w:rsidR="00C63B9A">
        <w:t>registreerd</w:t>
      </w:r>
      <w:r w:rsidR="006C721F">
        <w:t>.</w:t>
      </w:r>
    </w:p>
    <w:p w:rsidR="00362661" w:rsidRPr="006C721F" w:rsidRDefault="00362661" w:rsidP="00362661">
      <w:pPr>
        <w:pStyle w:val="Lijstalinea"/>
        <w:numPr>
          <w:ilvl w:val="0"/>
          <w:numId w:val="3"/>
        </w:numPr>
        <w:rPr>
          <w:b/>
        </w:rPr>
      </w:pPr>
      <w:r>
        <w:t>of medewerkers die niet in categorie 1 zitten uren op roostersoort ‘Vaart’  hebben geregistreerd</w:t>
      </w:r>
    </w:p>
    <w:p w:rsidR="00AC7594" w:rsidRPr="00AC7594" w:rsidRDefault="006C721F" w:rsidP="00C63B9A">
      <w:pPr>
        <w:pStyle w:val="Lijstalinea"/>
        <w:numPr>
          <w:ilvl w:val="0"/>
          <w:numId w:val="1"/>
        </w:numPr>
        <w:rPr>
          <w:b/>
        </w:rPr>
      </w:pPr>
      <w:r>
        <w:t>Als een categorie 3</w:t>
      </w:r>
      <w:r w:rsidR="00AA1230">
        <w:t xml:space="preserve"> (of 34)</w:t>
      </w:r>
      <w:r>
        <w:t xml:space="preserve"> medewerker uren op roostersoort ‘Dienst’</w:t>
      </w:r>
      <w:r w:rsidR="00E01EFA">
        <w:t xml:space="preserve"> </w:t>
      </w:r>
      <w:r w:rsidR="00372353">
        <w:t>of ‘Verschoven uren’</w:t>
      </w:r>
      <w:r>
        <w:t xml:space="preserve"> heeft ge</w:t>
      </w:r>
      <w:r w:rsidR="00C63B9A">
        <w:t>registreerd</w:t>
      </w:r>
      <w:r>
        <w:t xml:space="preserve">, wordt de roostersoort gewijzigd in ‘Regulier’. </w:t>
      </w:r>
      <w:r w:rsidR="00362661">
        <w:t xml:space="preserve"> Als een categorie 3 (of 34) medewerker uren op roostersoort ‘Crisis dienst’ heeft geregistreerd zonder dat er sprake is van Crisis op die dag (geen toelagerecht ‘Crisis’ op de betreffende dag)</w:t>
      </w:r>
      <w:r w:rsidR="00362661" w:rsidRPr="00362661">
        <w:t xml:space="preserve"> </w:t>
      </w:r>
      <w:r w:rsidR="00362661">
        <w:t xml:space="preserve">, wordt de roostersoort  eveneens gewijzigd in ‘Regulier’. </w:t>
      </w:r>
      <w:r>
        <w:t xml:space="preserve">Dit voorkomt dat er eventueel een TOD toelage </w:t>
      </w:r>
      <w:r w:rsidR="00372353">
        <w:t xml:space="preserve">/toelage verschoven uren </w:t>
      </w:r>
      <w:r>
        <w:t>wordt toegekend voor deze uren</w:t>
      </w:r>
      <w:r w:rsidR="00C63B9A">
        <w:t xml:space="preserve">. </w:t>
      </w:r>
    </w:p>
    <w:p w:rsidR="006C721F" w:rsidRPr="00570922" w:rsidRDefault="00C63B9A" w:rsidP="00C63B9A">
      <w:pPr>
        <w:pStyle w:val="Lijstalinea"/>
        <w:numPr>
          <w:ilvl w:val="0"/>
          <w:numId w:val="1"/>
        </w:numPr>
        <w:rPr>
          <w:b/>
        </w:rPr>
      </w:pPr>
      <w:r>
        <w:t xml:space="preserve">Als een niet- categorie 4 medewerker uren op roostersoort ‘Bereik –en beschikbaarheid’ heeft geregistreerd, wordt de roostersoort gewijzigd naar roostersoort ‘Regulier’. Hierdoor zullen deze uren niet in aanmerking komen voor de toelage voor bereik –en beschikbaarheid, zullen de uren waarbij er is gewerkt tijdens de geregistreerde bereik- en </w:t>
      </w:r>
      <w:proofErr w:type="spellStart"/>
      <w:r>
        <w:t>beschikbaarheidsdienst</w:t>
      </w:r>
      <w:proofErr w:type="spellEnd"/>
      <w:r>
        <w:t xml:space="preserve"> niet worden beschouwd als overwerkuren en zullen deze uren niet </w:t>
      </w:r>
      <w:r>
        <w:lastRenderedPageBreak/>
        <w:t>eventueel in aanmerking komen voor een TOD toelage. Deze uren tellen wel mee bij het bepalen van eventuele persoonlijke meeruren.</w:t>
      </w:r>
    </w:p>
    <w:p w:rsidR="00570922" w:rsidRPr="00570922" w:rsidRDefault="00570922" w:rsidP="00C63B9A">
      <w:pPr>
        <w:pStyle w:val="Lijstalinea"/>
        <w:numPr>
          <w:ilvl w:val="0"/>
          <w:numId w:val="1"/>
        </w:numPr>
        <w:rPr>
          <w:b/>
        </w:rPr>
      </w:pPr>
      <w:r>
        <w:t>Als een niet categorie 1 (of 14) medewerker uren registreert onder roostersoort ‘Vaart’, wordt de roostersoort gewijzigd naar roostersoort ‘Regulier’. Hierdoor worden er geen extra compensatie uren toegekend wegens meerdaagse vaardienst. De gewerkte uren tellen wel mee bij het bepalen van eventuele persoonlijke meeruren.</w:t>
      </w:r>
    </w:p>
    <w:p w:rsidR="00570922" w:rsidRPr="00AC7594" w:rsidRDefault="00570922" w:rsidP="00C63B9A">
      <w:pPr>
        <w:pStyle w:val="Lijstalinea"/>
        <w:numPr>
          <w:ilvl w:val="0"/>
          <w:numId w:val="1"/>
        </w:numPr>
        <w:rPr>
          <w:b/>
        </w:rPr>
      </w:pPr>
      <w:r>
        <w:t xml:space="preserve">Als de kennismotor een geregistreerde roostersoort wijzigt, wordt hier een melding van </w:t>
      </w:r>
      <w:r w:rsidR="003151C1">
        <w:t>opgeslagen (</w:t>
      </w:r>
      <w:r>
        <w:t>alsook de reden waarom het is gebeurd</w:t>
      </w:r>
      <w:r w:rsidR="003151C1">
        <w:t>)</w:t>
      </w:r>
      <w:r>
        <w:t xml:space="preserve">. Deze meldingen worden door de kennismotor </w:t>
      </w:r>
      <w:r w:rsidR="003151C1">
        <w:t xml:space="preserve">in het perioderesultaat </w:t>
      </w:r>
      <w:r>
        <w:t xml:space="preserve">teruggegeven aan de DTV applicatie, die ervoor zorgt dat </w:t>
      </w:r>
      <w:r w:rsidR="003151C1">
        <w:t>de relevante personen (medewerker en/of leidinggevende) hier bericht van krijgen (signalering).</w:t>
      </w:r>
    </w:p>
    <w:p w:rsidR="00C63B9A" w:rsidRPr="00C63B9A" w:rsidRDefault="00C63B9A" w:rsidP="00C63B9A">
      <w:pPr>
        <w:pStyle w:val="Lijstalinea"/>
        <w:numPr>
          <w:ilvl w:val="1"/>
          <w:numId w:val="1"/>
        </w:numPr>
        <w:rPr>
          <w:b/>
        </w:rPr>
      </w:pPr>
      <w:r w:rsidRPr="00C63B9A">
        <w:rPr>
          <w:i/>
        </w:rPr>
        <w:t>Model</w:t>
      </w:r>
      <w:r>
        <w:t xml:space="preserve">: </w:t>
      </w:r>
      <w:proofErr w:type="spellStart"/>
      <w:r w:rsidRPr="00C63B9A">
        <w:t>controleCategorieRoostersoort</w:t>
      </w:r>
      <w:proofErr w:type="spellEnd"/>
    </w:p>
    <w:p w:rsidR="00C63B9A" w:rsidRPr="00860000" w:rsidRDefault="00C63B9A" w:rsidP="00C63B9A">
      <w:pPr>
        <w:pStyle w:val="Lijstalinea"/>
        <w:numPr>
          <w:ilvl w:val="1"/>
          <w:numId w:val="1"/>
        </w:numPr>
        <w:rPr>
          <w:b/>
        </w:rPr>
      </w:pPr>
      <w:r>
        <w:rPr>
          <w:i/>
        </w:rPr>
        <w:t>Model</w:t>
      </w:r>
      <w:r w:rsidRPr="00C63B9A">
        <w:rPr>
          <w:b/>
        </w:rPr>
        <w:t>:</w:t>
      </w:r>
      <w:r>
        <w:rPr>
          <w:b/>
        </w:rPr>
        <w:t xml:space="preserve"> </w:t>
      </w:r>
      <w:proofErr w:type="spellStart"/>
      <w:r w:rsidRPr="00C63B9A">
        <w:t>roostersoortAanpassen</w:t>
      </w:r>
      <w:r w:rsidR="00B819CD">
        <w:t>ObvCategorie</w:t>
      </w:r>
      <w:proofErr w:type="spellEnd"/>
    </w:p>
    <w:p w:rsidR="00860000" w:rsidRPr="00C63B9A" w:rsidRDefault="00860000" w:rsidP="00C63B9A">
      <w:pPr>
        <w:pStyle w:val="Lijstalinea"/>
        <w:numPr>
          <w:ilvl w:val="1"/>
          <w:numId w:val="1"/>
        </w:numPr>
        <w:rPr>
          <w:b/>
        </w:rPr>
      </w:pPr>
      <w:r>
        <w:rPr>
          <w:i/>
        </w:rPr>
        <w:t>Model:</w:t>
      </w:r>
      <w:r>
        <w:rPr>
          <w:b/>
        </w:rPr>
        <w:t xml:space="preserve"> </w:t>
      </w:r>
      <w:proofErr w:type="spellStart"/>
      <w:r>
        <w:t>pasRoostersoortAan</w:t>
      </w:r>
      <w:proofErr w:type="spellEnd"/>
    </w:p>
    <w:p w:rsidR="00C63B9A" w:rsidRDefault="00C63B9A" w:rsidP="00C63B9A">
      <w:pPr>
        <w:pStyle w:val="Lijstalinea"/>
      </w:pPr>
    </w:p>
    <w:p w:rsidR="009A4311" w:rsidRPr="009A4311" w:rsidRDefault="009A4311" w:rsidP="009A4311">
      <w:pPr>
        <w:pStyle w:val="Lijstalinea"/>
        <w:numPr>
          <w:ilvl w:val="0"/>
          <w:numId w:val="1"/>
        </w:numPr>
      </w:pPr>
      <w:r>
        <w:rPr>
          <w:b/>
        </w:rPr>
        <w:t xml:space="preserve">Controle verlof en verzuim </w:t>
      </w:r>
      <w:proofErr w:type="spellStart"/>
      <w:r w:rsidR="00F34C6F">
        <w:rPr>
          <w:b/>
        </w:rPr>
        <w:t>tov</w:t>
      </w:r>
      <w:proofErr w:type="spellEnd"/>
      <w:r w:rsidR="00F34C6F">
        <w:rPr>
          <w:b/>
        </w:rPr>
        <w:t xml:space="preserve"> modaliteit</w:t>
      </w:r>
    </w:p>
    <w:p w:rsidR="009A4311" w:rsidRDefault="009A4311" w:rsidP="009A4311">
      <w:pPr>
        <w:pStyle w:val="Lijstalinea"/>
        <w:numPr>
          <w:ilvl w:val="0"/>
          <w:numId w:val="1"/>
        </w:numPr>
      </w:pPr>
      <w:r>
        <w:t xml:space="preserve">Hier wordt gecontroleerd of een medewerker op een </w:t>
      </w:r>
      <w:r w:rsidR="00F34C6F">
        <w:t>dag meer uren heeft</w:t>
      </w:r>
      <w:r>
        <w:t xml:space="preserve"> geregistreerd onder de </w:t>
      </w:r>
      <w:proofErr w:type="spellStart"/>
      <w:r>
        <w:t>tijdrubriekscategorie</w:t>
      </w:r>
      <w:proofErr w:type="spellEnd"/>
      <w:r>
        <w:t xml:space="preserve"> “Verlof en verzuim”</w:t>
      </w:r>
      <w:r w:rsidR="00F34C6F">
        <w:t xml:space="preserve"> dan de arbeidsmodaliteit van die dag.</w:t>
      </w:r>
    </w:p>
    <w:p w:rsidR="009A4311" w:rsidRDefault="009A4311" w:rsidP="009A4311">
      <w:pPr>
        <w:pStyle w:val="Lijstalinea"/>
        <w:numPr>
          <w:ilvl w:val="0"/>
          <w:numId w:val="1"/>
        </w:numPr>
      </w:pPr>
      <w:r>
        <w:t xml:space="preserve">De geregistreerde uren onder de </w:t>
      </w:r>
      <w:proofErr w:type="spellStart"/>
      <w:r>
        <w:t>tijdrubriekscategorie</w:t>
      </w:r>
      <w:proofErr w:type="spellEnd"/>
      <w:r>
        <w:t xml:space="preserve"> “Verlof en verzuim” </w:t>
      </w:r>
      <w:r w:rsidR="00F34C6F">
        <w:t xml:space="preserve">die de arbeidsmodaliteit van die dag </w:t>
      </w:r>
      <w:proofErr w:type="spellStart"/>
      <w:r w:rsidR="00F34C6F">
        <w:t>overschreiden</w:t>
      </w:r>
      <w:proofErr w:type="spellEnd"/>
      <w:r>
        <w:t xml:space="preserve"> worden genegeerd (tellen niet mee bij het bepalen van het aantal gewerkte uren) (Bron nodig: </w:t>
      </w:r>
      <w:proofErr w:type="spellStart"/>
      <w:r>
        <w:t>requirement</w:t>
      </w:r>
      <w:proofErr w:type="spellEnd"/>
      <w:r>
        <w:t xml:space="preserve"> van Hetty en Edwin)</w:t>
      </w:r>
      <w:r w:rsidR="00F34C6F">
        <w:t>. Let wel: de arbeidsmodaliteit op een feestdag wordt door de kennismotor op 0 uren gezet.</w:t>
      </w:r>
    </w:p>
    <w:p w:rsidR="00F34C6F" w:rsidRPr="00AC7594" w:rsidRDefault="00F34C6F" w:rsidP="00F34C6F">
      <w:pPr>
        <w:pStyle w:val="Lijstalinea"/>
        <w:numPr>
          <w:ilvl w:val="0"/>
          <w:numId w:val="1"/>
        </w:numPr>
        <w:rPr>
          <w:b/>
        </w:rPr>
      </w:pPr>
      <w:r>
        <w:t>Als geregistreerde “Verlof en verzuim” uren worden genegeerd,</w:t>
      </w:r>
      <w:r w:rsidRPr="00F34C6F">
        <w:t xml:space="preserve"> </w:t>
      </w:r>
      <w:r>
        <w:t>wordt hier een melding van opgeslagen (alsook de reden waarom het is gebeurd). Deze meldingen worden door de kennismotor in het perioderesultaat teruggegeven aan de DTV applicatie, die ervoor zorgt dat de relevante personen (medewerker en/of leidinggevende) hier bericht van krijgen (signalering).</w:t>
      </w:r>
    </w:p>
    <w:p w:rsidR="004912A1" w:rsidRDefault="004912A1" w:rsidP="004912A1">
      <w:pPr>
        <w:pStyle w:val="Lijstalinea"/>
        <w:numPr>
          <w:ilvl w:val="1"/>
          <w:numId w:val="1"/>
        </w:numPr>
      </w:pPr>
      <w:r w:rsidRPr="00635DA5">
        <w:rPr>
          <w:i/>
        </w:rPr>
        <w:t>Model</w:t>
      </w:r>
      <w:r>
        <w:t xml:space="preserve">: </w:t>
      </w:r>
      <w:proofErr w:type="spellStart"/>
      <w:r w:rsidR="00F34C6F" w:rsidRPr="00F34C6F">
        <w:t>controleVVZtovModaliteit</w:t>
      </w:r>
      <w:proofErr w:type="spellEnd"/>
    </w:p>
    <w:p w:rsidR="004912A1" w:rsidRDefault="004912A1" w:rsidP="004912A1">
      <w:pPr>
        <w:pStyle w:val="Lijstalinea"/>
        <w:numPr>
          <w:ilvl w:val="1"/>
          <w:numId w:val="1"/>
        </w:numPr>
      </w:pPr>
      <w:r w:rsidRPr="00635DA5">
        <w:rPr>
          <w:i/>
        </w:rPr>
        <w:t>Model</w:t>
      </w:r>
      <w:r>
        <w:t xml:space="preserve">: </w:t>
      </w:r>
      <w:proofErr w:type="spellStart"/>
      <w:r w:rsidRPr="004912A1">
        <w:t>ver</w:t>
      </w:r>
      <w:r w:rsidR="00F34C6F">
        <w:t>minder</w:t>
      </w:r>
      <w:r w:rsidRPr="004912A1">
        <w:t>VVZop</w:t>
      </w:r>
      <w:r w:rsidR="00F34C6F">
        <w:t>Dag</w:t>
      </w:r>
      <w:proofErr w:type="spellEnd"/>
    </w:p>
    <w:p w:rsidR="00C63B9A" w:rsidRDefault="00C63B9A" w:rsidP="00C63B9A">
      <w:pPr>
        <w:pStyle w:val="Lijstalinea"/>
        <w:rPr>
          <w:b/>
        </w:rPr>
      </w:pPr>
    </w:p>
    <w:p w:rsidR="0080009B" w:rsidRDefault="0080009B" w:rsidP="0080009B">
      <w:pPr>
        <w:pStyle w:val="Lijstalinea"/>
        <w:numPr>
          <w:ilvl w:val="0"/>
          <w:numId w:val="1"/>
        </w:numPr>
        <w:rPr>
          <w:b/>
        </w:rPr>
      </w:pPr>
      <w:r w:rsidRPr="00441D51">
        <w:rPr>
          <w:b/>
        </w:rPr>
        <w:t>Welke categorie?</w:t>
      </w:r>
    </w:p>
    <w:p w:rsidR="0080009B" w:rsidRPr="00441D51" w:rsidRDefault="0080009B" w:rsidP="0080009B">
      <w:pPr>
        <w:pStyle w:val="Lijstalinea"/>
        <w:numPr>
          <w:ilvl w:val="0"/>
          <w:numId w:val="1"/>
        </w:numPr>
        <w:rPr>
          <w:b/>
        </w:rPr>
      </w:pPr>
      <w:r>
        <w:t>Bij de hieronder genoemde stappen wordt mogelijk onderscheid gemaakt tussen categorie 1, 2 of 3 (</w:t>
      </w:r>
      <w:r w:rsidRPr="006256D6">
        <w:rPr>
          <w:i/>
        </w:rPr>
        <w:t>Toelichting Werktijdenregeling NVWA</w:t>
      </w:r>
      <w:r>
        <w:t>). Dit wordt hieronder aangegeven.</w:t>
      </w:r>
    </w:p>
    <w:p w:rsidR="004912A1" w:rsidRDefault="004912A1" w:rsidP="00C63B9A">
      <w:pPr>
        <w:pStyle w:val="Lijstalinea"/>
        <w:rPr>
          <w:b/>
        </w:rPr>
      </w:pPr>
    </w:p>
    <w:p w:rsidR="00441D51" w:rsidRDefault="00441D51" w:rsidP="00441D51">
      <w:pPr>
        <w:pStyle w:val="Lijstalinea"/>
        <w:numPr>
          <w:ilvl w:val="0"/>
          <w:numId w:val="1"/>
        </w:numPr>
        <w:rPr>
          <w:b/>
        </w:rPr>
      </w:pPr>
      <w:r>
        <w:rPr>
          <w:b/>
        </w:rPr>
        <w:t>Controle overuren &lt; 1</w:t>
      </w:r>
    </w:p>
    <w:p w:rsidR="00441D51" w:rsidRPr="00C04F0E" w:rsidRDefault="00441D51" w:rsidP="00441D51">
      <w:pPr>
        <w:pStyle w:val="Lijstalinea"/>
        <w:numPr>
          <w:ilvl w:val="0"/>
          <w:numId w:val="1"/>
        </w:numPr>
        <w:rPr>
          <w:b/>
        </w:rPr>
      </w:pPr>
      <w:r>
        <w:t xml:space="preserve">Hier wordt gecontroleerd of het aantal </w:t>
      </w:r>
      <w:r w:rsidR="00C70773">
        <w:t xml:space="preserve">geregistreerde </w:t>
      </w:r>
      <w:r>
        <w:t>overuren kleiner dan 1 is</w:t>
      </w:r>
      <w:r w:rsidR="006F4204">
        <w:t xml:space="preserve"> (</w:t>
      </w:r>
      <w:r w:rsidR="006F4204">
        <w:rPr>
          <w:i/>
        </w:rPr>
        <w:t>BBRA artikel 23 lid 3</w:t>
      </w:r>
      <w:r w:rsidR="006F4204">
        <w:t>)</w:t>
      </w:r>
      <w:r>
        <w:t>, zo ja, wordt de roostersoort van deze uren gewijzigd</w:t>
      </w:r>
      <w:r w:rsidR="00C04F0E">
        <w:t xml:space="preserve"> (naar Regulier </w:t>
      </w:r>
      <w:r w:rsidR="006644EB">
        <w:t xml:space="preserve">(categorie 3) </w:t>
      </w:r>
      <w:r w:rsidR="00C04F0E">
        <w:t>of Dienst</w:t>
      </w:r>
      <w:r w:rsidR="006644EB">
        <w:t xml:space="preserve"> (categorie 1 en 2)</w:t>
      </w:r>
      <w:r w:rsidR="00C04F0E">
        <w:t>, afhankelijk van categorie)</w:t>
      </w:r>
      <w:r w:rsidR="00C70773">
        <w:t>. Deze uren tellen hierdoor wel mee bij het bepalen van eventuele persoonlijke meeruren.</w:t>
      </w:r>
    </w:p>
    <w:p w:rsidR="00C04F0E" w:rsidRPr="00C04F0E" w:rsidRDefault="00C04F0E" w:rsidP="00C04F0E">
      <w:pPr>
        <w:pStyle w:val="Lijstalinea"/>
        <w:numPr>
          <w:ilvl w:val="1"/>
          <w:numId w:val="1"/>
        </w:numPr>
        <w:rPr>
          <w:b/>
        </w:rPr>
      </w:pPr>
      <w:r w:rsidRPr="00635DA5">
        <w:rPr>
          <w:i/>
        </w:rPr>
        <w:t>Model</w:t>
      </w:r>
      <w:r>
        <w:t xml:space="preserve">: </w:t>
      </w:r>
      <w:proofErr w:type="spellStart"/>
      <w:r>
        <w:t>controleOveruren</w:t>
      </w:r>
      <w:proofErr w:type="spellEnd"/>
    </w:p>
    <w:p w:rsidR="00C04F0E" w:rsidRPr="00441D51" w:rsidRDefault="00C04F0E" w:rsidP="00C04F0E">
      <w:pPr>
        <w:pStyle w:val="Lijstalinea"/>
        <w:numPr>
          <w:ilvl w:val="1"/>
          <w:numId w:val="1"/>
        </w:numPr>
        <w:rPr>
          <w:b/>
        </w:rPr>
      </w:pPr>
      <w:r w:rsidRPr="00635DA5">
        <w:rPr>
          <w:i/>
        </w:rPr>
        <w:t>Model</w:t>
      </w:r>
      <w:r>
        <w:t xml:space="preserve">: </w:t>
      </w:r>
      <w:proofErr w:type="spellStart"/>
      <w:r>
        <w:t>verwijderOveruren</w:t>
      </w:r>
      <w:proofErr w:type="spellEnd"/>
    </w:p>
    <w:p w:rsidR="009A4311" w:rsidRDefault="009A4311" w:rsidP="009A4311">
      <w:pPr>
        <w:pStyle w:val="Lijstalinea"/>
        <w:rPr>
          <w:b/>
        </w:rPr>
      </w:pPr>
    </w:p>
    <w:p w:rsidR="004912A1" w:rsidRDefault="004912A1" w:rsidP="009A4311">
      <w:pPr>
        <w:pStyle w:val="Lijstalinea"/>
        <w:rPr>
          <w:b/>
        </w:rPr>
      </w:pPr>
    </w:p>
    <w:p w:rsidR="00987837" w:rsidRDefault="00987837" w:rsidP="009A4311">
      <w:pPr>
        <w:pStyle w:val="Lijstalinea"/>
        <w:rPr>
          <w:b/>
        </w:rPr>
      </w:pPr>
    </w:p>
    <w:p w:rsidR="00987837" w:rsidRDefault="00987837" w:rsidP="009A4311">
      <w:pPr>
        <w:pStyle w:val="Lijstalinea"/>
        <w:rPr>
          <w:b/>
        </w:rPr>
      </w:pPr>
    </w:p>
    <w:p w:rsidR="00C04F0E" w:rsidRDefault="00C04F0E" w:rsidP="00C04F0E">
      <w:pPr>
        <w:pStyle w:val="Lijstalinea"/>
        <w:numPr>
          <w:ilvl w:val="0"/>
          <w:numId w:val="1"/>
        </w:numPr>
        <w:rPr>
          <w:b/>
        </w:rPr>
      </w:pPr>
      <w:r w:rsidRPr="00C04F0E">
        <w:rPr>
          <w:b/>
        </w:rPr>
        <w:lastRenderedPageBreak/>
        <w:t>Controle Verschoven</w:t>
      </w:r>
      <w:r w:rsidR="00DF5CFE">
        <w:rPr>
          <w:b/>
        </w:rPr>
        <w:t xml:space="preserve"> </w:t>
      </w:r>
      <w:r w:rsidRPr="00C04F0E">
        <w:rPr>
          <w:b/>
        </w:rPr>
        <w:t>uren volle uren</w:t>
      </w:r>
      <w:r w:rsidRPr="00441D51">
        <w:rPr>
          <w:b/>
        </w:rPr>
        <w:t>?</w:t>
      </w:r>
      <w:r w:rsidR="00256D58">
        <w:rPr>
          <w:b/>
        </w:rPr>
        <w:t xml:space="preserve"> (categorie 1, 2)</w:t>
      </w:r>
    </w:p>
    <w:p w:rsidR="00C04F0E" w:rsidRDefault="00DF5CFE" w:rsidP="00C04F0E">
      <w:pPr>
        <w:pStyle w:val="Lijstalinea"/>
        <w:numPr>
          <w:ilvl w:val="0"/>
          <w:numId w:val="1"/>
        </w:numPr>
      </w:pPr>
      <w:r>
        <w:t>Hier wordt gecontroleerd dat alleen volle uren die zijn aangemerkt als verschoven uren (roostersoort Verschoven uren) in aanmerking komen voor de bijhorende toelage</w:t>
      </w:r>
      <w:r w:rsidR="006F4204">
        <w:t xml:space="preserve"> (</w:t>
      </w:r>
      <w:r w:rsidR="006F4204">
        <w:rPr>
          <w:i/>
        </w:rPr>
        <w:t>BBRA artikel 17a lid 3</w:t>
      </w:r>
      <w:r w:rsidR="006F4204">
        <w:t>)</w:t>
      </w:r>
      <w:r>
        <w:t>.</w:t>
      </w:r>
    </w:p>
    <w:p w:rsidR="00DF5CFE" w:rsidRDefault="00DF5CFE" w:rsidP="00C04F0E">
      <w:pPr>
        <w:pStyle w:val="Lijstalinea"/>
        <w:numPr>
          <w:ilvl w:val="0"/>
          <w:numId w:val="1"/>
        </w:numPr>
      </w:pPr>
      <w:r>
        <w:t>Het eventuele restant aan verschoven uren wordt dan behandeld als uren gewerkt in normale roosterdienst (de roostersoort wordt gewijzigd naar Dienst). Dit houdt in dat die uren wel meetellen bij het bepalen van eventuele persoonlijke meeruren, en afhankelijk van het tijdvak zouden kunnen leiden tot een TOD toelage.</w:t>
      </w:r>
    </w:p>
    <w:p w:rsidR="00DF5CFE" w:rsidRDefault="00DF5CFE" w:rsidP="00C04F0E">
      <w:pPr>
        <w:pStyle w:val="Lijstalinea"/>
        <w:numPr>
          <w:ilvl w:val="0"/>
          <w:numId w:val="1"/>
        </w:numPr>
      </w:pPr>
      <w:r>
        <w:t xml:space="preserve">Voorbeeld: </w:t>
      </w:r>
      <w:r w:rsidR="00070D9C">
        <w:t>In</w:t>
      </w:r>
      <w:r>
        <w:t xml:space="preserve"> de tijdsregistratie en diensten is aangegeven dat </w:t>
      </w:r>
      <w:r w:rsidR="00070D9C">
        <w:t xml:space="preserve">er bij </w:t>
      </w:r>
      <w:r>
        <w:t xml:space="preserve">de gewerkte uren van 5:30u tot 7:00u </w:t>
      </w:r>
      <w:r w:rsidR="00070D9C">
        <w:t>sprake is van verschoven uren. Van 6:00u tot 7:00u zal de toelage voor verschoven uren worden toegekend, van 5:30u tot 6:00u zal een TOD toelage worden toegekend.</w:t>
      </w:r>
    </w:p>
    <w:p w:rsidR="00070D9C" w:rsidRPr="00C04F0E" w:rsidRDefault="00070D9C" w:rsidP="00070D9C">
      <w:pPr>
        <w:pStyle w:val="Lijstalinea"/>
        <w:numPr>
          <w:ilvl w:val="1"/>
          <w:numId w:val="1"/>
        </w:numPr>
        <w:rPr>
          <w:b/>
        </w:rPr>
      </w:pPr>
      <w:r w:rsidRPr="00635DA5">
        <w:rPr>
          <w:i/>
        </w:rPr>
        <w:t>Model</w:t>
      </w:r>
      <w:r>
        <w:t xml:space="preserve">: </w:t>
      </w:r>
      <w:proofErr w:type="spellStart"/>
      <w:r w:rsidRPr="00070D9C">
        <w:t>ControleVerschovenuren</w:t>
      </w:r>
      <w:proofErr w:type="spellEnd"/>
    </w:p>
    <w:p w:rsidR="00070D9C" w:rsidRDefault="00070D9C" w:rsidP="00070D9C">
      <w:pPr>
        <w:pStyle w:val="Lijstalinea"/>
        <w:numPr>
          <w:ilvl w:val="1"/>
          <w:numId w:val="1"/>
        </w:numPr>
      </w:pPr>
      <w:r w:rsidRPr="00070D9C">
        <w:rPr>
          <w:i/>
        </w:rPr>
        <w:t>Model</w:t>
      </w:r>
      <w:r>
        <w:t xml:space="preserve">: </w:t>
      </w:r>
      <w:proofErr w:type="spellStart"/>
      <w:r w:rsidRPr="00070D9C">
        <w:t>verwijderNietHeleVeschovenuren</w:t>
      </w:r>
      <w:proofErr w:type="spellEnd"/>
    </w:p>
    <w:p w:rsidR="00480E0D" w:rsidRDefault="00480E0D" w:rsidP="00480E0D">
      <w:pPr>
        <w:pStyle w:val="Lijstalinea"/>
      </w:pPr>
    </w:p>
    <w:p w:rsidR="004912A1" w:rsidRPr="00480E0D" w:rsidRDefault="004912A1" w:rsidP="00480E0D">
      <w:pPr>
        <w:pStyle w:val="Lijstalinea"/>
      </w:pPr>
    </w:p>
    <w:p w:rsidR="00256D58" w:rsidRDefault="00256D58" w:rsidP="00256D58">
      <w:pPr>
        <w:pStyle w:val="Lijstalinea"/>
        <w:numPr>
          <w:ilvl w:val="0"/>
          <w:numId w:val="1"/>
        </w:numPr>
        <w:rPr>
          <w:b/>
        </w:rPr>
      </w:pPr>
      <w:r w:rsidRPr="00C04F0E">
        <w:rPr>
          <w:b/>
        </w:rPr>
        <w:t>Controle Periodetotaal</w:t>
      </w:r>
      <w:r>
        <w:rPr>
          <w:b/>
        </w:rPr>
        <w:t xml:space="preserve"> (categorie 1)</w:t>
      </w:r>
    </w:p>
    <w:p w:rsidR="00377AD8" w:rsidRDefault="00377AD8" w:rsidP="00256D58">
      <w:pPr>
        <w:pStyle w:val="Lijstalinea"/>
        <w:numPr>
          <w:ilvl w:val="0"/>
          <w:numId w:val="1"/>
        </w:numPr>
        <w:rPr>
          <w:b/>
        </w:rPr>
      </w:pPr>
      <w:r>
        <w:t>Hier wordt ten eerste nagegaan of er op een dag binnen de verantwoordingsperiode sprake is van crisis (toelagerecht ‘Crisis’ op een dag). Als er op een dag binnen de periode sprake is van crisis, wordt de hele periode op dagbasis berekend (Interpretatie van de WTR door Edwin en Hetty) en worden voor elke dagverantwoording in deze periode de stappen zoals beschreven in het blok “Controle Arbeidsmodaliteit dagbasis” uitgevoerd. Als er binnen de periode geen sprake is van crisis, worden de hieronder beschreven stappen uitgevoerd.</w:t>
      </w:r>
    </w:p>
    <w:p w:rsidR="00F93F3F" w:rsidRDefault="00256D58" w:rsidP="00256D58">
      <w:pPr>
        <w:pStyle w:val="Lijstalinea"/>
        <w:numPr>
          <w:ilvl w:val="0"/>
          <w:numId w:val="1"/>
        </w:numPr>
      </w:pPr>
      <w:r w:rsidRPr="00C04F0E">
        <w:t xml:space="preserve">Hier </w:t>
      </w:r>
      <w:r>
        <w:t>wordt gecontroleerd of er ‘teveel’ overuren zijn geboekt over een gehele periode. Dit wordt gedaan door te kijken n</w:t>
      </w:r>
      <w:r w:rsidR="00F93F3F">
        <w:t>aar gemaakte uren en het totale aantal uren arbeidsmodaliteit in de periode</w:t>
      </w:r>
      <w:r w:rsidR="00C169F4">
        <w:t>(</w:t>
      </w:r>
      <w:r w:rsidR="00C169F4" w:rsidRPr="00F93F3F">
        <w:rPr>
          <w:i/>
        </w:rPr>
        <w:t>BBRA artikel 23 lid 2</w:t>
      </w:r>
      <w:r w:rsidR="00C169F4">
        <w:t xml:space="preserve">). </w:t>
      </w:r>
      <w:r>
        <w:t xml:space="preserve">Als er te weinig uren zijn gemaakt (volgens </w:t>
      </w:r>
      <w:r w:rsidR="00F93F3F">
        <w:t>de arbeidsmodaliteit</w:t>
      </w:r>
      <w:r>
        <w:t>), dan worden deze uren afgetrokken van het aantal overuren van een bepaald tijdvak (hier hangen andere resultaatcodes aan).</w:t>
      </w:r>
      <w:r w:rsidR="00F93F3F">
        <w:t xml:space="preserve"> </w:t>
      </w:r>
    </w:p>
    <w:p w:rsidR="00256D58" w:rsidRDefault="00256D58" w:rsidP="00256D58">
      <w:pPr>
        <w:pStyle w:val="Lijstalinea"/>
        <w:numPr>
          <w:ilvl w:val="0"/>
          <w:numId w:val="1"/>
        </w:numPr>
      </w:pPr>
      <w:r>
        <w:t>Hierin zit een (arbitraire) volgordelijkheid van welk</w:t>
      </w:r>
      <w:r w:rsidR="00371E2F">
        <w:t>e dagen en</w:t>
      </w:r>
      <w:r>
        <w:t xml:space="preserve"> tijdvak</w:t>
      </w:r>
      <w:r w:rsidR="00371E2F">
        <w:t>ken</w:t>
      </w:r>
      <w:r>
        <w:t xml:space="preserve"> de uren worden afgehaald:</w:t>
      </w:r>
      <w:r w:rsidR="00371E2F">
        <w:t xml:space="preserve"> dagen en tijdvakken worden oplopend (beginnend bij de eerste dag van de periode en per dag bij het eerste tijdvak)</w:t>
      </w:r>
      <w:r>
        <w:t xml:space="preserve"> </w:t>
      </w:r>
      <w:r w:rsidR="00371E2F">
        <w:t xml:space="preserve">nagelopen om geregistreerde overuren te </w:t>
      </w:r>
      <w:r w:rsidR="00C70773">
        <w:t>bewerken</w:t>
      </w:r>
      <w:r w:rsidR="00371E2F">
        <w:t xml:space="preserve"> (</w:t>
      </w:r>
      <w:r>
        <w:t>f1, f3, f2, z1, z3, z2, w1, w5, w2, w4, w3</w:t>
      </w:r>
      <w:r w:rsidR="00371E2F">
        <w:t>). M.a.w.: De eerst geregistreerde overuren in een periode worden als eerst ‘afgehaald’  indien blijkt dat er recht is op minder overuren dan er waren geregistreerd</w:t>
      </w:r>
      <w:r w:rsidR="00964ED3">
        <w:t xml:space="preserve"> (grondslag vereist!)</w:t>
      </w:r>
      <w:r w:rsidR="00371E2F">
        <w:t xml:space="preserve">. Deze ‘afgehaalde’ overuren worden dan </w:t>
      </w:r>
      <w:r w:rsidR="00C70773">
        <w:t>behandeld als uren gewerkt in normale roosterdienst (de roostersoort wordt gewijzigd naar Dienst)</w:t>
      </w:r>
      <w:r w:rsidR="006A7139">
        <w:t xml:space="preserve">. Dit houdt in </w:t>
      </w:r>
      <w:r w:rsidR="00C70773">
        <w:t xml:space="preserve">dat die </w:t>
      </w:r>
      <w:r w:rsidR="006A7139">
        <w:t xml:space="preserve">uren wel meetellen bij het bepalen van eventuele persoonlijke meeruren, en </w:t>
      </w:r>
      <w:r w:rsidR="00C70773">
        <w:t>afhankelijk van het tijdvak zouden kunnen leiden tot een TOD toelage.</w:t>
      </w:r>
    </w:p>
    <w:p w:rsidR="00256D58" w:rsidRDefault="00256D58" w:rsidP="00256D58">
      <w:pPr>
        <w:pStyle w:val="Lijstalinea"/>
        <w:numPr>
          <w:ilvl w:val="1"/>
          <w:numId w:val="1"/>
        </w:numPr>
      </w:pPr>
      <w:r w:rsidRPr="00635DA5">
        <w:rPr>
          <w:i/>
        </w:rPr>
        <w:t>Model</w:t>
      </w:r>
      <w:r>
        <w:t xml:space="preserve">: </w:t>
      </w:r>
      <w:proofErr w:type="spellStart"/>
      <w:r w:rsidRPr="00C04F0E">
        <w:t>controlePeriodetotaal</w:t>
      </w:r>
      <w:proofErr w:type="spellEnd"/>
    </w:p>
    <w:p w:rsidR="00256D58" w:rsidRDefault="00256D58" w:rsidP="00256D58">
      <w:pPr>
        <w:pStyle w:val="Lijstalinea"/>
        <w:numPr>
          <w:ilvl w:val="1"/>
          <w:numId w:val="1"/>
        </w:numPr>
      </w:pPr>
      <w:r w:rsidRPr="00635DA5">
        <w:rPr>
          <w:i/>
        </w:rPr>
        <w:t>Model</w:t>
      </w:r>
      <w:r>
        <w:t xml:space="preserve">: </w:t>
      </w:r>
      <w:proofErr w:type="spellStart"/>
      <w:r w:rsidRPr="00C04F0E">
        <w:t>OverurenPeriodeAanpassen</w:t>
      </w:r>
      <w:proofErr w:type="spellEnd"/>
    </w:p>
    <w:p w:rsidR="00256D58" w:rsidRPr="00C04F0E" w:rsidRDefault="00256D58" w:rsidP="00256D58"/>
    <w:p w:rsidR="00256D58" w:rsidRDefault="00256D58" w:rsidP="00256D58">
      <w:pPr>
        <w:pStyle w:val="Lijstalinea"/>
        <w:numPr>
          <w:ilvl w:val="0"/>
          <w:numId w:val="1"/>
        </w:numPr>
        <w:rPr>
          <w:b/>
        </w:rPr>
      </w:pPr>
      <w:r w:rsidRPr="00256D58">
        <w:rPr>
          <w:b/>
        </w:rPr>
        <w:t>Controle Arbeidsmodaliteit dagbasis</w:t>
      </w:r>
      <w:r>
        <w:rPr>
          <w:b/>
        </w:rPr>
        <w:t xml:space="preserve"> (categorie 2 en 3)</w:t>
      </w:r>
    </w:p>
    <w:p w:rsidR="00256D58" w:rsidRDefault="00256D58" w:rsidP="006A3CC1">
      <w:pPr>
        <w:pStyle w:val="Lijstalinea"/>
        <w:numPr>
          <w:ilvl w:val="0"/>
          <w:numId w:val="1"/>
        </w:numPr>
      </w:pPr>
      <w:r w:rsidRPr="00C04F0E">
        <w:t xml:space="preserve">Hier </w:t>
      </w:r>
      <w:r>
        <w:t>wordt gecontroleerd of er ‘teveel’ overuren zijn geboekt op dagbasis. Dit wordt gedaan door te kijken naar gemaakte uren en de dagmodaliteit</w:t>
      </w:r>
      <w:r w:rsidR="00C169F4">
        <w:t xml:space="preserve"> (</w:t>
      </w:r>
      <w:r w:rsidR="00C169F4" w:rsidRPr="00F93F3F">
        <w:rPr>
          <w:i/>
        </w:rPr>
        <w:t>BBRA artikel 23 lid 2</w:t>
      </w:r>
      <w:r w:rsidR="00C169F4">
        <w:t>)</w:t>
      </w:r>
      <w:r>
        <w:t xml:space="preserve">. Als er </w:t>
      </w:r>
      <w:r w:rsidR="006A3CC1">
        <w:t xml:space="preserve">op een </w:t>
      </w:r>
      <w:r w:rsidR="006A3CC1">
        <w:lastRenderedPageBreak/>
        <w:t>dag overuren zijn geregistreerd zonder dat er meer uren zijn gewerkt dan de dagmodaliteit, dan wordt de roostersoort van deze overuren gewijzigd naar Regulier</w:t>
      </w:r>
      <w:r w:rsidR="00A93FD5">
        <w:t xml:space="preserve"> bij categorie 3 medewerkers en naar roostersoort Dienst bij categorie 2 medewerkers</w:t>
      </w:r>
      <w:r w:rsidR="006A3CC1">
        <w:t xml:space="preserve">. </w:t>
      </w:r>
      <w:r w:rsidR="00F93F3F">
        <w:t xml:space="preserve">Onder overuren wordt verstaan “overwerk in opdracht” en “Crisis overwerk in opdracht”. </w:t>
      </w:r>
      <w:r w:rsidR="006A3CC1">
        <w:t>Deze uren komen hierdoor niet in aanmerking voor een overwerktoelage</w:t>
      </w:r>
      <w:r w:rsidR="00106835">
        <w:t>, overwerkverlof of een eventuele TOD toelage.</w:t>
      </w:r>
    </w:p>
    <w:p w:rsidR="00256D58" w:rsidRDefault="00256D58" w:rsidP="00256D58">
      <w:pPr>
        <w:pStyle w:val="Lijstalinea"/>
        <w:numPr>
          <w:ilvl w:val="0"/>
          <w:numId w:val="1"/>
        </w:numPr>
      </w:pPr>
      <w:r>
        <w:t>Er wordt een uitzondering gemaakt voor feestdagen. Daar wordt de arbeidsmodaliteit</w:t>
      </w:r>
      <w:r w:rsidR="00A51695">
        <w:t xml:space="preserve"> voor die dag</w:t>
      </w:r>
      <w:r>
        <w:t xml:space="preserve"> op 0 </w:t>
      </w:r>
      <w:r w:rsidR="00A51695">
        <w:t xml:space="preserve">uren </w:t>
      </w:r>
      <w:r>
        <w:t>gezet en eventueel ge</w:t>
      </w:r>
      <w:r w:rsidR="00A51695">
        <w:t>registreerde</w:t>
      </w:r>
      <w:r>
        <w:t xml:space="preserve"> overuren zullen dus als overuren geboekt blijven.</w:t>
      </w:r>
    </w:p>
    <w:p w:rsidR="00256D58" w:rsidRDefault="00256D58" w:rsidP="00256D58">
      <w:pPr>
        <w:pStyle w:val="Lijstalinea"/>
        <w:numPr>
          <w:ilvl w:val="1"/>
          <w:numId w:val="1"/>
        </w:numPr>
      </w:pPr>
      <w:r w:rsidRPr="00635DA5">
        <w:rPr>
          <w:i/>
        </w:rPr>
        <w:t>Model</w:t>
      </w:r>
      <w:r>
        <w:t xml:space="preserve">: </w:t>
      </w:r>
      <w:proofErr w:type="spellStart"/>
      <w:r w:rsidRPr="00256D58">
        <w:t>controleArbeidsmodaliteit</w:t>
      </w:r>
      <w:proofErr w:type="spellEnd"/>
    </w:p>
    <w:p w:rsidR="00256D58" w:rsidRDefault="00256D58" w:rsidP="00256D58">
      <w:pPr>
        <w:pStyle w:val="Lijstalinea"/>
        <w:numPr>
          <w:ilvl w:val="1"/>
          <w:numId w:val="1"/>
        </w:numPr>
      </w:pPr>
      <w:r w:rsidRPr="00635DA5">
        <w:rPr>
          <w:i/>
        </w:rPr>
        <w:t>Model</w:t>
      </w:r>
      <w:r>
        <w:t xml:space="preserve">: </w:t>
      </w:r>
      <w:proofErr w:type="spellStart"/>
      <w:r w:rsidRPr="00256D58">
        <w:t>overurenDagAanpassen</w:t>
      </w:r>
      <w:proofErr w:type="spellEnd"/>
    </w:p>
    <w:p w:rsidR="00256D58" w:rsidRDefault="00256D58" w:rsidP="00256D58">
      <w:pPr>
        <w:ind w:left="360"/>
        <w:rPr>
          <w:b/>
        </w:rPr>
      </w:pPr>
    </w:p>
    <w:p w:rsidR="00256D58" w:rsidRPr="00256D58" w:rsidRDefault="00256D58" w:rsidP="00256D58">
      <w:pPr>
        <w:pStyle w:val="Lijstalinea"/>
        <w:numPr>
          <w:ilvl w:val="0"/>
          <w:numId w:val="2"/>
        </w:numPr>
        <w:rPr>
          <w:b/>
        </w:rPr>
      </w:pPr>
      <w:r w:rsidRPr="00256D58">
        <w:rPr>
          <w:b/>
        </w:rPr>
        <w:t>Controle Salarisschaal</w:t>
      </w:r>
    </w:p>
    <w:p w:rsidR="00256D58" w:rsidRDefault="00D6613D" w:rsidP="00256D58">
      <w:pPr>
        <w:pStyle w:val="Lijstalinea"/>
        <w:numPr>
          <w:ilvl w:val="0"/>
          <w:numId w:val="1"/>
        </w:numPr>
      </w:pPr>
      <w:r>
        <w:t xml:space="preserve">Hier wordt gecontroleerd </w:t>
      </w:r>
      <w:r w:rsidR="00DC5BBA">
        <w:t>of</w:t>
      </w:r>
      <w:r>
        <w:t xml:space="preserve"> </w:t>
      </w:r>
      <w:r w:rsidR="00DC5BBA">
        <w:t>door een medewerker in een periode overuren zijn geregistreerd en die medewerker een salarisschaal hoger dan schaal 10 heeft.</w:t>
      </w:r>
    </w:p>
    <w:p w:rsidR="00DC5BBA" w:rsidRDefault="004038D0" w:rsidP="00256D58">
      <w:pPr>
        <w:pStyle w:val="Lijstalinea"/>
        <w:numPr>
          <w:ilvl w:val="0"/>
          <w:numId w:val="1"/>
        </w:numPr>
      </w:pPr>
      <w:r>
        <w:t xml:space="preserve">De geregistreerde overuren worden aangemerkt als overuren die wel in DTV moeten worden geregistreerd, maar niet moeten worden uitbetaald. </w:t>
      </w:r>
      <w:r w:rsidR="006E4D20">
        <w:t xml:space="preserve">Voor deze overuren wordt </w:t>
      </w:r>
      <w:r w:rsidR="00B566BD">
        <w:t>wel overwerkverlof toegekend (Interpretatie Edwin en Hetty).</w:t>
      </w:r>
    </w:p>
    <w:p w:rsidR="006E4D20" w:rsidRDefault="006E4D20" w:rsidP="006E4D20">
      <w:pPr>
        <w:pStyle w:val="Lijstalinea"/>
        <w:numPr>
          <w:ilvl w:val="1"/>
          <w:numId w:val="1"/>
        </w:numPr>
      </w:pPr>
      <w:r w:rsidRPr="00635DA5">
        <w:rPr>
          <w:i/>
        </w:rPr>
        <w:t>Model</w:t>
      </w:r>
      <w:r>
        <w:t xml:space="preserve">: </w:t>
      </w:r>
      <w:proofErr w:type="spellStart"/>
      <w:r w:rsidRPr="006E4D20">
        <w:t>controleSalarisschaal</w:t>
      </w:r>
      <w:proofErr w:type="spellEnd"/>
    </w:p>
    <w:p w:rsidR="006E4D20" w:rsidRDefault="006E4D20" w:rsidP="006E4D20">
      <w:pPr>
        <w:pStyle w:val="Lijstalinea"/>
        <w:numPr>
          <w:ilvl w:val="1"/>
          <w:numId w:val="1"/>
        </w:numPr>
      </w:pPr>
      <w:r w:rsidRPr="00635DA5">
        <w:rPr>
          <w:i/>
        </w:rPr>
        <w:t>Model</w:t>
      </w:r>
      <w:r>
        <w:t xml:space="preserve">: </w:t>
      </w:r>
      <w:proofErr w:type="spellStart"/>
      <w:r w:rsidRPr="006E4D20">
        <w:t>OverurenDagNietUitbetalen</w:t>
      </w:r>
      <w:proofErr w:type="spellEnd"/>
    </w:p>
    <w:p w:rsidR="006E4D20" w:rsidRDefault="006E4D20" w:rsidP="006E4D20">
      <w:pPr>
        <w:pStyle w:val="Lijstalinea"/>
      </w:pPr>
    </w:p>
    <w:p w:rsidR="001D08A9" w:rsidRDefault="001D08A9" w:rsidP="001D08A9">
      <w:pPr>
        <w:pStyle w:val="Lijstalinea"/>
        <w:rPr>
          <w:b/>
        </w:rPr>
      </w:pPr>
    </w:p>
    <w:p w:rsidR="00256D58" w:rsidRPr="00256D58" w:rsidRDefault="00256D58" w:rsidP="00256D58">
      <w:pPr>
        <w:pStyle w:val="Lijstalinea"/>
        <w:numPr>
          <w:ilvl w:val="0"/>
          <w:numId w:val="2"/>
        </w:numPr>
        <w:rPr>
          <w:b/>
        </w:rPr>
      </w:pPr>
      <w:r w:rsidRPr="00256D58">
        <w:rPr>
          <w:b/>
        </w:rPr>
        <w:t xml:space="preserve">Controle </w:t>
      </w:r>
      <w:r>
        <w:rPr>
          <w:b/>
        </w:rPr>
        <w:t>Medewerkerrechten</w:t>
      </w:r>
    </w:p>
    <w:p w:rsidR="00260186" w:rsidRDefault="00260186" w:rsidP="00256D58">
      <w:pPr>
        <w:pStyle w:val="Lijstalinea"/>
        <w:numPr>
          <w:ilvl w:val="0"/>
          <w:numId w:val="1"/>
        </w:numPr>
      </w:pPr>
      <w:r>
        <w:t xml:space="preserve">Hier wordt gecontroleerd of een medewerker recht heeft op een vaste toelage TOD, vaste toelage </w:t>
      </w:r>
      <w:r w:rsidR="00C35F47">
        <w:t>bereik -en beschikbaarheid (BB)</w:t>
      </w:r>
      <w:r>
        <w:t>, Afbouwregeling.</w:t>
      </w:r>
      <w:r w:rsidR="006256D6">
        <w:t xml:space="preserve"> </w:t>
      </w:r>
      <w:r w:rsidR="00C35F47">
        <w:t xml:space="preserve">Het gaat hierbij om de </w:t>
      </w:r>
      <w:r w:rsidR="00C35F47" w:rsidRPr="00C35F47">
        <w:t>afbouwregeling SFB Rijk 2008-2012</w:t>
      </w:r>
      <w:r w:rsidR="00C35F47">
        <w:t xml:space="preserve"> (</w:t>
      </w:r>
      <w:r w:rsidR="00A51695">
        <w:rPr>
          <w:i/>
        </w:rPr>
        <w:t>Overeenkomst A</w:t>
      </w:r>
      <w:r w:rsidR="00A51695" w:rsidRPr="0051195C">
        <w:rPr>
          <w:i/>
        </w:rPr>
        <w:t xml:space="preserve">rbeidsvoorwaarden </w:t>
      </w:r>
      <w:proofErr w:type="spellStart"/>
      <w:r w:rsidR="00A51695" w:rsidRPr="0051195C">
        <w:rPr>
          <w:i/>
        </w:rPr>
        <w:t>nVWA</w:t>
      </w:r>
      <w:proofErr w:type="spellEnd"/>
      <w:r w:rsidR="00A51695" w:rsidRPr="0051195C">
        <w:rPr>
          <w:i/>
        </w:rPr>
        <w:t xml:space="preserve"> </w:t>
      </w:r>
      <w:r w:rsidR="00A51695">
        <w:rPr>
          <w:i/>
        </w:rPr>
        <w:t>2011/158</w:t>
      </w:r>
      <w:r w:rsidR="00C35F47" w:rsidRPr="0051195C">
        <w:rPr>
          <w:i/>
        </w:rPr>
        <w:t>).</w:t>
      </w:r>
    </w:p>
    <w:p w:rsidR="00792B69" w:rsidRDefault="00792B69" w:rsidP="00792B69">
      <w:pPr>
        <w:pStyle w:val="Lijstalinea"/>
        <w:numPr>
          <w:ilvl w:val="1"/>
          <w:numId w:val="1"/>
        </w:numPr>
      </w:pPr>
      <w:r w:rsidRPr="00635DA5">
        <w:rPr>
          <w:i/>
        </w:rPr>
        <w:t>Model</w:t>
      </w:r>
      <w:r>
        <w:t xml:space="preserve">: </w:t>
      </w:r>
      <w:proofErr w:type="spellStart"/>
      <w:r w:rsidRPr="00792B69">
        <w:t>controleMedewerkerrechten</w:t>
      </w:r>
      <w:proofErr w:type="spellEnd"/>
    </w:p>
    <w:p w:rsidR="00D32347" w:rsidRDefault="00D32347" w:rsidP="00D32347">
      <w:pPr>
        <w:pStyle w:val="Lijstalinea"/>
        <w:numPr>
          <w:ilvl w:val="0"/>
          <w:numId w:val="1"/>
        </w:numPr>
      </w:pPr>
      <w:r>
        <w:t xml:space="preserve">Als de medewerker recht heeft op een vaste toelage TOD, worden de geregistreerde uren die in aanmerking zouden komen voor een TOD toelage aangemerkt als </w:t>
      </w:r>
      <w:proofErr w:type="spellStart"/>
      <w:r>
        <w:t>TOD-uren</w:t>
      </w:r>
      <w:proofErr w:type="spellEnd"/>
      <w:r>
        <w:t xml:space="preserve"> die wel in DTV moeten worden geregistreerd, maar niet moeten worden uitbetaald</w:t>
      </w:r>
      <w:r w:rsidR="00406AEC">
        <w:t xml:space="preserve"> (BBRA artikel 17 lid 7)</w:t>
      </w:r>
      <w:r>
        <w:t>. Deze uren tellen mee bij het bepalen van eventuele persoonlijke meeruren.</w:t>
      </w:r>
    </w:p>
    <w:p w:rsidR="00792B69" w:rsidRDefault="00792B69" w:rsidP="00792B69">
      <w:pPr>
        <w:pStyle w:val="Lijstalinea"/>
        <w:numPr>
          <w:ilvl w:val="1"/>
          <w:numId w:val="1"/>
        </w:numPr>
      </w:pPr>
      <w:r w:rsidRPr="00635DA5">
        <w:rPr>
          <w:i/>
        </w:rPr>
        <w:t>Model</w:t>
      </w:r>
      <w:r>
        <w:t xml:space="preserve">: </w:t>
      </w:r>
      <w:proofErr w:type="spellStart"/>
      <w:r w:rsidRPr="00792B69">
        <w:t>TODurenDagNietUitbetalen</w:t>
      </w:r>
      <w:proofErr w:type="spellEnd"/>
    </w:p>
    <w:p w:rsidR="00B037E5" w:rsidRDefault="00B037E5" w:rsidP="00B037E5">
      <w:pPr>
        <w:pStyle w:val="Lijstalinea"/>
        <w:numPr>
          <w:ilvl w:val="0"/>
          <w:numId w:val="1"/>
        </w:numPr>
      </w:pPr>
      <w:r>
        <w:t xml:space="preserve">Als de medewerker recht in aanmerking komt voor de afbouwregeling ploegendienst, worden de geregistreerde uren die in aanmerking zouden komen voor een TOD toelage aangemerkt als </w:t>
      </w:r>
      <w:proofErr w:type="spellStart"/>
      <w:r>
        <w:t>TOD-uren</w:t>
      </w:r>
      <w:proofErr w:type="spellEnd"/>
      <w:r>
        <w:t xml:space="preserve"> die wel in DTV moeten worden geregistreerd, maar niet moeten worden uitbetaald (BBRA artikel 17 lid 7). Deze uren tellen mee bij het bepalen van eventuele persoonlijke meeruren.</w:t>
      </w:r>
    </w:p>
    <w:p w:rsidR="00B037E5" w:rsidRDefault="00B037E5" w:rsidP="00B037E5">
      <w:pPr>
        <w:pStyle w:val="Lijstalinea"/>
        <w:numPr>
          <w:ilvl w:val="1"/>
          <w:numId w:val="1"/>
        </w:numPr>
      </w:pPr>
      <w:r w:rsidRPr="00635DA5">
        <w:rPr>
          <w:i/>
        </w:rPr>
        <w:t>Model</w:t>
      </w:r>
      <w:r>
        <w:t xml:space="preserve">: </w:t>
      </w:r>
      <w:proofErr w:type="spellStart"/>
      <w:r w:rsidRPr="00792B69">
        <w:t>TODurenDagNietUitbetalen</w:t>
      </w:r>
      <w:proofErr w:type="spellEnd"/>
    </w:p>
    <w:p w:rsidR="00D32347" w:rsidRPr="00792B69" w:rsidRDefault="00D32347" w:rsidP="00D32347">
      <w:pPr>
        <w:pStyle w:val="Lijstalinea"/>
        <w:numPr>
          <w:ilvl w:val="0"/>
          <w:numId w:val="1"/>
        </w:numPr>
      </w:pPr>
      <w:r>
        <w:t>Als de medewerker recht heeft op een vaste toelage BB, worden de geregistreerde uren die in aanmerking zouden komen voor een  toelage</w:t>
      </w:r>
      <w:r w:rsidR="00DF57A9">
        <w:t xml:space="preserve"> </w:t>
      </w:r>
      <w:r>
        <w:t xml:space="preserve">bereik –en </w:t>
      </w:r>
      <w:proofErr w:type="spellStart"/>
      <w:r>
        <w:t>beschikbaarheidsdienst</w:t>
      </w:r>
      <w:proofErr w:type="spellEnd"/>
      <w:r>
        <w:t xml:space="preserve"> aangemerkt als </w:t>
      </w:r>
      <w:proofErr w:type="spellStart"/>
      <w:r>
        <w:t>BB-uren</w:t>
      </w:r>
      <w:proofErr w:type="spellEnd"/>
      <w:r>
        <w:t xml:space="preserve"> die wel in DTV moeten worden geregistreerd, maar niet moeten worden uitbetaald</w:t>
      </w:r>
      <w:r w:rsidR="00195EFB">
        <w:t xml:space="preserve"> (</w:t>
      </w:r>
      <w:r w:rsidR="00195EFB">
        <w:rPr>
          <w:i/>
        </w:rPr>
        <w:t>BBRA artikel 18a lid 4</w:t>
      </w:r>
      <w:r w:rsidR="00195EFB">
        <w:t>)</w:t>
      </w:r>
      <w:r>
        <w:t xml:space="preserve">. </w:t>
      </w:r>
    </w:p>
    <w:p w:rsidR="00792B69" w:rsidRDefault="00792B69" w:rsidP="00792B69">
      <w:pPr>
        <w:pStyle w:val="Lijstalinea"/>
        <w:numPr>
          <w:ilvl w:val="1"/>
          <w:numId w:val="1"/>
        </w:numPr>
      </w:pPr>
      <w:r w:rsidRPr="00635DA5">
        <w:rPr>
          <w:i/>
        </w:rPr>
        <w:t>Model</w:t>
      </w:r>
      <w:r>
        <w:t xml:space="preserve">: </w:t>
      </w:r>
      <w:proofErr w:type="spellStart"/>
      <w:r w:rsidRPr="00792B69">
        <w:t>BBUrenNaarNietUitbetalen</w:t>
      </w:r>
      <w:proofErr w:type="spellEnd"/>
    </w:p>
    <w:p w:rsidR="00FA454C" w:rsidRDefault="00FA454C" w:rsidP="00FA454C">
      <w:pPr>
        <w:pStyle w:val="Lijstalinea"/>
        <w:numPr>
          <w:ilvl w:val="0"/>
          <w:numId w:val="1"/>
        </w:numPr>
      </w:pPr>
      <w:r>
        <w:lastRenderedPageBreak/>
        <w:t xml:space="preserve">Als de medewerker in aanmerking komt voor de </w:t>
      </w:r>
      <w:r w:rsidR="00F75C30" w:rsidRPr="00C35F47">
        <w:t>afbouwregeling SFB Rijk 2008-2012</w:t>
      </w:r>
      <w:r>
        <w:t>, worden de voorgaande stappen uitgevoerd, alsook dat de geregistreerde overuren worden aangemerkt als overuren die wel in DTV moeten worden geregistreerd, maar niet moeten worden uitbetaald</w:t>
      </w:r>
      <w:r w:rsidR="0051195C">
        <w:t xml:space="preserve"> (</w:t>
      </w:r>
      <w:r w:rsidR="00A51695">
        <w:rPr>
          <w:i/>
        </w:rPr>
        <w:t>Overeenkomst A</w:t>
      </w:r>
      <w:r w:rsidR="00A51695" w:rsidRPr="0051195C">
        <w:rPr>
          <w:i/>
        </w:rPr>
        <w:t xml:space="preserve">rbeidsvoorwaarden </w:t>
      </w:r>
      <w:proofErr w:type="spellStart"/>
      <w:r w:rsidR="00A51695" w:rsidRPr="0051195C">
        <w:rPr>
          <w:i/>
        </w:rPr>
        <w:t>nVWA</w:t>
      </w:r>
      <w:proofErr w:type="spellEnd"/>
      <w:r w:rsidR="00A51695" w:rsidRPr="0051195C">
        <w:rPr>
          <w:i/>
        </w:rPr>
        <w:t xml:space="preserve"> </w:t>
      </w:r>
      <w:r w:rsidR="00A51695">
        <w:rPr>
          <w:i/>
        </w:rPr>
        <w:t>2011/158</w:t>
      </w:r>
      <w:r w:rsidR="0051195C" w:rsidRPr="0051195C">
        <w:rPr>
          <w:i/>
        </w:rPr>
        <w:t>).</w:t>
      </w:r>
      <w:r>
        <w:t xml:space="preserve"> Voor deze overuren word</w:t>
      </w:r>
      <w:r w:rsidR="00B566BD">
        <w:t>t wel overwerkverlof toegekend (Interpretatie Edwin en Hetty).</w:t>
      </w:r>
    </w:p>
    <w:p w:rsidR="00792B69" w:rsidRDefault="00792B69" w:rsidP="00792B69">
      <w:pPr>
        <w:pStyle w:val="Lijstalinea"/>
        <w:numPr>
          <w:ilvl w:val="1"/>
          <w:numId w:val="1"/>
        </w:numPr>
      </w:pPr>
      <w:r w:rsidRPr="00635DA5">
        <w:rPr>
          <w:i/>
        </w:rPr>
        <w:t>Model</w:t>
      </w:r>
      <w:r>
        <w:t xml:space="preserve">: </w:t>
      </w:r>
      <w:proofErr w:type="spellStart"/>
      <w:r w:rsidRPr="00792B69">
        <w:t>TODurenDagNietUitbetalen</w:t>
      </w:r>
      <w:proofErr w:type="spellEnd"/>
    </w:p>
    <w:p w:rsidR="00792B69" w:rsidRDefault="00792B69" w:rsidP="00792B69">
      <w:pPr>
        <w:pStyle w:val="Lijstalinea"/>
        <w:numPr>
          <w:ilvl w:val="1"/>
          <w:numId w:val="1"/>
        </w:numPr>
      </w:pPr>
      <w:r w:rsidRPr="00635DA5">
        <w:rPr>
          <w:i/>
        </w:rPr>
        <w:t>Model</w:t>
      </w:r>
      <w:r>
        <w:t xml:space="preserve">: </w:t>
      </w:r>
      <w:proofErr w:type="spellStart"/>
      <w:r w:rsidRPr="00792B69">
        <w:t>BBUrenNaarNietUitbetalen</w:t>
      </w:r>
      <w:proofErr w:type="spellEnd"/>
    </w:p>
    <w:p w:rsidR="00792B69" w:rsidRDefault="00792B69" w:rsidP="00792B69">
      <w:pPr>
        <w:pStyle w:val="Lijstalinea"/>
        <w:numPr>
          <w:ilvl w:val="1"/>
          <w:numId w:val="1"/>
        </w:numPr>
      </w:pPr>
      <w:r w:rsidRPr="00635DA5">
        <w:rPr>
          <w:i/>
        </w:rPr>
        <w:t>Model</w:t>
      </w:r>
      <w:r>
        <w:t xml:space="preserve">: </w:t>
      </w:r>
      <w:proofErr w:type="spellStart"/>
      <w:r w:rsidRPr="006E4D20">
        <w:t>OverurenDagNietUitbetalen</w:t>
      </w:r>
      <w:proofErr w:type="spellEnd"/>
    </w:p>
    <w:p w:rsidR="00860000" w:rsidRDefault="00860000" w:rsidP="00792B69">
      <w:pPr>
        <w:pStyle w:val="Lijstalinea"/>
        <w:numPr>
          <w:ilvl w:val="1"/>
          <w:numId w:val="1"/>
        </w:numPr>
      </w:pPr>
      <w:r>
        <w:rPr>
          <w:i/>
        </w:rPr>
        <w:t>Model</w:t>
      </w:r>
      <w:r w:rsidRPr="00860000">
        <w:t xml:space="preserve">: </w:t>
      </w:r>
      <w:proofErr w:type="spellStart"/>
      <w:r w:rsidRPr="00860000">
        <w:t>PerSoortOverurenDagNietUitbetalen</w:t>
      </w:r>
      <w:proofErr w:type="spellEnd"/>
    </w:p>
    <w:p w:rsidR="00792B69" w:rsidRDefault="00792B69" w:rsidP="00792B69">
      <w:pPr>
        <w:pStyle w:val="Lijstalinea"/>
      </w:pPr>
    </w:p>
    <w:p w:rsidR="00792B69" w:rsidRDefault="00792B69" w:rsidP="00792B69">
      <w:pPr>
        <w:pStyle w:val="Lijstalinea"/>
      </w:pPr>
    </w:p>
    <w:p w:rsidR="00256D58" w:rsidRPr="00256D58" w:rsidRDefault="00256D58" w:rsidP="00256D58">
      <w:pPr>
        <w:pStyle w:val="Lijstalinea"/>
        <w:numPr>
          <w:ilvl w:val="0"/>
          <w:numId w:val="2"/>
        </w:numPr>
        <w:rPr>
          <w:b/>
        </w:rPr>
      </w:pPr>
      <w:r w:rsidRPr="00256D58">
        <w:rPr>
          <w:b/>
        </w:rPr>
        <w:t xml:space="preserve">Controle </w:t>
      </w:r>
      <w:r w:rsidR="00B566BD">
        <w:rPr>
          <w:b/>
        </w:rPr>
        <w:t xml:space="preserve">(crisis) </w:t>
      </w:r>
      <w:r>
        <w:rPr>
          <w:b/>
        </w:rPr>
        <w:t xml:space="preserve">overwerk </w:t>
      </w:r>
      <w:r w:rsidR="00372353">
        <w:rPr>
          <w:b/>
        </w:rPr>
        <w:t xml:space="preserve">volledig </w:t>
      </w:r>
      <w:r>
        <w:rPr>
          <w:b/>
        </w:rPr>
        <w:t>uitbetalen</w:t>
      </w:r>
    </w:p>
    <w:p w:rsidR="00256D58" w:rsidRDefault="00FA454C" w:rsidP="00256D58">
      <w:pPr>
        <w:pStyle w:val="Lijstalinea"/>
        <w:numPr>
          <w:ilvl w:val="0"/>
          <w:numId w:val="1"/>
        </w:numPr>
      </w:pPr>
      <w:r>
        <w:t xml:space="preserve">Hier wordt gecontroleerd of voor de medewerker het overwerk </w:t>
      </w:r>
      <w:r w:rsidR="00B566BD">
        <w:t xml:space="preserve">en/ of het crisis overwerk </w:t>
      </w:r>
      <w:r w:rsidR="00372353">
        <w:t xml:space="preserve">volledig </w:t>
      </w:r>
      <w:r>
        <w:t>moet worden uitbetaald.</w:t>
      </w:r>
    </w:p>
    <w:p w:rsidR="00FA454C" w:rsidRDefault="00FA454C" w:rsidP="00256D58">
      <w:pPr>
        <w:pStyle w:val="Lijstalinea"/>
        <w:numPr>
          <w:ilvl w:val="0"/>
          <w:numId w:val="1"/>
        </w:numPr>
      </w:pPr>
      <w:r>
        <w:t xml:space="preserve">Als </w:t>
      </w:r>
      <w:r w:rsidR="00A844F7">
        <w:t>het overwerk</w:t>
      </w:r>
      <w:r>
        <w:t xml:space="preserve"> worden uitbetaald, wordt voor de geregistreerde overuren geen overwerkverlof toegekend, maar </w:t>
      </w:r>
      <w:r w:rsidR="00792B69">
        <w:t>worden die uren aangemerkt als overuren die moeten worden uitbetaald</w:t>
      </w:r>
      <w:r w:rsidR="0051195C">
        <w:t xml:space="preserve"> (</w:t>
      </w:r>
      <w:r w:rsidR="0051195C" w:rsidRPr="0051195C">
        <w:rPr>
          <w:i/>
        </w:rPr>
        <w:t xml:space="preserve">BBRA artikel 23 lid </w:t>
      </w:r>
      <w:r w:rsidR="0051195C">
        <w:rPr>
          <w:i/>
        </w:rPr>
        <w:t>7</w:t>
      </w:r>
      <w:r w:rsidR="0051195C">
        <w:t>)</w:t>
      </w:r>
      <w:r w:rsidR="00A3232E">
        <w:t>. Aan deze overuren wordt de toepassel</w:t>
      </w:r>
      <w:r w:rsidR="00372353">
        <w:t>ijke overwerktoelage  toegekend</w:t>
      </w:r>
      <w:r w:rsidR="00C341E8">
        <w:t xml:space="preserve"> (125%, 150% of 200%)</w:t>
      </w:r>
      <w:r w:rsidR="00372353">
        <w:t>. Deze uren tellen niet mee bij het bepalen van eventuele persoonlijke meeruren.</w:t>
      </w:r>
    </w:p>
    <w:p w:rsidR="00A844F7" w:rsidRDefault="00A844F7" w:rsidP="00A844F7">
      <w:pPr>
        <w:pStyle w:val="Lijstalinea"/>
        <w:numPr>
          <w:ilvl w:val="0"/>
          <w:numId w:val="1"/>
        </w:numPr>
      </w:pPr>
      <w:r>
        <w:t>Als het crisis overwerk worden uitbetaald, wordt voor de geregistreerde crisis overuren geen overwerkverlof toegekend, maar worden die uren aangemerkt als overuren die moeten worden uitbetaald (</w:t>
      </w:r>
      <w:r w:rsidRPr="00DD5776">
        <w:t>Toepassing vergoedingsregeling opschaling bij crises (</w:t>
      </w:r>
      <w:proofErr w:type="spellStart"/>
      <w:r w:rsidRPr="00DD5776">
        <w:t>Stcrt</w:t>
      </w:r>
      <w:proofErr w:type="spellEnd"/>
      <w:r w:rsidRPr="00DD5776">
        <w:t>. 2006,41))</w:t>
      </w:r>
      <w:r>
        <w:t>. Aan deze overuren wordt de toepasselijke overwerktoelage  toegekend (125%, 150% of 200%). Deze uren tellen niet mee bij het bepalen van eventuele persoonlijke meeruren.</w:t>
      </w:r>
    </w:p>
    <w:p w:rsidR="00A3232E" w:rsidRDefault="00A3232E" w:rsidP="00A3232E">
      <w:pPr>
        <w:pStyle w:val="Lijstalinea"/>
        <w:numPr>
          <w:ilvl w:val="1"/>
          <w:numId w:val="1"/>
        </w:numPr>
      </w:pPr>
      <w:r w:rsidRPr="00635DA5">
        <w:rPr>
          <w:i/>
        </w:rPr>
        <w:t>Model</w:t>
      </w:r>
      <w:r>
        <w:t xml:space="preserve">: </w:t>
      </w:r>
      <w:proofErr w:type="spellStart"/>
      <w:r w:rsidRPr="00A3232E">
        <w:t>controleOvewerkUitbetalen</w:t>
      </w:r>
      <w:proofErr w:type="spellEnd"/>
    </w:p>
    <w:p w:rsidR="00A3232E" w:rsidRDefault="00A3232E" w:rsidP="00A3232E">
      <w:pPr>
        <w:pStyle w:val="Lijstalinea"/>
        <w:numPr>
          <w:ilvl w:val="1"/>
          <w:numId w:val="1"/>
        </w:numPr>
      </w:pPr>
      <w:r w:rsidRPr="00635DA5">
        <w:rPr>
          <w:i/>
        </w:rPr>
        <w:t>Model</w:t>
      </w:r>
      <w:r>
        <w:t xml:space="preserve">: </w:t>
      </w:r>
      <w:proofErr w:type="spellStart"/>
      <w:r w:rsidRPr="00A3232E">
        <w:t>OverurenDagUitbetalen</w:t>
      </w:r>
      <w:proofErr w:type="spellEnd"/>
    </w:p>
    <w:p w:rsidR="00A3232E" w:rsidRDefault="00A3232E" w:rsidP="00A3232E">
      <w:pPr>
        <w:pStyle w:val="Lijstalinea"/>
      </w:pPr>
    </w:p>
    <w:p w:rsidR="00D936C9" w:rsidRDefault="00D936C9" w:rsidP="00A3232E">
      <w:pPr>
        <w:pStyle w:val="Lijstalinea"/>
      </w:pPr>
    </w:p>
    <w:p w:rsidR="00256D58" w:rsidRPr="00256D58" w:rsidRDefault="00256D58" w:rsidP="00256D58">
      <w:pPr>
        <w:pStyle w:val="Lijstalinea"/>
        <w:numPr>
          <w:ilvl w:val="0"/>
          <w:numId w:val="2"/>
        </w:numPr>
        <w:rPr>
          <w:b/>
        </w:rPr>
      </w:pPr>
      <w:r w:rsidRPr="00256D58">
        <w:rPr>
          <w:b/>
        </w:rPr>
        <w:t>Overwerk verlof op basis van overuren.</w:t>
      </w:r>
    </w:p>
    <w:p w:rsidR="00256D58" w:rsidRDefault="000545E3" w:rsidP="00256D58">
      <w:pPr>
        <w:pStyle w:val="Lijstalinea"/>
        <w:numPr>
          <w:ilvl w:val="0"/>
          <w:numId w:val="1"/>
        </w:numPr>
      </w:pPr>
      <w:r>
        <w:t>Hier wordt het aantal overuren, dat na alle voorgaande berekeningen nog over is opgenomen in het resultaat als Overwerkverlof (OVRWV)</w:t>
      </w:r>
      <w:r w:rsidR="0051195C">
        <w:t xml:space="preserve"> (</w:t>
      </w:r>
      <w:r w:rsidR="0051195C" w:rsidRPr="0051195C">
        <w:rPr>
          <w:i/>
        </w:rPr>
        <w:t>BBRA artikel 23 lid 5</w:t>
      </w:r>
      <w:r w:rsidR="0051195C">
        <w:t>)</w:t>
      </w:r>
    </w:p>
    <w:p w:rsidR="001F0168" w:rsidRDefault="001F0168" w:rsidP="000545E3"/>
    <w:p w:rsidR="000545E3" w:rsidRPr="00256D58" w:rsidRDefault="000545E3" w:rsidP="000545E3">
      <w:pPr>
        <w:pStyle w:val="Lijstalinea"/>
        <w:numPr>
          <w:ilvl w:val="0"/>
          <w:numId w:val="2"/>
        </w:numPr>
        <w:rPr>
          <w:b/>
        </w:rPr>
      </w:pPr>
      <w:r w:rsidRPr="000545E3">
        <w:rPr>
          <w:b/>
        </w:rPr>
        <w:t>Controle persoonlijke meeruren op p</w:t>
      </w:r>
      <w:bookmarkStart w:id="15" w:name="_GoBack"/>
      <w:bookmarkEnd w:id="15"/>
      <w:r w:rsidRPr="000545E3">
        <w:rPr>
          <w:b/>
        </w:rPr>
        <w:t>eriodebasis</w:t>
      </w:r>
      <w:r w:rsidRPr="00256D58">
        <w:rPr>
          <w:b/>
        </w:rPr>
        <w:t>.</w:t>
      </w:r>
      <w:r>
        <w:rPr>
          <w:b/>
        </w:rPr>
        <w:t xml:space="preserve"> (categorie 1)</w:t>
      </w:r>
    </w:p>
    <w:p w:rsidR="000545E3" w:rsidRDefault="00A92189" w:rsidP="000545E3">
      <w:pPr>
        <w:pStyle w:val="Lijstalinea"/>
        <w:numPr>
          <w:ilvl w:val="0"/>
          <w:numId w:val="1"/>
        </w:numPr>
      </w:pPr>
      <w:r>
        <w:t xml:space="preserve">Hier wordt gecontroleerd of er persoonlijke meeruren zijn gemaakt </w:t>
      </w:r>
      <w:r w:rsidR="00161213">
        <w:t>binnen de</w:t>
      </w:r>
      <w:r>
        <w:t xml:space="preserve"> periode. Hiervoor wordt gekeken naar </w:t>
      </w:r>
      <w:r w:rsidR="00FC1AF2">
        <w:t xml:space="preserve">het verschil tussen het </w:t>
      </w:r>
      <w:r>
        <w:t xml:space="preserve">totaal aan </w:t>
      </w:r>
      <w:r w:rsidR="00FC1AF2">
        <w:t>gewerkte uren (Regulier</w:t>
      </w:r>
      <w:r w:rsidR="00A51695">
        <w:t xml:space="preserve"> (bijv. eigen administratie)</w:t>
      </w:r>
      <w:r w:rsidR="00FC1AF2">
        <w:t xml:space="preserve">, Verlof en verzuim, Dienst, Crisis dienst, Vaart) en </w:t>
      </w:r>
      <w:r w:rsidR="005C6705">
        <w:t>de modaliteit van de dagen in de</w:t>
      </w:r>
      <w:r w:rsidR="00FC1AF2">
        <w:t xml:space="preserve"> periode</w:t>
      </w:r>
      <w:r>
        <w:t xml:space="preserve">. </w:t>
      </w:r>
      <w:r w:rsidR="00C60447">
        <w:t>Dit</w:t>
      </w:r>
      <w:r>
        <w:t xml:space="preserve"> totaal geeft de persoonlijke meeruren</w:t>
      </w:r>
      <w:r w:rsidR="00C60447">
        <w:t xml:space="preserve"> en</w:t>
      </w:r>
      <w:r>
        <w:t xml:space="preserve"> kan zowel positief als negatief zijn</w:t>
      </w:r>
      <w:r w:rsidR="006256D6">
        <w:t xml:space="preserve"> (</w:t>
      </w:r>
      <w:r w:rsidR="006256D6" w:rsidRPr="006256D6">
        <w:rPr>
          <w:i/>
        </w:rPr>
        <w:t>Werktijdenregeling NVWA</w:t>
      </w:r>
      <w:r w:rsidR="006256D6">
        <w:t>)</w:t>
      </w:r>
      <w:r>
        <w:t>.</w:t>
      </w:r>
    </w:p>
    <w:p w:rsidR="00B2382C" w:rsidRDefault="00B2382C" w:rsidP="00B2382C">
      <w:pPr>
        <w:pStyle w:val="Lijstalinea"/>
        <w:numPr>
          <w:ilvl w:val="1"/>
          <w:numId w:val="1"/>
        </w:numPr>
      </w:pPr>
      <w:r>
        <w:t xml:space="preserve">Model: </w:t>
      </w:r>
      <w:proofErr w:type="spellStart"/>
      <w:r>
        <w:t>controlePMUperiode</w:t>
      </w:r>
      <w:proofErr w:type="spellEnd"/>
    </w:p>
    <w:p w:rsidR="00A92189" w:rsidRDefault="00A92189" w:rsidP="00A92189">
      <w:pPr>
        <w:pStyle w:val="Lijstalinea"/>
      </w:pPr>
    </w:p>
    <w:p w:rsidR="00413E8E" w:rsidRDefault="00413E8E" w:rsidP="00A92189">
      <w:pPr>
        <w:pStyle w:val="Lijstalinea"/>
      </w:pPr>
    </w:p>
    <w:p w:rsidR="00A93FD5" w:rsidRPr="00A93FD5" w:rsidRDefault="00A93FD5" w:rsidP="00A93FD5">
      <w:pPr>
        <w:ind w:left="360"/>
        <w:rPr>
          <w:b/>
        </w:rPr>
      </w:pPr>
    </w:p>
    <w:p w:rsidR="00A93FD5" w:rsidRPr="00A93FD5" w:rsidRDefault="00A93FD5" w:rsidP="00A93FD5">
      <w:pPr>
        <w:ind w:left="360"/>
        <w:rPr>
          <w:b/>
        </w:rPr>
      </w:pPr>
    </w:p>
    <w:p w:rsidR="000545E3" w:rsidRPr="00256D58" w:rsidRDefault="000545E3" w:rsidP="000545E3">
      <w:pPr>
        <w:pStyle w:val="Lijstalinea"/>
        <w:numPr>
          <w:ilvl w:val="0"/>
          <w:numId w:val="2"/>
        </w:numPr>
        <w:rPr>
          <w:b/>
        </w:rPr>
      </w:pPr>
      <w:r w:rsidRPr="000545E3">
        <w:rPr>
          <w:b/>
        </w:rPr>
        <w:lastRenderedPageBreak/>
        <w:t>Con</w:t>
      </w:r>
      <w:r w:rsidR="00A92189">
        <w:rPr>
          <w:b/>
        </w:rPr>
        <w:t>trole persoonlijke meeruren op dag</w:t>
      </w:r>
      <w:r w:rsidRPr="000545E3">
        <w:rPr>
          <w:b/>
        </w:rPr>
        <w:t>basis</w:t>
      </w:r>
      <w:r w:rsidRPr="00256D58">
        <w:rPr>
          <w:b/>
        </w:rPr>
        <w:t>.</w:t>
      </w:r>
      <w:r>
        <w:rPr>
          <w:b/>
        </w:rPr>
        <w:t xml:space="preserve"> (categorie 2 en 3)</w:t>
      </w:r>
    </w:p>
    <w:p w:rsidR="000545E3" w:rsidRPr="00051AC8" w:rsidRDefault="00A92189" w:rsidP="000545E3">
      <w:pPr>
        <w:pStyle w:val="Lijstalinea"/>
        <w:numPr>
          <w:ilvl w:val="0"/>
          <w:numId w:val="1"/>
        </w:numPr>
      </w:pPr>
      <w:r w:rsidRPr="00051AC8">
        <w:t xml:space="preserve">Hier wordt per dag gecontroleerd of er persoonlijke meeruren zijn gemaakt. </w:t>
      </w:r>
      <w:r w:rsidR="00051AC8" w:rsidRPr="00051AC8">
        <w:t>Er is sprake van persoonlijke meeruren als er meer uren zijn gewerkt dan de arbeidsmodaliteit waaraan geen specifieke opdracht aan ten grondslag lag</w:t>
      </w:r>
      <w:r w:rsidR="006256D6" w:rsidRPr="00051AC8">
        <w:t xml:space="preserve"> (</w:t>
      </w:r>
      <w:r w:rsidR="006256D6" w:rsidRPr="00051AC8">
        <w:rPr>
          <w:i/>
        </w:rPr>
        <w:t>Werktijdenregeling NVWA</w:t>
      </w:r>
      <w:r w:rsidR="006256D6" w:rsidRPr="00051AC8">
        <w:t>)</w:t>
      </w:r>
      <w:r w:rsidRPr="00051AC8">
        <w:t>.</w:t>
      </w:r>
    </w:p>
    <w:p w:rsidR="000545E3" w:rsidRDefault="000545E3" w:rsidP="000545E3">
      <w:pPr>
        <w:pStyle w:val="Lijstalinea"/>
        <w:numPr>
          <w:ilvl w:val="1"/>
          <w:numId w:val="1"/>
        </w:numPr>
      </w:pPr>
      <w:r>
        <w:t xml:space="preserve">Model: </w:t>
      </w:r>
      <w:proofErr w:type="spellStart"/>
      <w:r w:rsidR="00A92189">
        <w:t>controlePMUdag</w:t>
      </w:r>
      <w:proofErr w:type="spellEnd"/>
    </w:p>
    <w:p w:rsidR="000545E3" w:rsidRDefault="000545E3" w:rsidP="000545E3"/>
    <w:p w:rsidR="00051AC8" w:rsidRPr="00051AC8" w:rsidRDefault="00A92189" w:rsidP="00A92189">
      <w:pPr>
        <w:pStyle w:val="Lijstalinea"/>
        <w:numPr>
          <w:ilvl w:val="0"/>
          <w:numId w:val="1"/>
        </w:numPr>
      </w:pPr>
      <w:r w:rsidRPr="00051AC8">
        <w:rPr>
          <w:b/>
        </w:rPr>
        <w:t>Controleer Vaart</w:t>
      </w:r>
      <w:r w:rsidR="00300C97" w:rsidRPr="00051AC8">
        <w:rPr>
          <w:b/>
        </w:rPr>
        <w:t xml:space="preserve"> (categorie 1</w:t>
      </w:r>
      <w:r w:rsidR="00492801" w:rsidRPr="00051AC8">
        <w:rPr>
          <w:b/>
        </w:rPr>
        <w:t>)</w:t>
      </w:r>
      <w:r w:rsidR="00300C97" w:rsidRPr="00051AC8">
        <w:rPr>
          <w:b/>
          <w:color w:val="FF0000"/>
        </w:rPr>
        <w:t xml:space="preserve"> </w:t>
      </w:r>
    </w:p>
    <w:p w:rsidR="00A92189" w:rsidRDefault="008E5430" w:rsidP="00A92189">
      <w:pPr>
        <w:pStyle w:val="Lijstalinea"/>
        <w:numPr>
          <w:ilvl w:val="0"/>
          <w:numId w:val="1"/>
        </w:numPr>
      </w:pPr>
      <w:r>
        <w:t>Hier wordt gecontroleerd of er op een dag werktijd is geregistreerd met als roostersoort Vaart.</w:t>
      </w:r>
    </w:p>
    <w:p w:rsidR="008E5430" w:rsidRDefault="008E5430" w:rsidP="00A92189">
      <w:pPr>
        <w:pStyle w:val="Lijstalinea"/>
        <w:numPr>
          <w:ilvl w:val="0"/>
          <w:numId w:val="1"/>
        </w:numPr>
      </w:pPr>
      <w:r>
        <w:t>Als er op een dag werktijd is geregistreerd met als roostersoort Vaart, wordt deze dag aangemerkt als een vaardag.</w:t>
      </w:r>
    </w:p>
    <w:p w:rsidR="008E5430" w:rsidRPr="000A0ED0" w:rsidRDefault="008E5430" w:rsidP="00A92189">
      <w:pPr>
        <w:pStyle w:val="Lijstalinea"/>
        <w:numPr>
          <w:ilvl w:val="0"/>
          <w:numId w:val="1"/>
        </w:numPr>
      </w:pPr>
      <w:r>
        <w:t xml:space="preserve">Als in de periode meer dan 5 dagen achtereen zijn aangemerkt als vaardag, wordt per dag 3 uren </w:t>
      </w:r>
      <w:r w:rsidR="00862A77">
        <w:t xml:space="preserve">PMU (persoonlijke meeruren) </w:t>
      </w:r>
      <w:r>
        <w:t xml:space="preserve">aan de medewerker toegekend. Als niet meer dan 5 dagen achtereen zijn aangemerkt als vaardag, wordt </w:t>
      </w:r>
      <w:r w:rsidR="00382DE6">
        <w:t xml:space="preserve">bij meerdaagse vaardiensten </w:t>
      </w:r>
      <w:r>
        <w:t xml:space="preserve">per dag 2 uren </w:t>
      </w:r>
      <w:r w:rsidR="00862A77">
        <w:t>PMU (persoonlijke meeruren)</w:t>
      </w:r>
      <w:r>
        <w:t xml:space="preserve"> aan de medewerker toegekend</w:t>
      </w:r>
      <w:r w:rsidR="0051195C">
        <w:t xml:space="preserve"> (</w:t>
      </w:r>
      <w:r w:rsidR="00A64E19">
        <w:rPr>
          <w:i/>
        </w:rPr>
        <w:t>Overeenkomst A</w:t>
      </w:r>
      <w:r w:rsidR="00A64E19" w:rsidRPr="0051195C">
        <w:rPr>
          <w:i/>
        </w:rPr>
        <w:t xml:space="preserve">rbeidsvoorwaarden </w:t>
      </w:r>
      <w:proofErr w:type="spellStart"/>
      <w:r w:rsidR="00A64E19" w:rsidRPr="0051195C">
        <w:rPr>
          <w:i/>
        </w:rPr>
        <w:t>nVWA</w:t>
      </w:r>
      <w:proofErr w:type="spellEnd"/>
      <w:r w:rsidR="00A64E19" w:rsidRPr="0051195C">
        <w:rPr>
          <w:i/>
        </w:rPr>
        <w:t xml:space="preserve"> </w:t>
      </w:r>
      <w:r w:rsidR="00A64E19">
        <w:rPr>
          <w:i/>
        </w:rPr>
        <w:t>2011/158</w:t>
      </w:r>
      <w:r w:rsidR="0051195C" w:rsidRPr="0051195C">
        <w:rPr>
          <w:i/>
        </w:rPr>
        <w:t>)</w:t>
      </w:r>
      <w:r w:rsidRPr="0051195C">
        <w:rPr>
          <w:i/>
        </w:rPr>
        <w:t>.</w:t>
      </w:r>
    </w:p>
    <w:p w:rsidR="000A0ED0" w:rsidRDefault="000A0ED0" w:rsidP="000A0ED0">
      <w:pPr>
        <w:pStyle w:val="Lijstalinea"/>
        <w:numPr>
          <w:ilvl w:val="0"/>
          <w:numId w:val="1"/>
        </w:numPr>
      </w:pPr>
      <w:r>
        <w:t>Gezien er alleen berekeningen worden gedaan over 1 verantwoordingsperiode, wordt er nog geen rekening gehouden met vaardiensten die over periodes heen gaan. Omdat deze situatie zelden voor zal komen, is ervoor gekozen om deze situatie handmatig af te vangen</w:t>
      </w:r>
      <w:r w:rsidR="00700E88">
        <w:t xml:space="preserve"> (afgestemd met P&amp;O: Hetty en Edwin)</w:t>
      </w:r>
      <w:r>
        <w:t>.</w:t>
      </w:r>
    </w:p>
    <w:p w:rsidR="000A0ED0" w:rsidRDefault="000A0ED0" w:rsidP="000A0ED0">
      <w:pPr>
        <w:pStyle w:val="Lijstalinea"/>
        <w:numPr>
          <w:ilvl w:val="0"/>
          <w:numId w:val="1"/>
        </w:numPr>
      </w:pPr>
      <w:r>
        <w:t xml:space="preserve">De kennismotor </w:t>
      </w:r>
      <w:r w:rsidR="00700E88">
        <w:t>constateert</w:t>
      </w:r>
      <w:r>
        <w:t xml:space="preserve"> wanneer er op de eerste of de laatste dag van een verantwoordingsperiode sprake is van een vaardienst</w:t>
      </w:r>
      <w:r w:rsidR="000334A0">
        <w:t>, en stuurt in da</w:t>
      </w:r>
      <w:r w:rsidR="00700E88">
        <w:t xml:space="preserve">t geval een signaal naar de DTV applicatie bestemd voor een P&amp;O medewerker (signalering). De P&amp;O medewerker is zich er daardoor van bewust dat er voor </w:t>
      </w:r>
      <w:r w:rsidR="000334A0">
        <w:t xml:space="preserve">een </w:t>
      </w:r>
      <w:r w:rsidR="00700E88">
        <w:t>medewerker mogelijk sprake is van een periodeoverschrijdende vaardienst</w:t>
      </w:r>
      <w:r w:rsidR="00BA4A3D">
        <w:t xml:space="preserve"> en handelt dit verder handmatig af.</w:t>
      </w:r>
    </w:p>
    <w:p w:rsidR="008E5430" w:rsidRDefault="008E5430" w:rsidP="008E5430">
      <w:pPr>
        <w:pStyle w:val="Lijstalinea"/>
        <w:numPr>
          <w:ilvl w:val="1"/>
          <w:numId w:val="1"/>
        </w:numPr>
      </w:pPr>
      <w:r w:rsidRPr="00635DA5">
        <w:rPr>
          <w:i/>
        </w:rPr>
        <w:t>Model</w:t>
      </w:r>
      <w:r>
        <w:t xml:space="preserve">: </w:t>
      </w:r>
      <w:r w:rsidRPr="008E5430">
        <w:t>Vaart</w:t>
      </w:r>
    </w:p>
    <w:p w:rsidR="00A93FD5" w:rsidRDefault="00A93FD5" w:rsidP="00A93FD5">
      <w:pPr>
        <w:pStyle w:val="Lijstalinea"/>
      </w:pPr>
    </w:p>
    <w:p w:rsidR="000A0ED0" w:rsidRDefault="000A0ED0" w:rsidP="00A93FD5">
      <w:pPr>
        <w:pStyle w:val="Lijstalinea"/>
      </w:pPr>
    </w:p>
    <w:p w:rsidR="00A92189" w:rsidRPr="000A0ED0" w:rsidRDefault="00A93FD5" w:rsidP="00A93FD5">
      <w:pPr>
        <w:pStyle w:val="Lijstalinea"/>
        <w:numPr>
          <w:ilvl w:val="0"/>
          <w:numId w:val="2"/>
        </w:numPr>
        <w:rPr>
          <w:b/>
        </w:rPr>
      </w:pPr>
      <w:r w:rsidRPr="000A0ED0">
        <w:rPr>
          <w:b/>
        </w:rPr>
        <w:t>Controle persoonlijke meeruren in December</w:t>
      </w:r>
    </w:p>
    <w:p w:rsidR="00A93FD5" w:rsidRDefault="00A93FD5" w:rsidP="00A93FD5">
      <w:pPr>
        <w:pStyle w:val="Lijstalinea"/>
        <w:numPr>
          <w:ilvl w:val="0"/>
          <w:numId w:val="2"/>
        </w:numPr>
      </w:pPr>
      <w:r>
        <w:t>Hier wordt gecontroleerd of een dagverantwoording een datum heeft die in de maand december valt</w:t>
      </w:r>
    </w:p>
    <w:p w:rsidR="00A93FD5" w:rsidRDefault="00A93FD5" w:rsidP="00A93FD5">
      <w:pPr>
        <w:pStyle w:val="Lijstalinea"/>
        <w:numPr>
          <w:ilvl w:val="0"/>
          <w:numId w:val="2"/>
        </w:numPr>
      </w:pPr>
      <w:r>
        <w:t xml:space="preserve">Als het om een dagverantwoording van een dag in de maand december gaat, wordt het aantal persoonlijke meeruren op die dag </w:t>
      </w:r>
      <w:r w:rsidR="000A0ED0">
        <w:t xml:space="preserve">opgeslagen in een variabele. Het totaal van persoonlijke meeruren voor elke december dag in een periodeverantwoording wordt geregistreerd en verstuurd naar de DTV applicatie, waar het wordt opgeslagen in de </w:t>
      </w:r>
      <w:r>
        <w:t>urenpool “</w:t>
      </w:r>
      <w:proofErr w:type="spellStart"/>
      <w:r>
        <w:t>decPMUadministratief</w:t>
      </w:r>
      <w:proofErr w:type="spellEnd"/>
      <w:r>
        <w:t>”.</w:t>
      </w:r>
      <w:r w:rsidR="000A0ED0">
        <w:t xml:space="preserve"> Dit is nodig om bij een jaarovergang op een juiste manier te bepalen hoeveel persoonlijke meeruren een medewerker mee mag nemen van het vorige jaar en hoeveel komen te vervallen.</w:t>
      </w:r>
    </w:p>
    <w:p w:rsidR="000A0ED0" w:rsidRDefault="000A0ED0" w:rsidP="000A0ED0">
      <w:pPr>
        <w:pStyle w:val="Lijstalinea"/>
        <w:numPr>
          <w:ilvl w:val="1"/>
          <w:numId w:val="2"/>
        </w:numPr>
      </w:pPr>
      <w:r w:rsidRPr="00635DA5">
        <w:rPr>
          <w:i/>
        </w:rPr>
        <w:t>Model</w:t>
      </w:r>
      <w:r>
        <w:t xml:space="preserve">: </w:t>
      </w:r>
      <w:proofErr w:type="spellStart"/>
      <w:r w:rsidRPr="000A0ED0">
        <w:t>controlePMUdec</w:t>
      </w:r>
      <w:proofErr w:type="spellEnd"/>
    </w:p>
    <w:p w:rsidR="000A0ED0" w:rsidRDefault="000A0ED0" w:rsidP="000A0ED0"/>
    <w:p w:rsidR="000A0ED0" w:rsidRDefault="000A0ED0" w:rsidP="000A0ED0">
      <w:pPr>
        <w:pStyle w:val="Lijstalinea"/>
        <w:numPr>
          <w:ilvl w:val="0"/>
          <w:numId w:val="2"/>
        </w:numPr>
      </w:pPr>
      <w:r>
        <w:t>Controle jaarovergang</w:t>
      </w:r>
    </w:p>
    <w:p w:rsidR="000A0ED0" w:rsidRDefault="000A0ED0" w:rsidP="000A0ED0">
      <w:pPr>
        <w:pStyle w:val="Lijstalinea"/>
        <w:numPr>
          <w:ilvl w:val="0"/>
          <w:numId w:val="2"/>
        </w:numPr>
      </w:pPr>
      <w:r>
        <w:t>Hier wordt gecontroleerd</w:t>
      </w:r>
      <w:r w:rsidR="00592B27">
        <w:t xml:space="preserve"> of  de datum van de laatste dagverantwoording in een periodeverantwoording valt in de maand januari en of de eerste dag van die </w:t>
      </w:r>
      <w:r w:rsidR="00592B27">
        <w:lastRenderedPageBreak/>
        <w:t>periodeverantwoording eerder is dan 2 januari (bepalen of het gaat om periode 13 van een jaar).</w:t>
      </w:r>
    </w:p>
    <w:p w:rsidR="00592B27" w:rsidRDefault="00592B27" w:rsidP="00592B27">
      <w:pPr>
        <w:pStyle w:val="Lijstalinea"/>
        <w:numPr>
          <w:ilvl w:val="0"/>
          <w:numId w:val="2"/>
        </w:numPr>
      </w:pPr>
      <w:r>
        <w:t xml:space="preserve">Als  dit het geval is, wordt </w:t>
      </w:r>
      <w:proofErr w:type="spellStart"/>
      <w:r>
        <w:t>adhv</w:t>
      </w:r>
      <w:proofErr w:type="spellEnd"/>
      <w:r>
        <w:t xml:space="preserve"> de urenpool “</w:t>
      </w:r>
      <w:proofErr w:type="spellStart"/>
      <w:r>
        <w:t>decPMUadministratief</w:t>
      </w:r>
      <w:proofErr w:type="spellEnd"/>
      <w:r>
        <w:t xml:space="preserve">” en het aantal persoonlijke meeruren op dagen in december van de huidige periodeverantwoording bepaald hoeveel persoonlijke meeruren van het vorige jaar meegenomen mogen worden naar het nieuwe jaar. Alleen de persoonlijke meeruren gemaakt in december mogen meegenomen worden naar het volgende jaar </w:t>
      </w:r>
      <w:r w:rsidRPr="00051AC8">
        <w:t>(</w:t>
      </w:r>
      <w:r w:rsidRPr="00051AC8">
        <w:rPr>
          <w:i/>
        </w:rPr>
        <w:t>Werktijdenregeling NVWA</w:t>
      </w:r>
      <w:r w:rsidRPr="00051AC8">
        <w:t>).</w:t>
      </w:r>
    </w:p>
    <w:p w:rsidR="00592B27" w:rsidRDefault="00FB5E92" w:rsidP="00592B27">
      <w:pPr>
        <w:pStyle w:val="Lijstalinea"/>
        <w:numPr>
          <w:ilvl w:val="0"/>
          <w:numId w:val="2"/>
        </w:numPr>
      </w:pPr>
      <w:r>
        <w:t>In geval er een positief tegoed aan persoonlijke meeruren was die niet in de maand december zijn verdient, wordt de delta persoonlijke meeruren in het huidige perioderesultaat zodanig aangepast dat deze persoonlijke meeruren komen te vervallen.</w:t>
      </w:r>
    </w:p>
    <w:p w:rsidR="00EE15D6" w:rsidRDefault="00EE15D6" w:rsidP="00592B27">
      <w:pPr>
        <w:pStyle w:val="Lijstalinea"/>
        <w:numPr>
          <w:ilvl w:val="0"/>
          <w:numId w:val="2"/>
        </w:numPr>
      </w:pPr>
      <w:r>
        <w:t>In geval er een negatief tegoed aan persoonlijke meeruren was aan het einde van het afgelopen jaar, wordt dit negatief tegoed meegenomen naar het volgende jaar.</w:t>
      </w:r>
    </w:p>
    <w:p w:rsidR="00592B27" w:rsidRDefault="00EE15D6" w:rsidP="00592B27">
      <w:pPr>
        <w:pStyle w:val="Lijstalinea"/>
        <w:numPr>
          <w:ilvl w:val="0"/>
          <w:numId w:val="2"/>
        </w:numPr>
      </w:pPr>
      <w:r>
        <w:t>In het perioderesultaat wordt de delta “</w:t>
      </w:r>
      <w:proofErr w:type="spellStart"/>
      <w:r>
        <w:t>decPMUadministratief</w:t>
      </w:r>
      <w:proofErr w:type="spellEnd"/>
      <w:r w:rsidR="00592B27">
        <w:t xml:space="preserve"> zoda</w:t>
      </w:r>
      <w:r>
        <w:t>nig bepaald dat</w:t>
      </w:r>
      <w:r w:rsidR="00592B27">
        <w:t xml:space="preserve"> de urenpool “</w:t>
      </w:r>
      <w:proofErr w:type="spellStart"/>
      <w:r w:rsidR="00592B27">
        <w:t>decPMUadministratief</w:t>
      </w:r>
      <w:proofErr w:type="spellEnd"/>
      <w:r w:rsidR="00592B27">
        <w:t xml:space="preserve">” </w:t>
      </w:r>
      <w:r w:rsidR="00FB5E92">
        <w:t>die in DTV wordt opgeslagen op 0 komt te staan.</w:t>
      </w:r>
    </w:p>
    <w:p w:rsidR="00FB5E92" w:rsidRDefault="00FB5E92" w:rsidP="00FB5E92">
      <w:pPr>
        <w:pStyle w:val="Lijstalinea"/>
        <w:numPr>
          <w:ilvl w:val="1"/>
          <w:numId w:val="2"/>
        </w:numPr>
      </w:pPr>
      <w:r w:rsidRPr="00635DA5">
        <w:rPr>
          <w:i/>
        </w:rPr>
        <w:t>Model</w:t>
      </w:r>
      <w:r>
        <w:t xml:space="preserve">: </w:t>
      </w:r>
      <w:proofErr w:type="spellStart"/>
      <w:r w:rsidRPr="00FB5E92">
        <w:t>controleJaarovergang</w:t>
      </w:r>
      <w:proofErr w:type="spellEnd"/>
    </w:p>
    <w:p w:rsidR="00FB5E92" w:rsidRDefault="00FB5E92" w:rsidP="00FB5E92">
      <w:pPr>
        <w:pStyle w:val="Lijstalinea"/>
        <w:numPr>
          <w:ilvl w:val="1"/>
          <w:numId w:val="2"/>
        </w:numPr>
      </w:pPr>
      <w:r w:rsidRPr="00635DA5">
        <w:rPr>
          <w:i/>
        </w:rPr>
        <w:t>Model</w:t>
      </w:r>
      <w:r>
        <w:t xml:space="preserve">: </w:t>
      </w:r>
      <w:proofErr w:type="spellStart"/>
      <w:r w:rsidRPr="00FB5E92">
        <w:t>haalUrentegoedenOp</w:t>
      </w:r>
      <w:proofErr w:type="spellEnd"/>
    </w:p>
    <w:p w:rsidR="00A93FD5" w:rsidRDefault="00A93FD5" w:rsidP="00A93FD5"/>
    <w:p w:rsidR="00DD5776" w:rsidRPr="00DD5776" w:rsidRDefault="00DD5776" w:rsidP="00DD5776">
      <w:pPr>
        <w:pStyle w:val="Lijstalinea"/>
        <w:numPr>
          <w:ilvl w:val="0"/>
          <w:numId w:val="2"/>
        </w:numPr>
      </w:pPr>
      <w:r>
        <w:rPr>
          <w:b/>
        </w:rPr>
        <w:t>Crisis</w:t>
      </w:r>
    </w:p>
    <w:p w:rsidR="00DD5776" w:rsidRDefault="00DD5776" w:rsidP="00DD5776">
      <w:pPr>
        <w:pStyle w:val="Lijstalinea"/>
        <w:numPr>
          <w:ilvl w:val="0"/>
          <w:numId w:val="2"/>
        </w:numPr>
      </w:pPr>
      <w:r>
        <w:t>In de applicatie wordt roostersoort ‘Crisis dienst’  op dezelfde manier behandeld als roostersoort Dienst</w:t>
      </w:r>
      <w:r w:rsidR="00A844F7">
        <w:t xml:space="preserve"> (zie stap “Controle categorie en roostersoort combinatie” voor situatie waarbij geregistreerde roostersoort ‘Crisis dienst’ wordt omgezet in roostersoort ‘Regulier’).</w:t>
      </w:r>
    </w:p>
    <w:p w:rsidR="0026154D" w:rsidRPr="0026154D" w:rsidRDefault="00DD5776" w:rsidP="00DD5776">
      <w:pPr>
        <w:pStyle w:val="Lijstalinea"/>
        <w:numPr>
          <w:ilvl w:val="0"/>
          <w:numId w:val="2"/>
        </w:numPr>
        <w:rPr>
          <w:b/>
          <w:u w:val="single"/>
        </w:rPr>
      </w:pPr>
      <w:r>
        <w:t>Voor medewerkers t</w:t>
      </w:r>
      <w:r w:rsidR="00292B2A">
        <w:t>/m</w:t>
      </w:r>
      <w:r>
        <w:t xml:space="preserve"> salarisschaal 10 wordt bij</w:t>
      </w:r>
      <w:r w:rsidR="001F6CE4">
        <w:t xml:space="preserve"> gewerkte uren geregistreerd onder</w:t>
      </w:r>
      <w:r>
        <w:t xml:space="preserve"> roostersoort ‘Crisis overwerk in opdracht’ dezelfde toelage toegekend als bij roostersoort ‘Overwerk in opdracht’. </w:t>
      </w:r>
      <w:r w:rsidR="0026154D">
        <w:t xml:space="preserve"> Aan deze uren wordt overwerkverlof toegekend en tellen niet mee bij het bepalen van eventuele persoonlijke meeruren.</w:t>
      </w:r>
    </w:p>
    <w:p w:rsidR="00DD5776" w:rsidRPr="008668A4" w:rsidRDefault="00DD5776" w:rsidP="00DD5776">
      <w:pPr>
        <w:pStyle w:val="Lijstalinea"/>
        <w:numPr>
          <w:ilvl w:val="0"/>
          <w:numId w:val="2"/>
        </w:numPr>
        <w:rPr>
          <w:b/>
          <w:u w:val="single"/>
        </w:rPr>
      </w:pPr>
      <w:r>
        <w:t xml:space="preserve">Als de overwerkuren </w:t>
      </w:r>
      <w:r w:rsidR="0026154D">
        <w:t xml:space="preserve">voor medewerkers t/m salarisschaal 10 </w:t>
      </w:r>
      <w:r>
        <w:t>tijdens de crisis volledig uitbetaald moeten worden, dan moet aan die medewerker het toelagerecht ‘</w:t>
      </w:r>
      <w:r w:rsidR="00A844F7">
        <w:t>Crisis o</w:t>
      </w:r>
      <w:r>
        <w:t xml:space="preserve">veruren volledig uitbetalen’ voor die </w:t>
      </w:r>
      <w:r w:rsidR="000E66A4">
        <w:t>(crisis)</w:t>
      </w:r>
      <w:r>
        <w:t>periode worden toegekend (</w:t>
      </w:r>
      <w:r w:rsidRPr="00DD5776">
        <w:t>Toepassing vergoedingsregeling opschaling bij crises (</w:t>
      </w:r>
      <w:proofErr w:type="spellStart"/>
      <w:r w:rsidRPr="00DD5776">
        <w:t>Stcrt</w:t>
      </w:r>
      <w:proofErr w:type="spellEnd"/>
      <w:r w:rsidRPr="00DD5776">
        <w:t>. 2006,41))</w:t>
      </w:r>
      <w:r>
        <w:t>. In dat geval worden de overuren volledig uitbetaald</w:t>
      </w:r>
      <w:r w:rsidR="00AA1230">
        <w:t xml:space="preserve"> (geen toekenning van overwerkverlof) en tellen deze uren niet mee bij het bepalen van eventuele persoonlijke meeruren.</w:t>
      </w:r>
    </w:p>
    <w:p w:rsidR="008668A4" w:rsidRDefault="008668A4" w:rsidP="008668A4">
      <w:pPr>
        <w:pStyle w:val="Lijstalinea"/>
        <w:numPr>
          <w:ilvl w:val="0"/>
          <w:numId w:val="2"/>
        </w:numPr>
      </w:pPr>
      <w:r>
        <w:t xml:space="preserve">Voor medewerkers hoger dan schaal 10 worden gewerkte uren geregistreerd onder roostersoort ‘Crisis overwerk in opdracht’ aangemerkt als overuren die volledig moeten worden uitbetaald (Vergoedingsregeling bij crisis), maar niet via </w:t>
      </w:r>
      <w:proofErr w:type="spellStart"/>
      <w:r>
        <w:t>p-direct</w:t>
      </w:r>
      <w:proofErr w:type="spellEnd"/>
      <w:r>
        <w:t>. Van deze uren wordt geregistreerd dat ze in aanmerking komen voor de toepasselijke overwerktoeslag (125%, 150% of 200%), maar dat ze niet (automatisch) moeten worden uitbetaald. Deze uren tellen niet mee bij het bepalen van eventuele persoonlijke meeruren.</w:t>
      </w:r>
    </w:p>
    <w:p w:rsidR="0026154D" w:rsidRDefault="0026154D" w:rsidP="0026154D">
      <w:pPr>
        <w:pStyle w:val="Lijstalinea"/>
        <w:rPr>
          <w:b/>
        </w:rPr>
      </w:pPr>
    </w:p>
    <w:p w:rsidR="00A844F7" w:rsidRPr="0026154D" w:rsidRDefault="00A844F7" w:rsidP="0026154D">
      <w:pPr>
        <w:pStyle w:val="Lijstalinea"/>
        <w:rPr>
          <w:b/>
        </w:rPr>
      </w:pPr>
    </w:p>
    <w:p w:rsidR="000E26EB" w:rsidRDefault="00482CF0" w:rsidP="00482CF0">
      <w:pPr>
        <w:pStyle w:val="Lijstalinea"/>
        <w:numPr>
          <w:ilvl w:val="0"/>
          <w:numId w:val="1"/>
        </w:numPr>
        <w:rPr>
          <w:b/>
        </w:rPr>
      </w:pPr>
      <w:r>
        <w:rPr>
          <w:b/>
        </w:rPr>
        <w:t>Compensatie urenpools binnen periode</w:t>
      </w:r>
    </w:p>
    <w:p w:rsidR="00482CF0" w:rsidRDefault="00F97E71" w:rsidP="00482CF0">
      <w:pPr>
        <w:pStyle w:val="Lijstalinea"/>
        <w:numPr>
          <w:ilvl w:val="0"/>
          <w:numId w:val="1"/>
        </w:numPr>
      </w:pPr>
      <w:r>
        <w:t xml:space="preserve">Hier wordt </w:t>
      </w:r>
      <w:r w:rsidR="00482CF0">
        <w:t xml:space="preserve"> gecon</w:t>
      </w:r>
      <w:r w:rsidR="00D936C9">
        <w:t xml:space="preserve">troleerd of er in het resultaat van de periodeverantwoording sprake is van </w:t>
      </w:r>
      <w:r w:rsidR="003A7F49">
        <w:t xml:space="preserve">zowel </w:t>
      </w:r>
      <w:r w:rsidR="00D936C9">
        <w:t>een negatief aantal persoonlijke meeruren</w:t>
      </w:r>
      <w:r w:rsidR="003A7F49">
        <w:t xml:space="preserve"> als</w:t>
      </w:r>
      <w:r w:rsidR="00D936C9">
        <w:t xml:space="preserve"> een positief aantal uren overwerkverlof (dit kan voorkomen omdat als er werkzaamheden worden verricht tijdens een bereik – en </w:t>
      </w:r>
      <w:proofErr w:type="spellStart"/>
      <w:r w:rsidR="00D936C9">
        <w:t>beschikbaarheidsdienst</w:t>
      </w:r>
      <w:proofErr w:type="spellEnd"/>
      <w:r w:rsidR="00D936C9">
        <w:t xml:space="preserve"> dit altijd wordt aangemerkt als overwerk, ongeacht of de </w:t>
      </w:r>
      <w:r w:rsidR="00D936C9">
        <w:lastRenderedPageBreak/>
        <w:t xml:space="preserve">medewerker in die periode minder uren heeft gewerkt dan hij volgens zijn </w:t>
      </w:r>
      <w:r>
        <w:t>arbeids</w:t>
      </w:r>
      <w:r w:rsidR="00D936C9">
        <w:t>modaliteit zou moeten werken).</w:t>
      </w:r>
    </w:p>
    <w:p w:rsidR="00F97E71" w:rsidRDefault="00F97E71" w:rsidP="00482CF0">
      <w:pPr>
        <w:pStyle w:val="Lijstalinea"/>
        <w:numPr>
          <w:ilvl w:val="0"/>
          <w:numId w:val="1"/>
        </w:numPr>
      </w:pPr>
      <w:r>
        <w:t>Als hier sprake van is dan worden de negatieve persoonlijke meeruren gecompenseerd met de uren overwerkverlof, totdat het aantal persoonlijke meeruren 0 is of het aantal uren overwerkverlof 0 is.</w:t>
      </w:r>
    </w:p>
    <w:p w:rsidR="00F97E71" w:rsidRDefault="00F97E71" w:rsidP="00F97E71">
      <w:pPr>
        <w:pStyle w:val="Lijstalinea"/>
        <w:numPr>
          <w:ilvl w:val="1"/>
          <w:numId w:val="1"/>
        </w:numPr>
      </w:pPr>
      <w:r w:rsidRPr="00635DA5">
        <w:rPr>
          <w:i/>
        </w:rPr>
        <w:t>Model</w:t>
      </w:r>
      <w:r>
        <w:t xml:space="preserve">: </w:t>
      </w:r>
      <w:proofErr w:type="spellStart"/>
      <w:r>
        <w:t>compensatieUrenpools</w:t>
      </w:r>
      <w:proofErr w:type="spellEnd"/>
    </w:p>
    <w:p w:rsidR="00F97E71" w:rsidRPr="00482CF0" w:rsidRDefault="00F97E71" w:rsidP="00F97E71">
      <w:pPr>
        <w:pStyle w:val="Lijstalinea"/>
      </w:pPr>
    </w:p>
    <w:p w:rsidR="00482CF0" w:rsidRDefault="00482CF0" w:rsidP="00482CF0">
      <w:pPr>
        <w:pStyle w:val="Lijstalinea"/>
        <w:rPr>
          <w:b/>
        </w:rPr>
      </w:pPr>
    </w:p>
    <w:p w:rsidR="00413E8E" w:rsidRDefault="00413E8E" w:rsidP="00413E8E">
      <w:pPr>
        <w:pStyle w:val="Lijstalinea"/>
        <w:numPr>
          <w:ilvl w:val="0"/>
          <w:numId w:val="1"/>
        </w:numPr>
        <w:rPr>
          <w:b/>
        </w:rPr>
      </w:pPr>
      <w:r>
        <w:rPr>
          <w:b/>
        </w:rPr>
        <w:t xml:space="preserve">Urenpools bijwerken </w:t>
      </w:r>
      <w:proofErr w:type="spellStart"/>
      <w:r>
        <w:rPr>
          <w:b/>
        </w:rPr>
        <w:t>a</w:t>
      </w:r>
      <w:r w:rsidR="000E26EB">
        <w:rPr>
          <w:b/>
        </w:rPr>
        <w:t>.</w:t>
      </w:r>
      <w:r>
        <w:rPr>
          <w:b/>
        </w:rPr>
        <w:t>d</w:t>
      </w:r>
      <w:r w:rsidR="000E26EB">
        <w:rPr>
          <w:b/>
        </w:rPr>
        <w:t>.</w:t>
      </w:r>
      <w:r>
        <w:rPr>
          <w:b/>
        </w:rPr>
        <w:t>h</w:t>
      </w:r>
      <w:r w:rsidR="000E26EB">
        <w:rPr>
          <w:b/>
        </w:rPr>
        <w:t>.</w:t>
      </w:r>
      <w:r>
        <w:rPr>
          <w:b/>
        </w:rPr>
        <w:t>v</w:t>
      </w:r>
      <w:proofErr w:type="spellEnd"/>
      <w:r w:rsidR="000E26EB">
        <w:rPr>
          <w:b/>
        </w:rPr>
        <w:t>.</w:t>
      </w:r>
      <w:r>
        <w:rPr>
          <w:b/>
        </w:rPr>
        <w:t xml:space="preserve"> urentegoeden</w:t>
      </w:r>
    </w:p>
    <w:p w:rsidR="00B566BD" w:rsidRDefault="00F97E71" w:rsidP="0092765C">
      <w:pPr>
        <w:pStyle w:val="Lijstalinea"/>
        <w:numPr>
          <w:ilvl w:val="0"/>
          <w:numId w:val="1"/>
        </w:numPr>
      </w:pPr>
      <w:r>
        <w:t xml:space="preserve">Hier </w:t>
      </w:r>
      <w:r w:rsidR="003A7F49">
        <w:t>word</w:t>
      </w:r>
      <w:r w:rsidR="00B566BD">
        <w:t>en de volgende situaties</w:t>
      </w:r>
      <w:r w:rsidR="003A7F49">
        <w:t xml:space="preserve"> gecontroleerd </w:t>
      </w:r>
    </w:p>
    <w:p w:rsidR="00C341E8" w:rsidRDefault="003A7F49" w:rsidP="00B566BD">
      <w:pPr>
        <w:pStyle w:val="Lijstalinea"/>
        <w:numPr>
          <w:ilvl w:val="0"/>
          <w:numId w:val="3"/>
        </w:numPr>
      </w:pPr>
      <w:r>
        <w:t xml:space="preserve">of er in het resultaat van de periodeverantwoording sprake is van een negatief aantal persoonlijke meeruren, terwijl </w:t>
      </w:r>
      <w:r w:rsidR="001E3ED2">
        <w:t xml:space="preserve"> het actuele urentegoed </w:t>
      </w:r>
      <w:r>
        <w:t>overwerkverlof van de medewerker positie</w:t>
      </w:r>
      <w:r w:rsidR="001E3ED2">
        <w:t>f is</w:t>
      </w:r>
      <w:r>
        <w:t>.</w:t>
      </w:r>
    </w:p>
    <w:p w:rsidR="00B566BD" w:rsidRDefault="00B566BD" w:rsidP="00B566BD">
      <w:pPr>
        <w:pStyle w:val="Lijstalinea"/>
        <w:numPr>
          <w:ilvl w:val="0"/>
          <w:numId w:val="3"/>
        </w:numPr>
      </w:pPr>
      <w:r>
        <w:t>of er in het resultaat van de periodeverantwoording sprake is van een positief aantal uren overwerkverlof, terwijl het actuele urentegoed persoonlijke meeruren van de medewerker negatief is.</w:t>
      </w:r>
    </w:p>
    <w:p w:rsidR="00B566BD" w:rsidRDefault="00B566BD" w:rsidP="00B566BD">
      <w:pPr>
        <w:pStyle w:val="Lijstalinea"/>
        <w:numPr>
          <w:ilvl w:val="0"/>
          <w:numId w:val="1"/>
        </w:numPr>
      </w:pPr>
      <w:r>
        <w:t>In het eerste geval</w:t>
      </w:r>
      <w:r w:rsidR="0092765C">
        <w:t xml:space="preserve"> worden de negatieve persoonlijke meeruren ‘omgezet’ in negatieve uren overwerkverlof, totdat het urentegoed overwerkverlof 0 is of het aantal persoonlijke meeruren 0 is.</w:t>
      </w:r>
      <w:r w:rsidRPr="00B566BD">
        <w:t xml:space="preserve"> </w:t>
      </w:r>
    </w:p>
    <w:p w:rsidR="00B566BD" w:rsidRDefault="00B566BD" w:rsidP="00B566BD">
      <w:pPr>
        <w:pStyle w:val="Lijstalinea"/>
        <w:numPr>
          <w:ilvl w:val="0"/>
          <w:numId w:val="1"/>
        </w:numPr>
      </w:pPr>
      <w:r>
        <w:t>In het tweede geval word</w:t>
      </w:r>
      <w:r w:rsidR="00A844F7">
        <w:t>t</w:t>
      </w:r>
      <w:r>
        <w:t xml:space="preserve"> </w:t>
      </w:r>
      <w:r w:rsidR="00A844F7">
        <w:t>het overwerkverlof in de periode</w:t>
      </w:r>
      <w:r>
        <w:t xml:space="preserve"> ‘omgezet’ in </w:t>
      </w:r>
      <w:r w:rsidR="00A844F7">
        <w:t>persoonlijke meer</w:t>
      </w:r>
      <w:r>
        <w:t xml:space="preserve">uren, totdat het urentegoed </w:t>
      </w:r>
      <w:r w:rsidR="00A844F7">
        <w:t>persoonlijke meeruren</w:t>
      </w:r>
      <w:r>
        <w:t xml:space="preserve"> 0 is of het aantal </w:t>
      </w:r>
      <w:r w:rsidR="00A844F7">
        <w:t>uren overwerkverlof in de periode</w:t>
      </w:r>
      <w:r>
        <w:t xml:space="preserve"> 0 is.</w:t>
      </w:r>
    </w:p>
    <w:p w:rsidR="00544DBB" w:rsidRDefault="00544DBB" w:rsidP="00544DBB">
      <w:pPr>
        <w:pStyle w:val="Lijstalinea"/>
        <w:numPr>
          <w:ilvl w:val="1"/>
          <w:numId w:val="1"/>
        </w:numPr>
      </w:pPr>
      <w:r w:rsidRPr="00635DA5">
        <w:rPr>
          <w:i/>
        </w:rPr>
        <w:t>Model</w:t>
      </w:r>
      <w:r>
        <w:t xml:space="preserve">: </w:t>
      </w:r>
      <w:proofErr w:type="spellStart"/>
      <w:r w:rsidR="0092765C" w:rsidRPr="0092765C">
        <w:t>urenpoolsBijwerkenAdhvUrentegoeden</w:t>
      </w:r>
      <w:proofErr w:type="spellEnd"/>
    </w:p>
    <w:p w:rsidR="00C11C52" w:rsidRDefault="00C11C52" w:rsidP="00DD5776">
      <w:pPr>
        <w:pStyle w:val="Lijstalinea"/>
      </w:pPr>
    </w:p>
    <w:p w:rsidR="00C11C52" w:rsidRDefault="00C11C52" w:rsidP="00DD5776">
      <w:pPr>
        <w:pStyle w:val="Lijstalinea"/>
        <w:rPr>
          <w:b/>
        </w:rPr>
      </w:pPr>
    </w:p>
    <w:p w:rsidR="00A92189" w:rsidRDefault="00A92189" w:rsidP="00A92189">
      <w:pPr>
        <w:pStyle w:val="Lijstalinea"/>
        <w:numPr>
          <w:ilvl w:val="0"/>
          <w:numId w:val="2"/>
        </w:numPr>
        <w:rPr>
          <w:b/>
        </w:rPr>
      </w:pPr>
      <w:r>
        <w:rPr>
          <w:b/>
        </w:rPr>
        <w:t>Genereer XML</w:t>
      </w:r>
    </w:p>
    <w:p w:rsidR="00A92189" w:rsidRPr="00492801" w:rsidRDefault="00492801" w:rsidP="00A92189">
      <w:pPr>
        <w:pStyle w:val="Lijstalinea"/>
        <w:numPr>
          <w:ilvl w:val="0"/>
          <w:numId w:val="2"/>
        </w:numPr>
        <w:rPr>
          <w:b/>
        </w:rPr>
      </w:pPr>
      <w:r>
        <w:t>Hier wordt de resultaat XML gegenereerd.</w:t>
      </w:r>
      <w:r w:rsidR="00D07697">
        <w:t xml:space="preserve"> Op basis van het tijdvak en de roostersoort wordt er een resultaatsoort en code aan uren toegekend (zie </w:t>
      </w:r>
      <w:r w:rsidR="00D07697" w:rsidRPr="00FD71AE">
        <w:t xml:space="preserve">Bijlage B - Referentietabel </w:t>
      </w:r>
      <w:proofErr w:type="spellStart"/>
      <w:r w:rsidR="00D07697" w:rsidRPr="00FD71AE">
        <w:t>tijdvak-roostersoort</w:t>
      </w:r>
      <w:proofErr w:type="spellEnd"/>
      <w:r w:rsidR="00D07697" w:rsidRPr="00FD71AE">
        <w:t xml:space="preserve"> naar resultaat)</w:t>
      </w:r>
      <w:r w:rsidR="00D07697">
        <w:t>.</w:t>
      </w:r>
    </w:p>
    <w:p w:rsidR="00492801" w:rsidRPr="00E23EB8" w:rsidRDefault="00492801" w:rsidP="00492801">
      <w:pPr>
        <w:pStyle w:val="Lijstalinea"/>
        <w:numPr>
          <w:ilvl w:val="0"/>
          <w:numId w:val="2"/>
        </w:numPr>
        <w:rPr>
          <w:b/>
        </w:rPr>
      </w:pPr>
      <w:r>
        <w:t>Als in de aanvraag ‘</w:t>
      </w:r>
      <w:r w:rsidRPr="00492801">
        <w:t>dagverantwoording</w:t>
      </w:r>
      <w:r>
        <w:t xml:space="preserve">’ als </w:t>
      </w:r>
      <w:proofErr w:type="spellStart"/>
      <w:r>
        <w:t>true</w:t>
      </w:r>
      <w:proofErr w:type="spellEnd"/>
      <w:r>
        <w:t xml:space="preserve"> wordt meegegeven, dan wordt ook de urenverdeling per dag getoond. Als deze </w:t>
      </w:r>
      <w:proofErr w:type="spellStart"/>
      <w:r>
        <w:t>false</w:t>
      </w:r>
      <w:proofErr w:type="spellEnd"/>
      <w:r>
        <w:t xml:space="preserve"> is, alleen de periode resultaten.</w:t>
      </w:r>
    </w:p>
    <w:p w:rsidR="00E23EB8" w:rsidRPr="00FD71AE" w:rsidRDefault="00E23EB8" w:rsidP="00F96A71">
      <w:pPr>
        <w:pStyle w:val="Geenafstand"/>
        <w:rPr>
          <w:b/>
        </w:rPr>
      </w:pPr>
      <w:r>
        <w:t xml:space="preserve">Omdat alle uren op </w:t>
      </w:r>
      <w:proofErr w:type="spellStart"/>
      <w:r>
        <w:t>dag-</w:t>
      </w:r>
      <w:proofErr w:type="spellEnd"/>
      <w:r>
        <w:t>, rooster- en tijdvakbasis in het domeinmodel zitten, wordt als laatste stap voor het genereren van de XML d</w:t>
      </w:r>
      <w:r w:rsidR="008E5430">
        <w:t xml:space="preserve">e uren per resultaatsoort / </w:t>
      </w:r>
      <w:r>
        <w:t>code berekend</w:t>
      </w:r>
      <w:r w:rsidR="00DF57A9">
        <w:t xml:space="preserve"> (zie</w:t>
      </w:r>
      <w:r w:rsidR="00FD71AE">
        <w:t xml:space="preserve"> </w:t>
      </w:r>
      <w:r w:rsidR="00FD71AE" w:rsidRPr="00FD71AE">
        <w:t xml:space="preserve">Bijlage B - Referentietabel </w:t>
      </w:r>
      <w:proofErr w:type="spellStart"/>
      <w:r w:rsidR="00FD71AE" w:rsidRPr="00FD71AE">
        <w:t>tijdvak-roostersoort</w:t>
      </w:r>
      <w:proofErr w:type="spellEnd"/>
      <w:r w:rsidR="00FD71AE" w:rsidRPr="00FD71AE">
        <w:t xml:space="preserve"> naar resultaat)</w:t>
      </w:r>
      <w:r w:rsidR="00DF57A9" w:rsidRPr="00FD71AE">
        <w:t xml:space="preserve"> </w:t>
      </w:r>
      <w:r>
        <w:t>.</w:t>
      </w:r>
    </w:p>
    <w:p w:rsidR="006D4C5A" w:rsidRPr="006D4C5A" w:rsidRDefault="006D4C5A" w:rsidP="006D4C5A">
      <w:pPr>
        <w:pStyle w:val="Lijstalinea"/>
        <w:numPr>
          <w:ilvl w:val="1"/>
          <w:numId w:val="2"/>
        </w:numPr>
        <w:rPr>
          <w:b/>
        </w:rPr>
      </w:pPr>
      <w:r w:rsidRPr="00635DA5">
        <w:rPr>
          <w:i/>
        </w:rPr>
        <w:t>Model</w:t>
      </w:r>
      <w:r>
        <w:t xml:space="preserve">: </w:t>
      </w:r>
      <w:proofErr w:type="spellStart"/>
      <w:r w:rsidRPr="006D4C5A">
        <w:t>generateXML</w:t>
      </w:r>
      <w:proofErr w:type="spellEnd"/>
    </w:p>
    <w:p w:rsidR="006D4C5A" w:rsidRDefault="006D4C5A" w:rsidP="006D4C5A">
      <w:pPr>
        <w:pStyle w:val="Lijstalinea"/>
        <w:numPr>
          <w:ilvl w:val="1"/>
          <w:numId w:val="2"/>
        </w:numPr>
      </w:pPr>
      <w:r w:rsidRPr="00635DA5">
        <w:rPr>
          <w:i/>
        </w:rPr>
        <w:t>Model</w:t>
      </w:r>
      <w:r>
        <w:t xml:space="preserve">: </w:t>
      </w:r>
      <w:proofErr w:type="spellStart"/>
      <w:r w:rsidRPr="006D4C5A">
        <w:t>exportDagen</w:t>
      </w:r>
      <w:proofErr w:type="spellEnd"/>
    </w:p>
    <w:p w:rsidR="006D4C5A" w:rsidRDefault="006D4C5A" w:rsidP="006D4C5A">
      <w:pPr>
        <w:pStyle w:val="Lijstalinea"/>
        <w:numPr>
          <w:ilvl w:val="1"/>
          <w:numId w:val="2"/>
        </w:numPr>
      </w:pPr>
      <w:r w:rsidRPr="00635DA5">
        <w:rPr>
          <w:i/>
        </w:rPr>
        <w:t>Model</w:t>
      </w:r>
      <w:r>
        <w:t xml:space="preserve">: </w:t>
      </w:r>
      <w:proofErr w:type="spellStart"/>
      <w:r w:rsidRPr="006D4C5A">
        <w:t>berekenPeriodeTotalen</w:t>
      </w:r>
      <w:proofErr w:type="spellEnd"/>
    </w:p>
    <w:p w:rsidR="00482C96" w:rsidRDefault="006D4C5A" w:rsidP="00964ED3">
      <w:pPr>
        <w:pStyle w:val="Lijstalinea"/>
        <w:numPr>
          <w:ilvl w:val="1"/>
          <w:numId w:val="2"/>
        </w:numPr>
      </w:pPr>
      <w:r w:rsidRPr="00635DA5">
        <w:rPr>
          <w:i/>
        </w:rPr>
        <w:t>Model</w:t>
      </w:r>
      <w:r>
        <w:t xml:space="preserve">: </w:t>
      </w:r>
      <w:proofErr w:type="spellStart"/>
      <w:r>
        <w:t>exportPeriod</w:t>
      </w:r>
      <w:proofErr w:type="spellEnd"/>
    </w:p>
    <w:p w:rsidR="00DE01DD" w:rsidRDefault="00DE01DD" w:rsidP="00DE01DD">
      <w:pPr>
        <w:ind w:left="360"/>
      </w:pPr>
    </w:p>
    <w:p w:rsidR="00DE01DD" w:rsidRDefault="00DE01DD" w:rsidP="00DE01DD">
      <w:pPr>
        <w:pStyle w:val="Lijstalinea"/>
        <w:numPr>
          <w:ilvl w:val="0"/>
          <w:numId w:val="2"/>
        </w:numPr>
        <w:rPr>
          <w:b/>
        </w:rPr>
      </w:pPr>
      <w:r w:rsidRPr="00DE01DD">
        <w:rPr>
          <w:b/>
        </w:rPr>
        <w:t>Voeg feedback toe</w:t>
      </w:r>
    </w:p>
    <w:p w:rsidR="00DE01DD" w:rsidRPr="00DE01DD" w:rsidRDefault="00DE01DD" w:rsidP="00DE01DD">
      <w:pPr>
        <w:pStyle w:val="Lijstalinea"/>
        <w:numPr>
          <w:ilvl w:val="0"/>
          <w:numId w:val="2"/>
        </w:numPr>
        <w:rPr>
          <w:b/>
        </w:rPr>
      </w:pPr>
      <w:r>
        <w:t>Hier worden meldingen over geregistreerde roostersoorten die door de kennismotor zijn aangepast en de reden waarom dat is gebeurd toegevoegd aan het resultaatbericht naar de DTV applicatie (voor signalering).</w:t>
      </w:r>
    </w:p>
    <w:p w:rsidR="008668A4" w:rsidRDefault="008668A4" w:rsidP="008668A4">
      <w:pPr>
        <w:pStyle w:val="Lijstalinea"/>
        <w:rPr>
          <w:b/>
        </w:rPr>
      </w:pPr>
    </w:p>
    <w:p w:rsidR="00DE01DD" w:rsidRDefault="00DE01DD" w:rsidP="00DE01DD">
      <w:pPr>
        <w:pStyle w:val="Lijstalinea"/>
        <w:numPr>
          <w:ilvl w:val="0"/>
          <w:numId w:val="2"/>
        </w:numPr>
        <w:rPr>
          <w:b/>
        </w:rPr>
      </w:pPr>
      <w:r w:rsidRPr="00DE01DD">
        <w:rPr>
          <w:b/>
        </w:rPr>
        <w:lastRenderedPageBreak/>
        <w:t>Voeg onderbouwing toe als XML</w:t>
      </w:r>
    </w:p>
    <w:p w:rsidR="00DE01DD" w:rsidRDefault="00DE01DD" w:rsidP="00DE01DD">
      <w:pPr>
        <w:pStyle w:val="Lijstalinea"/>
        <w:numPr>
          <w:ilvl w:val="0"/>
          <w:numId w:val="2"/>
        </w:numPr>
      </w:pPr>
      <w:r>
        <w:t>Hier wordt de onderbouwing voor het tot stand komen van de resultaten van de periodeverantwoording toegevoegd aan het resultaatbericht naar de DTV applicatie. De DTV applicatie zorgt ervoor dat deze onderbouwing in Excel geopend kan worden door daartoe bevoegde medewerkers</w:t>
      </w:r>
    </w:p>
    <w:p w:rsidR="00F96A71" w:rsidRPr="00F96A71" w:rsidRDefault="00F96A71" w:rsidP="00F96A71">
      <w:pPr>
        <w:pStyle w:val="Lijstalinea"/>
        <w:numPr>
          <w:ilvl w:val="1"/>
          <w:numId w:val="2"/>
        </w:numPr>
        <w:rPr>
          <w:b/>
        </w:rPr>
      </w:pPr>
      <w:r w:rsidRPr="00635DA5">
        <w:rPr>
          <w:i/>
        </w:rPr>
        <w:t>Model</w:t>
      </w:r>
      <w:r>
        <w:t xml:space="preserve">: </w:t>
      </w:r>
      <w:r w:rsidRPr="00635DA5">
        <w:rPr>
          <w:i/>
        </w:rPr>
        <w:t>Model</w:t>
      </w:r>
      <w:r>
        <w:t xml:space="preserve">: </w:t>
      </w:r>
      <w:proofErr w:type="spellStart"/>
      <w:r>
        <w:t>onderbouwingToevoegenAlsXML</w:t>
      </w:r>
      <w:proofErr w:type="spellEnd"/>
    </w:p>
    <w:p w:rsidR="008668A4" w:rsidRDefault="008668A4" w:rsidP="00482C96">
      <w:pPr>
        <w:rPr>
          <w:b/>
        </w:rPr>
      </w:pPr>
      <w:r>
        <w:rPr>
          <w:b/>
        </w:rPr>
        <w:br/>
      </w:r>
    </w:p>
    <w:p w:rsidR="008668A4" w:rsidRDefault="008668A4">
      <w:pPr>
        <w:rPr>
          <w:b/>
        </w:rPr>
      </w:pPr>
      <w:r>
        <w:rPr>
          <w:b/>
        </w:rPr>
        <w:br w:type="page"/>
      </w:r>
    </w:p>
    <w:p w:rsidR="00492801" w:rsidRPr="00482C96" w:rsidRDefault="00482C96" w:rsidP="00482C96">
      <w:pPr>
        <w:rPr>
          <w:b/>
        </w:rPr>
      </w:pPr>
      <w:r w:rsidRPr="00482C96">
        <w:rPr>
          <w:b/>
        </w:rPr>
        <w:lastRenderedPageBreak/>
        <w:t>Bijlage A  - Tijdvakken</w:t>
      </w:r>
    </w:p>
    <w:p w:rsidR="00482C96" w:rsidRDefault="00482C96" w:rsidP="00482C96">
      <w:pPr>
        <w:autoSpaceDE w:val="0"/>
        <w:autoSpaceDN w:val="0"/>
        <w:adjustRightInd w:val="0"/>
        <w:spacing w:after="0" w:line="240" w:lineRule="auto"/>
        <w:rPr>
          <w:rFonts w:ascii="ArialMT" w:hAnsi="ArialMT" w:cs="ArialMT"/>
          <w:sz w:val="20"/>
          <w:szCs w:val="20"/>
        </w:rPr>
      </w:pPr>
      <w:r>
        <w:rPr>
          <w:rFonts w:ascii="ArialMT" w:hAnsi="ArialMT" w:cs="ArialMT"/>
          <w:sz w:val="20"/>
          <w:szCs w:val="20"/>
        </w:rPr>
        <w:t>Tijdvak</w:t>
      </w:r>
    </w:p>
    <w:p w:rsidR="00482C96" w:rsidRDefault="00482C96" w:rsidP="00482C96">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code </w:t>
      </w:r>
      <w:r>
        <w:rPr>
          <w:rFonts w:ascii="ArialMT" w:hAnsi="ArialMT" w:cs="ArialMT"/>
          <w:sz w:val="20"/>
          <w:szCs w:val="20"/>
        </w:rPr>
        <w:tab/>
        <w:t xml:space="preserve">soort </w:t>
      </w:r>
      <w:r>
        <w:rPr>
          <w:rFonts w:ascii="ArialMT" w:hAnsi="ArialMT" w:cs="ArialMT"/>
          <w:sz w:val="20"/>
          <w:szCs w:val="20"/>
        </w:rPr>
        <w:tab/>
      </w:r>
      <w:r>
        <w:rPr>
          <w:rFonts w:ascii="ArialMT" w:hAnsi="ArialMT" w:cs="ArialMT"/>
          <w:sz w:val="20"/>
          <w:szCs w:val="20"/>
        </w:rPr>
        <w:tab/>
        <w:t>begin</w:t>
      </w:r>
      <w:r>
        <w:rPr>
          <w:rFonts w:ascii="ArialMT" w:hAnsi="ArialMT" w:cs="ArialMT"/>
          <w:sz w:val="20"/>
          <w:szCs w:val="20"/>
        </w:rPr>
        <w:tab/>
        <w:t>eind</w:t>
      </w:r>
    </w:p>
    <w:p w:rsidR="00482C96" w:rsidRDefault="00482C96" w:rsidP="00482C96">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w1 </w:t>
      </w:r>
      <w:r>
        <w:rPr>
          <w:rFonts w:ascii="ArialMT" w:hAnsi="ArialMT" w:cs="ArialMT"/>
          <w:sz w:val="20"/>
          <w:szCs w:val="20"/>
        </w:rPr>
        <w:tab/>
        <w:t xml:space="preserve">weekdag </w:t>
      </w:r>
      <w:r>
        <w:rPr>
          <w:rFonts w:ascii="ArialMT" w:hAnsi="ArialMT" w:cs="ArialMT"/>
          <w:sz w:val="20"/>
          <w:szCs w:val="20"/>
        </w:rPr>
        <w:tab/>
        <w:t xml:space="preserve">0:00 </w:t>
      </w:r>
      <w:r>
        <w:rPr>
          <w:rFonts w:ascii="ArialMT" w:hAnsi="ArialMT" w:cs="ArialMT"/>
          <w:sz w:val="20"/>
          <w:szCs w:val="20"/>
        </w:rPr>
        <w:tab/>
        <w:t>6:00</w:t>
      </w:r>
    </w:p>
    <w:p w:rsidR="00482C96" w:rsidRDefault="00482C96" w:rsidP="00482C96">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w2 </w:t>
      </w:r>
      <w:r>
        <w:rPr>
          <w:rFonts w:ascii="ArialMT" w:hAnsi="ArialMT" w:cs="ArialMT"/>
          <w:sz w:val="20"/>
          <w:szCs w:val="20"/>
        </w:rPr>
        <w:tab/>
        <w:t xml:space="preserve">weekdag </w:t>
      </w:r>
      <w:r>
        <w:rPr>
          <w:rFonts w:ascii="ArialMT" w:hAnsi="ArialMT" w:cs="ArialMT"/>
          <w:sz w:val="20"/>
          <w:szCs w:val="20"/>
        </w:rPr>
        <w:tab/>
        <w:t xml:space="preserve">6:00 </w:t>
      </w:r>
      <w:r>
        <w:rPr>
          <w:rFonts w:ascii="ArialMT" w:hAnsi="ArialMT" w:cs="ArialMT"/>
          <w:sz w:val="20"/>
          <w:szCs w:val="20"/>
        </w:rPr>
        <w:tab/>
        <w:t>8:00</w:t>
      </w:r>
    </w:p>
    <w:p w:rsidR="00482C96" w:rsidRDefault="00482C96" w:rsidP="00482C96">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w3 </w:t>
      </w:r>
      <w:r>
        <w:rPr>
          <w:rFonts w:ascii="ArialMT" w:hAnsi="ArialMT" w:cs="ArialMT"/>
          <w:sz w:val="20"/>
          <w:szCs w:val="20"/>
        </w:rPr>
        <w:tab/>
        <w:t xml:space="preserve">weekdag </w:t>
      </w:r>
      <w:r>
        <w:rPr>
          <w:rFonts w:ascii="ArialMT" w:hAnsi="ArialMT" w:cs="ArialMT"/>
          <w:sz w:val="20"/>
          <w:szCs w:val="20"/>
        </w:rPr>
        <w:tab/>
        <w:t xml:space="preserve">8:00 </w:t>
      </w:r>
      <w:r>
        <w:rPr>
          <w:rFonts w:ascii="ArialMT" w:hAnsi="ArialMT" w:cs="ArialMT"/>
          <w:sz w:val="20"/>
          <w:szCs w:val="20"/>
        </w:rPr>
        <w:tab/>
        <w:t>18:00</w:t>
      </w:r>
    </w:p>
    <w:p w:rsidR="00482C96" w:rsidRDefault="00482C96" w:rsidP="00482C96">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w4 </w:t>
      </w:r>
      <w:r>
        <w:rPr>
          <w:rFonts w:ascii="ArialMT" w:hAnsi="ArialMT" w:cs="ArialMT"/>
          <w:sz w:val="20"/>
          <w:szCs w:val="20"/>
        </w:rPr>
        <w:tab/>
        <w:t xml:space="preserve">weekdag </w:t>
      </w:r>
      <w:r>
        <w:rPr>
          <w:rFonts w:ascii="ArialMT" w:hAnsi="ArialMT" w:cs="ArialMT"/>
          <w:sz w:val="20"/>
          <w:szCs w:val="20"/>
        </w:rPr>
        <w:tab/>
        <w:t xml:space="preserve">18:00 </w:t>
      </w:r>
      <w:r>
        <w:rPr>
          <w:rFonts w:ascii="ArialMT" w:hAnsi="ArialMT" w:cs="ArialMT"/>
          <w:sz w:val="20"/>
          <w:szCs w:val="20"/>
        </w:rPr>
        <w:tab/>
        <w:t>22:00</w:t>
      </w:r>
    </w:p>
    <w:p w:rsidR="00482C96" w:rsidRDefault="00482C96" w:rsidP="00482C96">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w5 </w:t>
      </w:r>
      <w:r>
        <w:rPr>
          <w:rFonts w:ascii="ArialMT" w:hAnsi="ArialMT" w:cs="ArialMT"/>
          <w:sz w:val="20"/>
          <w:szCs w:val="20"/>
        </w:rPr>
        <w:tab/>
        <w:t xml:space="preserve">weekdag </w:t>
      </w:r>
      <w:r>
        <w:rPr>
          <w:rFonts w:ascii="ArialMT" w:hAnsi="ArialMT" w:cs="ArialMT"/>
          <w:sz w:val="20"/>
          <w:szCs w:val="20"/>
        </w:rPr>
        <w:tab/>
        <w:t xml:space="preserve">22:00 </w:t>
      </w:r>
      <w:r>
        <w:rPr>
          <w:rFonts w:ascii="ArialMT" w:hAnsi="ArialMT" w:cs="ArialMT"/>
          <w:sz w:val="20"/>
          <w:szCs w:val="20"/>
        </w:rPr>
        <w:tab/>
        <w:t>0:00</w:t>
      </w:r>
    </w:p>
    <w:p w:rsidR="00482C96" w:rsidRDefault="00482C96" w:rsidP="00482C96">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z1 </w:t>
      </w:r>
      <w:r>
        <w:rPr>
          <w:rFonts w:ascii="ArialMT" w:hAnsi="ArialMT" w:cs="ArialMT"/>
          <w:sz w:val="20"/>
          <w:szCs w:val="20"/>
        </w:rPr>
        <w:tab/>
        <w:t xml:space="preserve">weekend </w:t>
      </w:r>
      <w:r>
        <w:rPr>
          <w:rFonts w:ascii="ArialMT" w:hAnsi="ArialMT" w:cs="ArialMT"/>
          <w:sz w:val="20"/>
          <w:szCs w:val="20"/>
        </w:rPr>
        <w:tab/>
        <w:t xml:space="preserve">0:00 </w:t>
      </w:r>
      <w:r>
        <w:rPr>
          <w:rFonts w:ascii="ArialMT" w:hAnsi="ArialMT" w:cs="ArialMT"/>
          <w:sz w:val="20"/>
          <w:szCs w:val="20"/>
        </w:rPr>
        <w:tab/>
        <w:t>6:00</w:t>
      </w:r>
    </w:p>
    <w:p w:rsidR="00482C96" w:rsidRDefault="00482C96" w:rsidP="00482C96">
      <w:pPr>
        <w:autoSpaceDE w:val="0"/>
        <w:autoSpaceDN w:val="0"/>
        <w:adjustRightInd w:val="0"/>
        <w:spacing w:after="0" w:line="240" w:lineRule="auto"/>
        <w:rPr>
          <w:rFonts w:ascii="ArialMT" w:hAnsi="ArialMT" w:cs="ArialMT"/>
          <w:sz w:val="20"/>
          <w:szCs w:val="20"/>
        </w:rPr>
      </w:pPr>
      <w:r>
        <w:rPr>
          <w:rFonts w:ascii="ArialMT" w:hAnsi="ArialMT" w:cs="ArialMT"/>
          <w:sz w:val="20"/>
          <w:szCs w:val="20"/>
        </w:rPr>
        <w:t>z2</w:t>
      </w:r>
      <w:r>
        <w:rPr>
          <w:rFonts w:ascii="ArialMT" w:hAnsi="ArialMT" w:cs="ArialMT"/>
          <w:sz w:val="20"/>
          <w:szCs w:val="20"/>
        </w:rPr>
        <w:tab/>
        <w:t xml:space="preserve">weekend </w:t>
      </w:r>
      <w:r>
        <w:rPr>
          <w:rFonts w:ascii="ArialMT" w:hAnsi="ArialMT" w:cs="ArialMT"/>
          <w:sz w:val="20"/>
          <w:szCs w:val="20"/>
        </w:rPr>
        <w:tab/>
        <w:t xml:space="preserve">6:00 </w:t>
      </w:r>
      <w:r>
        <w:rPr>
          <w:rFonts w:ascii="ArialMT" w:hAnsi="ArialMT" w:cs="ArialMT"/>
          <w:sz w:val="20"/>
          <w:szCs w:val="20"/>
        </w:rPr>
        <w:tab/>
        <w:t>22:00</w:t>
      </w:r>
    </w:p>
    <w:p w:rsidR="00482C96" w:rsidRDefault="00482C96" w:rsidP="00482C96">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z3 </w:t>
      </w:r>
      <w:r>
        <w:rPr>
          <w:rFonts w:ascii="ArialMT" w:hAnsi="ArialMT" w:cs="ArialMT"/>
          <w:sz w:val="20"/>
          <w:szCs w:val="20"/>
        </w:rPr>
        <w:tab/>
        <w:t xml:space="preserve">weekend </w:t>
      </w:r>
      <w:r>
        <w:rPr>
          <w:rFonts w:ascii="ArialMT" w:hAnsi="ArialMT" w:cs="ArialMT"/>
          <w:sz w:val="20"/>
          <w:szCs w:val="20"/>
        </w:rPr>
        <w:tab/>
        <w:t xml:space="preserve">22:00 </w:t>
      </w:r>
      <w:r>
        <w:rPr>
          <w:rFonts w:ascii="ArialMT" w:hAnsi="ArialMT" w:cs="ArialMT"/>
          <w:sz w:val="20"/>
          <w:szCs w:val="20"/>
        </w:rPr>
        <w:tab/>
        <w:t>0:00</w:t>
      </w:r>
    </w:p>
    <w:p w:rsidR="00482C96" w:rsidRDefault="00482C96" w:rsidP="00482C96">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f1 </w:t>
      </w:r>
      <w:r>
        <w:rPr>
          <w:rFonts w:ascii="ArialMT" w:hAnsi="ArialMT" w:cs="ArialMT"/>
          <w:sz w:val="20"/>
          <w:szCs w:val="20"/>
        </w:rPr>
        <w:tab/>
        <w:t xml:space="preserve">feestdag </w:t>
      </w:r>
      <w:r>
        <w:rPr>
          <w:rFonts w:ascii="ArialMT" w:hAnsi="ArialMT" w:cs="ArialMT"/>
          <w:sz w:val="20"/>
          <w:szCs w:val="20"/>
        </w:rPr>
        <w:tab/>
        <w:t xml:space="preserve">0:00 </w:t>
      </w:r>
      <w:r>
        <w:rPr>
          <w:rFonts w:ascii="ArialMT" w:hAnsi="ArialMT" w:cs="ArialMT"/>
          <w:sz w:val="20"/>
          <w:szCs w:val="20"/>
        </w:rPr>
        <w:tab/>
        <w:t>6:00</w:t>
      </w:r>
    </w:p>
    <w:p w:rsidR="00482C96" w:rsidRDefault="00482C96" w:rsidP="00482C96">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f2 </w:t>
      </w:r>
      <w:r>
        <w:rPr>
          <w:rFonts w:ascii="ArialMT" w:hAnsi="ArialMT" w:cs="ArialMT"/>
          <w:sz w:val="20"/>
          <w:szCs w:val="20"/>
        </w:rPr>
        <w:tab/>
        <w:t xml:space="preserve">feestdag </w:t>
      </w:r>
      <w:r>
        <w:rPr>
          <w:rFonts w:ascii="ArialMT" w:hAnsi="ArialMT" w:cs="ArialMT"/>
          <w:sz w:val="20"/>
          <w:szCs w:val="20"/>
        </w:rPr>
        <w:tab/>
        <w:t xml:space="preserve">6:00 </w:t>
      </w:r>
      <w:r>
        <w:rPr>
          <w:rFonts w:ascii="ArialMT" w:hAnsi="ArialMT" w:cs="ArialMT"/>
          <w:sz w:val="20"/>
          <w:szCs w:val="20"/>
        </w:rPr>
        <w:tab/>
        <w:t>22:00</w:t>
      </w:r>
    </w:p>
    <w:p w:rsidR="00482C96" w:rsidRDefault="00482C96" w:rsidP="00482C96">
      <w:r>
        <w:rPr>
          <w:rFonts w:ascii="ArialMT" w:hAnsi="ArialMT" w:cs="ArialMT"/>
          <w:sz w:val="20"/>
          <w:szCs w:val="20"/>
        </w:rPr>
        <w:t xml:space="preserve">f3 </w:t>
      </w:r>
      <w:r>
        <w:rPr>
          <w:rFonts w:ascii="ArialMT" w:hAnsi="ArialMT" w:cs="ArialMT"/>
          <w:sz w:val="20"/>
          <w:szCs w:val="20"/>
        </w:rPr>
        <w:tab/>
        <w:t xml:space="preserve">feestdag </w:t>
      </w:r>
      <w:r>
        <w:rPr>
          <w:rFonts w:ascii="ArialMT" w:hAnsi="ArialMT" w:cs="ArialMT"/>
          <w:sz w:val="20"/>
          <w:szCs w:val="20"/>
        </w:rPr>
        <w:tab/>
        <w:t xml:space="preserve">22:00 </w:t>
      </w:r>
      <w:r>
        <w:rPr>
          <w:rFonts w:ascii="ArialMT" w:hAnsi="ArialMT" w:cs="ArialMT"/>
          <w:sz w:val="20"/>
          <w:szCs w:val="20"/>
        </w:rPr>
        <w:tab/>
        <w:t>0:00</w:t>
      </w:r>
    </w:p>
    <w:p w:rsidR="00482C96" w:rsidRDefault="00482C96" w:rsidP="00482C96">
      <w:pPr>
        <w:pStyle w:val="Lijstalinea"/>
        <w:ind w:left="1440"/>
      </w:pPr>
    </w:p>
    <w:p w:rsidR="00DF57A9" w:rsidRDefault="00DF57A9">
      <w:r>
        <w:br w:type="page"/>
      </w:r>
    </w:p>
    <w:p w:rsidR="00482C96" w:rsidRPr="00DF57A9" w:rsidRDefault="00DF57A9" w:rsidP="00DF57A9">
      <w:pPr>
        <w:rPr>
          <w:b/>
        </w:rPr>
      </w:pPr>
      <w:r w:rsidRPr="00DF57A9">
        <w:rPr>
          <w:b/>
        </w:rPr>
        <w:lastRenderedPageBreak/>
        <w:t xml:space="preserve">Bijlage B - Referentietabel </w:t>
      </w:r>
      <w:proofErr w:type="spellStart"/>
      <w:r w:rsidRPr="00DF57A9">
        <w:rPr>
          <w:b/>
        </w:rPr>
        <w:t>tijdvak-roostersoort</w:t>
      </w:r>
      <w:proofErr w:type="spellEnd"/>
      <w:r w:rsidRPr="00DF57A9">
        <w:rPr>
          <w:b/>
        </w:rPr>
        <w:t xml:space="preserve"> naar resultaat</w:t>
      </w:r>
    </w:p>
    <w:p w:rsidR="00DF57A9" w:rsidRDefault="00DF57A9" w:rsidP="00DF57A9"/>
    <w:p w:rsidR="008E7965" w:rsidRPr="008E7965" w:rsidRDefault="008E7965" w:rsidP="008E7965">
      <w:pPr>
        <w:pStyle w:val="Geenafstand"/>
        <w:rPr>
          <w:rFonts w:ascii="Arial" w:hAnsi="Arial" w:cs="Arial"/>
          <w:sz w:val="16"/>
          <w:szCs w:val="16"/>
          <w:lang w:val="en-US"/>
        </w:rPr>
      </w:pPr>
      <w:r w:rsidRPr="008E7965">
        <w:rPr>
          <w:rFonts w:ascii="Arial" w:hAnsi="Arial" w:cs="Arial"/>
          <w:sz w:val="16"/>
          <w:szCs w:val="16"/>
          <w:lang w:val="en-US"/>
        </w:rPr>
        <w:t>&lt;?xml version="1.0" encoding="UTF-8" standalone="yes"?&gt;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&lt;dataroot&gt;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tijdvak="w1" roostersoort="DIE"&gt;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&lt;uurgroep&gt;TOD_40&lt;/uurgroep&gt;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&lt;code&gt;8361&lt;/code&gt;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&lt;bron&gt;BBRA_17&lt;/bron&gt;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tijdvak="w2" roostersoort="DIE"&gt;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&lt;uurgroep&gt;TOD_20&lt;/uurgroep&gt;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&lt;code&gt;8341&lt;/code&gt;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&lt;bron&gt;BBRA_17&lt;/bron&gt;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tijdvak="w3" roostersoort="DIE"&gt;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&lt;uurgroep&gt;TOD_0&lt;/uurgroep&gt;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w:t>
      </w:r>
      <w:proofErr w:type="spellStart"/>
      <w:r w:rsidRPr="008E7965">
        <w:rPr>
          <w:rFonts w:ascii="Arial" w:hAnsi="Arial" w:cs="Arial"/>
          <w:sz w:val="16"/>
          <w:szCs w:val="16"/>
        </w:rPr>
        <w:t>GeenWaarde</w:t>
      </w:r>
      <w:proofErr w:type="spellEnd"/>
      <w:r w:rsidRPr="008E7965">
        <w:rPr>
          <w:rFonts w:ascii="Arial" w:hAnsi="Arial" w:cs="Arial"/>
          <w:sz w:val="16"/>
          <w:szCs w:val="16"/>
        </w:rPr>
        <w:t>&lt;/code&gt;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GeenWaarde</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&lt;bron&gt;BBRA_17&lt;/bron&gt;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tijdvak="w4" roostersoort="DIE"&gt;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&lt;uurgroep&gt;TOD_20&lt;/uurgroep&gt;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&lt;code&gt;8341&lt;/code&gt;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&lt;bron&gt;BBRA_17&lt;/bron&gt;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tijdvak="w5" roostersoort="DIE"&gt;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&lt;uurgroep&gt;TOD_40&lt;/uurgroep&gt;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&lt;code&gt;8361&lt;/code&gt;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&lt;bron&gt;BBRA_17&lt;/bron&gt;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tijdvak="z1" roostersoort="DIE"&gt;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&lt;uurgroep&gt;TOD_70&lt;/uurgroep&gt;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&lt;code&gt;8381&lt;/code&gt;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&lt;bron&gt;BBRA_17&lt;/bron&gt;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tijdvak="z2" roostersoort="DIE"&gt;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&lt;uurgroep&gt;TOD_70&lt;/uurgroep&gt;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&lt;code&gt;8381&lt;/code&gt;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&lt;bron&gt;BBRA_17&lt;/bron&gt;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tijdvak="z3" roostersoort="DIE"&gt;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&lt;uurgroep&gt;TOD_70&lt;/uurgroep&gt;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&lt;code&gt;8381&lt;/code&gt;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&lt;bron&gt;BBRA_17&lt;/bron&gt;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tijdvak="f1" roostersoort="DIE"&gt;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&lt;uurgroep&gt;TOD_100&lt;/uurgroep&gt;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&lt;code&gt;8391&lt;/code&gt;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&lt;bron&gt;BBRA_17&lt;/bron&gt;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tijdvak="f2" roostersoort="DIE"&gt;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&lt;uurgroep&gt;TOD_100&lt;/uurgroep&gt;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&lt;code&gt;8391&lt;/code&gt;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&lt;bron&gt;BBRA_17&lt;/bron&gt;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tijdvak="f3" roostersoort="DIE"&gt;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&lt;uurgroep&gt;TOD_100&lt;/uurgroep&gt;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&lt;code&gt;8391&lt;/code&gt;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&lt;bron&gt;BBRA_17&lt;/bron&gt;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lastRenderedPageBreak/>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tijdvak="w1" roostersoort="OIO"&gt;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tijdvak="w2" roostersoort="OIO"&gt;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&lt;uurgroep&gt;OVERUREN_25&lt;/uurgroep&gt;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tijdvak="w3" roostersoort="OIO"&gt;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&lt;uurgroep&gt;OVERUREN_25&lt;/uurgroep&gt;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tijdvak="w4" roostersoort="OIO"&gt;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&lt;uurgroep&gt;OVERUREN_25&lt;/uurgroep&gt;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tijdvak="w5" roostersoort="OIO"&gt;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tijdvak="z1" roostersoort="OIO"&gt;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&lt;code&gt;8421&lt;/code&gt;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tijdvak="z2" roostersoort="OIO"&gt;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tijdvak="z3" roostersoort="OIO"&gt;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&lt;code&gt;8421&lt;/code&gt;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tijdvak="f1" roostersoort="OIO"&gt;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&lt;code&gt;8421&lt;/code&gt;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tijdvak="f2" roostersoort="OIO"&gt;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tijdvak="f3" roostersoort="OIO"&gt;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&lt;code&gt;8421&lt;/code&gt;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&lt;uurgroepen tijdvak="w1" roostersoort="</w:t>
      </w:r>
      <w:proofErr w:type="spellStart"/>
      <w:r w:rsidRPr="008E7965">
        <w:rPr>
          <w:rFonts w:ascii="Arial" w:hAnsi="Arial" w:cs="Arial"/>
          <w:sz w:val="16"/>
          <w:szCs w:val="16"/>
        </w:rPr>
        <w:t>BeschikbaarheidOIO</w:t>
      </w:r>
      <w:proofErr w:type="spellEnd"/>
      <w:r w:rsidRPr="008E7965">
        <w:rPr>
          <w:rFonts w:ascii="Arial" w:hAnsi="Arial" w:cs="Arial"/>
          <w:sz w:val="16"/>
          <w:szCs w:val="16"/>
        </w:rPr>
        <w: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&lt;uurgroep&gt;OVERUREN_BESCH50&lt;/uurgroep&gt;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lastRenderedPageBreak/>
        <w:tab/>
      </w:r>
      <w:r w:rsidRPr="008E7965">
        <w:rPr>
          <w:rFonts w:ascii="Arial" w:hAnsi="Arial" w:cs="Arial"/>
          <w:sz w:val="16"/>
          <w:szCs w:val="16"/>
        </w:rPr>
        <w:tab/>
        <w:t>&lt;bron&gt;BBRA_3&lt;/bron&gt;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tijdvak="w2" roostersoort="</w:t>
      </w:r>
      <w:proofErr w:type="spellStart"/>
      <w:r w:rsidRPr="008E7965">
        <w:rPr>
          <w:rFonts w:ascii="Arial" w:hAnsi="Arial" w:cs="Arial"/>
          <w:sz w:val="16"/>
          <w:szCs w:val="16"/>
        </w:rPr>
        <w:t>BeschikbaarheidOIO</w:t>
      </w:r>
      <w:proofErr w:type="spellEnd"/>
      <w:r w:rsidRPr="008E7965">
        <w:rPr>
          <w:rFonts w:ascii="Arial" w:hAnsi="Arial" w:cs="Arial"/>
          <w:sz w:val="16"/>
          <w:szCs w:val="16"/>
        </w:rPr>
        <w: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&lt;uurgroep&gt;OVERUREN_BESCH25&lt;/uurgroep&gt;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tijdvak="w3" roostersoort="</w:t>
      </w:r>
      <w:proofErr w:type="spellStart"/>
      <w:r w:rsidRPr="008E7965">
        <w:rPr>
          <w:rFonts w:ascii="Arial" w:hAnsi="Arial" w:cs="Arial"/>
          <w:sz w:val="16"/>
          <w:szCs w:val="16"/>
        </w:rPr>
        <w:t>BeschikbaarheidOIO</w:t>
      </w:r>
      <w:proofErr w:type="spellEnd"/>
      <w:r w:rsidRPr="008E7965">
        <w:rPr>
          <w:rFonts w:ascii="Arial" w:hAnsi="Arial" w:cs="Arial"/>
          <w:sz w:val="16"/>
          <w:szCs w:val="16"/>
        </w:rPr>
        <w: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&lt;uurgroep&gt;OVERUREN_BESCH25&lt;/uurgroep&gt;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tijdvak="w4" roostersoort="</w:t>
      </w:r>
      <w:proofErr w:type="spellStart"/>
      <w:r w:rsidRPr="008E7965">
        <w:rPr>
          <w:rFonts w:ascii="Arial" w:hAnsi="Arial" w:cs="Arial"/>
          <w:sz w:val="16"/>
          <w:szCs w:val="16"/>
        </w:rPr>
        <w:t>BeschikbaarheidOIO</w:t>
      </w:r>
      <w:proofErr w:type="spellEnd"/>
      <w:r w:rsidRPr="008E7965">
        <w:rPr>
          <w:rFonts w:ascii="Arial" w:hAnsi="Arial" w:cs="Arial"/>
          <w:sz w:val="16"/>
          <w:szCs w:val="16"/>
        </w:rPr>
        <w: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&lt;uurgroep&gt;OVERUREN_BESCH25&lt;/uurgroep&gt;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&lt;bron&gt;25BBRA_3&lt;/bron&gt;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tijdvak="w5" roostersoort="</w:t>
      </w:r>
      <w:proofErr w:type="spellStart"/>
      <w:r w:rsidRPr="008E7965">
        <w:rPr>
          <w:rFonts w:ascii="Arial" w:hAnsi="Arial" w:cs="Arial"/>
          <w:sz w:val="16"/>
          <w:szCs w:val="16"/>
        </w:rPr>
        <w:t>BeschikbaarheidOIO</w:t>
      </w:r>
      <w:proofErr w:type="spellEnd"/>
      <w:r w:rsidRPr="008E7965">
        <w:rPr>
          <w:rFonts w:ascii="Arial" w:hAnsi="Arial" w:cs="Arial"/>
          <w:sz w:val="16"/>
          <w:szCs w:val="16"/>
        </w:rPr>
        <w: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&lt;uurgroep&gt;OVERUREN_BESCH50&lt;/uurgroep&gt;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tijdvak="z1" roostersoort="</w:t>
      </w:r>
      <w:proofErr w:type="spellStart"/>
      <w:r w:rsidRPr="008E7965">
        <w:rPr>
          <w:rFonts w:ascii="Arial" w:hAnsi="Arial" w:cs="Arial"/>
          <w:sz w:val="16"/>
          <w:szCs w:val="16"/>
        </w:rPr>
        <w:t>BeschikbaarheidOIO</w:t>
      </w:r>
      <w:proofErr w:type="spellEnd"/>
      <w:r w:rsidRPr="008E7965">
        <w:rPr>
          <w:rFonts w:ascii="Arial" w:hAnsi="Arial" w:cs="Arial"/>
          <w:sz w:val="16"/>
          <w:szCs w:val="16"/>
        </w:rPr>
        <w: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&lt;uurgroep&gt;OVERUREN_BESCH100&lt;/uurgroep&gt;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&lt;code&gt;8421&lt;/code&gt;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tijdvak="z2" roostersoort="</w:t>
      </w:r>
      <w:proofErr w:type="spellStart"/>
      <w:r w:rsidRPr="008E7965">
        <w:rPr>
          <w:rFonts w:ascii="Arial" w:hAnsi="Arial" w:cs="Arial"/>
          <w:sz w:val="16"/>
          <w:szCs w:val="16"/>
        </w:rPr>
        <w:t>BeschikbaarheidOIO</w:t>
      </w:r>
      <w:proofErr w:type="spellEnd"/>
      <w:r w:rsidRPr="008E7965">
        <w:rPr>
          <w:rFonts w:ascii="Arial" w:hAnsi="Arial" w:cs="Arial"/>
          <w:sz w:val="16"/>
          <w:szCs w:val="16"/>
        </w:rPr>
        <w: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&lt;uurgroep&gt;OVERUREN_BESCH50&lt;/uurgroep&gt;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tijdvak="z3" roostersoort="</w:t>
      </w:r>
      <w:proofErr w:type="spellStart"/>
      <w:r w:rsidRPr="008E7965">
        <w:rPr>
          <w:rFonts w:ascii="Arial" w:hAnsi="Arial" w:cs="Arial"/>
          <w:sz w:val="16"/>
          <w:szCs w:val="16"/>
        </w:rPr>
        <w:t>BeschikbaarheidOIO</w:t>
      </w:r>
      <w:proofErr w:type="spellEnd"/>
      <w:r w:rsidRPr="008E7965">
        <w:rPr>
          <w:rFonts w:ascii="Arial" w:hAnsi="Arial" w:cs="Arial"/>
          <w:sz w:val="16"/>
          <w:szCs w:val="16"/>
        </w:rPr>
        <w: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&lt;uurgroep&gt;OVERUREN_BESCH100&lt;/uurgroep&gt;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&lt;code&gt;8421&lt;/code&gt;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tijdvak="f1" roostersoort="</w:t>
      </w:r>
      <w:proofErr w:type="spellStart"/>
      <w:r w:rsidRPr="008E7965">
        <w:rPr>
          <w:rFonts w:ascii="Arial" w:hAnsi="Arial" w:cs="Arial"/>
          <w:sz w:val="16"/>
          <w:szCs w:val="16"/>
        </w:rPr>
        <w:t>BeschikbaarheidOIO</w:t>
      </w:r>
      <w:proofErr w:type="spellEnd"/>
      <w:r w:rsidRPr="008E7965">
        <w:rPr>
          <w:rFonts w:ascii="Arial" w:hAnsi="Arial" w:cs="Arial"/>
          <w:sz w:val="16"/>
          <w:szCs w:val="16"/>
        </w:rPr>
        <w: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&lt;uurgroep&gt;OVERUREN_BESCH100&lt;/uurgroep&gt;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&lt;code&gt;8421&lt;/code&gt;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tijdvak="f2" roostersoort="</w:t>
      </w:r>
      <w:proofErr w:type="spellStart"/>
      <w:r w:rsidRPr="008E7965">
        <w:rPr>
          <w:rFonts w:ascii="Arial" w:hAnsi="Arial" w:cs="Arial"/>
          <w:sz w:val="16"/>
          <w:szCs w:val="16"/>
        </w:rPr>
        <w:t>BeschikbaarheidOIO</w:t>
      </w:r>
      <w:proofErr w:type="spellEnd"/>
      <w:r w:rsidRPr="008E7965">
        <w:rPr>
          <w:rFonts w:ascii="Arial" w:hAnsi="Arial" w:cs="Arial"/>
          <w:sz w:val="16"/>
          <w:szCs w:val="16"/>
        </w:rPr>
        <w: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&lt;uurgroep&gt;OVERUREN_BESCH50&lt;/uurgroep&gt;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tijdvak="f3" roostersoort="</w:t>
      </w:r>
      <w:proofErr w:type="spellStart"/>
      <w:r w:rsidRPr="008E7965">
        <w:rPr>
          <w:rFonts w:ascii="Arial" w:hAnsi="Arial" w:cs="Arial"/>
          <w:sz w:val="16"/>
          <w:szCs w:val="16"/>
        </w:rPr>
        <w:t>BeschikbaarheidOIO</w:t>
      </w:r>
      <w:proofErr w:type="spellEnd"/>
      <w:r w:rsidRPr="008E7965">
        <w:rPr>
          <w:rFonts w:ascii="Arial" w:hAnsi="Arial" w:cs="Arial"/>
          <w:sz w:val="16"/>
          <w:szCs w:val="16"/>
        </w:rPr>
        <w: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&lt;uurgroep&gt;OVERUREN_BESCH100&lt;/uurgroep&gt;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&lt;code&gt;8421&lt;/code&gt;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tijdvak="w1" roostersoort="BES"&gt;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&lt;uurgroep&gt;Beschikbaar_5&lt;/uurgroep&gt;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&lt;code&gt;8301&lt;/code&gt;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&lt;bron&gt;BBRA_18A&lt;/bron&gt;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tijdvak="w2" roostersoort="BES"&gt;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&lt;uurgroep&gt;Beschikbaar_5&lt;/uurgroep&gt;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&lt;code&gt;8301&lt;/code&gt;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lastRenderedPageBreak/>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&lt;bron&gt;BBRA_18A&lt;/bron&gt;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tijdvak="w3" roostersoort="BES"&gt;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&lt;uurgroep&gt;Beschikbaar_5&lt;/uurgroep&gt;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&lt;code&gt;8301&lt;/code&gt;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&lt;bron&gt;BBRA_18A&lt;/bron&gt;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tijdvak="w4" roostersoort="BES"&gt;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&lt;uurgroep&gt;Beschikbaar_5&lt;/uurgroep&gt;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&lt;code&gt;8301&lt;/code&gt;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&lt;bron&gt;BBRA_18A&lt;/bron&gt;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tijdvak="w5" roostersoort="BES"&gt;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&lt;uurgroep&gt;Beschikbaar_5&lt;/uurgroep&gt;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&lt;code&gt;8301&lt;/code&gt;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&lt;bron&gt;BBRA_18A&lt;/bron&gt;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tijdvak="z1" roostersoort="BES"&gt;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&lt;uurgroep&gt;Beschikbaar_10&lt;/uurgroep&gt;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&lt;code&gt;8311&lt;/code&gt;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&lt;bron&gt;BBRA_18A&lt;/bron&gt;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tijdvak="z2" roostersoort="BES"&gt;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&lt;uurgroep&gt;Beschikbaar_10&lt;/uurgroep&gt;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&lt;code&gt;8311&lt;/code&gt;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&lt;bron&gt;BBRA_18A&lt;/bron&gt;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tijdvak="z3" roostersoort="BES"&gt;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&lt;uurgroep&gt;Beschikbaar_10&lt;/uurgroep&gt;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&lt;code&gt;8311&lt;/code&gt;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&lt;bron&gt;BBRA_18A&lt;/bron&gt;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tijdvak="f1" roostersoort="BES"&gt;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&lt;uurgroep&gt;Beschikbaar_10&lt;/uurgroep&gt;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&lt;code&gt;8311&lt;/code&gt;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&lt;bron&gt;BBRA_18A&lt;/bron&gt;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tijdvak="f2" roostersoort="BES"&gt;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&lt;uurgroep&gt;Beschikbaar_10&lt;/uurgroep&gt;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&lt;code&gt;8311&lt;/code&gt;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&lt;bron&gt;BBRA_18A&lt;/bron&gt;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tijdvak="f3" roostersoort="BES"&gt;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&lt;uurgroep&gt;Beschikbaar_10&lt;/uurgroep&gt;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&lt;code&gt;8311&lt;/code&gt;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&lt;bron&gt;BBRA_18A&lt;/bron&gt;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 roostersoort="BES"&gt;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&lt;uurgroep&gt;Beschikbaar_5&lt;/uurgroep&gt;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&lt;code&gt;8301&lt;/code&gt;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&lt;bron&gt;BBRA_18A&lt;/bron&gt;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t>
      </w:r>
      <w:proofErr w:type="spellStart"/>
      <w:r w:rsidRPr="008E7965">
        <w:rPr>
          <w:rFonts w:ascii="Arial" w:hAnsi="Arial" w:cs="Arial"/>
          <w:sz w:val="16"/>
          <w:szCs w:val="16"/>
        </w:rPr>
        <w:t>zf</w:t>
      </w:r>
      <w:proofErr w:type="spellEnd"/>
      <w:r w:rsidRPr="008E7965">
        <w:rPr>
          <w:rFonts w:ascii="Arial" w:hAnsi="Arial" w:cs="Arial"/>
          <w:sz w:val="16"/>
          <w:szCs w:val="16"/>
        </w:rPr>
        <w:t>" roostersoort="BES"&gt;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&lt;uurgroep&gt;Beschikbaar_10&lt;/uurgroep&gt;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&lt;code&gt;8311&lt;/code&gt;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&lt;bron&gt;BBRA_18A&lt;/bron&gt;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 roostersoort="VER"&gt;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&lt;uurgroep&gt;VRU_45&lt;/uurgroep&gt;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lastRenderedPageBreak/>
        <w:tab/>
      </w:r>
      <w:r w:rsidRPr="008E7965">
        <w:rPr>
          <w:rFonts w:ascii="Arial" w:hAnsi="Arial" w:cs="Arial"/>
          <w:sz w:val="16"/>
          <w:szCs w:val="16"/>
        </w:rPr>
        <w:tab/>
        <w:t>&lt;code&gt;8331&lt;/code&gt;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&lt;bron&gt;BBRA_17A&lt;/bron&gt;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 roostersoort="CRD"&gt;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&lt;uurgroep&gt;TOD_CRISIS&lt;/uurgroep&gt;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&lt;code&gt;CRTOD&lt;/code&gt;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&lt;bron&gt;AVW3_VBC&lt;/bron&gt;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tijdvak="w1" roostersoort="CRO"&gt;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tijdvak="w2" roostersoort="CRO"&gt;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&lt;uurgroep&gt;OVERUREN_25&lt;/uurgroep&gt;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tijdvak="w3" roostersoort="CRO"&gt;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&lt;uurgroep&gt;OVERUREN_25&lt;/uurgroep&gt;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tijdvak="w4" roostersoort="CRO"&gt;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&lt;uurgroep&gt;OVERUREN_25&lt;/uurgroep&gt;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tijdvak="w5" roostersoort="CRO"&gt;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tijdvak="z1" roostersoort="CRO"&gt;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&lt;code&gt;8421&lt;/code&gt;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tijdvak="z2" roostersoort="CRO"&gt;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tijdvak="z3" roostersoort="CRO"&gt;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&lt;code&gt;8421&lt;/code&gt;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tijdvak="f1" roostersoort="CRO"&gt;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&lt;code&gt;8421&lt;/code&gt;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tijdvak="f2" roostersoort="CRO"&gt;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tijdvak="f3" roostersoort="CRO"&gt;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lastRenderedPageBreak/>
        <w:tab/>
      </w:r>
      <w:r w:rsidRPr="008E7965">
        <w:rPr>
          <w:rFonts w:ascii="Arial" w:hAnsi="Arial" w:cs="Arial"/>
          <w:sz w:val="16"/>
          <w:szCs w:val="16"/>
        </w:rPr>
        <w:tab/>
        <w:t>&lt;uurgroep&gt;OVERUREN_100&lt;/uurgroep&gt;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&lt;code&gt;8421&lt;/code&gt;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&lt;uurgroepen tijdvak="w1" roostersoort="XCRO"&gt;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&lt;uurgroep&gt;XOVERUREN_150&lt;/uurgroep&gt;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&lt;code&gt;X8441&lt;/code&gt;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&lt;bron&gt;Toepassing vergoedingsregeling opschaling bij crisis (</w:t>
      </w:r>
      <w:proofErr w:type="spellStart"/>
      <w:r w:rsidRPr="008E7965">
        <w:rPr>
          <w:rFonts w:ascii="Arial" w:hAnsi="Arial" w:cs="Arial"/>
          <w:sz w:val="16"/>
          <w:szCs w:val="16"/>
        </w:rPr>
        <w:t>Stcrt</w:t>
      </w:r>
      <w:proofErr w:type="spellEnd"/>
      <w:r w:rsidRPr="008E7965">
        <w:rPr>
          <w:rFonts w:ascii="Arial" w:hAnsi="Arial" w:cs="Arial"/>
          <w:sz w:val="16"/>
          <w:szCs w:val="16"/>
        </w:rPr>
        <w:t>. 2006,41)&lt;/bron&gt;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tijdvak="w2" roostersoort="XCRO"&gt;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&lt;uurgroep&gt;XOVERUREN_125&lt;/uurgroep&gt;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&lt;code&gt;X8431&lt;/code&gt;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opslaant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&lt;bron&gt;Toepassing vergoedingsregeling opschaling bij crisis (</w:t>
      </w:r>
      <w:proofErr w:type="spellStart"/>
      <w:r w:rsidRPr="008E7965">
        <w:rPr>
          <w:rFonts w:ascii="Arial" w:hAnsi="Arial" w:cs="Arial"/>
          <w:sz w:val="16"/>
          <w:szCs w:val="16"/>
        </w:rPr>
        <w:t>Stcrt</w:t>
      </w:r>
      <w:proofErr w:type="spellEnd"/>
      <w:r w:rsidRPr="008E7965">
        <w:rPr>
          <w:rFonts w:ascii="Arial" w:hAnsi="Arial" w:cs="Arial"/>
          <w:sz w:val="16"/>
          <w:szCs w:val="16"/>
        </w:rPr>
        <w:t>. 2006,41)&lt;/bron&gt;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tijdvak="w3" roostersoort="XCRO"&gt;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&lt;uurgroep&gt;XOVERUREN_125&lt;/uurgroep&gt;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&lt;code&gt;X8431&lt;/code&gt;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&lt;bron&gt;Toepassing vergoedingsregeling opschaling bij crisis (</w:t>
      </w:r>
      <w:proofErr w:type="spellStart"/>
      <w:r w:rsidRPr="008E7965">
        <w:rPr>
          <w:rFonts w:ascii="Arial" w:hAnsi="Arial" w:cs="Arial"/>
          <w:sz w:val="16"/>
          <w:szCs w:val="16"/>
        </w:rPr>
        <w:t>Stcrt</w:t>
      </w:r>
      <w:proofErr w:type="spellEnd"/>
      <w:r w:rsidRPr="008E7965">
        <w:rPr>
          <w:rFonts w:ascii="Arial" w:hAnsi="Arial" w:cs="Arial"/>
          <w:sz w:val="16"/>
          <w:szCs w:val="16"/>
        </w:rPr>
        <w:t>. 2006,41)&lt;/bron&gt;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tijdvak="w4" roostersoort="XCRO"&gt;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&lt;uurgroep&gt;XOVERUREN_125&lt;/uurgroep&gt;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&lt;code&gt;X8431&lt;/code&gt;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&lt;bron&gt;Toepassing vergoedingsregeling opschaling bij crisis (</w:t>
      </w:r>
      <w:proofErr w:type="spellStart"/>
      <w:r w:rsidRPr="008E7965">
        <w:rPr>
          <w:rFonts w:ascii="Arial" w:hAnsi="Arial" w:cs="Arial"/>
          <w:sz w:val="16"/>
          <w:szCs w:val="16"/>
        </w:rPr>
        <w:t>Stcrt</w:t>
      </w:r>
      <w:proofErr w:type="spellEnd"/>
      <w:r w:rsidRPr="008E7965">
        <w:rPr>
          <w:rFonts w:ascii="Arial" w:hAnsi="Arial" w:cs="Arial"/>
          <w:sz w:val="16"/>
          <w:szCs w:val="16"/>
        </w:rPr>
        <w:t>. 2006,41)&lt;/bron&gt;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tijdvak="w5" roostersoort="XCRO"&gt;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&lt;uurgroep&gt;XOVERUREN_150&lt;/uurgroep&gt;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&lt;code&gt;X8441&lt;/code&gt;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&lt;bron&gt;Toepassing vergoedingsregeling opschaling bij crisis (</w:t>
      </w:r>
      <w:proofErr w:type="spellStart"/>
      <w:r w:rsidRPr="008E7965">
        <w:rPr>
          <w:rFonts w:ascii="Arial" w:hAnsi="Arial" w:cs="Arial"/>
          <w:sz w:val="16"/>
          <w:szCs w:val="16"/>
        </w:rPr>
        <w:t>Stcrt</w:t>
      </w:r>
      <w:proofErr w:type="spellEnd"/>
      <w:r w:rsidRPr="008E7965">
        <w:rPr>
          <w:rFonts w:ascii="Arial" w:hAnsi="Arial" w:cs="Arial"/>
          <w:sz w:val="16"/>
          <w:szCs w:val="16"/>
        </w:rPr>
        <w:t>. 2006,41)&lt;/bron&gt;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tijdvak="z1" roostersoort="XCRO"&gt;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&lt;uurgroep&gt;XOVERUREN_200&lt;/uurgroep&gt;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&lt;code&gt;X8451&lt;/code&gt;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&lt;bron&gt;Toepassing vergoedingsregeling opschaling bij crisis (</w:t>
      </w:r>
      <w:proofErr w:type="spellStart"/>
      <w:r w:rsidRPr="008E7965">
        <w:rPr>
          <w:rFonts w:ascii="Arial" w:hAnsi="Arial" w:cs="Arial"/>
          <w:sz w:val="16"/>
          <w:szCs w:val="16"/>
        </w:rPr>
        <w:t>Stcrt</w:t>
      </w:r>
      <w:proofErr w:type="spellEnd"/>
      <w:r w:rsidRPr="008E7965">
        <w:rPr>
          <w:rFonts w:ascii="Arial" w:hAnsi="Arial" w:cs="Arial"/>
          <w:sz w:val="16"/>
          <w:szCs w:val="16"/>
        </w:rPr>
        <w:t>. 2006,41)&lt;/bron&gt;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tijdvak="z2" roostersoort="XCRO"&gt;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&lt;uurgroep&gt;XOVERUREN_150&lt;/uurgroep&gt;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&lt;code&gt;X8441&lt;/code&gt;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&lt;bron&gt;Toepassing vergoedingsregeling opschaling bij crisis (</w:t>
      </w:r>
      <w:proofErr w:type="spellStart"/>
      <w:r w:rsidRPr="008E7965">
        <w:rPr>
          <w:rFonts w:ascii="Arial" w:hAnsi="Arial" w:cs="Arial"/>
          <w:sz w:val="16"/>
          <w:szCs w:val="16"/>
        </w:rPr>
        <w:t>Stcrt</w:t>
      </w:r>
      <w:proofErr w:type="spellEnd"/>
      <w:r w:rsidRPr="008E7965">
        <w:rPr>
          <w:rFonts w:ascii="Arial" w:hAnsi="Arial" w:cs="Arial"/>
          <w:sz w:val="16"/>
          <w:szCs w:val="16"/>
        </w:rPr>
        <w:t>. 2006,41)&lt;/bron&gt;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tijdvak="z3" roostersoort="XCRO"&gt;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&lt;uurgroep&gt;XOVERUREN_200&lt;/uurgroep&gt;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&lt;code&gt;X8451&lt;/code&gt;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&lt;bron&gt;Toepassing vergoedingsregeling opschaling bij crisis (</w:t>
      </w:r>
      <w:proofErr w:type="spellStart"/>
      <w:r w:rsidRPr="008E7965">
        <w:rPr>
          <w:rFonts w:ascii="Arial" w:hAnsi="Arial" w:cs="Arial"/>
          <w:sz w:val="16"/>
          <w:szCs w:val="16"/>
        </w:rPr>
        <w:t>Stcrt</w:t>
      </w:r>
      <w:proofErr w:type="spellEnd"/>
      <w:r w:rsidRPr="008E7965">
        <w:rPr>
          <w:rFonts w:ascii="Arial" w:hAnsi="Arial" w:cs="Arial"/>
          <w:sz w:val="16"/>
          <w:szCs w:val="16"/>
        </w:rPr>
        <w:t>. 2006,41)&lt;/bron&gt;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tijdvak="f1" roostersoort="XCRO"&gt;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&lt;uurgroep&gt;XOVERUREN_200&lt;/uurgroep&gt;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&lt;code&gt;X8451&lt;/code&gt;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&lt;bron&gt;Toepassing vergoedingsregeling opschaling bij crisis (</w:t>
      </w:r>
      <w:proofErr w:type="spellStart"/>
      <w:r w:rsidRPr="008E7965">
        <w:rPr>
          <w:rFonts w:ascii="Arial" w:hAnsi="Arial" w:cs="Arial"/>
          <w:sz w:val="16"/>
          <w:szCs w:val="16"/>
        </w:rPr>
        <w:t>Stcrt</w:t>
      </w:r>
      <w:proofErr w:type="spellEnd"/>
      <w:r w:rsidRPr="008E7965">
        <w:rPr>
          <w:rFonts w:ascii="Arial" w:hAnsi="Arial" w:cs="Arial"/>
          <w:sz w:val="16"/>
          <w:szCs w:val="16"/>
        </w:rPr>
        <w:t>. 2006,41)&lt;/bron&gt;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tijdvak="f2" roostersoort="XCRO"&gt;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&lt;uurgroep&gt;XOVERUREN_150&lt;/uurgroep&gt;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&lt;code&gt;X8441&lt;/code&gt;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&lt;bron&gt;Toepassing vergoedingsregeling opschaling bij crisis (</w:t>
      </w:r>
      <w:proofErr w:type="spellStart"/>
      <w:r w:rsidRPr="008E7965">
        <w:rPr>
          <w:rFonts w:ascii="Arial" w:hAnsi="Arial" w:cs="Arial"/>
          <w:sz w:val="16"/>
          <w:szCs w:val="16"/>
        </w:rPr>
        <w:t>Stcrt</w:t>
      </w:r>
      <w:proofErr w:type="spellEnd"/>
      <w:r w:rsidRPr="008E7965">
        <w:rPr>
          <w:rFonts w:ascii="Arial" w:hAnsi="Arial" w:cs="Arial"/>
          <w:sz w:val="16"/>
          <w:szCs w:val="16"/>
        </w:rPr>
        <w:t>. 2006,41)&lt;/bron&gt;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tijdvak="f3" roostersoort="XCRO"&gt;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&lt;uurgroep&gt;XOVERUREN_200&lt;/uurgroep&gt;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&lt;code&gt;X8451&lt;/code&gt;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&lt;bron&gt;Toepassing vergoedingsregeling opschaling bij crisis (</w:t>
      </w:r>
      <w:proofErr w:type="spellStart"/>
      <w:r w:rsidRPr="008E7965">
        <w:rPr>
          <w:rFonts w:ascii="Arial" w:hAnsi="Arial" w:cs="Arial"/>
          <w:sz w:val="16"/>
          <w:szCs w:val="16"/>
        </w:rPr>
        <w:t>Stcrt</w:t>
      </w:r>
      <w:proofErr w:type="spellEnd"/>
      <w:r w:rsidRPr="008E7965">
        <w:rPr>
          <w:rFonts w:ascii="Arial" w:hAnsi="Arial" w:cs="Arial"/>
          <w:sz w:val="16"/>
          <w:szCs w:val="16"/>
        </w:rPr>
        <w:t>. 2006,41)&lt;/bron&gt;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lastRenderedPageBreak/>
        <w:tab/>
        <w:t>&lt;uurgroepen tijdvak="" roostersoort="VAA"&gt;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&lt;uurgroep&gt;Vaart&lt;/uurgroep&gt;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w:t>
      </w:r>
      <w:proofErr w:type="spellStart"/>
      <w:r w:rsidRPr="008E7965">
        <w:rPr>
          <w:rFonts w:ascii="Arial" w:hAnsi="Arial" w:cs="Arial"/>
          <w:sz w:val="16"/>
          <w:szCs w:val="16"/>
        </w:rPr>
        <w:t>GeenWaarde</w:t>
      </w:r>
      <w:proofErr w:type="spellEnd"/>
      <w:r w:rsidRPr="008E7965">
        <w:rPr>
          <w:rFonts w:ascii="Arial" w:hAnsi="Arial" w:cs="Arial"/>
          <w:sz w:val="16"/>
          <w:szCs w:val="16"/>
        </w:rPr>
        <w:t>&lt;/code&gt;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GeenWaarde</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&lt;bron&gt;AVW_11&lt;/bron&gt;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 roostersoort="Regulier"&gt;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&lt;uurgroep&gt;Regulier&lt;/uurgroep&gt;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w:t>
      </w:r>
      <w:proofErr w:type="spellStart"/>
      <w:r w:rsidRPr="008E7965">
        <w:rPr>
          <w:rFonts w:ascii="Arial" w:hAnsi="Arial" w:cs="Arial"/>
          <w:sz w:val="16"/>
          <w:szCs w:val="16"/>
        </w:rPr>
        <w:t>GeenWaarde</w:t>
      </w:r>
      <w:proofErr w:type="spellEnd"/>
      <w:r w:rsidRPr="008E7965">
        <w:rPr>
          <w:rFonts w:ascii="Arial" w:hAnsi="Arial" w:cs="Arial"/>
          <w:sz w:val="16"/>
          <w:szCs w:val="16"/>
        </w:rPr>
        <w:t>&lt;/code&gt;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GeenWaarde</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 roostersoort="OVRWV"&gt;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&lt;uurgroep&gt;OVRWV&lt;/uurgroep&gt;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&lt;code&gt;OVRWV&lt;/code&gt;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&lt;resultaatsoort&gt;uurpool&lt;/resultaatsoort&gt;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 roostersoort="PMU"&gt;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&lt;uurgroep&gt;PMU&lt;/uurgroep&gt;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&lt;code&gt;PMU&lt;/code&gt;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&lt;resultaatsoort&gt;uurpool&lt;/resultaatsoort&gt;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 roostersoort="VVZ"&gt;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&lt;uurgroep&gt;VVZ&lt;/uurgroep&gt;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&lt;code&gt;VVZ&lt;/code&gt;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GeenWaarde</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tijdvak="w1" roostersoort="XOIO"&gt;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tijdvak="w2" roostersoort="XOIO"&gt;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&lt;uurgroep&gt;XOVERUREN_25&lt;/uurgroep&gt;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tijdvak="w3" roostersoort="XOIO"&gt;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&lt;uurgroep&gt;XOVERUREN_25&lt;/uurgroep&gt;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tijdvak="w4" roostersoort="XOIO"&gt;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&lt;uurgroep&gt;XOVERUREN_25&lt;/uurgroep&gt;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tijdvak="w5" roostersoort="XOIO"&gt;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tijdvak="z1" roostersoort="XOIO"&gt;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&lt;code&gt;X8421&lt;/code&gt;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tijdvak="z2" roostersoort="XOIO"&gt;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lastRenderedPageBreak/>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tijdvak="z3" roostersoort="XOIO"&gt;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&lt;code&gt;X8421&lt;/code&gt;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tijdvak="f1" roostersoort="XOIO"&gt;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&lt;code&gt;X8421&lt;/code&gt;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tijdvak="f2" roostersoort="XOIO"&gt;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tijdvak="f3" roostersoort="XOIO"&gt;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&lt;code&gt;X8421&lt;/code&gt;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tijdvak="w1" roostersoort="XDIE"&gt;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&lt;uurgroep&gt;XTOD_40&lt;/uurgroep&gt;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&lt;code&gt;X8361&lt;/code&gt;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tijdvak="w2" roostersoort="XDIE"&gt;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&lt;uurgroep&gt;XTOD_20&lt;/uurgroep&gt;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&lt;code&gt;X8341&lt;/code&gt;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tijdvak="w3" roostersoort="XDIE"&gt;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&lt;uurgroep&gt;XTOD_0&lt;/uurgroep&gt;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w:t>
      </w:r>
      <w:proofErr w:type="spellStart"/>
      <w:r w:rsidRPr="008E7965">
        <w:rPr>
          <w:rFonts w:ascii="Arial" w:hAnsi="Arial" w:cs="Arial"/>
          <w:sz w:val="16"/>
          <w:szCs w:val="16"/>
        </w:rPr>
        <w:t>GeenWaarde</w:t>
      </w:r>
      <w:proofErr w:type="spellEnd"/>
      <w:r w:rsidRPr="008E7965">
        <w:rPr>
          <w:rFonts w:ascii="Arial" w:hAnsi="Arial" w:cs="Arial"/>
          <w:sz w:val="16"/>
          <w:szCs w:val="16"/>
        </w:rPr>
        <w:t>&lt;/code&gt;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GeenWaarde</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tijdvak="w4" roostersoort="XDIE"&gt;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&lt;uurgroep&gt;XTOD_20&lt;/uurgroep&gt;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&lt;code&gt;X8341&lt;/code&gt;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tijdvak="w5" roostersoort="XDIE"&gt;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&lt;uurgroep&gt;XTOD_40&lt;/uurgroep&gt;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&lt;code&gt;X8361&lt;/code&gt;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tijdvak="z1" roostersoort="XDIE"&gt;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&lt;uurgroep&gt;XTOD_70&lt;/uurgroep&gt;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&lt;code&gt;X8381&lt;/code&gt;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tijdvak="z2" roostersoort="XDIE"&gt;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&lt;uurgroep&gt;XTOD_70&lt;/uurgroep&gt;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&lt;code&gt;X8381&lt;/code&gt;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tijdvak="z3" roostersoort="XDIE"&gt;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&lt;uurgroep&gt;XTOD_70&lt;/uurgroep&gt;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&lt;code&gt;X8381&lt;/code&gt;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lastRenderedPageBreak/>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tijdvak="f1" roostersoort="XDIE"&gt;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&lt;uurgroep&gt;XTOD_100&lt;/uurgroep&gt;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&lt;code&gt;X8391&lt;/code&gt;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tijdvak="f2" roostersoort="XDIE"&gt;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&lt;uurgroep&gt;XTOD_100&lt;/uurgroep&gt;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&lt;code&gt;X8391&lt;/code&gt;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tijdvak="f3" roostersoort="XDIE"&gt;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&lt;uurgroep&gt;XTOD_100&lt;/uurgroep&gt;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&lt;code&gt;X8391&lt;/code&gt;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tijdvak="w1" roostersoort="</w:t>
      </w:r>
      <w:proofErr w:type="spellStart"/>
      <w:r w:rsidRPr="008E7965">
        <w:rPr>
          <w:rFonts w:ascii="Arial" w:hAnsi="Arial" w:cs="Arial"/>
          <w:sz w:val="16"/>
          <w:szCs w:val="16"/>
        </w:rPr>
        <w:t>XBeschikbaarheidOIO</w:t>
      </w:r>
      <w:proofErr w:type="spellEnd"/>
      <w:r w:rsidRPr="008E7965">
        <w:rPr>
          <w:rFonts w:ascii="Arial" w:hAnsi="Arial" w:cs="Arial"/>
          <w:sz w:val="16"/>
          <w:szCs w:val="16"/>
        </w:rPr>
        <w: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&lt;uurgroep&gt;XOVERUREN_BESCH50&lt;/uurgroep&gt;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tijdvak="w2" roostersoort="</w:t>
      </w:r>
      <w:proofErr w:type="spellStart"/>
      <w:r w:rsidRPr="008E7965">
        <w:rPr>
          <w:rFonts w:ascii="Arial" w:hAnsi="Arial" w:cs="Arial"/>
          <w:sz w:val="16"/>
          <w:szCs w:val="16"/>
        </w:rPr>
        <w:t>XBeschikbaarheidOIO</w:t>
      </w:r>
      <w:proofErr w:type="spellEnd"/>
      <w:r w:rsidRPr="008E7965">
        <w:rPr>
          <w:rFonts w:ascii="Arial" w:hAnsi="Arial" w:cs="Arial"/>
          <w:sz w:val="16"/>
          <w:szCs w:val="16"/>
        </w:rPr>
        <w: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&lt;uurgroep&gt;XOVERUREN_BESCH25&lt;/uurgroep&gt;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tijdvak="w3" roostersoort="</w:t>
      </w:r>
      <w:proofErr w:type="spellStart"/>
      <w:r w:rsidRPr="008E7965">
        <w:rPr>
          <w:rFonts w:ascii="Arial" w:hAnsi="Arial" w:cs="Arial"/>
          <w:sz w:val="16"/>
          <w:szCs w:val="16"/>
        </w:rPr>
        <w:t>XBeschikbaarheidOIO</w:t>
      </w:r>
      <w:proofErr w:type="spellEnd"/>
      <w:r w:rsidRPr="008E7965">
        <w:rPr>
          <w:rFonts w:ascii="Arial" w:hAnsi="Arial" w:cs="Arial"/>
          <w:sz w:val="16"/>
          <w:szCs w:val="16"/>
        </w:rPr>
        <w: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&lt;uurgroep&gt;XOVERUREN_BESCH25&lt;/uurgroep&gt;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tijdvak="w4" roostersoort="</w:t>
      </w:r>
      <w:proofErr w:type="spellStart"/>
      <w:r w:rsidRPr="008E7965">
        <w:rPr>
          <w:rFonts w:ascii="Arial" w:hAnsi="Arial" w:cs="Arial"/>
          <w:sz w:val="16"/>
          <w:szCs w:val="16"/>
        </w:rPr>
        <w:t>XBeschikbaarheidOIO</w:t>
      </w:r>
      <w:proofErr w:type="spellEnd"/>
      <w:r w:rsidRPr="008E7965">
        <w:rPr>
          <w:rFonts w:ascii="Arial" w:hAnsi="Arial" w:cs="Arial"/>
          <w:sz w:val="16"/>
          <w:szCs w:val="16"/>
        </w:rPr>
        <w: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&lt;uurgroep&gt;XOVERUREN_BESCH25&lt;/uurgroep&gt;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tijdvak="w5" roostersoort="</w:t>
      </w:r>
      <w:proofErr w:type="spellStart"/>
      <w:r w:rsidRPr="008E7965">
        <w:rPr>
          <w:rFonts w:ascii="Arial" w:hAnsi="Arial" w:cs="Arial"/>
          <w:sz w:val="16"/>
          <w:szCs w:val="16"/>
        </w:rPr>
        <w:t>XBeschikbaarheidOIO</w:t>
      </w:r>
      <w:proofErr w:type="spellEnd"/>
      <w:r w:rsidRPr="008E7965">
        <w:rPr>
          <w:rFonts w:ascii="Arial" w:hAnsi="Arial" w:cs="Arial"/>
          <w:sz w:val="16"/>
          <w:szCs w:val="16"/>
        </w:rPr>
        <w: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&lt;uurgroep&gt;XOVERUREN_BESCH50&lt;/uurgroep&gt;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tijdvak="z1" roostersoort="</w:t>
      </w:r>
      <w:proofErr w:type="spellStart"/>
      <w:r w:rsidRPr="008E7965">
        <w:rPr>
          <w:rFonts w:ascii="Arial" w:hAnsi="Arial" w:cs="Arial"/>
          <w:sz w:val="16"/>
          <w:szCs w:val="16"/>
        </w:rPr>
        <w:t>XBeschikbaarheidOIO</w:t>
      </w:r>
      <w:proofErr w:type="spellEnd"/>
      <w:r w:rsidRPr="008E7965">
        <w:rPr>
          <w:rFonts w:ascii="Arial" w:hAnsi="Arial" w:cs="Arial"/>
          <w:sz w:val="16"/>
          <w:szCs w:val="16"/>
        </w:rPr>
        <w: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&lt;uurgroep&gt;XOVERUREN_BESCH100&lt;/uurgroep&gt;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&lt;code&gt;X8421&lt;/code&gt;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tijdvak="z2" roostersoort="</w:t>
      </w:r>
      <w:proofErr w:type="spellStart"/>
      <w:r w:rsidRPr="008E7965">
        <w:rPr>
          <w:rFonts w:ascii="Arial" w:hAnsi="Arial" w:cs="Arial"/>
          <w:sz w:val="16"/>
          <w:szCs w:val="16"/>
        </w:rPr>
        <w:t>XBeschikbaarheidOIO</w:t>
      </w:r>
      <w:proofErr w:type="spellEnd"/>
      <w:r w:rsidRPr="008E7965">
        <w:rPr>
          <w:rFonts w:ascii="Arial" w:hAnsi="Arial" w:cs="Arial"/>
          <w:sz w:val="16"/>
          <w:szCs w:val="16"/>
        </w:rPr>
        <w: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&lt;uurgroep&gt;XOVERUREN_BESCH50&lt;/uurgroep&gt;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tijdvak="z3" roostersoort="</w:t>
      </w:r>
      <w:proofErr w:type="spellStart"/>
      <w:r w:rsidRPr="008E7965">
        <w:rPr>
          <w:rFonts w:ascii="Arial" w:hAnsi="Arial" w:cs="Arial"/>
          <w:sz w:val="16"/>
          <w:szCs w:val="16"/>
        </w:rPr>
        <w:t>XBeschikbaarheidOIO</w:t>
      </w:r>
      <w:proofErr w:type="spellEnd"/>
      <w:r w:rsidRPr="008E7965">
        <w:rPr>
          <w:rFonts w:ascii="Arial" w:hAnsi="Arial" w:cs="Arial"/>
          <w:sz w:val="16"/>
          <w:szCs w:val="16"/>
        </w:rPr>
        <w: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&lt;uurgroep&gt;XOVERUREN_BESCH100&lt;/uurgroep&gt;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&lt;code&gt;X8421&lt;/code&gt;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tijdvak="f1" roostersoort="</w:t>
      </w:r>
      <w:proofErr w:type="spellStart"/>
      <w:r w:rsidRPr="008E7965">
        <w:rPr>
          <w:rFonts w:ascii="Arial" w:hAnsi="Arial" w:cs="Arial"/>
          <w:sz w:val="16"/>
          <w:szCs w:val="16"/>
        </w:rPr>
        <w:t>XBeschikbaarheidOIO</w:t>
      </w:r>
      <w:proofErr w:type="spellEnd"/>
      <w:r w:rsidRPr="008E7965">
        <w:rPr>
          <w:rFonts w:ascii="Arial" w:hAnsi="Arial" w:cs="Arial"/>
          <w:sz w:val="16"/>
          <w:szCs w:val="16"/>
        </w:rPr>
        <w: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&lt;uurgroep&gt;XOVERUREN_BESCH100&lt;/uurgroep&gt;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&lt;code&gt;X8421&lt;/code&gt;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lastRenderedPageBreak/>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tijdvak="f2" roostersoort="</w:t>
      </w:r>
      <w:proofErr w:type="spellStart"/>
      <w:r w:rsidRPr="008E7965">
        <w:rPr>
          <w:rFonts w:ascii="Arial" w:hAnsi="Arial" w:cs="Arial"/>
          <w:sz w:val="16"/>
          <w:szCs w:val="16"/>
        </w:rPr>
        <w:t>XBeschikbaarheidOIO</w:t>
      </w:r>
      <w:proofErr w:type="spellEnd"/>
      <w:r w:rsidRPr="008E7965">
        <w:rPr>
          <w:rFonts w:ascii="Arial" w:hAnsi="Arial" w:cs="Arial"/>
          <w:sz w:val="16"/>
          <w:szCs w:val="16"/>
        </w:rPr>
        <w: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&lt;uurgroep&gt;XOVERUREN_BESCH50&lt;/uurgroep&gt;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tijdvak="f3" roostersoort="</w:t>
      </w:r>
      <w:proofErr w:type="spellStart"/>
      <w:r w:rsidRPr="008E7965">
        <w:rPr>
          <w:rFonts w:ascii="Arial" w:hAnsi="Arial" w:cs="Arial"/>
          <w:sz w:val="16"/>
          <w:szCs w:val="16"/>
        </w:rPr>
        <w:t>XBeschikbaarheidOIO</w:t>
      </w:r>
      <w:proofErr w:type="spellEnd"/>
      <w:r w:rsidRPr="008E7965">
        <w:rPr>
          <w:rFonts w:ascii="Arial" w:hAnsi="Arial" w:cs="Arial"/>
          <w:sz w:val="16"/>
          <w:szCs w:val="16"/>
        </w:rPr>
        <w: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&lt;uurgroep&gt;XOVERUREN_BESCH100&lt;/uurgroep&gt;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&lt;code&gt;X8421&lt;/code&gt;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tijdvak="w1" roostersoort="XBES"&gt;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w:t>
      </w:r>
      <w:proofErr w:type="spellStart"/>
      <w:r w:rsidRPr="008E7965">
        <w:rPr>
          <w:rFonts w:ascii="Arial" w:hAnsi="Arial" w:cs="Arial"/>
          <w:sz w:val="16"/>
          <w:szCs w:val="16"/>
        </w:rPr>
        <w:t>XBeschikbaar</w:t>
      </w:r>
      <w:proofErr w:type="spellEnd"/>
      <w:r w:rsidRPr="008E7965">
        <w:rPr>
          <w:rFonts w:ascii="Arial" w:hAnsi="Arial" w:cs="Arial"/>
          <w:sz w:val="16"/>
          <w:szCs w:val="16"/>
        </w:rPr>
        <w:t>_5&lt;/uurgroep&gt;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&lt;code&gt;X8301&lt;/code&gt;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tijdvak="w2" roostersoort="XBES"&gt;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w:t>
      </w:r>
      <w:proofErr w:type="spellStart"/>
      <w:r w:rsidRPr="008E7965">
        <w:rPr>
          <w:rFonts w:ascii="Arial" w:hAnsi="Arial" w:cs="Arial"/>
          <w:sz w:val="16"/>
          <w:szCs w:val="16"/>
        </w:rPr>
        <w:t>XBeschikbaar</w:t>
      </w:r>
      <w:proofErr w:type="spellEnd"/>
      <w:r w:rsidRPr="008E7965">
        <w:rPr>
          <w:rFonts w:ascii="Arial" w:hAnsi="Arial" w:cs="Arial"/>
          <w:sz w:val="16"/>
          <w:szCs w:val="16"/>
        </w:rPr>
        <w:t>_5&lt;/uurgroep&gt;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&lt;code&gt;X8301&lt;/code&gt;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tijdvak="w3" roostersoort="XBES"&gt;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w:t>
      </w:r>
      <w:proofErr w:type="spellStart"/>
      <w:r w:rsidRPr="008E7965">
        <w:rPr>
          <w:rFonts w:ascii="Arial" w:hAnsi="Arial" w:cs="Arial"/>
          <w:sz w:val="16"/>
          <w:szCs w:val="16"/>
        </w:rPr>
        <w:t>XBeschikbaar</w:t>
      </w:r>
      <w:proofErr w:type="spellEnd"/>
      <w:r w:rsidRPr="008E7965">
        <w:rPr>
          <w:rFonts w:ascii="Arial" w:hAnsi="Arial" w:cs="Arial"/>
          <w:sz w:val="16"/>
          <w:szCs w:val="16"/>
        </w:rPr>
        <w:t>_5&lt;/uurgroep&gt;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&lt;code&gt;X8301&lt;/code&gt;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tijdvak="w4" roostersoort="XBES"&gt;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w:t>
      </w:r>
      <w:proofErr w:type="spellStart"/>
      <w:r w:rsidRPr="008E7965">
        <w:rPr>
          <w:rFonts w:ascii="Arial" w:hAnsi="Arial" w:cs="Arial"/>
          <w:sz w:val="16"/>
          <w:szCs w:val="16"/>
        </w:rPr>
        <w:t>XBeschikbaar</w:t>
      </w:r>
      <w:proofErr w:type="spellEnd"/>
      <w:r w:rsidRPr="008E7965">
        <w:rPr>
          <w:rFonts w:ascii="Arial" w:hAnsi="Arial" w:cs="Arial"/>
          <w:sz w:val="16"/>
          <w:szCs w:val="16"/>
        </w:rPr>
        <w:t>_5&lt;/uurgroep&gt;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&lt;code&gt;X8301&lt;/code&gt;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tijdvak="w5" roostersoort="XBES"&gt;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w:t>
      </w:r>
      <w:proofErr w:type="spellStart"/>
      <w:r w:rsidRPr="008E7965">
        <w:rPr>
          <w:rFonts w:ascii="Arial" w:hAnsi="Arial" w:cs="Arial"/>
          <w:sz w:val="16"/>
          <w:szCs w:val="16"/>
        </w:rPr>
        <w:t>XBeschikbaar</w:t>
      </w:r>
      <w:proofErr w:type="spellEnd"/>
      <w:r w:rsidRPr="008E7965">
        <w:rPr>
          <w:rFonts w:ascii="Arial" w:hAnsi="Arial" w:cs="Arial"/>
          <w:sz w:val="16"/>
          <w:szCs w:val="16"/>
        </w:rPr>
        <w:t>_5&lt;/uurgroep&gt;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&lt;code&gt;X8301&lt;/code&gt;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tijdvak="z1" roostersoort="XBES"&gt;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w:t>
      </w:r>
      <w:proofErr w:type="spellStart"/>
      <w:r w:rsidRPr="008E7965">
        <w:rPr>
          <w:rFonts w:ascii="Arial" w:hAnsi="Arial" w:cs="Arial"/>
          <w:sz w:val="16"/>
          <w:szCs w:val="16"/>
        </w:rPr>
        <w:t>XBeschikbaar</w:t>
      </w:r>
      <w:proofErr w:type="spellEnd"/>
      <w:r w:rsidRPr="008E7965">
        <w:rPr>
          <w:rFonts w:ascii="Arial" w:hAnsi="Arial" w:cs="Arial"/>
          <w:sz w:val="16"/>
          <w:szCs w:val="16"/>
        </w:rPr>
        <w:t>_10&lt;/uurgroep&gt;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&lt;code&gt;X8311&lt;/code&gt;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tijdvak="z2" roostersoort="XBES"&gt;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w:t>
      </w:r>
      <w:proofErr w:type="spellStart"/>
      <w:r w:rsidRPr="008E7965">
        <w:rPr>
          <w:rFonts w:ascii="Arial" w:hAnsi="Arial" w:cs="Arial"/>
          <w:sz w:val="16"/>
          <w:szCs w:val="16"/>
        </w:rPr>
        <w:t>XBeschikbaar</w:t>
      </w:r>
      <w:proofErr w:type="spellEnd"/>
      <w:r w:rsidRPr="008E7965">
        <w:rPr>
          <w:rFonts w:ascii="Arial" w:hAnsi="Arial" w:cs="Arial"/>
          <w:sz w:val="16"/>
          <w:szCs w:val="16"/>
        </w:rPr>
        <w:t>_10&lt;/uurgroep&gt;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&lt;code&gt;X8311&lt;/code&gt;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tijdvak="z3" roostersoort="XBES"&gt;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w:t>
      </w:r>
      <w:proofErr w:type="spellStart"/>
      <w:r w:rsidRPr="008E7965">
        <w:rPr>
          <w:rFonts w:ascii="Arial" w:hAnsi="Arial" w:cs="Arial"/>
          <w:sz w:val="16"/>
          <w:szCs w:val="16"/>
        </w:rPr>
        <w:t>XBeschikbaar</w:t>
      </w:r>
      <w:proofErr w:type="spellEnd"/>
      <w:r w:rsidRPr="008E7965">
        <w:rPr>
          <w:rFonts w:ascii="Arial" w:hAnsi="Arial" w:cs="Arial"/>
          <w:sz w:val="16"/>
          <w:szCs w:val="16"/>
        </w:rPr>
        <w:t>_10&lt;/uurgroep&gt;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&lt;code&gt;X8311&lt;/code&gt;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tijdvak="f1" roostersoort="XBES"&gt;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w:t>
      </w:r>
      <w:proofErr w:type="spellStart"/>
      <w:r w:rsidRPr="008E7965">
        <w:rPr>
          <w:rFonts w:ascii="Arial" w:hAnsi="Arial" w:cs="Arial"/>
          <w:sz w:val="16"/>
          <w:szCs w:val="16"/>
        </w:rPr>
        <w:t>XBeschikbaar</w:t>
      </w:r>
      <w:proofErr w:type="spellEnd"/>
      <w:r w:rsidRPr="008E7965">
        <w:rPr>
          <w:rFonts w:ascii="Arial" w:hAnsi="Arial" w:cs="Arial"/>
          <w:sz w:val="16"/>
          <w:szCs w:val="16"/>
        </w:rPr>
        <w:t>_10&lt;/uurgroep&gt;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&lt;code&gt;X8311&lt;/code&gt;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tijdvak="f2" roostersoort="XBES"&gt;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w:t>
      </w:r>
      <w:proofErr w:type="spellStart"/>
      <w:r w:rsidRPr="008E7965">
        <w:rPr>
          <w:rFonts w:ascii="Arial" w:hAnsi="Arial" w:cs="Arial"/>
          <w:sz w:val="16"/>
          <w:szCs w:val="16"/>
        </w:rPr>
        <w:t>XBeschikbaar</w:t>
      </w:r>
      <w:proofErr w:type="spellEnd"/>
      <w:r w:rsidRPr="008E7965">
        <w:rPr>
          <w:rFonts w:ascii="Arial" w:hAnsi="Arial" w:cs="Arial"/>
          <w:sz w:val="16"/>
          <w:szCs w:val="16"/>
        </w:rPr>
        <w:t>_10&lt;/uurgroep&gt;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lastRenderedPageBreak/>
        <w:tab/>
      </w:r>
      <w:r w:rsidRPr="008E7965">
        <w:rPr>
          <w:rFonts w:ascii="Arial" w:hAnsi="Arial" w:cs="Arial"/>
          <w:sz w:val="16"/>
          <w:szCs w:val="16"/>
        </w:rPr>
        <w:tab/>
        <w:t>&lt;code&gt;X8311&lt;/code&gt;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tijdvak="f3" roostersoort="XBES"&gt;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w:t>
      </w:r>
      <w:proofErr w:type="spellStart"/>
      <w:r w:rsidRPr="008E7965">
        <w:rPr>
          <w:rFonts w:ascii="Arial" w:hAnsi="Arial" w:cs="Arial"/>
          <w:sz w:val="16"/>
          <w:szCs w:val="16"/>
        </w:rPr>
        <w:t>XBeschikbaar</w:t>
      </w:r>
      <w:proofErr w:type="spellEnd"/>
      <w:r w:rsidRPr="008E7965">
        <w:rPr>
          <w:rFonts w:ascii="Arial" w:hAnsi="Arial" w:cs="Arial"/>
          <w:sz w:val="16"/>
          <w:szCs w:val="16"/>
        </w:rPr>
        <w:t>_10&lt;/uurgroep&gt;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&lt;code&gt;X8311&lt;/code&gt;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 roostersoort="XBES"&gt;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w:t>
      </w:r>
      <w:proofErr w:type="spellStart"/>
      <w:r w:rsidRPr="008E7965">
        <w:rPr>
          <w:rFonts w:ascii="Arial" w:hAnsi="Arial" w:cs="Arial"/>
          <w:sz w:val="16"/>
          <w:szCs w:val="16"/>
        </w:rPr>
        <w:t>XBeschikbaar</w:t>
      </w:r>
      <w:proofErr w:type="spellEnd"/>
      <w:r w:rsidRPr="008E7965">
        <w:rPr>
          <w:rFonts w:ascii="Arial" w:hAnsi="Arial" w:cs="Arial"/>
          <w:sz w:val="16"/>
          <w:szCs w:val="16"/>
        </w:rPr>
        <w:t>_5&lt;/uurgroep&gt;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&lt;code&gt;X8301&lt;/code&gt;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E143A9" w:rsidRDefault="008E7965" w:rsidP="008E7965">
      <w:pPr>
        <w:pStyle w:val="Geenafstand"/>
        <w:rPr>
          <w:rFonts w:ascii="Arial" w:hAnsi="Arial" w:cs="Arial"/>
          <w:sz w:val="16"/>
          <w:szCs w:val="16"/>
        </w:rPr>
      </w:pPr>
      <w:r w:rsidRPr="008E7965">
        <w:rPr>
          <w:rFonts w:ascii="Arial" w:hAnsi="Arial" w:cs="Arial"/>
          <w:sz w:val="16"/>
          <w:szCs w:val="16"/>
        </w:rPr>
        <w:tab/>
      </w:r>
      <w:r w:rsidRPr="00E143A9">
        <w:rPr>
          <w:rFonts w:ascii="Arial" w:hAnsi="Arial" w:cs="Arial"/>
          <w:sz w:val="16"/>
          <w:szCs w:val="16"/>
        </w:rPr>
        <w:t>&lt;/uurgroepen&gt;</w:t>
      </w:r>
    </w:p>
    <w:p w:rsidR="008E7965" w:rsidRPr="008E7965" w:rsidRDefault="008E7965" w:rsidP="008E7965">
      <w:pPr>
        <w:pStyle w:val="Geenafstand"/>
        <w:rPr>
          <w:rFonts w:ascii="Arial" w:hAnsi="Arial" w:cs="Arial"/>
          <w:sz w:val="16"/>
          <w:szCs w:val="16"/>
        </w:rPr>
      </w:pPr>
      <w:r w:rsidRPr="00E143A9">
        <w:rPr>
          <w:rFonts w:ascii="Arial" w:hAnsi="Arial" w:cs="Arial"/>
          <w:sz w:val="16"/>
          <w:szCs w:val="16"/>
        </w:rPr>
        <w:tab/>
      </w:r>
      <w:r w:rsidRPr="008E7965">
        <w:rPr>
          <w:rFonts w:ascii="Arial" w:hAnsi="Arial" w:cs="Arial"/>
          <w:sz w:val="16"/>
          <w:szCs w:val="16"/>
        </w:rPr>
        <w:t>&lt;uurgroepen tijdvak="</w:t>
      </w:r>
      <w:proofErr w:type="spellStart"/>
      <w:r w:rsidRPr="008E7965">
        <w:rPr>
          <w:rFonts w:ascii="Arial" w:hAnsi="Arial" w:cs="Arial"/>
          <w:sz w:val="16"/>
          <w:szCs w:val="16"/>
        </w:rPr>
        <w:t>zf</w:t>
      </w:r>
      <w:proofErr w:type="spellEnd"/>
      <w:r w:rsidRPr="008E7965">
        <w:rPr>
          <w:rFonts w:ascii="Arial" w:hAnsi="Arial" w:cs="Arial"/>
          <w:sz w:val="16"/>
          <w:szCs w:val="16"/>
        </w:rPr>
        <w:t>" roostersoort="XBES"&gt;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w:t>
      </w:r>
      <w:proofErr w:type="spellStart"/>
      <w:r w:rsidRPr="008E7965">
        <w:rPr>
          <w:rFonts w:ascii="Arial" w:hAnsi="Arial" w:cs="Arial"/>
          <w:sz w:val="16"/>
          <w:szCs w:val="16"/>
        </w:rPr>
        <w:t>XBeschikbaar</w:t>
      </w:r>
      <w:proofErr w:type="spellEnd"/>
      <w:r w:rsidRPr="008E7965">
        <w:rPr>
          <w:rFonts w:ascii="Arial" w:hAnsi="Arial" w:cs="Arial"/>
          <w:sz w:val="16"/>
          <w:szCs w:val="16"/>
        </w:rPr>
        <w:t>_10&lt;/uurgroep&gt;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&lt;code&gt;X8311&lt;/code&gt;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&lt;resultaatsoort&gt;opslaan&lt;/resultaatsoort&gt;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w:t>
      </w:r>
      <w:proofErr w:type="spellStart"/>
      <w:r w:rsidRPr="008E7965">
        <w:rPr>
          <w:rFonts w:ascii="Arial" w:hAnsi="Arial" w:cs="Arial"/>
          <w:sz w:val="16"/>
          <w:szCs w:val="16"/>
        </w:rPr>
        <w:t>Onderhandelaarsakkoord</w:t>
      </w:r>
      <w:proofErr w:type="spellEnd"/>
      <w:r w:rsidRPr="008E7965">
        <w:rPr>
          <w:rFonts w:ascii="Arial" w:hAnsi="Arial" w:cs="Arial"/>
          <w:sz w:val="16"/>
          <w:szCs w:val="16"/>
        </w:rPr>
        <w:t xml:space="preserve"> arbeidsvoorwaarden NVWA 28062011 - deel B&lt;/bron&gt;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tijdvak="w1" roostersoort="OIO_Uitbetalen"&gt;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&lt;uurgroep&gt;OVERUREN_150&lt;/uurgroep&gt;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&lt;code&gt;8441&lt;/code&gt;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tijdvak="w2" roostersoort="OIO_Uitbetalen"&gt;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&lt;uurgroep&gt;OVERUREN_125&lt;/uurgroep&gt;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&lt;code&gt;8431&lt;/code&gt;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tijdvak="w3" roostersoort="OIO_Uitbetalen"&gt;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&lt;uurgroep&gt;OVERUREN_125&lt;/uurgroep&gt;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&lt;code&gt;8431&lt;/code&gt;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tijdvak="w4" roostersoort="OIO_Uitbetalen"&gt;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&lt;uurgroep&gt;OVERUREN_125&lt;/uurgroep&gt;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&lt;code&gt;8431&lt;/code&gt;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tijdvak="w5" roostersoort="OIO_Uitbetalen"&gt;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&lt;uurgroep&gt;OVERUREN_150&lt;/uurgroep&gt;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&lt;code&gt;8441&lt;/code&gt;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tijdvak="z1" roostersoort="OIO_Uitbetalen"&gt;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&lt;uurgroep&gt;OVERUREN_200&lt;/uurgroep&gt;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&lt;code&gt;8451&lt;/code&gt;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tijdvak="z2" roostersoort="OIO_Uitbetalen"&gt;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&lt;uurgroep&gt;OVERUREN_150&lt;/uurgroep&gt;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&lt;code&gt;8441&lt;/code&gt;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tijdvak="z3" roostersoort="OIO_Uitbetalen"&gt;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&lt;uurgroep&gt;OVERUREN_200&lt;/uurgroep&gt;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&lt;code&gt;8451&lt;/code&gt;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tijdvak="f1" roostersoort="OIO_Uitbetalen"&gt;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lastRenderedPageBreak/>
        <w:tab/>
      </w:r>
      <w:r w:rsidRPr="008E7965">
        <w:rPr>
          <w:rFonts w:ascii="Arial" w:hAnsi="Arial" w:cs="Arial"/>
          <w:sz w:val="16"/>
          <w:szCs w:val="16"/>
        </w:rPr>
        <w:tab/>
        <w:t>&lt;uurgroep&gt;OVERUREN_200&lt;/uurgroep&gt;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&lt;code&gt;8451&lt;/code&gt;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tijdvak="f2" roostersoort="OIO_Uitbetalen"&gt;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&lt;uurgroep&gt;OVERUREN_150&lt;/uurgroep&gt;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&lt;code&gt;8441&lt;/code&gt;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t>&lt;uurgroepen tijdvak="f3" roostersoort="OIO_Uitbetalen"&gt;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&lt;uurgroep&gt;OVERUREN_200&lt;/uurgroep&gt;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&lt;code&gt;8451&lt;/code&gt;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&lt;resultaatsoort&gt;</w:t>
      </w:r>
      <w:proofErr w:type="spellStart"/>
      <w:r w:rsidRPr="008E7965">
        <w:rPr>
          <w:rFonts w:ascii="Arial" w:hAnsi="Arial" w:cs="Arial"/>
          <w:sz w:val="16"/>
          <w:szCs w:val="16"/>
        </w:rPr>
        <w:t>p-direkt</w:t>
      </w:r>
      <w:proofErr w:type="spellEnd"/>
      <w:r w:rsidRPr="008E7965">
        <w:rPr>
          <w:rFonts w:ascii="Arial" w:hAnsi="Arial" w:cs="Arial"/>
          <w:sz w:val="16"/>
          <w:szCs w:val="16"/>
        </w:rPr>
        <w:t>&lt;/resultaatsoort&gt;</w:t>
      </w:r>
    </w:p>
    <w:p w:rsidR="008E7965" w:rsidRPr="008E7965" w:rsidRDefault="008E7965" w:rsidP="008E7965">
      <w:pPr>
        <w:pStyle w:val="Geenafstand"/>
        <w:rPr>
          <w:rFonts w:ascii="Arial" w:hAnsi="Arial" w:cs="Arial"/>
          <w:sz w:val="16"/>
          <w:szCs w:val="16"/>
        </w:rPr>
      </w:pPr>
      <w:r w:rsidRPr="008E7965">
        <w:rPr>
          <w:rFonts w:ascii="Arial" w:hAnsi="Arial" w:cs="Arial"/>
          <w:sz w:val="16"/>
          <w:szCs w:val="16"/>
        </w:rPr>
        <w:tab/>
      </w:r>
      <w:r w:rsidRPr="008E7965">
        <w:rPr>
          <w:rFonts w:ascii="Arial" w:hAnsi="Arial" w:cs="Arial"/>
          <w:sz w:val="16"/>
          <w:szCs w:val="16"/>
        </w:rPr>
        <w:tab/>
        <w:t>&lt;bron&gt;BBRA_23&lt;/bron&gt;</w:t>
      </w:r>
    </w:p>
    <w:p w:rsidR="008E7965" w:rsidRPr="00E143A9" w:rsidRDefault="008E7965" w:rsidP="008E7965">
      <w:pPr>
        <w:pStyle w:val="Geenafstand"/>
        <w:rPr>
          <w:rFonts w:ascii="Arial" w:hAnsi="Arial" w:cs="Arial"/>
          <w:sz w:val="16"/>
          <w:szCs w:val="16"/>
        </w:rPr>
      </w:pPr>
      <w:r w:rsidRPr="008E7965">
        <w:rPr>
          <w:rFonts w:ascii="Arial" w:hAnsi="Arial" w:cs="Arial"/>
          <w:sz w:val="16"/>
          <w:szCs w:val="16"/>
        </w:rPr>
        <w:tab/>
      </w:r>
      <w:r w:rsidRPr="00E143A9">
        <w:rPr>
          <w:rFonts w:ascii="Arial" w:hAnsi="Arial" w:cs="Arial"/>
          <w:sz w:val="16"/>
          <w:szCs w:val="16"/>
        </w:rPr>
        <w:t>&lt;/uurgroepen&gt;</w:t>
      </w:r>
    </w:p>
    <w:p w:rsidR="00535DB7" w:rsidRPr="00535DB7" w:rsidRDefault="008E7965" w:rsidP="008E7965">
      <w:pPr>
        <w:pStyle w:val="Geenafstand"/>
        <w:rPr>
          <w:rFonts w:ascii="Arial" w:hAnsi="Arial" w:cs="Arial"/>
          <w:sz w:val="16"/>
          <w:szCs w:val="16"/>
        </w:rPr>
      </w:pPr>
      <w:r w:rsidRPr="00E143A9">
        <w:rPr>
          <w:rFonts w:ascii="Arial" w:hAnsi="Arial" w:cs="Arial"/>
          <w:sz w:val="16"/>
          <w:szCs w:val="16"/>
        </w:rPr>
        <w:t>&lt;/dataroot&gt;</w:t>
      </w:r>
      <w:r w:rsidR="00535DB7" w:rsidRPr="00535DB7">
        <w:rPr>
          <w:rFonts w:ascii="Arial" w:hAnsi="Arial" w:cs="Arial"/>
          <w:sz w:val="16"/>
          <w:szCs w:val="16"/>
        </w:rPr>
        <w:tab/>
      </w:r>
      <w:r w:rsidR="00535DB7" w:rsidRPr="00535DB7">
        <w:rPr>
          <w:rFonts w:ascii="Arial" w:hAnsi="Arial" w:cs="Arial"/>
          <w:sz w:val="16"/>
          <w:szCs w:val="16"/>
        </w:rPr>
        <w:tab/>
        <w:t>&lt;uurgroep&gt;OVERUREN_200&lt;/uurgroep&gt;</w:t>
      </w:r>
    </w:p>
    <w:p w:rsidR="00535DB7" w:rsidRPr="00535DB7" w:rsidRDefault="00535DB7" w:rsidP="00535DB7">
      <w:pPr>
        <w:pStyle w:val="Geenafstand"/>
        <w:rPr>
          <w:rFonts w:ascii="Arial" w:hAnsi="Arial" w:cs="Arial"/>
          <w:sz w:val="16"/>
          <w:szCs w:val="16"/>
        </w:rPr>
      </w:pPr>
      <w:r w:rsidRPr="00535DB7">
        <w:rPr>
          <w:rFonts w:ascii="Arial" w:hAnsi="Arial" w:cs="Arial"/>
          <w:sz w:val="16"/>
          <w:szCs w:val="16"/>
        </w:rPr>
        <w:tab/>
      </w:r>
      <w:r w:rsidRPr="00535DB7">
        <w:rPr>
          <w:rFonts w:ascii="Arial" w:hAnsi="Arial" w:cs="Arial"/>
          <w:sz w:val="16"/>
          <w:szCs w:val="16"/>
        </w:rPr>
        <w:tab/>
        <w:t>&lt;code&gt;8451&lt;/code&gt;</w:t>
      </w:r>
    </w:p>
    <w:p w:rsidR="00535DB7" w:rsidRPr="00535DB7" w:rsidRDefault="00535DB7" w:rsidP="00535DB7">
      <w:pPr>
        <w:pStyle w:val="Geenafstand"/>
        <w:rPr>
          <w:rFonts w:ascii="Arial" w:hAnsi="Arial" w:cs="Arial"/>
          <w:sz w:val="16"/>
          <w:szCs w:val="16"/>
        </w:rPr>
      </w:pPr>
      <w:r w:rsidRPr="00535DB7">
        <w:rPr>
          <w:rFonts w:ascii="Arial" w:hAnsi="Arial" w:cs="Arial"/>
          <w:sz w:val="16"/>
          <w:szCs w:val="16"/>
        </w:rPr>
        <w:tab/>
      </w:r>
      <w:r w:rsidRPr="00535DB7">
        <w:rPr>
          <w:rFonts w:ascii="Arial" w:hAnsi="Arial" w:cs="Arial"/>
          <w:sz w:val="16"/>
          <w:szCs w:val="16"/>
        </w:rPr>
        <w:tab/>
        <w:t>&lt;resultaatsoort&gt;</w:t>
      </w:r>
      <w:proofErr w:type="spellStart"/>
      <w:r w:rsidRPr="00535DB7">
        <w:rPr>
          <w:rFonts w:ascii="Arial" w:hAnsi="Arial" w:cs="Arial"/>
          <w:sz w:val="16"/>
          <w:szCs w:val="16"/>
        </w:rPr>
        <w:t>p-direkt</w:t>
      </w:r>
      <w:proofErr w:type="spellEnd"/>
      <w:r w:rsidRPr="00535DB7">
        <w:rPr>
          <w:rFonts w:ascii="Arial" w:hAnsi="Arial" w:cs="Arial"/>
          <w:sz w:val="16"/>
          <w:szCs w:val="16"/>
        </w:rPr>
        <w:t>&lt;/resultaatsoort&gt;</w:t>
      </w:r>
    </w:p>
    <w:p w:rsidR="00535DB7" w:rsidRPr="00535DB7" w:rsidRDefault="00535DB7" w:rsidP="00535DB7">
      <w:pPr>
        <w:pStyle w:val="Geenafstand"/>
        <w:rPr>
          <w:rFonts w:ascii="Arial" w:hAnsi="Arial" w:cs="Arial"/>
          <w:sz w:val="16"/>
          <w:szCs w:val="16"/>
        </w:rPr>
      </w:pPr>
      <w:r w:rsidRPr="00535DB7">
        <w:rPr>
          <w:rFonts w:ascii="Arial" w:hAnsi="Arial" w:cs="Arial"/>
          <w:sz w:val="16"/>
          <w:szCs w:val="16"/>
        </w:rPr>
        <w:tab/>
      </w:r>
      <w:r w:rsidRPr="00535DB7">
        <w:rPr>
          <w:rFonts w:ascii="Arial" w:hAnsi="Arial" w:cs="Arial"/>
          <w:sz w:val="16"/>
          <w:szCs w:val="16"/>
        </w:rPr>
        <w:tab/>
        <w:t>&lt;bron&gt;BBRA_23&lt;/bron&gt;</w:t>
      </w:r>
    </w:p>
    <w:p w:rsidR="00535DB7" w:rsidRPr="00535DB7" w:rsidRDefault="00535DB7" w:rsidP="00535DB7">
      <w:pPr>
        <w:pStyle w:val="Geenafstand"/>
        <w:rPr>
          <w:rFonts w:ascii="Arial" w:hAnsi="Arial" w:cs="Arial"/>
          <w:sz w:val="16"/>
          <w:szCs w:val="16"/>
        </w:rPr>
      </w:pPr>
      <w:r w:rsidRPr="00535DB7">
        <w:rPr>
          <w:rFonts w:ascii="Arial" w:hAnsi="Arial" w:cs="Arial"/>
          <w:sz w:val="16"/>
          <w:szCs w:val="16"/>
        </w:rPr>
        <w:tab/>
        <w:t>&lt;/uurgroepen&gt;</w:t>
      </w:r>
    </w:p>
    <w:p w:rsidR="00535DB7" w:rsidRPr="00535DB7" w:rsidRDefault="00535DB7" w:rsidP="00535DB7">
      <w:pPr>
        <w:pStyle w:val="Geenafstand"/>
        <w:rPr>
          <w:rFonts w:ascii="Arial" w:hAnsi="Arial" w:cs="Arial"/>
          <w:sz w:val="16"/>
          <w:szCs w:val="16"/>
        </w:rPr>
      </w:pPr>
      <w:r w:rsidRPr="00535DB7">
        <w:rPr>
          <w:rFonts w:ascii="Arial" w:hAnsi="Arial" w:cs="Arial"/>
          <w:sz w:val="16"/>
          <w:szCs w:val="16"/>
        </w:rPr>
        <w:tab/>
        <w:t>&lt;uurgroepen tijdvak="f2" roostersoort="OIO_Uitbetalen"&gt;</w:t>
      </w:r>
    </w:p>
    <w:p w:rsidR="00535DB7" w:rsidRPr="00535DB7" w:rsidRDefault="00535DB7" w:rsidP="00535DB7">
      <w:pPr>
        <w:pStyle w:val="Geenafstand"/>
        <w:rPr>
          <w:rFonts w:ascii="Arial" w:hAnsi="Arial" w:cs="Arial"/>
          <w:sz w:val="16"/>
          <w:szCs w:val="16"/>
        </w:rPr>
      </w:pPr>
      <w:r w:rsidRPr="00535DB7">
        <w:rPr>
          <w:rFonts w:ascii="Arial" w:hAnsi="Arial" w:cs="Arial"/>
          <w:sz w:val="16"/>
          <w:szCs w:val="16"/>
        </w:rPr>
        <w:tab/>
      </w:r>
      <w:r w:rsidRPr="00535DB7">
        <w:rPr>
          <w:rFonts w:ascii="Arial" w:hAnsi="Arial" w:cs="Arial"/>
          <w:sz w:val="16"/>
          <w:szCs w:val="16"/>
        </w:rPr>
        <w:tab/>
        <w:t>&lt;uurgroep&gt;OVERUREN_150&lt;/uurgroep&gt;</w:t>
      </w:r>
    </w:p>
    <w:p w:rsidR="00535DB7" w:rsidRPr="00535DB7" w:rsidRDefault="00535DB7" w:rsidP="00535DB7">
      <w:pPr>
        <w:pStyle w:val="Geenafstand"/>
        <w:rPr>
          <w:rFonts w:ascii="Arial" w:hAnsi="Arial" w:cs="Arial"/>
          <w:sz w:val="16"/>
          <w:szCs w:val="16"/>
        </w:rPr>
      </w:pPr>
      <w:r w:rsidRPr="00535DB7">
        <w:rPr>
          <w:rFonts w:ascii="Arial" w:hAnsi="Arial" w:cs="Arial"/>
          <w:sz w:val="16"/>
          <w:szCs w:val="16"/>
        </w:rPr>
        <w:tab/>
      </w:r>
      <w:r w:rsidRPr="00535DB7">
        <w:rPr>
          <w:rFonts w:ascii="Arial" w:hAnsi="Arial" w:cs="Arial"/>
          <w:sz w:val="16"/>
          <w:szCs w:val="16"/>
        </w:rPr>
        <w:tab/>
        <w:t>&lt;code&gt;8441&lt;/code&gt;</w:t>
      </w:r>
    </w:p>
    <w:p w:rsidR="00535DB7" w:rsidRPr="00535DB7" w:rsidRDefault="00535DB7" w:rsidP="00535DB7">
      <w:pPr>
        <w:pStyle w:val="Geenafstand"/>
        <w:rPr>
          <w:rFonts w:ascii="Arial" w:hAnsi="Arial" w:cs="Arial"/>
          <w:sz w:val="16"/>
          <w:szCs w:val="16"/>
        </w:rPr>
      </w:pPr>
      <w:r w:rsidRPr="00535DB7">
        <w:rPr>
          <w:rFonts w:ascii="Arial" w:hAnsi="Arial" w:cs="Arial"/>
          <w:sz w:val="16"/>
          <w:szCs w:val="16"/>
        </w:rPr>
        <w:tab/>
      </w:r>
      <w:r w:rsidRPr="00535DB7">
        <w:rPr>
          <w:rFonts w:ascii="Arial" w:hAnsi="Arial" w:cs="Arial"/>
          <w:sz w:val="16"/>
          <w:szCs w:val="16"/>
        </w:rPr>
        <w:tab/>
        <w:t>&lt;resultaatsoort&gt;</w:t>
      </w:r>
      <w:proofErr w:type="spellStart"/>
      <w:r w:rsidRPr="00535DB7">
        <w:rPr>
          <w:rFonts w:ascii="Arial" w:hAnsi="Arial" w:cs="Arial"/>
          <w:sz w:val="16"/>
          <w:szCs w:val="16"/>
        </w:rPr>
        <w:t>p-direkt</w:t>
      </w:r>
      <w:proofErr w:type="spellEnd"/>
      <w:r w:rsidRPr="00535DB7">
        <w:rPr>
          <w:rFonts w:ascii="Arial" w:hAnsi="Arial" w:cs="Arial"/>
          <w:sz w:val="16"/>
          <w:szCs w:val="16"/>
        </w:rPr>
        <w:t>&lt;/resultaatsoort&gt;</w:t>
      </w:r>
    </w:p>
    <w:p w:rsidR="00535DB7" w:rsidRPr="00535DB7" w:rsidRDefault="00535DB7" w:rsidP="00535DB7">
      <w:pPr>
        <w:pStyle w:val="Geenafstand"/>
        <w:rPr>
          <w:rFonts w:ascii="Arial" w:hAnsi="Arial" w:cs="Arial"/>
          <w:sz w:val="16"/>
          <w:szCs w:val="16"/>
        </w:rPr>
      </w:pPr>
      <w:r w:rsidRPr="00535DB7">
        <w:rPr>
          <w:rFonts w:ascii="Arial" w:hAnsi="Arial" w:cs="Arial"/>
          <w:sz w:val="16"/>
          <w:szCs w:val="16"/>
        </w:rPr>
        <w:tab/>
      </w:r>
      <w:r w:rsidRPr="00535DB7">
        <w:rPr>
          <w:rFonts w:ascii="Arial" w:hAnsi="Arial" w:cs="Arial"/>
          <w:sz w:val="16"/>
          <w:szCs w:val="16"/>
        </w:rPr>
        <w:tab/>
        <w:t>&lt;bron&gt;BBRA_23&lt;/bron&gt;</w:t>
      </w:r>
    </w:p>
    <w:p w:rsidR="00535DB7" w:rsidRPr="00535DB7" w:rsidRDefault="00535DB7" w:rsidP="00535DB7">
      <w:pPr>
        <w:pStyle w:val="Geenafstand"/>
        <w:rPr>
          <w:rFonts w:ascii="Arial" w:hAnsi="Arial" w:cs="Arial"/>
          <w:sz w:val="16"/>
          <w:szCs w:val="16"/>
        </w:rPr>
      </w:pPr>
      <w:r w:rsidRPr="00535DB7">
        <w:rPr>
          <w:rFonts w:ascii="Arial" w:hAnsi="Arial" w:cs="Arial"/>
          <w:sz w:val="16"/>
          <w:szCs w:val="16"/>
        </w:rPr>
        <w:tab/>
        <w:t>&lt;/uurgroepen&gt;</w:t>
      </w:r>
    </w:p>
    <w:p w:rsidR="00535DB7" w:rsidRPr="00535DB7" w:rsidRDefault="00535DB7" w:rsidP="00535DB7">
      <w:pPr>
        <w:pStyle w:val="Geenafstand"/>
        <w:rPr>
          <w:rFonts w:ascii="Arial" w:hAnsi="Arial" w:cs="Arial"/>
          <w:sz w:val="16"/>
          <w:szCs w:val="16"/>
        </w:rPr>
      </w:pPr>
      <w:r w:rsidRPr="00535DB7">
        <w:rPr>
          <w:rFonts w:ascii="Arial" w:hAnsi="Arial" w:cs="Arial"/>
          <w:sz w:val="16"/>
          <w:szCs w:val="16"/>
        </w:rPr>
        <w:tab/>
        <w:t>&lt;uurgroepen tijdvak="f3" roostersoort="OIO_Uitbetalen"&gt;</w:t>
      </w:r>
    </w:p>
    <w:p w:rsidR="00535DB7" w:rsidRPr="00535DB7" w:rsidRDefault="00535DB7" w:rsidP="00535DB7">
      <w:pPr>
        <w:pStyle w:val="Geenafstand"/>
        <w:rPr>
          <w:rFonts w:ascii="Arial" w:hAnsi="Arial" w:cs="Arial"/>
          <w:sz w:val="16"/>
          <w:szCs w:val="16"/>
        </w:rPr>
      </w:pPr>
      <w:r w:rsidRPr="00535DB7">
        <w:rPr>
          <w:rFonts w:ascii="Arial" w:hAnsi="Arial" w:cs="Arial"/>
          <w:sz w:val="16"/>
          <w:szCs w:val="16"/>
        </w:rPr>
        <w:tab/>
      </w:r>
      <w:r w:rsidRPr="00535DB7">
        <w:rPr>
          <w:rFonts w:ascii="Arial" w:hAnsi="Arial" w:cs="Arial"/>
          <w:sz w:val="16"/>
          <w:szCs w:val="16"/>
        </w:rPr>
        <w:tab/>
        <w:t>&lt;uurgroep&gt;OVERUREN_200&lt;/uurgroep&gt;</w:t>
      </w:r>
    </w:p>
    <w:p w:rsidR="00535DB7" w:rsidRPr="00535DB7" w:rsidRDefault="00535DB7" w:rsidP="00535DB7">
      <w:pPr>
        <w:pStyle w:val="Geenafstand"/>
        <w:rPr>
          <w:rFonts w:ascii="Arial" w:hAnsi="Arial" w:cs="Arial"/>
          <w:sz w:val="16"/>
          <w:szCs w:val="16"/>
        </w:rPr>
      </w:pPr>
      <w:r w:rsidRPr="00535DB7">
        <w:rPr>
          <w:rFonts w:ascii="Arial" w:hAnsi="Arial" w:cs="Arial"/>
          <w:sz w:val="16"/>
          <w:szCs w:val="16"/>
        </w:rPr>
        <w:tab/>
      </w:r>
      <w:r w:rsidRPr="00535DB7">
        <w:rPr>
          <w:rFonts w:ascii="Arial" w:hAnsi="Arial" w:cs="Arial"/>
          <w:sz w:val="16"/>
          <w:szCs w:val="16"/>
        </w:rPr>
        <w:tab/>
        <w:t>&lt;code&gt;8451&lt;/code&gt;</w:t>
      </w:r>
    </w:p>
    <w:p w:rsidR="00535DB7" w:rsidRPr="00535DB7" w:rsidRDefault="00535DB7" w:rsidP="00535DB7">
      <w:pPr>
        <w:pStyle w:val="Geenafstand"/>
        <w:rPr>
          <w:rFonts w:ascii="Arial" w:hAnsi="Arial" w:cs="Arial"/>
          <w:sz w:val="16"/>
          <w:szCs w:val="16"/>
        </w:rPr>
      </w:pPr>
      <w:r w:rsidRPr="00535DB7">
        <w:rPr>
          <w:rFonts w:ascii="Arial" w:hAnsi="Arial" w:cs="Arial"/>
          <w:sz w:val="16"/>
          <w:szCs w:val="16"/>
        </w:rPr>
        <w:tab/>
      </w:r>
      <w:r w:rsidRPr="00535DB7">
        <w:rPr>
          <w:rFonts w:ascii="Arial" w:hAnsi="Arial" w:cs="Arial"/>
          <w:sz w:val="16"/>
          <w:szCs w:val="16"/>
        </w:rPr>
        <w:tab/>
        <w:t>&lt;resultaatsoort&gt;</w:t>
      </w:r>
      <w:proofErr w:type="spellStart"/>
      <w:r w:rsidRPr="00535DB7">
        <w:rPr>
          <w:rFonts w:ascii="Arial" w:hAnsi="Arial" w:cs="Arial"/>
          <w:sz w:val="16"/>
          <w:szCs w:val="16"/>
        </w:rPr>
        <w:t>p-direkt</w:t>
      </w:r>
      <w:proofErr w:type="spellEnd"/>
      <w:r w:rsidRPr="00535DB7">
        <w:rPr>
          <w:rFonts w:ascii="Arial" w:hAnsi="Arial" w:cs="Arial"/>
          <w:sz w:val="16"/>
          <w:szCs w:val="16"/>
        </w:rPr>
        <w:t>&lt;/resultaatsoort&gt;</w:t>
      </w:r>
    </w:p>
    <w:p w:rsidR="00535DB7" w:rsidRPr="00535DB7" w:rsidRDefault="00535DB7" w:rsidP="00535DB7">
      <w:pPr>
        <w:pStyle w:val="Geenafstand"/>
        <w:rPr>
          <w:rFonts w:ascii="Arial" w:hAnsi="Arial" w:cs="Arial"/>
          <w:sz w:val="16"/>
          <w:szCs w:val="16"/>
        </w:rPr>
      </w:pPr>
      <w:r w:rsidRPr="00535DB7">
        <w:rPr>
          <w:rFonts w:ascii="Arial" w:hAnsi="Arial" w:cs="Arial"/>
          <w:sz w:val="16"/>
          <w:szCs w:val="16"/>
        </w:rPr>
        <w:tab/>
      </w:r>
      <w:r w:rsidRPr="00535DB7">
        <w:rPr>
          <w:rFonts w:ascii="Arial" w:hAnsi="Arial" w:cs="Arial"/>
          <w:sz w:val="16"/>
          <w:szCs w:val="16"/>
        </w:rPr>
        <w:tab/>
        <w:t>&lt;bron&gt;BBRA_23&lt;/bron&gt;</w:t>
      </w:r>
    </w:p>
    <w:p w:rsidR="00535DB7" w:rsidRPr="00362661" w:rsidRDefault="00535DB7" w:rsidP="00535DB7">
      <w:pPr>
        <w:pStyle w:val="Geenafstand"/>
        <w:rPr>
          <w:rFonts w:ascii="Arial" w:hAnsi="Arial" w:cs="Arial"/>
          <w:sz w:val="16"/>
          <w:szCs w:val="16"/>
        </w:rPr>
      </w:pPr>
      <w:r w:rsidRPr="00535DB7">
        <w:rPr>
          <w:rFonts w:ascii="Arial" w:hAnsi="Arial" w:cs="Arial"/>
          <w:sz w:val="16"/>
          <w:szCs w:val="16"/>
        </w:rPr>
        <w:tab/>
      </w:r>
      <w:r w:rsidRPr="00362661">
        <w:rPr>
          <w:rFonts w:ascii="Arial" w:hAnsi="Arial" w:cs="Arial"/>
          <w:sz w:val="16"/>
          <w:szCs w:val="16"/>
        </w:rPr>
        <w:t>&lt;/uurgroepen&gt;</w:t>
      </w:r>
    </w:p>
    <w:p w:rsidR="00DF57A9" w:rsidRPr="00997C04" w:rsidRDefault="00535DB7" w:rsidP="00535DB7">
      <w:pPr>
        <w:pStyle w:val="Geenafstand"/>
        <w:rPr>
          <w:rFonts w:cs="Arial"/>
          <w:b/>
        </w:rPr>
      </w:pPr>
      <w:r w:rsidRPr="00535DB7">
        <w:rPr>
          <w:rFonts w:ascii="Arial" w:hAnsi="Arial" w:cs="Arial"/>
          <w:sz w:val="16"/>
          <w:szCs w:val="16"/>
        </w:rPr>
        <w:t>&lt;/dataroot&gt;</w:t>
      </w:r>
      <w:r w:rsidR="00997C04">
        <w:rPr>
          <w:rFonts w:ascii="Arial" w:hAnsi="Arial" w:cs="Arial"/>
          <w:sz w:val="16"/>
          <w:szCs w:val="16"/>
        </w:rPr>
        <w:br w:type="column"/>
      </w:r>
      <w:r w:rsidR="00997C04" w:rsidRPr="00997C04">
        <w:rPr>
          <w:rFonts w:cs="Arial"/>
          <w:b/>
        </w:rPr>
        <w:lastRenderedPageBreak/>
        <w:t>Bijlage C – Mogelijke toelagen bij tijdvak</w:t>
      </w:r>
      <w:r w:rsidR="00ED3F19">
        <w:rPr>
          <w:rFonts w:cs="Arial"/>
          <w:b/>
        </w:rPr>
        <w:t>ken</w:t>
      </w:r>
    </w:p>
    <w:p w:rsidR="00997C04" w:rsidRDefault="00997C04" w:rsidP="00DF57A9">
      <w:pPr>
        <w:pStyle w:val="Geenafstand"/>
        <w:rPr>
          <w:rFonts w:ascii="Arial" w:hAnsi="Arial" w:cs="Arial"/>
          <w:b/>
          <w:sz w:val="16"/>
          <w:szCs w:val="16"/>
        </w:rPr>
      </w:pPr>
    </w:p>
    <w:p w:rsidR="00ED3F19" w:rsidRDefault="00ED3F19" w:rsidP="00DF57A9">
      <w:pPr>
        <w:pStyle w:val="Geenafstand"/>
        <w:rPr>
          <w:rFonts w:cs="Arial"/>
        </w:rPr>
      </w:pPr>
      <w:r>
        <w:rPr>
          <w:rFonts w:cs="Arial"/>
        </w:rPr>
        <w:t>Weekdag</w:t>
      </w:r>
    </w:p>
    <w:p w:rsidR="00997C04" w:rsidRDefault="00997C04" w:rsidP="00555055">
      <w:pPr>
        <w:pStyle w:val="Geenafstand"/>
        <w:ind w:left="2124" w:hanging="2124"/>
        <w:rPr>
          <w:rFonts w:cs="Arial"/>
        </w:rPr>
      </w:pPr>
      <w:r>
        <w:rPr>
          <w:rFonts w:cs="Arial"/>
        </w:rPr>
        <w:t>w1</w:t>
      </w:r>
      <w:r w:rsidR="00555055">
        <w:rPr>
          <w:rFonts w:cs="Arial"/>
        </w:rPr>
        <w:t xml:space="preserve">         </w:t>
      </w:r>
      <w:r>
        <w:rPr>
          <w:rFonts w:cs="Arial"/>
        </w:rPr>
        <w:t>0 – 6u</w:t>
      </w:r>
      <w:r>
        <w:rPr>
          <w:rFonts w:cs="Arial"/>
        </w:rPr>
        <w:tab/>
        <w:t>40% TOD; 50% overwerk; 45% verschoven uren</w:t>
      </w:r>
      <w:r w:rsidR="00ED3F19">
        <w:rPr>
          <w:rFonts w:cs="Arial"/>
        </w:rPr>
        <w:t xml:space="preserve">; 5% bereik –en </w:t>
      </w:r>
      <w:r w:rsidR="00555055">
        <w:rPr>
          <w:rFonts w:cs="Arial"/>
        </w:rPr>
        <w:t xml:space="preserve">  </w:t>
      </w:r>
      <w:r w:rsidR="00ED3F19">
        <w:rPr>
          <w:rFonts w:cs="Arial"/>
        </w:rPr>
        <w:t>beschikbaarheid</w:t>
      </w:r>
    </w:p>
    <w:p w:rsidR="00555055" w:rsidRDefault="00555055" w:rsidP="00555055">
      <w:pPr>
        <w:pStyle w:val="Geenafstand"/>
        <w:ind w:left="2124" w:hanging="2124"/>
        <w:rPr>
          <w:rFonts w:cs="Arial"/>
        </w:rPr>
      </w:pPr>
      <w:r>
        <w:rPr>
          <w:rFonts w:cs="Arial"/>
        </w:rPr>
        <w:t xml:space="preserve">w2         </w:t>
      </w:r>
      <w:r w:rsidR="00997C04">
        <w:rPr>
          <w:rFonts w:cs="Arial"/>
        </w:rPr>
        <w:t>6 – 8u</w:t>
      </w:r>
      <w:r w:rsidR="00997C04">
        <w:rPr>
          <w:rFonts w:cs="Arial"/>
        </w:rPr>
        <w:tab/>
        <w:t>20% TOD (als vóór 7u</w:t>
      </w:r>
      <w:r w:rsidR="00ED3F19">
        <w:rPr>
          <w:rFonts w:cs="Arial"/>
        </w:rPr>
        <w:t xml:space="preserve"> aangevangen</w:t>
      </w:r>
      <w:r w:rsidR="00997C04">
        <w:rPr>
          <w:rFonts w:cs="Arial"/>
        </w:rPr>
        <w:t xml:space="preserve">); </w:t>
      </w:r>
      <w:r w:rsidR="00ED3F19">
        <w:rPr>
          <w:rFonts w:cs="Arial"/>
        </w:rPr>
        <w:t>25% overwerk; 45% verschoven uren</w:t>
      </w:r>
      <w:r>
        <w:rPr>
          <w:rFonts w:cs="Arial"/>
        </w:rPr>
        <w:t>; 5% bereik –en beschikbaarheid</w:t>
      </w:r>
    </w:p>
    <w:p w:rsidR="00555055" w:rsidRDefault="00ED3F19" w:rsidP="00555055">
      <w:pPr>
        <w:pStyle w:val="Geenafstand"/>
        <w:rPr>
          <w:rFonts w:cs="Arial"/>
        </w:rPr>
      </w:pPr>
      <w:r>
        <w:rPr>
          <w:rFonts w:cs="Arial"/>
        </w:rPr>
        <w:t>w3</w:t>
      </w:r>
      <w:r>
        <w:rPr>
          <w:rFonts w:cs="Arial"/>
        </w:rPr>
        <w:tab/>
        <w:t>8 – 18u</w:t>
      </w:r>
      <w:r>
        <w:rPr>
          <w:rFonts w:cs="Arial"/>
        </w:rPr>
        <w:tab/>
      </w:r>
      <w:r>
        <w:rPr>
          <w:rFonts w:cs="Arial"/>
        </w:rPr>
        <w:tab/>
        <w:t>25% overwerk; 45% verschoven uren</w:t>
      </w:r>
      <w:r w:rsidR="00555055">
        <w:rPr>
          <w:rFonts w:cs="Arial"/>
        </w:rPr>
        <w:t>; 5% bereik –en beschikbaarheid</w:t>
      </w:r>
    </w:p>
    <w:p w:rsidR="00555055" w:rsidRDefault="00555055" w:rsidP="00555055">
      <w:pPr>
        <w:pStyle w:val="Geenafstand"/>
        <w:ind w:left="2124" w:hanging="2124"/>
        <w:rPr>
          <w:rFonts w:cs="Arial"/>
        </w:rPr>
      </w:pPr>
      <w:r>
        <w:rPr>
          <w:rFonts w:cs="Arial"/>
        </w:rPr>
        <w:t xml:space="preserve">w4         </w:t>
      </w:r>
      <w:r w:rsidR="00ED3F19">
        <w:rPr>
          <w:rFonts w:cs="Arial"/>
        </w:rPr>
        <w:t>18 – 22u</w:t>
      </w:r>
      <w:r w:rsidR="00ED3F19">
        <w:rPr>
          <w:rFonts w:cs="Arial"/>
        </w:rPr>
        <w:tab/>
        <w:t>20% TOD (als na 20u geëindigd); 25% overwerk; 45% verschoven uren</w:t>
      </w:r>
      <w:r>
        <w:rPr>
          <w:rFonts w:cs="Arial"/>
        </w:rPr>
        <w:t>; 5% bereik –en beschikbaarheid</w:t>
      </w:r>
    </w:p>
    <w:p w:rsidR="00555055" w:rsidRDefault="00555055" w:rsidP="00555055">
      <w:pPr>
        <w:pStyle w:val="Geenafstand"/>
        <w:ind w:left="2124" w:hanging="2124"/>
        <w:rPr>
          <w:rFonts w:cs="Arial"/>
        </w:rPr>
      </w:pPr>
      <w:r>
        <w:rPr>
          <w:rFonts w:cs="Arial"/>
        </w:rPr>
        <w:t xml:space="preserve">w5         </w:t>
      </w:r>
      <w:r w:rsidR="00ED3F19">
        <w:rPr>
          <w:rFonts w:cs="Arial"/>
        </w:rPr>
        <w:t>22 – 24u</w:t>
      </w:r>
      <w:r w:rsidR="00ED3F19">
        <w:rPr>
          <w:rFonts w:cs="Arial"/>
        </w:rPr>
        <w:tab/>
        <w:t>40% TOD; 50% overwerk; 45% verschoven uren</w:t>
      </w:r>
      <w:r>
        <w:rPr>
          <w:rFonts w:cs="Arial"/>
        </w:rPr>
        <w:t>; 5% bereik –en beschikbaarheid</w:t>
      </w:r>
    </w:p>
    <w:p w:rsidR="00ED3F19" w:rsidRDefault="00ED3F19" w:rsidP="00DF57A9">
      <w:pPr>
        <w:pStyle w:val="Geenafstand"/>
        <w:rPr>
          <w:rFonts w:cs="Arial"/>
        </w:rPr>
      </w:pPr>
    </w:p>
    <w:p w:rsidR="00ED3F19" w:rsidRDefault="00ED3F19" w:rsidP="00DF57A9">
      <w:pPr>
        <w:pStyle w:val="Geenafstand"/>
        <w:rPr>
          <w:rFonts w:cs="Arial"/>
        </w:rPr>
      </w:pPr>
      <w:r>
        <w:rPr>
          <w:rFonts w:cs="Arial"/>
        </w:rPr>
        <w:t>Weekend</w:t>
      </w:r>
    </w:p>
    <w:p w:rsidR="00555055" w:rsidRDefault="00ED3F19" w:rsidP="00555055">
      <w:pPr>
        <w:pStyle w:val="Geenafstand"/>
        <w:ind w:left="2124" w:hanging="2124"/>
        <w:rPr>
          <w:rFonts w:cs="Arial"/>
        </w:rPr>
      </w:pPr>
      <w:r>
        <w:rPr>
          <w:rFonts w:cs="Arial"/>
        </w:rPr>
        <w:t>z1</w:t>
      </w:r>
      <w:r w:rsidR="00555055">
        <w:rPr>
          <w:rFonts w:cs="Arial"/>
        </w:rPr>
        <w:t xml:space="preserve">          </w:t>
      </w:r>
      <w:r>
        <w:rPr>
          <w:rFonts w:cs="Arial"/>
        </w:rPr>
        <w:t>0 – 6u</w:t>
      </w:r>
      <w:r>
        <w:rPr>
          <w:rFonts w:cs="Arial"/>
        </w:rPr>
        <w:tab/>
        <w:t>70% TOD; 100% overwerk; 45% verschoven uren</w:t>
      </w:r>
      <w:r w:rsidR="00555055">
        <w:rPr>
          <w:rFonts w:cs="Arial"/>
        </w:rPr>
        <w:t>; 10% bereik –en beschikbaarheid</w:t>
      </w:r>
    </w:p>
    <w:p w:rsidR="00555055" w:rsidRDefault="00555055" w:rsidP="00555055">
      <w:pPr>
        <w:pStyle w:val="Geenafstand"/>
        <w:ind w:left="2124" w:hanging="2124"/>
        <w:rPr>
          <w:rFonts w:cs="Arial"/>
        </w:rPr>
      </w:pPr>
      <w:r>
        <w:rPr>
          <w:rFonts w:cs="Arial"/>
        </w:rPr>
        <w:t xml:space="preserve">z2          </w:t>
      </w:r>
      <w:r w:rsidR="00ED3F19">
        <w:rPr>
          <w:rFonts w:cs="Arial"/>
        </w:rPr>
        <w:t>6 – 22u</w:t>
      </w:r>
      <w:r w:rsidR="00ED3F19">
        <w:rPr>
          <w:rFonts w:cs="Arial"/>
        </w:rPr>
        <w:tab/>
        <w:t>70% TOD; 50% overwerk; 45% verschoven uren</w:t>
      </w:r>
      <w:r>
        <w:rPr>
          <w:rFonts w:cs="Arial"/>
        </w:rPr>
        <w:t>; 10% bereik –en beschikbaarheid</w:t>
      </w:r>
    </w:p>
    <w:p w:rsidR="00555055" w:rsidRDefault="00555055" w:rsidP="00555055">
      <w:pPr>
        <w:pStyle w:val="Geenafstand"/>
        <w:ind w:left="2124" w:hanging="2124"/>
        <w:rPr>
          <w:rFonts w:cs="Arial"/>
        </w:rPr>
      </w:pPr>
      <w:r>
        <w:rPr>
          <w:rFonts w:cs="Arial"/>
        </w:rPr>
        <w:t xml:space="preserve">z3          </w:t>
      </w:r>
      <w:r w:rsidR="00ED3F19">
        <w:rPr>
          <w:rFonts w:cs="Arial"/>
        </w:rPr>
        <w:t>22 – 24u</w:t>
      </w:r>
      <w:r w:rsidR="00ED3F19">
        <w:rPr>
          <w:rFonts w:cs="Arial"/>
        </w:rPr>
        <w:tab/>
        <w:t>70% TOD; 100% overwerk; 45% verschoven uren</w:t>
      </w:r>
      <w:r>
        <w:rPr>
          <w:rFonts w:cs="Arial"/>
        </w:rPr>
        <w:t>; 10% bereik –en beschikbaarheid</w:t>
      </w:r>
    </w:p>
    <w:p w:rsidR="00ED3F19" w:rsidRDefault="00ED3F19" w:rsidP="00DF57A9">
      <w:pPr>
        <w:pStyle w:val="Geenafstand"/>
        <w:rPr>
          <w:rFonts w:cs="Arial"/>
        </w:rPr>
      </w:pPr>
    </w:p>
    <w:p w:rsidR="00ED3F19" w:rsidRDefault="00ED3F19" w:rsidP="00DF57A9">
      <w:pPr>
        <w:pStyle w:val="Geenafstand"/>
        <w:rPr>
          <w:rFonts w:cs="Arial"/>
        </w:rPr>
      </w:pPr>
    </w:p>
    <w:p w:rsidR="00ED3F19" w:rsidRDefault="00ED3F19" w:rsidP="00DF57A9">
      <w:pPr>
        <w:pStyle w:val="Geenafstand"/>
        <w:rPr>
          <w:rFonts w:cs="Arial"/>
        </w:rPr>
      </w:pPr>
      <w:r>
        <w:rPr>
          <w:rFonts w:cs="Arial"/>
        </w:rPr>
        <w:t>Feestdag</w:t>
      </w:r>
    </w:p>
    <w:p w:rsidR="00ED3F19" w:rsidRDefault="00ED3F19" w:rsidP="00555055">
      <w:pPr>
        <w:pStyle w:val="Geenafstand"/>
        <w:ind w:left="2124" w:hanging="2124"/>
        <w:rPr>
          <w:rFonts w:cs="Arial"/>
        </w:rPr>
      </w:pPr>
      <w:r>
        <w:rPr>
          <w:rFonts w:cs="Arial"/>
        </w:rPr>
        <w:t>f1</w:t>
      </w:r>
      <w:r w:rsidR="00555055">
        <w:rPr>
          <w:rFonts w:cs="Arial"/>
        </w:rPr>
        <w:t xml:space="preserve">           </w:t>
      </w:r>
      <w:r>
        <w:rPr>
          <w:rFonts w:cs="Arial"/>
        </w:rPr>
        <w:t>0 – 6u</w:t>
      </w:r>
      <w:r>
        <w:rPr>
          <w:rFonts w:cs="Arial"/>
        </w:rPr>
        <w:tab/>
        <w:t>100% TOD; 100% overwerk; 45% verschoven uren</w:t>
      </w:r>
      <w:r w:rsidR="00555055">
        <w:rPr>
          <w:rFonts w:cs="Arial"/>
        </w:rPr>
        <w:t>; 10% bereik –en beschikbaarheid</w:t>
      </w:r>
    </w:p>
    <w:p w:rsidR="00ED3F19" w:rsidRDefault="00ED3F19" w:rsidP="00555055">
      <w:pPr>
        <w:pStyle w:val="Geenafstand"/>
        <w:ind w:left="2124" w:hanging="2124"/>
        <w:rPr>
          <w:rFonts w:cs="Arial"/>
        </w:rPr>
      </w:pPr>
      <w:r>
        <w:rPr>
          <w:rFonts w:cs="Arial"/>
        </w:rPr>
        <w:t>f</w:t>
      </w:r>
      <w:r w:rsidR="00555055">
        <w:rPr>
          <w:rFonts w:cs="Arial"/>
        </w:rPr>
        <w:t xml:space="preserve">2           </w:t>
      </w:r>
      <w:r>
        <w:rPr>
          <w:rFonts w:cs="Arial"/>
        </w:rPr>
        <w:t>6 – 22u</w:t>
      </w:r>
      <w:r>
        <w:rPr>
          <w:rFonts w:cs="Arial"/>
        </w:rPr>
        <w:tab/>
        <w:t>100% TOD; 50% overwerk; 45% verschoven uren</w:t>
      </w:r>
      <w:r w:rsidR="00555055">
        <w:rPr>
          <w:rFonts w:cs="Arial"/>
        </w:rPr>
        <w:t>; 10% bereik –en beschikbaarheid</w:t>
      </w:r>
    </w:p>
    <w:p w:rsidR="00ED3F19" w:rsidRDefault="00ED3F19" w:rsidP="00555055">
      <w:pPr>
        <w:pStyle w:val="Geenafstand"/>
        <w:ind w:left="2124" w:hanging="2124"/>
        <w:rPr>
          <w:rFonts w:cs="Arial"/>
        </w:rPr>
      </w:pPr>
      <w:r>
        <w:rPr>
          <w:rFonts w:cs="Arial"/>
        </w:rPr>
        <w:t>f</w:t>
      </w:r>
      <w:r w:rsidR="00555055">
        <w:rPr>
          <w:rFonts w:cs="Arial"/>
        </w:rPr>
        <w:t xml:space="preserve">3           </w:t>
      </w:r>
      <w:r>
        <w:rPr>
          <w:rFonts w:cs="Arial"/>
        </w:rPr>
        <w:t>22 – 24u</w:t>
      </w:r>
      <w:r>
        <w:rPr>
          <w:rFonts w:cs="Arial"/>
        </w:rPr>
        <w:tab/>
        <w:t>100% TOD; 100% overwerk; 45% verschoven uren</w:t>
      </w:r>
      <w:r w:rsidR="00555055">
        <w:rPr>
          <w:rFonts w:cs="Arial"/>
        </w:rPr>
        <w:t>; 10% bereik –en beschikbaarheid</w:t>
      </w:r>
    </w:p>
    <w:p w:rsidR="00675A4D" w:rsidRDefault="00675A4D" w:rsidP="00555055">
      <w:pPr>
        <w:pStyle w:val="Geenafstand"/>
        <w:ind w:left="2124" w:hanging="2124"/>
        <w:rPr>
          <w:rFonts w:cs="Arial"/>
        </w:rPr>
      </w:pPr>
    </w:p>
    <w:p w:rsidR="00675A4D" w:rsidRPr="00997C04" w:rsidRDefault="00675A4D" w:rsidP="00555055">
      <w:pPr>
        <w:pStyle w:val="Geenafstand"/>
        <w:ind w:left="2124" w:hanging="2124"/>
        <w:rPr>
          <w:rFonts w:cs="Arial"/>
        </w:rPr>
      </w:pPr>
      <w:r>
        <w:rPr>
          <w:rFonts w:cs="Arial"/>
        </w:rPr>
        <w:t>(“ ;” = “of” )</w:t>
      </w:r>
    </w:p>
    <w:sectPr w:rsidR="00675A4D" w:rsidRPr="00997C04" w:rsidSect="00BF378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67E3" w:rsidRDefault="000D67E3" w:rsidP="0047006F">
      <w:pPr>
        <w:spacing w:after="0" w:line="240" w:lineRule="auto"/>
      </w:pPr>
      <w:r>
        <w:separator/>
      </w:r>
    </w:p>
  </w:endnote>
  <w:endnote w:type="continuationSeparator" w:id="0">
    <w:p w:rsidR="000D67E3" w:rsidRDefault="000D67E3" w:rsidP="004700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6260"/>
      <w:gridCol w:w="1392"/>
    </w:tblGrid>
    <w:tr w:rsidR="00E143A9">
      <w:trPr>
        <w:trHeight w:hRule="exact" w:val="240"/>
      </w:trPr>
      <w:tc>
        <w:tcPr>
          <w:tcW w:w="6260" w:type="dxa"/>
        </w:tcPr>
        <w:p w:rsidR="00E143A9" w:rsidRDefault="00E143A9" w:rsidP="00E01EFA">
          <w:pPr>
            <w:pStyle w:val="Huisstijl-Paginanummering"/>
          </w:pPr>
          <w:r>
            <w:t xml:space="preserve">Pagina </w:t>
          </w:r>
          <w:fldSimple w:instr=" PAGE   \* MERGEFORMAT ">
            <w:r>
              <w:t>6</w:t>
            </w:r>
          </w:fldSimple>
          <w:r>
            <w:t xml:space="preserve"> van </w:t>
          </w:r>
          <w:fldSimple w:instr=" NUMPAGES   \* MERGEFORMAT ">
            <w:r>
              <w:t>15</w:t>
            </w:r>
          </w:fldSimple>
        </w:p>
      </w:tc>
      <w:tc>
        <w:tcPr>
          <w:tcW w:w="1392" w:type="dxa"/>
        </w:tcPr>
        <w:p w:rsidR="00E143A9" w:rsidRDefault="00E143A9" w:rsidP="00E01EFA">
          <w:pPr>
            <w:pStyle w:val="Huisstijl-Paginanummering"/>
          </w:pPr>
        </w:p>
      </w:tc>
    </w:tr>
  </w:tbl>
  <w:p w:rsidR="00E143A9" w:rsidRDefault="00E143A9" w:rsidP="00E01EFA"/>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6260"/>
      <w:gridCol w:w="1392"/>
    </w:tblGrid>
    <w:tr w:rsidR="00E143A9">
      <w:trPr>
        <w:trHeight w:hRule="exact" w:val="240"/>
      </w:trPr>
      <w:tc>
        <w:tcPr>
          <w:tcW w:w="6260" w:type="dxa"/>
        </w:tcPr>
        <w:p w:rsidR="00E143A9" w:rsidRDefault="00E143A9" w:rsidP="00E01EFA">
          <w:pPr>
            <w:rPr>
              <w:rStyle w:val="Huisstijl-Rubricering"/>
            </w:rPr>
          </w:pPr>
        </w:p>
      </w:tc>
      <w:tc>
        <w:tcPr>
          <w:tcW w:w="1392" w:type="dxa"/>
        </w:tcPr>
        <w:p w:rsidR="00E143A9" w:rsidRDefault="00E143A9" w:rsidP="00E01EFA">
          <w:pPr>
            <w:pStyle w:val="Huisstijl-Paginanummering"/>
          </w:pPr>
          <w:r>
            <w:t xml:space="preserve">Pagina </w:t>
          </w:r>
          <w:fldSimple w:instr=" PAGE   \* MERGEFORMAT ">
            <w:r w:rsidR="00C11C81">
              <w:t>27</w:t>
            </w:r>
          </w:fldSimple>
          <w:r>
            <w:t xml:space="preserve"> van </w:t>
          </w:r>
          <w:fldSimple w:instr=" NUMPAGES   \* MERGEFORMAT ">
            <w:r w:rsidR="00C11C81">
              <w:t>28</w:t>
            </w:r>
          </w:fldSimple>
        </w:p>
      </w:tc>
    </w:tr>
  </w:tbl>
  <w:p w:rsidR="00E143A9" w:rsidRDefault="00E143A9" w:rsidP="00E01EFA"/>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3A9" w:rsidRDefault="00434861" w:rsidP="00E01EFA">
    <w:r>
      <w:rPr>
        <w:noProof/>
      </w:rPr>
      <w:pict>
        <v:shapetype id="_x0000_t202" coordsize="21600,21600" o:spt="202" path="m,l,21600r21600,l21600,xe">
          <v:stroke joinstyle="miter"/>
          <v:path gradientshapeok="t" o:connecttype="rect"/>
        </v:shapetype>
        <v:shape id="_x0000_s5121" type="#_x0000_t202" style="position:absolute;margin-left:161pt;margin-top:810pt;width:387pt;height:22.7pt;z-index:251660288;mso-position-horizontal-relative:page;mso-position-vertical-relative:page" filled="f" stroked="f">
          <v:textbox style="mso-next-textbox:#_x0000_s5121" inset="2.5mm,0,0,0">
            <w:txbxContent>
              <w:tbl>
                <w:tblPr>
                  <w:tblW w:w="4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360"/>
                  <w:gridCol w:w="1620"/>
                </w:tblGrid>
                <w:tr w:rsidR="00E143A9">
                  <w:trPr>
                    <w:trHeight w:hRule="exact" w:val="454"/>
                  </w:trPr>
                  <w:tc>
                    <w:tcPr>
                      <w:tcW w:w="2700" w:type="dxa"/>
                      <w:tcBorders>
                        <w:top w:val="nil"/>
                        <w:left w:val="nil"/>
                        <w:bottom w:val="nil"/>
                        <w:right w:val="nil"/>
                      </w:tcBorders>
                      <w:tcMar>
                        <w:left w:w="0" w:type="dxa"/>
                        <w:right w:w="0" w:type="dxa"/>
                      </w:tcMar>
                    </w:tcPr>
                    <w:p w:rsidR="00E143A9" w:rsidRDefault="00E143A9" w:rsidP="00E01EFA">
                      <w:bookmarkStart w:id="11" w:name="Barcode" w:colFirst="0" w:colLast="0"/>
                      <w:bookmarkStart w:id="12" w:name="Barcodetekst" w:colFirst="2" w:colLast="2"/>
                    </w:p>
                  </w:tc>
                  <w:tc>
                    <w:tcPr>
                      <w:tcW w:w="360" w:type="dxa"/>
                      <w:tcBorders>
                        <w:top w:val="nil"/>
                        <w:left w:val="nil"/>
                        <w:bottom w:val="nil"/>
                        <w:right w:val="nil"/>
                      </w:tcBorders>
                    </w:tcPr>
                    <w:p w:rsidR="00E143A9" w:rsidRDefault="00E143A9" w:rsidP="00E01EFA"/>
                  </w:tc>
                  <w:tc>
                    <w:tcPr>
                      <w:tcW w:w="1620" w:type="dxa"/>
                      <w:tcBorders>
                        <w:top w:val="nil"/>
                        <w:left w:val="nil"/>
                        <w:bottom w:val="nil"/>
                        <w:right w:val="nil"/>
                      </w:tcBorders>
                    </w:tcPr>
                    <w:p w:rsidR="00E143A9" w:rsidRDefault="00E143A9" w:rsidP="00E01EFA"/>
                  </w:tc>
                </w:tr>
                <w:bookmarkEnd w:id="11"/>
                <w:bookmarkEnd w:id="12"/>
              </w:tbl>
              <w:p w:rsidR="00E143A9" w:rsidRDefault="00E143A9" w:rsidP="00E01EFA"/>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67E3" w:rsidRDefault="000D67E3" w:rsidP="0047006F">
      <w:pPr>
        <w:spacing w:after="0" w:line="240" w:lineRule="auto"/>
      </w:pPr>
      <w:r>
        <w:separator/>
      </w:r>
    </w:p>
  </w:footnote>
  <w:footnote w:type="continuationSeparator" w:id="0">
    <w:p w:rsidR="000D67E3" w:rsidRDefault="000D67E3" w:rsidP="004700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3A9" w:rsidRDefault="00E143A9" w:rsidP="00E01EFA">
    <w:pPr>
      <w:pStyle w:val="Koptekst"/>
    </w:pPr>
  </w:p>
  <w:tbl>
    <w:tblPr>
      <w:tblW w:w="7520" w:type="dxa"/>
      <w:tblLayout w:type="fixed"/>
      <w:tblCellMar>
        <w:left w:w="0" w:type="dxa"/>
        <w:right w:w="0" w:type="dxa"/>
      </w:tblCellMar>
      <w:tblLook w:val="0000"/>
    </w:tblPr>
    <w:tblGrid>
      <w:gridCol w:w="7520"/>
    </w:tblGrid>
    <w:tr w:rsidR="00E143A9">
      <w:trPr>
        <w:trHeight w:val="400"/>
      </w:trPr>
      <w:tc>
        <w:tcPr>
          <w:tcW w:w="7520" w:type="dxa"/>
        </w:tcPr>
        <w:p w:rsidR="00E143A9" w:rsidRDefault="00E143A9" w:rsidP="00E01EFA">
          <w:pPr>
            <w:rPr>
              <w:rStyle w:val="Huisstijl-Koptekst"/>
            </w:rPr>
          </w:pPr>
          <w:bookmarkStart w:id="4" w:name="bmKoptekstRapport2" w:colFirst="0" w:colLast="1"/>
          <w:r>
            <w:rPr>
              <w:rStyle w:val="Huisstijl-Koptekst"/>
            </w:rPr>
            <w:t>Concept | Functioneel ontwerp &lt;onderwerp&gt;</w:t>
          </w:r>
        </w:p>
        <w:p w:rsidR="00E143A9" w:rsidRDefault="00E143A9" w:rsidP="00E01EFA">
          <w:pPr>
            <w:rPr>
              <w:rStyle w:val="Huisstijl-Koptekst"/>
            </w:rPr>
          </w:pPr>
          <w:r>
            <w:rPr>
              <w:rStyle w:val="Huisstijl-Koptekst"/>
            </w:rPr>
            <w:t>- Project Bouwplan SPIN</w:t>
          </w:r>
        </w:p>
        <w:p w:rsidR="00E143A9" w:rsidRDefault="00E143A9" w:rsidP="00E01EFA">
          <w:pPr>
            <w:rPr>
              <w:rStyle w:val="Huisstijl-Koptekst"/>
            </w:rPr>
          </w:pPr>
        </w:p>
      </w:tc>
    </w:tr>
    <w:bookmarkEnd w:id="4"/>
  </w:tbl>
  <w:p w:rsidR="00E143A9" w:rsidRDefault="00E143A9" w:rsidP="00E01EFA">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3A9" w:rsidRDefault="00E143A9" w:rsidP="00E01EFA">
    <w:pPr>
      <w:pStyle w:val="Koptekst"/>
    </w:pPr>
  </w:p>
  <w:tbl>
    <w:tblPr>
      <w:tblW w:w="7520" w:type="dxa"/>
      <w:tblLayout w:type="fixed"/>
      <w:tblCellMar>
        <w:left w:w="0" w:type="dxa"/>
        <w:right w:w="0" w:type="dxa"/>
      </w:tblCellMar>
      <w:tblLook w:val="0000"/>
    </w:tblPr>
    <w:tblGrid>
      <w:gridCol w:w="7520"/>
    </w:tblGrid>
    <w:tr w:rsidR="00E143A9">
      <w:trPr>
        <w:trHeight w:val="400"/>
      </w:trPr>
      <w:tc>
        <w:tcPr>
          <w:tcW w:w="7520" w:type="dxa"/>
        </w:tcPr>
        <w:p w:rsidR="00E143A9" w:rsidRDefault="00C11C81" w:rsidP="00E01EFA">
          <w:pPr>
            <w:rPr>
              <w:rStyle w:val="Huisstijl-Koptekst"/>
            </w:rPr>
          </w:pPr>
          <w:bookmarkStart w:id="5" w:name="bmKoptekstRapport" w:colFirst="0" w:colLast="1"/>
          <w:r>
            <w:rPr>
              <w:rStyle w:val="Huisstijl-Koptekst"/>
            </w:rPr>
            <w:t>Versie 1.2</w:t>
          </w:r>
          <w:r w:rsidR="00E143A9">
            <w:rPr>
              <w:rStyle w:val="Huisstijl-Koptekst"/>
            </w:rPr>
            <w:t>| NVWA Tijdverwerking in kennismotor</w:t>
          </w:r>
        </w:p>
        <w:p w:rsidR="00E143A9" w:rsidRDefault="00E143A9" w:rsidP="00E01EFA">
          <w:pPr>
            <w:rPr>
              <w:rStyle w:val="Huisstijl-Koptekst"/>
            </w:rPr>
          </w:pPr>
        </w:p>
        <w:p w:rsidR="00E143A9" w:rsidRDefault="00E143A9" w:rsidP="00E01EFA">
          <w:pPr>
            <w:rPr>
              <w:rStyle w:val="Huisstijl-Koptekst"/>
            </w:rPr>
          </w:pPr>
        </w:p>
      </w:tc>
    </w:tr>
    <w:bookmarkEnd w:id="5"/>
  </w:tbl>
  <w:p w:rsidR="00E143A9" w:rsidRDefault="00E143A9" w:rsidP="00E01EFA">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3A9" w:rsidRDefault="00434861" w:rsidP="00E01EFA">
    <w:r>
      <w:rPr>
        <w:noProof/>
        <w:lang w:eastAsia="ja-JP"/>
      </w:rPr>
      <w:pict>
        <v:shapetype id="_x0000_t202" coordsize="21600,21600" o:spt="202" path="m,l,21600r21600,l21600,xe">
          <v:stroke joinstyle="miter"/>
          <v:path gradientshapeok="t" o:connecttype="rect"/>
        </v:shapetype>
        <v:shape id="_x0000_s5122" type="#_x0000_t202" style="position:absolute;margin-left:108pt;margin-top:-9.15pt;width:317pt;height:137.5pt;z-index:251661312;mso-position-vertical-relative:page" filled="f" stroked="f">
          <v:textbox style="mso-next-textbox:#_x0000_s5122">
            <w:txbxContent>
              <w:tbl>
                <w:tblPr>
                  <w:tblW w:w="0" w:type="auto"/>
                  <w:tblLayout w:type="fixed"/>
                  <w:tblCellMar>
                    <w:left w:w="0" w:type="dxa"/>
                    <w:right w:w="0" w:type="dxa"/>
                  </w:tblCellMar>
                  <w:tblLook w:val="0000"/>
                </w:tblPr>
                <w:tblGrid>
                  <w:gridCol w:w="737"/>
                  <w:gridCol w:w="5263"/>
                </w:tblGrid>
                <w:tr w:rsidR="00E143A9">
                  <w:trPr>
                    <w:trHeight w:val="2636"/>
                  </w:trPr>
                  <w:tc>
                    <w:tcPr>
                      <w:tcW w:w="737" w:type="dxa"/>
                      <w:shd w:val="clear" w:color="auto" w:fill="auto"/>
                    </w:tcPr>
                    <w:p w:rsidR="00E143A9" w:rsidRDefault="00E143A9" w:rsidP="00E01EFA"/>
                  </w:tc>
                  <w:tc>
                    <w:tcPr>
                      <w:tcW w:w="5263" w:type="dxa"/>
                      <w:shd w:val="clear" w:color="auto" w:fill="auto"/>
                    </w:tcPr>
                    <w:p w:rsidR="00E143A9" w:rsidRDefault="00434861" w:rsidP="00E01EF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24.5pt">
                            <v:imagedata r:id="rId1" o:title="RO_EZ_NVWA_Woordbeeld_Briefinprint_nl"/>
                          </v:shape>
                        </w:pict>
                      </w:r>
                    </w:p>
                  </w:tc>
                </w:tr>
              </w:tbl>
              <w:p w:rsidR="00E143A9" w:rsidRDefault="00E143A9" w:rsidP="00E01EFA"/>
            </w:txbxContent>
          </v:textbox>
          <w10:wrap anchory="page"/>
        </v:shape>
      </w:pict>
    </w:r>
    <w:r>
      <w:rPr>
        <w:noProof/>
        <w:lang w:eastAsia="ja-JP"/>
      </w:rPr>
      <w:pict>
        <v:shape id="_x0000_s5123" type="#_x0000_t75" style="position:absolute;margin-left:277.3pt;margin-top:-.15pt;width:36.75pt;height:105pt;z-index:251662336;mso-position-horizontal-relative:page;mso-position-vertical-relative:page">
          <v:imagedata r:id="rId2" o:title="RO_BEELDMERK_Logo_2_RGB_pos_nl"/>
          <w10:wrap type="square" anchorx="page" anchory="page"/>
          <w10:anchorlock/>
        </v:shape>
      </w:pict>
    </w:r>
  </w:p>
  <w:tbl>
    <w:tblPr>
      <w:tblW w:w="5640" w:type="dxa"/>
      <w:tblLayout w:type="fixed"/>
      <w:tblCellMar>
        <w:left w:w="0" w:type="dxa"/>
        <w:right w:w="0" w:type="dxa"/>
      </w:tblCellMar>
      <w:tblLook w:val="0000"/>
    </w:tblPr>
    <w:tblGrid>
      <w:gridCol w:w="5640"/>
    </w:tblGrid>
    <w:tr w:rsidR="00E143A9">
      <w:trPr>
        <w:cantSplit/>
        <w:trHeight w:hRule="exact" w:val="3340"/>
      </w:trPr>
      <w:tc>
        <w:tcPr>
          <w:tcW w:w="5640" w:type="dxa"/>
        </w:tcPr>
        <w:p w:rsidR="00E143A9" w:rsidRDefault="00E143A9" w:rsidP="00E01EFA"/>
      </w:tc>
    </w:tr>
    <w:tr w:rsidR="00E143A9">
      <w:trPr>
        <w:cantSplit/>
        <w:trHeight w:hRule="exact" w:val="227"/>
      </w:trPr>
      <w:tc>
        <w:tcPr>
          <w:tcW w:w="5640" w:type="dxa"/>
        </w:tcPr>
        <w:p w:rsidR="00E143A9" w:rsidRDefault="00E143A9" w:rsidP="00E01EFA">
          <w:pPr>
            <w:rPr>
              <w:rStyle w:val="Huisstijl-Koptekst"/>
              <w:b/>
            </w:rPr>
          </w:pPr>
          <w:bookmarkStart w:id="6" w:name="bmRubricering"/>
          <w:r>
            <w:rPr>
              <w:rStyle w:val="Huisstijl-Koptekst"/>
              <w:b/>
            </w:rPr>
            <w:t xml:space="preserve"> </w:t>
          </w:r>
        </w:p>
      </w:tc>
    </w:tr>
    <w:bookmarkEnd w:id="6"/>
  </w:tbl>
  <w:p w:rsidR="00E143A9" w:rsidRDefault="00E143A9" w:rsidP="00E01EFA"/>
  <w:tbl>
    <w:tblPr>
      <w:tblW w:w="7748" w:type="dxa"/>
      <w:tblLayout w:type="fixed"/>
      <w:tblCellMar>
        <w:left w:w="0" w:type="dxa"/>
        <w:right w:w="0" w:type="dxa"/>
      </w:tblCellMar>
      <w:tblLook w:val="0000"/>
    </w:tblPr>
    <w:tblGrid>
      <w:gridCol w:w="7748"/>
    </w:tblGrid>
    <w:tr w:rsidR="00E143A9">
      <w:trPr>
        <w:cantSplit/>
        <w:trHeight w:hRule="exact" w:val="1332"/>
      </w:trPr>
      <w:tc>
        <w:tcPr>
          <w:tcW w:w="7748" w:type="dxa"/>
        </w:tcPr>
        <w:p w:rsidR="00E143A9" w:rsidRPr="00470798" w:rsidRDefault="00E143A9" w:rsidP="00E01EFA">
          <w:pPr>
            <w:pStyle w:val="Titel"/>
          </w:pPr>
          <w:bookmarkStart w:id="7" w:name="bmTitel"/>
          <w:r>
            <w:t>NVWA Tijdverwerking in kennismotor</w:t>
          </w:r>
        </w:p>
        <w:p w:rsidR="00E143A9" w:rsidRDefault="00E143A9" w:rsidP="00E01EFA">
          <w:pPr>
            <w:pStyle w:val="Titel"/>
          </w:pPr>
        </w:p>
        <w:p w:rsidR="00E143A9" w:rsidRDefault="00E143A9" w:rsidP="00E01EFA">
          <w:pPr>
            <w:pStyle w:val="Titel"/>
          </w:pPr>
        </w:p>
      </w:tc>
    </w:tr>
    <w:bookmarkEnd w:id="7"/>
    <w:tr w:rsidR="00E143A9">
      <w:trPr>
        <w:cantSplit/>
        <w:trHeight w:hRule="exact" w:val="346"/>
      </w:trPr>
      <w:tc>
        <w:tcPr>
          <w:tcW w:w="7748" w:type="dxa"/>
        </w:tcPr>
        <w:p w:rsidR="00E143A9" w:rsidRDefault="00E143A9" w:rsidP="00E01EFA">
          <w:r>
            <w:t xml:space="preserve"> </w:t>
          </w:r>
        </w:p>
      </w:tc>
    </w:tr>
    <w:tr w:rsidR="00E143A9">
      <w:trPr>
        <w:cantSplit/>
        <w:trHeight w:hRule="exact" w:val="480"/>
      </w:trPr>
      <w:tc>
        <w:tcPr>
          <w:tcW w:w="7748" w:type="dxa"/>
        </w:tcPr>
        <w:p w:rsidR="00E143A9" w:rsidRDefault="00C11C81" w:rsidP="009D02BD">
          <w:bookmarkStart w:id="8" w:name="bmVersie"/>
          <w:r>
            <w:t>Versie 1.2</w:t>
          </w:r>
        </w:p>
      </w:tc>
    </w:tr>
    <w:bookmarkEnd w:id="8"/>
  </w:tbl>
  <w:p w:rsidR="00E143A9" w:rsidRDefault="00E143A9" w:rsidP="00E01EFA"/>
  <w:p w:rsidR="00E143A9" w:rsidRDefault="00E143A9" w:rsidP="00E01EFA"/>
  <w:tbl>
    <w:tblPr>
      <w:tblW w:w="5640" w:type="dxa"/>
      <w:tblLayout w:type="fixed"/>
      <w:tblCellMar>
        <w:left w:w="0" w:type="dxa"/>
        <w:right w:w="0" w:type="dxa"/>
      </w:tblCellMar>
      <w:tblLook w:val="0000"/>
    </w:tblPr>
    <w:tblGrid>
      <w:gridCol w:w="1152"/>
      <w:gridCol w:w="4488"/>
    </w:tblGrid>
    <w:tr w:rsidR="00E143A9">
      <w:trPr>
        <w:cantSplit/>
        <w:trHeight w:val="240"/>
      </w:trPr>
      <w:tc>
        <w:tcPr>
          <w:tcW w:w="1152" w:type="dxa"/>
        </w:tcPr>
        <w:p w:rsidR="00E143A9" w:rsidRDefault="00E143A9" w:rsidP="00E01EFA">
          <w:bookmarkStart w:id="9" w:name="bmDatumRapport" w:colFirst="1" w:colLast="2"/>
          <w:r>
            <w:t>Datum</w:t>
          </w:r>
        </w:p>
      </w:tc>
      <w:tc>
        <w:tcPr>
          <w:tcW w:w="4488" w:type="dxa"/>
        </w:tcPr>
        <w:p w:rsidR="00E143A9" w:rsidRDefault="00E143A9" w:rsidP="00E143A9">
          <w:pPr>
            <w:rPr>
              <w:lang w:val="fr-FR"/>
            </w:rPr>
          </w:pPr>
          <w:r>
            <w:rPr>
              <w:lang w:val="fr-FR"/>
            </w:rPr>
            <w:t xml:space="preserve">26 </w:t>
          </w:r>
          <w:proofErr w:type="spellStart"/>
          <w:r>
            <w:rPr>
              <w:lang w:val="fr-FR"/>
            </w:rPr>
            <w:t>juni</w:t>
          </w:r>
          <w:proofErr w:type="spellEnd"/>
          <w:r>
            <w:rPr>
              <w:lang w:val="fr-FR"/>
            </w:rPr>
            <w:t xml:space="preserve"> 2015</w:t>
          </w:r>
        </w:p>
      </w:tc>
    </w:tr>
    <w:tr w:rsidR="00E143A9">
      <w:trPr>
        <w:cantSplit/>
        <w:trHeight w:val="240"/>
      </w:trPr>
      <w:tc>
        <w:tcPr>
          <w:tcW w:w="1152" w:type="dxa"/>
        </w:tcPr>
        <w:p w:rsidR="00E143A9" w:rsidRDefault="00E143A9" w:rsidP="00E01EFA">
          <w:pPr>
            <w:rPr>
              <w:lang w:val="fr-FR"/>
            </w:rPr>
          </w:pPr>
          <w:bookmarkStart w:id="10" w:name="bmStatus" w:colFirst="1" w:colLast="2"/>
          <w:bookmarkEnd w:id="9"/>
          <w:proofErr w:type="spellStart"/>
          <w:r>
            <w:rPr>
              <w:lang w:val="fr-FR"/>
            </w:rPr>
            <w:t>Status</w:t>
          </w:r>
          <w:proofErr w:type="spellEnd"/>
        </w:p>
      </w:tc>
      <w:tc>
        <w:tcPr>
          <w:tcW w:w="4488" w:type="dxa"/>
        </w:tcPr>
        <w:p w:rsidR="00E143A9" w:rsidRDefault="00E143A9" w:rsidP="00E01EFA">
          <w:pPr>
            <w:rPr>
              <w:lang w:val="fr-FR"/>
            </w:rPr>
          </w:pPr>
          <w:r>
            <w:rPr>
              <w:lang w:val="fr-FR"/>
            </w:rPr>
            <w:t xml:space="preserve">In </w:t>
          </w:r>
          <w:proofErr w:type="spellStart"/>
          <w:r>
            <w:rPr>
              <w:lang w:val="fr-FR"/>
            </w:rPr>
            <w:t>afwachting</w:t>
          </w:r>
          <w:proofErr w:type="spellEnd"/>
          <w:r>
            <w:rPr>
              <w:lang w:val="fr-FR"/>
            </w:rPr>
            <w:t xml:space="preserve"> van </w:t>
          </w:r>
          <w:proofErr w:type="spellStart"/>
          <w:r>
            <w:rPr>
              <w:lang w:val="fr-FR"/>
            </w:rPr>
            <w:t>akkoord</w:t>
          </w:r>
          <w:proofErr w:type="spellEnd"/>
          <w:r>
            <w:rPr>
              <w:lang w:val="fr-FR"/>
            </w:rPr>
            <w:t xml:space="preserve"> </w:t>
          </w:r>
          <w:proofErr w:type="spellStart"/>
          <w:r>
            <w:rPr>
              <w:lang w:val="fr-FR"/>
            </w:rPr>
            <w:t>door</w:t>
          </w:r>
          <w:proofErr w:type="spellEnd"/>
          <w:r>
            <w:rPr>
              <w:lang w:val="fr-FR"/>
            </w:rPr>
            <w:t xml:space="preserve"> DICTU</w:t>
          </w:r>
        </w:p>
      </w:tc>
    </w:tr>
    <w:bookmarkEnd w:id="10"/>
  </w:tbl>
  <w:p w:rsidR="00E143A9" w:rsidRDefault="00E143A9" w:rsidP="00E01EFA">
    <w:pPr>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62DB7"/>
    <w:multiLevelType w:val="hybridMultilevel"/>
    <w:tmpl w:val="402C44BC"/>
    <w:lvl w:ilvl="0" w:tplc="6100AA84">
      <w:numFmt w:val="bullet"/>
      <w:lvlText w:val=""/>
      <w:lvlJc w:val="left"/>
      <w:pPr>
        <w:ind w:left="1080" w:hanging="360"/>
      </w:pPr>
      <w:rPr>
        <w:rFonts w:ascii="Batang" w:eastAsia="Batang" w:hAnsi="Batang" w:cstheme="minorBidi" w:hint="default"/>
        <w:b w:val="0"/>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nsid w:val="4C9C402C"/>
    <w:multiLevelType w:val="hybridMultilevel"/>
    <w:tmpl w:val="FE0EFC00"/>
    <w:lvl w:ilvl="0" w:tplc="F058FEB0">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A8D1BE1"/>
    <w:multiLevelType w:val="hybridMultilevel"/>
    <w:tmpl w:val="4732C9F6"/>
    <w:lvl w:ilvl="0" w:tplc="F058FEB0">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22530"/>
    <o:shapelayout v:ext="edit">
      <o:idmap v:ext="edit" data="5"/>
    </o:shapelayout>
  </w:hdrShapeDefaults>
  <w:footnotePr>
    <w:footnote w:id="-1"/>
    <w:footnote w:id="0"/>
  </w:footnotePr>
  <w:endnotePr>
    <w:endnote w:id="-1"/>
    <w:endnote w:id="0"/>
  </w:endnotePr>
  <w:compat/>
  <w:rsids>
    <w:rsidRoot w:val="00C27888"/>
    <w:rsid w:val="00023415"/>
    <w:rsid w:val="000334A0"/>
    <w:rsid w:val="00051AC8"/>
    <w:rsid w:val="000545E3"/>
    <w:rsid w:val="00070D9C"/>
    <w:rsid w:val="000A0ED0"/>
    <w:rsid w:val="000B7380"/>
    <w:rsid w:val="000D67E3"/>
    <w:rsid w:val="000E26EB"/>
    <w:rsid w:val="000E66A4"/>
    <w:rsid w:val="00106835"/>
    <w:rsid w:val="00130690"/>
    <w:rsid w:val="00161213"/>
    <w:rsid w:val="00195EFB"/>
    <w:rsid w:val="001D08A9"/>
    <w:rsid w:val="001E3ED2"/>
    <w:rsid w:val="001E5A30"/>
    <w:rsid w:val="001F0168"/>
    <w:rsid w:val="001F6CE4"/>
    <w:rsid w:val="00226A90"/>
    <w:rsid w:val="00226C0F"/>
    <w:rsid w:val="002324BB"/>
    <w:rsid w:val="00236A77"/>
    <w:rsid w:val="00237055"/>
    <w:rsid w:val="00256D58"/>
    <w:rsid w:val="00260186"/>
    <w:rsid w:val="0026154D"/>
    <w:rsid w:val="0028341D"/>
    <w:rsid w:val="00292B2A"/>
    <w:rsid w:val="002F1748"/>
    <w:rsid w:val="00300C97"/>
    <w:rsid w:val="003151C1"/>
    <w:rsid w:val="003501B6"/>
    <w:rsid w:val="00350BE8"/>
    <w:rsid w:val="00361F96"/>
    <w:rsid w:val="00362661"/>
    <w:rsid w:val="00371E2F"/>
    <w:rsid w:val="00372353"/>
    <w:rsid w:val="00374FD8"/>
    <w:rsid w:val="00377AD8"/>
    <w:rsid w:val="00382DE6"/>
    <w:rsid w:val="003962B5"/>
    <w:rsid w:val="003A7F49"/>
    <w:rsid w:val="003C2FAA"/>
    <w:rsid w:val="003D2140"/>
    <w:rsid w:val="003F1DB4"/>
    <w:rsid w:val="004038D0"/>
    <w:rsid w:val="00406AEC"/>
    <w:rsid w:val="00413E8E"/>
    <w:rsid w:val="0043027D"/>
    <w:rsid w:val="0043282D"/>
    <w:rsid w:val="00434861"/>
    <w:rsid w:val="00441D51"/>
    <w:rsid w:val="004604EF"/>
    <w:rsid w:val="00465138"/>
    <w:rsid w:val="0047006F"/>
    <w:rsid w:val="00477F35"/>
    <w:rsid w:val="00480E0D"/>
    <w:rsid w:val="00482C96"/>
    <w:rsid w:val="00482CF0"/>
    <w:rsid w:val="004912A1"/>
    <w:rsid w:val="00492801"/>
    <w:rsid w:val="0051195C"/>
    <w:rsid w:val="005158F7"/>
    <w:rsid w:val="0051593C"/>
    <w:rsid w:val="00535DB7"/>
    <w:rsid w:val="00544DBB"/>
    <w:rsid w:val="00552E58"/>
    <w:rsid w:val="00555055"/>
    <w:rsid w:val="00570922"/>
    <w:rsid w:val="00573E66"/>
    <w:rsid w:val="00587FD1"/>
    <w:rsid w:val="00592B27"/>
    <w:rsid w:val="005B2046"/>
    <w:rsid w:val="005C6705"/>
    <w:rsid w:val="006012C2"/>
    <w:rsid w:val="006256D6"/>
    <w:rsid w:val="00633C2B"/>
    <w:rsid w:val="00635DA5"/>
    <w:rsid w:val="006644EB"/>
    <w:rsid w:val="00675A4D"/>
    <w:rsid w:val="006A3CC1"/>
    <w:rsid w:val="006A7139"/>
    <w:rsid w:val="006C721F"/>
    <w:rsid w:val="006D4C5A"/>
    <w:rsid w:val="006E4D20"/>
    <w:rsid w:val="006F4204"/>
    <w:rsid w:val="00700E88"/>
    <w:rsid w:val="00732108"/>
    <w:rsid w:val="0075357F"/>
    <w:rsid w:val="007642B9"/>
    <w:rsid w:val="00792B69"/>
    <w:rsid w:val="007D2436"/>
    <w:rsid w:val="007D2F68"/>
    <w:rsid w:val="0080009B"/>
    <w:rsid w:val="00860000"/>
    <w:rsid w:val="00862A77"/>
    <w:rsid w:val="008668A4"/>
    <w:rsid w:val="008A78B2"/>
    <w:rsid w:val="008E5430"/>
    <w:rsid w:val="008E7965"/>
    <w:rsid w:val="0092765C"/>
    <w:rsid w:val="00936E28"/>
    <w:rsid w:val="00964ED3"/>
    <w:rsid w:val="009843AF"/>
    <w:rsid w:val="00987837"/>
    <w:rsid w:val="00997C04"/>
    <w:rsid w:val="009A2212"/>
    <w:rsid w:val="009A4311"/>
    <w:rsid w:val="009C4153"/>
    <w:rsid w:val="009D02BD"/>
    <w:rsid w:val="00A0213F"/>
    <w:rsid w:val="00A02B26"/>
    <w:rsid w:val="00A06A37"/>
    <w:rsid w:val="00A3232E"/>
    <w:rsid w:val="00A42EAB"/>
    <w:rsid w:val="00A44B65"/>
    <w:rsid w:val="00A51695"/>
    <w:rsid w:val="00A62552"/>
    <w:rsid w:val="00A64E19"/>
    <w:rsid w:val="00A82545"/>
    <w:rsid w:val="00A82951"/>
    <w:rsid w:val="00A844F7"/>
    <w:rsid w:val="00A92189"/>
    <w:rsid w:val="00A93FD5"/>
    <w:rsid w:val="00AA1230"/>
    <w:rsid w:val="00AA694D"/>
    <w:rsid w:val="00AC7594"/>
    <w:rsid w:val="00B037E5"/>
    <w:rsid w:val="00B12075"/>
    <w:rsid w:val="00B2382C"/>
    <w:rsid w:val="00B2531B"/>
    <w:rsid w:val="00B25DA9"/>
    <w:rsid w:val="00B279B7"/>
    <w:rsid w:val="00B37EBC"/>
    <w:rsid w:val="00B566BD"/>
    <w:rsid w:val="00B67A5B"/>
    <w:rsid w:val="00B819CD"/>
    <w:rsid w:val="00BA4A3D"/>
    <w:rsid w:val="00BB61FE"/>
    <w:rsid w:val="00BF3788"/>
    <w:rsid w:val="00C04F0E"/>
    <w:rsid w:val="00C11C52"/>
    <w:rsid w:val="00C11C81"/>
    <w:rsid w:val="00C169F4"/>
    <w:rsid w:val="00C27888"/>
    <w:rsid w:val="00C27962"/>
    <w:rsid w:val="00C33F2F"/>
    <w:rsid w:val="00C341E8"/>
    <w:rsid w:val="00C35F47"/>
    <w:rsid w:val="00C60447"/>
    <w:rsid w:val="00C63B9A"/>
    <w:rsid w:val="00C65FAE"/>
    <w:rsid w:val="00C70773"/>
    <w:rsid w:val="00CA6C7D"/>
    <w:rsid w:val="00CC7276"/>
    <w:rsid w:val="00D07697"/>
    <w:rsid w:val="00D32347"/>
    <w:rsid w:val="00D6613D"/>
    <w:rsid w:val="00D936C9"/>
    <w:rsid w:val="00DA60CD"/>
    <w:rsid w:val="00DB386D"/>
    <w:rsid w:val="00DC5BBA"/>
    <w:rsid w:val="00DD5776"/>
    <w:rsid w:val="00DE01DD"/>
    <w:rsid w:val="00DE092B"/>
    <w:rsid w:val="00DF32B8"/>
    <w:rsid w:val="00DF57A9"/>
    <w:rsid w:val="00DF5CFE"/>
    <w:rsid w:val="00E01EFA"/>
    <w:rsid w:val="00E105FE"/>
    <w:rsid w:val="00E143A9"/>
    <w:rsid w:val="00E23EB8"/>
    <w:rsid w:val="00E302FB"/>
    <w:rsid w:val="00E3592C"/>
    <w:rsid w:val="00E50F75"/>
    <w:rsid w:val="00EB07EA"/>
    <w:rsid w:val="00EC0051"/>
    <w:rsid w:val="00EC6401"/>
    <w:rsid w:val="00ED3F19"/>
    <w:rsid w:val="00EE15D6"/>
    <w:rsid w:val="00EE4B71"/>
    <w:rsid w:val="00EF7314"/>
    <w:rsid w:val="00F02CBB"/>
    <w:rsid w:val="00F056B3"/>
    <w:rsid w:val="00F348D8"/>
    <w:rsid w:val="00F34C6F"/>
    <w:rsid w:val="00F36B61"/>
    <w:rsid w:val="00F40E36"/>
    <w:rsid w:val="00F75C30"/>
    <w:rsid w:val="00F93F3F"/>
    <w:rsid w:val="00F96A71"/>
    <w:rsid w:val="00F97E71"/>
    <w:rsid w:val="00FA030B"/>
    <w:rsid w:val="00FA454C"/>
    <w:rsid w:val="00FB5E92"/>
    <w:rsid w:val="00FC1AF2"/>
    <w:rsid w:val="00FC20CE"/>
    <w:rsid w:val="00FD71AE"/>
    <w:rsid w:val="00FF3AC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F3788"/>
  </w:style>
  <w:style w:type="paragraph" w:styleId="Kop1">
    <w:name w:val="heading 1"/>
    <w:basedOn w:val="Standaard"/>
    <w:next w:val="Standaard"/>
    <w:link w:val="Kop1Char"/>
    <w:uiPriority w:val="9"/>
    <w:qFormat/>
    <w:rsid w:val="00A921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semiHidden/>
    <w:unhideWhenUsed/>
    <w:qFormat/>
    <w:rsid w:val="00DD5776"/>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27888"/>
    <w:pPr>
      <w:ind w:left="720"/>
      <w:contextualSpacing/>
    </w:pPr>
  </w:style>
  <w:style w:type="character" w:customStyle="1" w:styleId="Kop1Char">
    <w:name w:val="Kop 1 Char"/>
    <w:basedOn w:val="Standaardalinea-lettertype"/>
    <w:link w:val="Kop1"/>
    <w:uiPriority w:val="9"/>
    <w:rsid w:val="00A92189"/>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DF57A9"/>
    <w:pPr>
      <w:spacing w:after="0" w:line="240" w:lineRule="auto"/>
    </w:pPr>
  </w:style>
  <w:style w:type="character" w:customStyle="1" w:styleId="Kop3Char">
    <w:name w:val="Kop 3 Char"/>
    <w:basedOn w:val="Standaardalinea-lettertype"/>
    <w:link w:val="Kop3"/>
    <w:uiPriority w:val="9"/>
    <w:semiHidden/>
    <w:rsid w:val="00DD5776"/>
    <w:rPr>
      <w:rFonts w:asciiTheme="majorHAnsi" w:eastAsiaTheme="majorEastAsia" w:hAnsiTheme="majorHAnsi" w:cstheme="majorBidi"/>
      <w:b/>
      <w:bCs/>
      <w:color w:val="5B9BD5" w:themeColor="accent1"/>
    </w:rPr>
  </w:style>
  <w:style w:type="paragraph" w:styleId="Inhopg1">
    <w:name w:val="toc 1"/>
    <w:basedOn w:val="Standaard"/>
    <w:next w:val="Standaard"/>
    <w:uiPriority w:val="39"/>
    <w:rsid w:val="0047006F"/>
    <w:pPr>
      <w:spacing w:after="0" w:line="240" w:lineRule="atLeast"/>
    </w:pPr>
    <w:rPr>
      <w:rFonts w:ascii="Verdana" w:eastAsia="Times New Roman" w:hAnsi="Verdana" w:cs="Times New Roman"/>
      <w:sz w:val="18"/>
      <w:szCs w:val="24"/>
      <w:lang w:eastAsia="nl-NL"/>
    </w:rPr>
  </w:style>
  <w:style w:type="paragraph" w:customStyle="1" w:styleId="Huisstijl-Paginanummering">
    <w:name w:val="Huisstijl-Paginanummering"/>
    <w:basedOn w:val="Standaard"/>
    <w:rsid w:val="0047006F"/>
    <w:pPr>
      <w:spacing w:after="0" w:line="180" w:lineRule="exact"/>
    </w:pPr>
    <w:rPr>
      <w:rFonts w:ascii="Verdana" w:eastAsia="Times New Roman" w:hAnsi="Verdana" w:cs="Times New Roman"/>
      <w:noProof/>
      <w:sz w:val="13"/>
      <w:szCs w:val="24"/>
      <w:lang w:eastAsia="nl-NL"/>
    </w:rPr>
  </w:style>
  <w:style w:type="character" w:customStyle="1" w:styleId="Huisstijl-Koptekst">
    <w:name w:val="Huisstijl-Koptekst"/>
    <w:rsid w:val="0047006F"/>
    <w:rPr>
      <w:rFonts w:ascii="Verdana" w:hAnsi="Verdana"/>
      <w:dstrike w:val="0"/>
      <w:sz w:val="13"/>
      <w:vertAlign w:val="baseline"/>
    </w:rPr>
  </w:style>
  <w:style w:type="paragraph" w:styleId="Koptekst">
    <w:name w:val="header"/>
    <w:basedOn w:val="Standaard"/>
    <w:link w:val="KoptekstChar"/>
    <w:rsid w:val="0047006F"/>
    <w:pPr>
      <w:tabs>
        <w:tab w:val="center" w:pos="4536"/>
        <w:tab w:val="right" w:pos="9072"/>
      </w:tabs>
      <w:spacing w:after="0" w:line="240" w:lineRule="atLeast"/>
    </w:pPr>
    <w:rPr>
      <w:rFonts w:ascii="Verdana" w:eastAsia="Times New Roman" w:hAnsi="Verdana" w:cs="Times New Roman"/>
      <w:sz w:val="18"/>
      <w:szCs w:val="24"/>
      <w:lang w:eastAsia="nl-NL"/>
    </w:rPr>
  </w:style>
  <w:style w:type="character" w:customStyle="1" w:styleId="KoptekstChar">
    <w:name w:val="Koptekst Char"/>
    <w:basedOn w:val="Standaardalinea-lettertype"/>
    <w:link w:val="Koptekst"/>
    <w:rsid w:val="0047006F"/>
    <w:rPr>
      <w:rFonts w:ascii="Verdana" w:eastAsia="Times New Roman" w:hAnsi="Verdana" w:cs="Times New Roman"/>
      <w:sz w:val="18"/>
      <w:szCs w:val="24"/>
      <w:lang w:eastAsia="nl-NL"/>
    </w:rPr>
  </w:style>
  <w:style w:type="paragraph" w:styleId="Voettekst">
    <w:name w:val="footer"/>
    <w:basedOn w:val="Standaard"/>
    <w:link w:val="VoettekstChar"/>
    <w:rsid w:val="0047006F"/>
    <w:pPr>
      <w:tabs>
        <w:tab w:val="center" w:pos="4536"/>
        <w:tab w:val="right" w:pos="9072"/>
      </w:tabs>
      <w:spacing w:after="0" w:line="240" w:lineRule="atLeast"/>
    </w:pPr>
    <w:rPr>
      <w:rFonts w:ascii="Verdana" w:eastAsia="Times New Roman" w:hAnsi="Verdana" w:cs="Times New Roman"/>
      <w:sz w:val="18"/>
      <w:szCs w:val="24"/>
      <w:lang w:eastAsia="nl-NL"/>
    </w:rPr>
  </w:style>
  <w:style w:type="character" w:customStyle="1" w:styleId="VoettekstChar">
    <w:name w:val="Voettekst Char"/>
    <w:basedOn w:val="Standaardalinea-lettertype"/>
    <w:link w:val="Voettekst"/>
    <w:rsid w:val="0047006F"/>
    <w:rPr>
      <w:rFonts w:ascii="Verdana" w:eastAsia="Times New Roman" w:hAnsi="Verdana" w:cs="Times New Roman"/>
      <w:sz w:val="18"/>
      <w:szCs w:val="24"/>
      <w:lang w:eastAsia="nl-NL"/>
    </w:rPr>
  </w:style>
  <w:style w:type="paragraph" w:styleId="Titel">
    <w:name w:val="Title"/>
    <w:basedOn w:val="Standaard"/>
    <w:link w:val="TitelChar"/>
    <w:qFormat/>
    <w:rsid w:val="0047006F"/>
    <w:pPr>
      <w:spacing w:after="0" w:line="320" w:lineRule="atLeast"/>
      <w:outlineLvl w:val="0"/>
    </w:pPr>
    <w:rPr>
      <w:rFonts w:ascii="Verdana" w:eastAsia="Times New Roman" w:hAnsi="Verdana" w:cs="Arial"/>
      <w:b/>
      <w:bCs/>
      <w:kern w:val="28"/>
      <w:sz w:val="24"/>
      <w:szCs w:val="32"/>
      <w:lang w:eastAsia="nl-NL"/>
    </w:rPr>
  </w:style>
  <w:style w:type="character" w:customStyle="1" w:styleId="TitelChar">
    <w:name w:val="Titel Char"/>
    <w:basedOn w:val="Standaardalinea-lettertype"/>
    <w:link w:val="Titel"/>
    <w:rsid w:val="0047006F"/>
    <w:rPr>
      <w:rFonts w:ascii="Verdana" w:eastAsia="Times New Roman" w:hAnsi="Verdana" w:cs="Arial"/>
      <w:b/>
      <w:bCs/>
      <w:kern w:val="28"/>
      <w:sz w:val="24"/>
      <w:szCs w:val="32"/>
      <w:lang w:eastAsia="nl-NL"/>
    </w:rPr>
  </w:style>
  <w:style w:type="character" w:customStyle="1" w:styleId="Huisstijl-Rubricering">
    <w:name w:val="Huisstijl-Rubricering"/>
    <w:rsid w:val="0047006F"/>
    <w:rPr>
      <w:rFonts w:ascii="Verdana" w:hAnsi="Verdana"/>
      <w:b/>
      <w:smallCaps/>
      <w:dstrike w:val="0"/>
      <w:sz w:val="13"/>
      <w:vertAlign w:val="baselin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8846</Words>
  <Characters>48655</Characters>
  <Application>Microsoft Office Word</Application>
  <DocSecurity>0</DocSecurity>
  <Lines>405</Lines>
  <Paragraphs>114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Ordina</Company>
  <LinksUpToDate>false</LinksUpToDate>
  <CharactersWithSpaces>57387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Jurre Koning | Kodision</dc:creator>
  <cp:lastModifiedBy>fil20272</cp:lastModifiedBy>
  <cp:revision>2</cp:revision>
  <dcterms:created xsi:type="dcterms:W3CDTF">2015-06-29T10:54:00Z</dcterms:created>
  <dcterms:modified xsi:type="dcterms:W3CDTF">2015-06-29T10:54:00Z</dcterms:modified>
</cp:coreProperties>
</file>