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4E338" w14:textId="4FD592EC" w:rsidR="00222F48" w:rsidRPr="00222F48" w:rsidRDefault="00222F48" w:rsidP="00222F48">
      <w:pPr>
        <w:jc w:val="center"/>
      </w:pPr>
      <w:r w:rsidRPr="00222F48">
        <w:t>Опис на проектот</w:t>
      </w:r>
    </w:p>
    <w:p w14:paraId="6C61A08C" w14:textId="77777777" w:rsidR="00222F48" w:rsidRPr="00222F48" w:rsidRDefault="00222F48" w:rsidP="00222F48">
      <w:pPr>
        <w:jc w:val="both"/>
      </w:pPr>
    </w:p>
    <w:p w14:paraId="621DDB19" w14:textId="77777777" w:rsidR="00222F48" w:rsidRPr="00222F48" w:rsidRDefault="00222F48" w:rsidP="00222F48">
      <w:pPr>
        <w:jc w:val="both"/>
      </w:pPr>
      <w:r w:rsidRPr="00222F48">
        <w:tab/>
      </w:r>
      <w:r w:rsidRPr="00222F48">
        <w:t>Проектот е веб апликација која има за цел да обезбеди автоматизирано преземање, обработка и анализа на историски дневни податоци од Македонската берза за сите валидни издавачи. Користејќи архитектурата Pipe and Filter, апликацијата ги трансформира податоците од необработен формат, преземен од веб-страницата на Македонската берза, во структуриран формат погоден за складирање во база на податоци. Овој процес вклучува три главни фази: автоматско преземање на податоците за секој издавач, проверка на постојните податоци и дополнување на недостасувачките податоци, како и правилно форматирање на сите информации за понатамошна анализа.</w:t>
      </w:r>
    </w:p>
    <w:p w14:paraId="2E6B4299" w14:textId="62DD9B81" w:rsidR="00222F48" w:rsidRPr="00222F48" w:rsidRDefault="00222F48" w:rsidP="00222F48">
      <w:pPr>
        <w:jc w:val="both"/>
      </w:pPr>
      <w:r w:rsidRPr="00222F48">
        <w:t>Апликацијата ги обезбедува сите потребни функционалности за анализа на ценовните трендови и волуменот на акциите, со можност за визуелизација преку графикони. За подобра флексибилност, корисниците имаат можност да филтрираат и сортираат податоци според различни параметри, како што се датум, волумен и ценовни промени. Дополнително, апликацијата овозможува извоз на податоците во формати за понатамошна анализа и употреба во други алатки.</w:t>
      </w:r>
    </w:p>
    <w:p w14:paraId="63E6AC5D" w14:textId="77777777" w:rsidR="00222F48" w:rsidRPr="00222F48" w:rsidRDefault="00222F48" w:rsidP="00222F48">
      <w:pPr>
        <w:jc w:val="both"/>
      </w:pPr>
      <w:r w:rsidRPr="00222F48">
        <w:t>За управување со податоците и персонализирање на корисничките искуства, системот поддржува регистрација и автентикација на корисниците, како и можност за создавање листи на омилени берзи или берзи што ги поседува корисникот. Системот исто така вклучува контролен панел за администратори, кој овозможува мониторирање и управување со податоците, проверка на статусот на обработка на податоците, како и менаџирање на кориснички сметки и привилегии.</w:t>
      </w:r>
    </w:p>
    <w:p w14:paraId="236F6240" w14:textId="77777777" w:rsidR="00222F48" w:rsidRPr="00222F48" w:rsidRDefault="00222F48" w:rsidP="00222F48">
      <w:pPr>
        <w:jc w:val="both"/>
      </w:pPr>
      <w:r w:rsidRPr="00222F48">
        <w:t>Целта на проектот е да создаде лесно достапен и ефикасен алат за анализа на податоците од Македонската берза, со автоматизирани процеси за преземање и ажурирање на податоци, што ќе помогне на корисниците да донесуваат информирани одлуки базирани на историјата на цените и трендовите на берзата.</w:t>
      </w:r>
    </w:p>
    <w:p w14:paraId="0BA6FB0D" w14:textId="0318EB66" w:rsidR="00222F48" w:rsidRPr="00222F48" w:rsidRDefault="00222F48" w:rsidP="00222F48">
      <w:pPr>
        <w:jc w:val="both"/>
      </w:pPr>
    </w:p>
    <w:sectPr w:rsidR="00222F48" w:rsidRPr="00222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48"/>
    <w:rsid w:val="00222F48"/>
    <w:rsid w:val="0095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D4B20"/>
  <w15:chartTrackingRefBased/>
  <w15:docId w15:val="{03E01273-ABD7-4424-ADD8-96392B52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mk-MK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2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F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F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F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F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F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F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F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F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F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F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F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F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2F4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6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eva</dc:creator>
  <cp:keywords/>
  <dc:description/>
  <cp:lastModifiedBy>eva eva</cp:lastModifiedBy>
  <cp:revision>1</cp:revision>
  <dcterms:created xsi:type="dcterms:W3CDTF">2024-11-09T11:55:00Z</dcterms:created>
  <dcterms:modified xsi:type="dcterms:W3CDTF">2024-11-09T11:57:00Z</dcterms:modified>
</cp:coreProperties>
</file>