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438B" w14:textId="04D60ADD" w:rsidR="0022696E" w:rsidRPr="0022696E" w:rsidRDefault="0022696E" w:rsidP="000204FE">
      <w:pPr>
        <w:spacing w:after="0"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b/>
          <w:bCs/>
          <w:kern w:val="36"/>
          <w:sz w:val="48"/>
          <w:szCs w:val="48"/>
          <w:lang w:eastAsia="en-IN"/>
        </w:rPr>
        <w:t>AI Agents (Auto-GPT and Devin AI) and Their Future</w:t>
      </w:r>
    </w:p>
    <w:p w14:paraId="0F8F03D7" w14:textId="77777777" w:rsidR="0022696E" w:rsidRPr="0022696E" w:rsidRDefault="0022696E" w:rsidP="0022696E">
      <w:pPr>
        <w:spacing w:after="0"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pict w14:anchorId="2FCC1B66">
          <v:rect id="_x0000_i1026" style="width:0;height:1.5pt" o:hralign="center" o:hrstd="t" o:hr="t" fillcolor="#a0a0a0" stroked="f"/>
        </w:pict>
      </w:r>
    </w:p>
    <w:p w14:paraId="7C93087F" w14:textId="77777777" w:rsidR="0022696E" w:rsidRPr="0022696E" w:rsidRDefault="0022696E" w:rsidP="002269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22696E">
        <w:rPr>
          <w:rFonts w:ascii="Times New Roman" w:eastAsia="Times New Roman" w:hAnsi="Times New Roman" w:cs="Times New Roman"/>
          <w:b/>
          <w:bCs/>
          <w:sz w:val="27"/>
          <w:szCs w:val="27"/>
          <w:lang w:eastAsia="en-IN"/>
        </w:rPr>
        <w:t>Aakif</w:t>
      </w:r>
      <w:proofErr w:type="spellEnd"/>
      <w:r w:rsidRPr="0022696E">
        <w:rPr>
          <w:rFonts w:ascii="Times New Roman" w:eastAsia="Times New Roman" w:hAnsi="Times New Roman" w:cs="Times New Roman"/>
          <w:b/>
          <w:bCs/>
          <w:sz w:val="27"/>
          <w:szCs w:val="27"/>
          <w:lang w:eastAsia="en-IN"/>
        </w:rPr>
        <w:t xml:space="preserve"> Mustafa Ahmad</w:t>
      </w:r>
    </w:p>
    <w:p w14:paraId="2FB9F596" w14:textId="77777777" w:rsidR="0022696E" w:rsidRPr="0022696E" w:rsidRDefault="0022696E" w:rsidP="0022696E">
      <w:pPr>
        <w:spacing w:before="100" w:beforeAutospacing="1" w:after="100" w:afterAutospacing="1"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t>Dept. of Computer Science</w:t>
      </w:r>
      <w:r w:rsidRPr="0022696E">
        <w:rPr>
          <w:rFonts w:ascii="Times New Roman" w:eastAsia="Times New Roman" w:hAnsi="Times New Roman" w:cs="Times New Roman"/>
          <w:sz w:val="24"/>
          <w:szCs w:val="24"/>
          <w:lang w:eastAsia="en-IN"/>
        </w:rPr>
        <w:br/>
        <w:t>Aligarh Muslim University</w:t>
      </w:r>
      <w:r w:rsidRPr="0022696E">
        <w:rPr>
          <w:rFonts w:ascii="Times New Roman" w:eastAsia="Times New Roman" w:hAnsi="Times New Roman" w:cs="Times New Roman"/>
          <w:sz w:val="24"/>
          <w:szCs w:val="24"/>
          <w:lang w:eastAsia="en-IN"/>
        </w:rPr>
        <w:br/>
        <w:t>Aligarh, India</w:t>
      </w:r>
      <w:r w:rsidRPr="0022696E">
        <w:rPr>
          <w:rFonts w:ascii="Times New Roman" w:eastAsia="Times New Roman" w:hAnsi="Times New Roman" w:cs="Times New Roman"/>
          <w:sz w:val="24"/>
          <w:szCs w:val="24"/>
          <w:lang w:eastAsia="en-IN"/>
        </w:rPr>
        <w:br/>
      </w:r>
      <w:hyperlink r:id="rId5" w:history="1">
        <w:r w:rsidRPr="0022696E">
          <w:rPr>
            <w:rFonts w:ascii="Times New Roman" w:eastAsia="Times New Roman" w:hAnsi="Times New Roman" w:cs="Times New Roman"/>
            <w:color w:val="0000FF"/>
            <w:sz w:val="24"/>
            <w:szCs w:val="24"/>
            <w:u w:val="single"/>
            <w:lang w:eastAsia="en-IN"/>
          </w:rPr>
          <w:t>aakif.mustafa@amu.ac.in</w:t>
        </w:r>
      </w:hyperlink>
    </w:p>
    <w:p w14:paraId="6572AA23" w14:textId="77777777" w:rsidR="0022696E" w:rsidRPr="0022696E" w:rsidRDefault="0022696E" w:rsidP="0022696E">
      <w:pPr>
        <w:spacing w:after="0"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pict w14:anchorId="4443F57E">
          <v:rect id="_x0000_i1027" style="width:0;height:1.5pt" o:hralign="center" o:hrstd="t" o:hr="t" fillcolor="#a0a0a0" stroked="f"/>
        </w:pict>
      </w:r>
    </w:p>
    <w:p w14:paraId="7AF5F90C" w14:textId="77777777" w:rsidR="0022696E" w:rsidRPr="0022696E" w:rsidRDefault="0022696E" w:rsidP="002269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696E">
        <w:rPr>
          <w:rFonts w:ascii="Times New Roman" w:eastAsia="Times New Roman" w:hAnsi="Times New Roman" w:cs="Times New Roman"/>
          <w:b/>
          <w:bCs/>
          <w:sz w:val="36"/>
          <w:szCs w:val="36"/>
          <w:lang w:eastAsia="en-IN"/>
        </w:rPr>
        <w:t>Abstract</w:t>
      </w:r>
    </w:p>
    <w:p w14:paraId="4960369F" w14:textId="77777777" w:rsidR="0022696E" w:rsidRPr="0022696E" w:rsidRDefault="0022696E" w:rsidP="0022696E">
      <w:pPr>
        <w:spacing w:before="100" w:beforeAutospacing="1" w:after="100" w:afterAutospacing="1"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t xml:space="preserve">Artificial Intelligence (AI) agents have emerged as transformative tools in computing, capable of autonomous decision-making, long-term planning, and complex task execution without ongoing human supervision. Among these, Auto-GPT and Devin AI exemplify cutting-edge agentic systems built on Large Language Models (LLMs). This paper explores their architectural foundations, agentic properties, real-world applications, and critical limitations. We provide a comparative study between Auto-GPT and Devin AI, </w:t>
      </w:r>
      <w:proofErr w:type="spellStart"/>
      <w:r w:rsidRPr="0022696E">
        <w:rPr>
          <w:rFonts w:ascii="Times New Roman" w:eastAsia="Times New Roman" w:hAnsi="Times New Roman" w:cs="Times New Roman"/>
          <w:sz w:val="24"/>
          <w:szCs w:val="24"/>
          <w:lang w:eastAsia="en-IN"/>
        </w:rPr>
        <w:t>analyze</w:t>
      </w:r>
      <w:proofErr w:type="spellEnd"/>
      <w:r w:rsidRPr="0022696E">
        <w:rPr>
          <w:rFonts w:ascii="Times New Roman" w:eastAsia="Times New Roman" w:hAnsi="Times New Roman" w:cs="Times New Roman"/>
          <w:sz w:val="24"/>
          <w:szCs w:val="24"/>
          <w:lang w:eastAsia="en-IN"/>
        </w:rPr>
        <w:t xml:space="preserve"> their evolving roles across industries, and examine security, ethical, and scalability concerns. The paper concludes with a roadmap of future directions including agent collaboration, multimodal integration, and secure deployment models.</w:t>
      </w:r>
    </w:p>
    <w:p w14:paraId="0B1C55F2" w14:textId="77777777" w:rsidR="0022696E" w:rsidRPr="0022696E" w:rsidRDefault="0022696E" w:rsidP="0022696E">
      <w:pPr>
        <w:spacing w:after="0"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pict w14:anchorId="7E2DC0A8">
          <v:rect id="_x0000_i1028" style="width:0;height:1.5pt" o:hralign="center" o:hrstd="t" o:hr="t" fillcolor="#a0a0a0" stroked="f"/>
        </w:pict>
      </w:r>
    </w:p>
    <w:p w14:paraId="5919D2C5" w14:textId="77777777" w:rsidR="0022696E" w:rsidRPr="0022696E" w:rsidRDefault="0022696E" w:rsidP="002269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696E">
        <w:rPr>
          <w:rFonts w:ascii="Times New Roman" w:eastAsia="Times New Roman" w:hAnsi="Times New Roman" w:cs="Times New Roman"/>
          <w:b/>
          <w:bCs/>
          <w:sz w:val="36"/>
          <w:szCs w:val="36"/>
          <w:lang w:eastAsia="en-IN"/>
        </w:rPr>
        <w:t>Keywords</w:t>
      </w:r>
    </w:p>
    <w:p w14:paraId="4EB7AFB3" w14:textId="77777777" w:rsidR="0022696E" w:rsidRPr="0022696E" w:rsidRDefault="0022696E" w:rsidP="0022696E">
      <w:pPr>
        <w:spacing w:before="100" w:beforeAutospacing="1" w:after="100" w:afterAutospacing="1"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t>AI agents, agentic intelligence, Auto-GPT, Devin AI, LLMs, autonomy, artificial general intelligence, prompt chaining, agent architecture, trust in AI</w:t>
      </w:r>
    </w:p>
    <w:p w14:paraId="77DC4196" w14:textId="77777777" w:rsidR="0022696E" w:rsidRPr="0022696E" w:rsidRDefault="0022696E" w:rsidP="0022696E">
      <w:pPr>
        <w:spacing w:after="0"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pict w14:anchorId="3C44DDB9">
          <v:rect id="_x0000_i1029" style="width:0;height:1.5pt" o:hralign="center" o:hrstd="t" o:hr="t" fillcolor="#a0a0a0" stroked="f"/>
        </w:pict>
      </w:r>
    </w:p>
    <w:p w14:paraId="319554C1" w14:textId="77777777" w:rsidR="007020D1" w:rsidRDefault="007020D1" w:rsidP="007020D1">
      <w:pPr>
        <w:pStyle w:val="Heading2"/>
      </w:pPr>
      <w:r>
        <w:rPr>
          <w:rStyle w:val="Strong"/>
          <w:b/>
          <w:bCs/>
        </w:rPr>
        <w:t>I. INTRODUCTION</w:t>
      </w:r>
    </w:p>
    <w:p w14:paraId="48E12E9A" w14:textId="77777777" w:rsidR="007020D1" w:rsidRDefault="007020D1" w:rsidP="007020D1">
      <w:pPr>
        <w:pStyle w:val="NormalWeb"/>
      </w:pPr>
      <w:r>
        <w:t>The progression of artificial intelligence (AI) from rule-based systems to large-scale statistical models has been transformative. Early AI efforts in the 1950s focused on symbolic reasoning, using deterministic logic to simulate human cognition. However, such systems lacked adaptability in dynamic environments. The rise of machine learning — particularly deep learning — marked a paradigm shift, enabling systems to learn patterns from massive datasets. The emergence of large language models (LLMs), such as GPT-3, GPT-4, and Claude, brought about a new era of generative capabilities. These models could produce human-like text, answer complex questions, and even write code.</w:t>
      </w:r>
    </w:p>
    <w:p w14:paraId="01C5B685" w14:textId="77777777" w:rsidR="007020D1" w:rsidRDefault="007020D1" w:rsidP="007020D1">
      <w:pPr>
        <w:pStyle w:val="NormalWeb"/>
      </w:pPr>
      <w:r>
        <w:lastRenderedPageBreak/>
        <w:t xml:space="preserve">Despite their success, LLMs remained reactive — they needed explicit prompts and lacked persistence, memory, or agency. In contrast, agentic AI represents a frontier where systems can </w:t>
      </w:r>
      <w:r>
        <w:rPr>
          <w:rStyle w:val="Strong"/>
        </w:rPr>
        <w:t>autonomously</w:t>
      </w:r>
      <w:r>
        <w:t xml:space="preserve"> perceive, reason, plan, and act in pursuit of goals over time. AI agents are not mere tools but collaborators capable of making decisions, revising plans, and interacting with complex environments with minimal supervision.</w:t>
      </w:r>
    </w:p>
    <w:p w14:paraId="18F7C75D" w14:textId="77777777" w:rsidR="007020D1" w:rsidRDefault="007020D1" w:rsidP="007020D1">
      <w:pPr>
        <w:pStyle w:val="NormalWeb"/>
      </w:pPr>
      <w:r>
        <w:t xml:space="preserve">Two significant examples of this evolution are </w:t>
      </w:r>
      <w:r>
        <w:rPr>
          <w:rStyle w:val="Strong"/>
        </w:rPr>
        <w:t>Auto-GPT</w:t>
      </w:r>
      <w:r>
        <w:t xml:space="preserve"> and </w:t>
      </w:r>
      <w:r>
        <w:rPr>
          <w:rStyle w:val="Strong"/>
        </w:rPr>
        <w:t>Devin AI</w:t>
      </w:r>
      <w:r>
        <w:t xml:space="preserve">. Auto-GPT, built on top of GPT-4, exemplifies a self-prompting agent that recursively refines its tasks, leverages external tools like browsers and APIs, and stores contextual memory to approach goals incrementally. Devin AI, developed by Cognition Labs, is heralded as the world’s first AI software engineer. Unlike traditional </w:t>
      </w:r>
      <w:proofErr w:type="spellStart"/>
      <w:r>
        <w:t>copilots</w:t>
      </w:r>
      <w:proofErr w:type="spellEnd"/>
      <w:r>
        <w:t>, Devin autonomously develops, tests, and deploys software projects, managing its own development environment.</w:t>
      </w:r>
    </w:p>
    <w:p w14:paraId="74A7F35B" w14:textId="77777777" w:rsidR="007020D1" w:rsidRDefault="007020D1" w:rsidP="007020D1">
      <w:pPr>
        <w:pStyle w:val="NormalWeb"/>
      </w:pPr>
      <w:r>
        <w:t xml:space="preserve">The agentic AI paradigm is inspired by research in autonomous robotics, multi-agent systems, and cognitive </w:t>
      </w:r>
      <w:proofErr w:type="spellStart"/>
      <w:r>
        <w:t>modeling</w:t>
      </w:r>
      <w:proofErr w:type="spellEnd"/>
      <w:r>
        <w:t>. An agentic system embodies several properties:</w:t>
      </w:r>
    </w:p>
    <w:p w14:paraId="6A2FE038" w14:textId="77777777" w:rsidR="007020D1" w:rsidRDefault="007020D1" w:rsidP="007020D1">
      <w:pPr>
        <w:pStyle w:val="NormalWeb"/>
        <w:numPr>
          <w:ilvl w:val="0"/>
          <w:numId w:val="9"/>
        </w:numPr>
      </w:pPr>
      <w:r>
        <w:t>Long-term goal decomposition and planning</w:t>
      </w:r>
    </w:p>
    <w:p w14:paraId="49B9AF6A" w14:textId="77777777" w:rsidR="007020D1" w:rsidRDefault="007020D1" w:rsidP="007020D1">
      <w:pPr>
        <w:pStyle w:val="NormalWeb"/>
        <w:numPr>
          <w:ilvl w:val="0"/>
          <w:numId w:val="9"/>
        </w:numPr>
      </w:pPr>
      <w:r>
        <w:t>Persistent working memory</w:t>
      </w:r>
    </w:p>
    <w:p w14:paraId="738B6500" w14:textId="77777777" w:rsidR="007020D1" w:rsidRDefault="007020D1" w:rsidP="007020D1">
      <w:pPr>
        <w:pStyle w:val="NormalWeb"/>
        <w:numPr>
          <w:ilvl w:val="0"/>
          <w:numId w:val="9"/>
        </w:numPr>
      </w:pPr>
      <w:r>
        <w:t>Autonomous tool usage (e.g., APIs, file systems)</w:t>
      </w:r>
    </w:p>
    <w:p w14:paraId="45AE95A1" w14:textId="77777777" w:rsidR="007020D1" w:rsidRDefault="007020D1" w:rsidP="007020D1">
      <w:pPr>
        <w:pStyle w:val="NormalWeb"/>
        <w:numPr>
          <w:ilvl w:val="0"/>
          <w:numId w:val="9"/>
        </w:numPr>
      </w:pPr>
      <w:r>
        <w:t>Self-reflection and learning from failure</w:t>
      </w:r>
    </w:p>
    <w:p w14:paraId="55AF193A" w14:textId="77777777" w:rsidR="007020D1" w:rsidRDefault="007020D1" w:rsidP="007020D1">
      <w:pPr>
        <w:pStyle w:val="NormalWeb"/>
        <w:numPr>
          <w:ilvl w:val="0"/>
          <w:numId w:val="9"/>
        </w:numPr>
      </w:pPr>
      <w:r>
        <w:t>Minimal need for human intervention</w:t>
      </w:r>
    </w:p>
    <w:p w14:paraId="3967BACF" w14:textId="77777777" w:rsidR="007020D1" w:rsidRDefault="007020D1" w:rsidP="007020D1">
      <w:pPr>
        <w:pStyle w:val="NormalWeb"/>
      </w:pPr>
      <w:r>
        <w:t xml:space="preserve">The relevance of agentic AI is amplified by increasing demands for intelligent automation in industries such as software engineering, education, medicine, legal consulting, and cybersecurity. These agents are not limited to simple automation but promise </w:t>
      </w:r>
      <w:r>
        <w:rPr>
          <w:rStyle w:val="Strong"/>
        </w:rPr>
        <w:t>cognitive autonomy</w:t>
      </w:r>
      <w:r>
        <w:t>, enabling them to solve tasks that typically require a human expert’s attention and judgment.</w:t>
      </w:r>
    </w:p>
    <w:p w14:paraId="5B7670E3" w14:textId="77777777" w:rsidR="007020D1" w:rsidRDefault="007020D1" w:rsidP="007020D1">
      <w:pPr>
        <w:pStyle w:val="NormalWeb"/>
      </w:pPr>
      <w:r>
        <w:t xml:space="preserve">This paper presents a comprehensive review of AI agents, focusing on Auto-GPT and Devin AI as prominent case studies. We </w:t>
      </w:r>
      <w:proofErr w:type="spellStart"/>
      <w:r>
        <w:t>analyze</w:t>
      </w:r>
      <w:proofErr w:type="spellEnd"/>
      <w:r>
        <w:t xml:space="preserve"> their architectural frameworks, compare their capabilities, explore applications across industries, and highlight current limitations. We also chart the course for future research in this domain, proposing a roadmap for collaborative, multimodal, and ethically-aligned intelligent agents.</w:t>
      </w:r>
    </w:p>
    <w:p w14:paraId="5E8A7094" w14:textId="77777777" w:rsidR="0022696E" w:rsidRPr="0022696E" w:rsidRDefault="0022696E" w:rsidP="0022696E">
      <w:pPr>
        <w:spacing w:after="0"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pict w14:anchorId="38FAE33D">
          <v:rect id="_x0000_i1030" style="width:0;height:1.5pt" o:hralign="center" o:hrstd="t" o:hr="t" fillcolor="#a0a0a0" stroked="f"/>
        </w:pict>
      </w:r>
    </w:p>
    <w:p w14:paraId="18710305" w14:textId="77777777" w:rsidR="007020D1" w:rsidRDefault="007020D1" w:rsidP="007020D1">
      <w:pPr>
        <w:pStyle w:val="Heading2"/>
      </w:pPr>
      <w:r>
        <w:rPr>
          <w:rStyle w:val="Strong"/>
          <w:b/>
          <w:bCs/>
        </w:rPr>
        <w:t>II. BACKGROUND AND RELATED WORK</w:t>
      </w:r>
    </w:p>
    <w:p w14:paraId="428D8E57" w14:textId="77777777" w:rsidR="007020D1" w:rsidRDefault="007020D1" w:rsidP="007020D1">
      <w:pPr>
        <w:pStyle w:val="NormalWeb"/>
      </w:pPr>
      <w:r>
        <w:t xml:space="preserve">The concept of autonomous agents has long been discussed in AI literature. From early </w:t>
      </w:r>
      <w:r>
        <w:rPr>
          <w:rStyle w:val="Strong"/>
        </w:rPr>
        <w:t>Belief-Desire-Intention (BDI)</w:t>
      </w:r>
      <w:r>
        <w:t xml:space="preserve"> models to modern reinforcement learning agents, the idea that machines can act in goal-oriented ways has evolved significantly. The term "agent" in AI refers to a system capable of </w:t>
      </w:r>
      <w:r>
        <w:rPr>
          <w:rStyle w:val="Strong"/>
        </w:rPr>
        <w:t>perceiving its environment</w:t>
      </w:r>
      <w:r>
        <w:t xml:space="preserve">, </w:t>
      </w:r>
      <w:r>
        <w:rPr>
          <w:rStyle w:val="Strong"/>
        </w:rPr>
        <w:t>processing input</w:t>
      </w:r>
      <w:r>
        <w:t xml:space="preserve">, and </w:t>
      </w:r>
      <w:r>
        <w:rPr>
          <w:rStyle w:val="Strong"/>
        </w:rPr>
        <w:t>acting</w:t>
      </w:r>
      <w:r>
        <w:t xml:space="preserve"> toward achieving objectives, sometimes across uncertain or changing conditions. Modern AI agents build upon this foundation, combining the strengths of LLMs, tool integration, and memory systems.</w:t>
      </w:r>
    </w:p>
    <w:p w14:paraId="4B9A69EF" w14:textId="77777777" w:rsidR="007020D1" w:rsidRDefault="007020D1" w:rsidP="007020D1">
      <w:pPr>
        <w:pStyle w:val="Heading3"/>
      </w:pPr>
      <w:r>
        <w:t>A. From Conversational AI to Autonomous Agents</w:t>
      </w:r>
    </w:p>
    <w:p w14:paraId="7DDED6DA" w14:textId="77777777" w:rsidR="007020D1" w:rsidRDefault="007020D1" w:rsidP="007020D1">
      <w:pPr>
        <w:pStyle w:val="NormalWeb"/>
      </w:pPr>
      <w:r>
        <w:lastRenderedPageBreak/>
        <w:t xml:space="preserve">Conversational agents like Siri, Alexa, and Google Assistant paved the way for human-computer interaction using natural language. However, these systems were largely </w:t>
      </w:r>
      <w:r>
        <w:rPr>
          <w:rStyle w:val="Strong"/>
        </w:rPr>
        <w:t>rule-based or intent-driven</w:t>
      </w:r>
      <w:r>
        <w:t xml:space="preserve">, with limited capacity for reasoning or performing multi-step tasks. Even transformer-based LLMs like GPT-3, </w:t>
      </w:r>
      <w:proofErr w:type="spellStart"/>
      <w:r>
        <w:t>ChatGPT</w:t>
      </w:r>
      <w:proofErr w:type="spellEnd"/>
      <w:r>
        <w:t xml:space="preserve">, and Claude, despite their impressive language fluency, required human prompting and lacked </w:t>
      </w:r>
      <w:r>
        <w:rPr>
          <w:rStyle w:val="Strong"/>
        </w:rPr>
        <w:t>task persistence</w:t>
      </w:r>
      <w:r>
        <w:t>.</w:t>
      </w:r>
    </w:p>
    <w:p w14:paraId="68E57203" w14:textId="77777777" w:rsidR="007020D1" w:rsidRDefault="007020D1" w:rsidP="007020D1">
      <w:pPr>
        <w:pStyle w:val="NormalWeb"/>
      </w:pPr>
      <w:r>
        <w:t xml:space="preserve">The leap from conversational AI to agentic AI involves a shift from </w:t>
      </w:r>
      <w:r>
        <w:rPr>
          <w:rStyle w:val="Strong"/>
        </w:rPr>
        <w:t>single-turn interaction</w:t>
      </w:r>
      <w:r>
        <w:t xml:space="preserve"> to </w:t>
      </w:r>
      <w:r>
        <w:rPr>
          <w:rStyle w:val="Strong"/>
        </w:rPr>
        <w:t>multi-turn planning and action</w:t>
      </w:r>
      <w:r>
        <w:t xml:space="preserve">, from </w:t>
      </w:r>
      <w:r>
        <w:rPr>
          <w:rStyle w:val="Strong"/>
        </w:rPr>
        <w:t>stateless</w:t>
      </w:r>
      <w:r>
        <w:t xml:space="preserve"> responses to </w:t>
      </w:r>
      <w:r>
        <w:rPr>
          <w:rStyle w:val="Strong"/>
        </w:rPr>
        <w:t>context-aware operations</w:t>
      </w:r>
      <w:r>
        <w:t xml:space="preserve">, and from </w:t>
      </w:r>
      <w:r>
        <w:rPr>
          <w:rStyle w:val="Strong"/>
        </w:rPr>
        <w:t>passive response</w:t>
      </w:r>
      <w:r>
        <w:t xml:space="preserve"> to </w:t>
      </w:r>
      <w:r>
        <w:rPr>
          <w:rStyle w:val="Strong"/>
        </w:rPr>
        <w:t xml:space="preserve">proactive </w:t>
      </w:r>
      <w:proofErr w:type="spellStart"/>
      <w:r>
        <w:rPr>
          <w:rStyle w:val="Strong"/>
        </w:rPr>
        <w:t>behavior</w:t>
      </w:r>
      <w:proofErr w:type="spellEnd"/>
      <w:r>
        <w:t>. This shift is enabled by the combination of LLMs with external systems such as:</w:t>
      </w:r>
    </w:p>
    <w:p w14:paraId="4553D101" w14:textId="77777777" w:rsidR="007020D1" w:rsidRDefault="007020D1" w:rsidP="007020D1">
      <w:pPr>
        <w:pStyle w:val="NormalWeb"/>
        <w:numPr>
          <w:ilvl w:val="0"/>
          <w:numId w:val="10"/>
        </w:numPr>
      </w:pPr>
      <w:r>
        <w:t>Tool wrappers (e.g., browser, file access, API call modules)</w:t>
      </w:r>
    </w:p>
    <w:p w14:paraId="3B85ED21" w14:textId="77777777" w:rsidR="007020D1" w:rsidRDefault="007020D1" w:rsidP="007020D1">
      <w:pPr>
        <w:pStyle w:val="NormalWeb"/>
        <w:numPr>
          <w:ilvl w:val="0"/>
          <w:numId w:val="10"/>
        </w:numPr>
      </w:pPr>
      <w:r>
        <w:t>Vector-based memory stores</w:t>
      </w:r>
    </w:p>
    <w:p w14:paraId="1BE6D5B2" w14:textId="77777777" w:rsidR="007020D1" w:rsidRDefault="007020D1" w:rsidP="007020D1">
      <w:pPr>
        <w:pStyle w:val="NormalWeb"/>
        <w:numPr>
          <w:ilvl w:val="0"/>
          <w:numId w:val="10"/>
        </w:numPr>
      </w:pPr>
      <w:r>
        <w:t>Self-prompting or recursive reasoning loops</w:t>
      </w:r>
    </w:p>
    <w:p w14:paraId="01A0C4D1" w14:textId="77777777" w:rsidR="007020D1" w:rsidRDefault="007020D1" w:rsidP="007020D1">
      <w:pPr>
        <w:pStyle w:val="Heading3"/>
      </w:pPr>
      <w:r>
        <w:t xml:space="preserve">B. Emergence of Auto-GPT and </w:t>
      </w:r>
      <w:proofErr w:type="spellStart"/>
      <w:r>
        <w:t>LangChain</w:t>
      </w:r>
      <w:proofErr w:type="spellEnd"/>
    </w:p>
    <w:p w14:paraId="0FAB2D6B" w14:textId="77777777" w:rsidR="007020D1" w:rsidRDefault="007020D1" w:rsidP="007020D1">
      <w:pPr>
        <w:pStyle w:val="NormalWeb"/>
      </w:pPr>
      <w:r>
        <w:t xml:space="preserve">Auto-GPT was one of the first public implementations to highlight this capability. It operates by breaking down user-defined goals into sub-tasks, querying its own memory, generating recursive prompts, and interacting with tools autonomously. Built on </w:t>
      </w:r>
      <w:proofErr w:type="spellStart"/>
      <w:r>
        <w:rPr>
          <w:rStyle w:val="Strong"/>
        </w:rPr>
        <w:t>LangChain</w:t>
      </w:r>
      <w:proofErr w:type="spellEnd"/>
      <w:r>
        <w:t xml:space="preserve">, a framework designed to link LLMs with external components, Auto-GPT popularized the architecture of </w:t>
      </w:r>
      <w:r>
        <w:rPr>
          <w:rStyle w:val="Strong"/>
        </w:rPr>
        <w:t>LLM agents</w:t>
      </w:r>
      <w:r>
        <w:t>. It quickly gained a vibrant open-source community that contributed plugins for speech, image interpretation, and data visualization.</w:t>
      </w:r>
    </w:p>
    <w:p w14:paraId="34FA0AC9" w14:textId="77777777" w:rsidR="007020D1" w:rsidRDefault="007020D1" w:rsidP="007020D1">
      <w:pPr>
        <w:pStyle w:val="NormalWeb"/>
      </w:pPr>
      <w:r>
        <w:t>Auto-GPT’s importance lies not just in its code but in its architectural blueprint. It introduced ideas such as:</w:t>
      </w:r>
    </w:p>
    <w:p w14:paraId="777C86BD" w14:textId="77777777" w:rsidR="007020D1" w:rsidRDefault="007020D1" w:rsidP="007020D1">
      <w:pPr>
        <w:pStyle w:val="NormalWeb"/>
        <w:numPr>
          <w:ilvl w:val="0"/>
          <w:numId w:val="11"/>
        </w:numPr>
      </w:pPr>
      <w:r>
        <w:t xml:space="preserve">Memory modules with </w:t>
      </w:r>
      <w:r>
        <w:rPr>
          <w:rStyle w:val="Strong"/>
        </w:rPr>
        <w:t>long-term vector storage</w:t>
      </w:r>
    </w:p>
    <w:p w14:paraId="7F49EE50" w14:textId="77777777" w:rsidR="007020D1" w:rsidRDefault="007020D1" w:rsidP="007020D1">
      <w:pPr>
        <w:pStyle w:val="NormalWeb"/>
        <w:numPr>
          <w:ilvl w:val="0"/>
          <w:numId w:val="11"/>
        </w:numPr>
      </w:pPr>
      <w:r>
        <w:t>Loop-based self-reflection to improve responses</w:t>
      </w:r>
    </w:p>
    <w:p w14:paraId="52488000" w14:textId="77777777" w:rsidR="007020D1" w:rsidRDefault="007020D1" w:rsidP="007020D1">
      <w:pPr>
        <w:pStyle w:val="NormalWeb"/>
        <w:numPr>
          <w:ilvl w:val="0"/>
          <w:numId w:val="11"/>
        </w:numPr>
      </w:pPr>
      <w:r>
        <w:t>Task prioritization via scoring heuristics</w:t>
      </w:r>
    </w:p>
    <w:p w14:paraId="42637377" w14:textId="77777777" w:rsidR="007020D1" w:rsidRDefault="007020D1" w:rsidP="007020D1">
      <w:pPr>
        <w:pStyle w:val="NormalWeb"/>
        <w:numPr>
          <w:ilvl w:val="0"/>
          <w:numId w:val="11"/>
        </w:numPr>
      </w:pPr>
      <w:r>
        <w:t>Reconfigurable toolchains using plugins</w:t>
      </w:r>
    </w:p>
    <w:p w14:paraId="7C51728B" w14:textId="77777777" w:rsidR="007020D1" w:rsidRDefault="007020D1" w:rsidP="007020D1">
      <w:pPr>
        <w:pStyle w:val="NormalWeb"/>
      </w:pPr>
      <w:r>
        <w:t xml:space="preserve">Despite its experimental nature, Auto-GPT sparked a surge in development around AI agents like </w:t>
      </w:r>
      <w:proofErr w:type="spellStart"/>
      <w:r>
        <w:t>BabyAGI</w:t>
      </w:r>
      <w:proofErr w:type="spellEnd"/>
      <w:r>
        <w:t xml:space="preserve">, </w:t>
      </w:r>
      <w:proofErr w:type="spellStart"/>
      <w:r>
        <w:t>MetaGPT</w:t>
      </w:r>
      <w:proofErr w:type="spellEnd"/>
      <w:r>
        <w:t xml:space="preserve">, </w:t>
      </w:r>
      <w:proofErr w:type="spellStart"/>
      <w:r>
        <w:t>AgentGPT</w:t>
      </w:r>
      <w:proofErr w:type="spellEnd"/>
      <w:r>
        <w:t xml:space="preserve">, and </w:t>
      </w:r>
      <w:proofErr w:type="spellStart"/>
      <w:r>
        <w:t>CrewAI</w:t>
      </w:r>
      <w:proofErr w:type="spellEnd"/>
      <w:r>
        <w:t>.</w:t>
      </w:r>
    </w:p>
    <w:p w14:paraId="5BA4484A" w14:textId="77777777" w:rsidR="007020D1" w:rsidRDefault="007020D1" w:rsidP="007020D1">
      <w:pPr>
        <w:pStyle w:val="Heading3"/>
      </w:pPr>
      <w:r>
        <w:t>C. Devin AI: The Autonomous Software Engineer</w:t>
      </w:r>
    </w:p>
    <w:p w14:paraId="48761A38" w14:textId="77777777" w:rsidR="007020D1" w:rsidRDefault="007020D1" w:rsidP="007020D1">
      <w:pPr>
        <w:pStyle w:val="NormalWeb"/>
      </w:pPr>
      <w:r>
        <w:t>Devin AI, launched in 2024 by Cognition Labs, represented a leap in task specificity and system robustness. Unlike Auto-GPT, which is general-purpose, Devin AI is tailored for software engineering and integrates deeply with:</w:t>
      </w:r>
    </w:p>
    <w:p w14:paraId="75D8C04A" w14:textId="77777777" w:rsidR="007020D1" w:rsidRDefault="007020D1" w:rsidP="007020D1">
      <w:pPr>
        <w:pStyle w:val="NormalWeb"/>
        <w:numPr>
          <w:ilvl w:val="0"/>
          <w:numId w:val="12"/>
        </w:numPr>
      </w:pPr>
      <w:r>
        <w:t>IDEs (Integrated Development Environments)</w:t>
      </w:r>
    </w:p>
    <w:p w14:paraId="1755D0F2" w14:textId="77777777" w:rsidR="007020D1" w:rsidRDefault="007020D1" w:rsidP="007020D1">
      <w:pPr>
        <w:pStyle w:val="NormalWeb"/>
        <w:numPr>
          <w:ilvl w:val="0"/>
          <w:numId w:val="12"/>
        </w:numPr>
      </w:pPr>
      <w:r>
        <w:t>File systems</w:t>
      </w:r>
    </w:p>
    <w:p w14:paraId="523D8358" w14:textId="77777777" w:rsidR="007020D1" w:rsidRDefault="007020D1" w:rsidP="007020D1">
      <w:pPr>
        <w:pStyle w:val="NormalWeb"/>
        <w:numPr>
          <w:ilvl w:val="0"/>
          <w:numId w:val="12"/>
        </w:numPr>
      </w:pPr>
      <w:r>
        <w:t>Terminals and build tools</w:t>
      </w:r>
    </w:p>
    <w:p w14:paraId="1CE49FFC" w14:textId="77777777" w:rsidR="007020D1" w:rsidRDefault="007020D1" w:rsidP="007020D1">
      <w:pPr>
        <w:pStyle w:val="NormalWeb"/>
        <w:numPr>
          <w:ilvl w:val="0"/>
          <w:numId w:val="12"/>
        </w:numPr>
      </w:pPr>
      <w:r>
        <w:t>Online documentation databases</w:t>
      </w:r>
    </w:p>
    <w:p w14:paraId="09DA584C" w14:textId="77777777" w:rsidR="007020D1" w:rsidRDefault="007020D1" w:rsidP="007020D1">
      <w:pPr>
        <w:pStyle w:val="NormalWeb"/>
      </w:pPr>
      <w:r>
        <w:t>Devin’s core capabilities include reading GitHub issues, writing and debugging code, deploying web applications, and monitoring build systems — all without human assistance. It not only writes code but understands the software development lifecycle and executes workflows as a human developer would.</w:t>
      </w:r>
    </w:p>
    <w:p w14:paraId="187A159B" w14:textId="77777777" w:rsidR="007020D1" w:rsidRDefault="007020D1" w:rsidP="007020D1">
      <w:pPr>
        <w:pStyle w:val="NormalWeb"/>
      </w:pPr>
      <w:r>
        <w:lastRenderedPageBreak/>
        <w:t>What distinguishes Devin is its integration of perception (reading documentation), reasoning (choosing algorithms), and action (executing shell commands). It maintains an internal task graph, allowing it to track progress and backtrack upon encountering failures.</w:t>
      </w:r>
    </w:p>
    <w:p w14:paraId="1E9BA56A" w14:textId="77777777" w:rsidR="007020D1" w:rsidRDefault="007020D1" w:rsidP="007020D1">
      <w:pPr>
        <w:pStyle w:val="Heading3"/>
      </w:pPr>
      <w:r>
        <w:t>D. Theoretical Underpinnings of Agentic AI</w:t>
      </w:r>
    </w:p>
    <w:p w14:paraId="54259FA2" w14:textId="77777777" w:rsidR="007020D1" w:rsidRDefault="007020D1" w:rsidP="007020D1">
      <w:pPr>
        <w:pStyle w:val="NormalWeb"/>
      </w:pPr>
      <w:r>
        <w:t xml:space="preserve">Agentic </w:t>
      </w:r>
      <w:proofErr w:type="spellStart"/>
      <w:r>
        <w:t>behavior</w:t>
      </w:r>
      <w:proofErr w:type="spellEnd"/>
      <w:r>
        <w:t xml:space="preserve"> draws from several foundational AI domains:</w:t>
      </w:r>
    </w:p>
    <w:p w14:paraId="4269F8AC" w14:textId="77777777" w:rsidR="007020D1" w:rsidRDefault="007020D1" w:rsidP="007020D1">
      <w:pPr>
        <w:pStyle w:val="NormalWeb"/>
        <w:numPr>
          <w:ilvl w:val="0"/>
          <w:numId w:val="13"/>
        </w:numPr>
      </w:pPr>
      <w:r>
        <w:rPr>
          <w:rStyle w:val="Strong"/>
        </w:rPr>
        <w:t>Reinforcement Learning (RL):</w:t>
      </w:r>
      <w:r>
        <w:t xml:space="preserve"> Especially model-based RL, where agents build a model of the environment to plan ahead.</w:t>
      </w:r>
    </w:p>
    <w:p w14:paraId="7675AAC2" w14:textId="77777777" w:rsidR="007020D1" w:rsidRDefault="007020D1" w:rsidP="007020D1">
      <w:pPr>
        <w:pStyle w:val="NormalWeb"/>
        <w:numPr>
          <w:ilvl w:val="0"/>
          <w:numId w:val="13"/>
        </w:numPr>
      </w:pPr>
      <w:r>
        <w:rPr>
          <w:rStyle w:val="Strong"/>
        </w:rPr>
        <w:t>Cognitive Architectures:</w:t>
      </w:r>
      <w:r>
        <w:t xml:space="preserve"> Like SOAR and ACT-R, which simulate human cognition through modular systems of perception, memory, and decision-making.</w:t>
      </w:r>
    </w:p>
    <w:p w14:paraId="1B24D13C" w14:textId="77777777" w:rsidR="007020D1" w:rsidRDefault="007020D1" w:rsidP="007020D1">
      <w:pPr>
        <w:pStyle w:val="NormalWeb"/>
        <w:numPr>
          <w:ilvl w:val="0"/>
          <w:numId w:val="13"/>
        </w:numPr>
      </w:pPr>
      <w:r>
        <w:rPr>
          <w:rStyle w:val="Strong"/>
        </w:rPr>
        <w:t>Human-in-the-Loop Learning:</w:t>
      </w:r>
      <w:r>
        <w:t xml:space="preserve"> Systems that incorporate human feedback (e.g., RLHF) to align with user goals and ethical norms.</w:t>
      </w:r>
    </w:p>
    <w:p w14:paraId="6E7BAEE7" w14:textId="77777777" w:rsidR="007020D1" w:rsidRDefault="007020D1" w:rsidP="007020D1">
      <w:pPr>
        <w:pStyle w:val="NormalWeb"/>
      </w:pPr>
      <w:r>
        <w:t xml:space="preserve">Recent literature has emphasized </w:t>
      </w:r>
      <w:r>
        <w:rPr>
          <w:rStyle w:val="Strong"/>
        </w:rPr>
        <w:t>hybrid agent systems</w:t>
      </w:r>
      <w:r>
        <w:t xml:space="preserve"> that blend symbolic and statistical reasoning. Such systems can both generate code using LLMs and verify it using logical solvers or static </w:t>
      </w:r>
      <w:proofErr w:type="spellStart"/>
      <w:r>
        <w:t>analyzers</w:t>
      </w:r>
      <w:proofErr w:type="spellEnd"/>
      <w:r>
        <w:t>.</w:t>
      </w:r>
    </w:p>
    <w:p w14:paraId="19F1D865" w14:textId="77777777" w:rsidR="007020D1" w:rsidRDefault="007020D1" w:rsidP="007020D1">
      <w:pPr>
        <w:pStyle w:val="Heading3"/>
      </w:pPr>
      <w:r>
        <w:t>E. Survey of Recent Research</w:t>
      </w:r>
    </w:p>
    <w:p w14:paraId="6E07538F" w14:textId="77777777" w:rsidR="007020D1" w:rsidRDefault="007020D1" w:rsidP="007020D1">
      <w:pPr>
        <w:pStyle w:val="NormalWeb"/>
      </w:pPr>
      <w:r>
        <w:t xml:space="preserve">A 2023 scoping review by </w:t>
      </w:r>
      <w:proofErr w:type="spellStart"/>
      <w:r>
        <w:t>Kusal</w:t>
      </w:r>
      <w:proofErr w:type="spellEnd"/>
      <w:r>
        <w:t xml:space="preserve"> et al. [1] categorized conversational agents across six dimensions: modality, interactivity, tool integration, adaptability, security, and </w:t>
      </w:r>
      <w:proofErr w:type="spellStart"/>
      <w:r>
        <w:t>explainability</w:t>
      </w:r>
      <w:proofErr w:type="spellEnd"/>
      <w:r>
        <w:t>. The review emphasized that modern agents must go beyond dialogue and incorporate environmental awareness and autonomy.</w:t>
      </w:r>
    </w:p>
    <w:p w14:paraId="2A1D8FFC" w14:textId="77777777" w:rsidR="007020D1" w:rsidRDefault="007020D1" w:rsidP="007020D1">
      <w:pPr>
        <w:pStyle w:val="NormalWeb"/>
      </w:pPr>
      <w:r>
        <w:t xml:space="preserve">Hosseini and </w:t>
      </w:r>
      <w:proofErr w:type="spellStart"/>
      <w:r>
        <w:t>Seilani</w:t>
      </w:r>
      <w:proofErr w:type="spellEnd"/>
      <w:r>
        <w:t xml:space="preserve"> [2] proposed a framework for </w:t>
      </w:r>
      <w:r>
        <w:rPr>
          <w:rStyle w:val="Strong"/>
        </w:rPr>
        <w:t>agentic maturity</w:t>
      </w:r>
      <w:r>
        <w:t xml:space="preserve">, classifying systems from reactive (e.g., </w:t>
      </w:r>
      <w:proofErr w:type="spellStart"/>
      <w:r>
        <w:t>ChatGPT</w:t>
      </w:r>
      <w:proofErr w:type="spellEnd"/>
      <w:r>
        <w:t xml:space="preserve">) to proactive (e.g., Auto-GPT) and fully autonomous (e.g., Devin AI). Their work highlights the importance of goal representation, tool chaining, memory </w:t>
      </w:r>
      <w:proofErr w:type="spellStart"/>
      <w:r>
        <w:t>modeling</w:t>
      </w:r>
      <w:proofErr w:type="spellEnd"/>
      <w:r>
        <w:t>, and ethical safety layers in building advanced agents.</w:t>
      </w:r>
    </w:p>
    <w:p w14:paraId="3448648B" w14:textId="77777777" w:rsidR="0022696E" w:rsidRPr="0022696E" w:rsidRDefault="0022696E" w:rsidP="0022696E">
      <w:pPr>
        <w:spacing w:after="0"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pict w14:anchorId="0BEC7D9F">
          <v:rect id="_x0000_i1031" style="width:0;height:1.5pt" o:hralign="center" o:hrstd="t" o:hr="t" fillcolor="#a0a0a0" stroked="f"/>
        </w:pict>
      </w:r>
    </w:p>
    <w:p w14:paraId="3539F2C5" w14:textId="77777777" w:rsidR="007020D1" w:rsidRDefault="007020D1" w:rsidP="007020D1">
      <w:pPr>
        <w:pStyle w:val="Heading2"/>
      </w:pPr>
      <w:r>
        <w:rPr>
          <w:rStyle w:val="Strong"/>
          <w:b/>
          <w:bCs/>
        </w:rPr>
        <w:t>III. SYSTEM ARCHITECTURE AND COMPARATIVE ANALYSIS</w:t>
      </w:r>
    </w:p>
    <w:p w14:paraId="0B233242" w14:textId="77777777" w:rsidR="007020D1" w:rsidRDefault="007020D1" w:rsidP="007020D1">
      <w:pPr>
        <w:pStyle w:val="NormalWeb"/>
      </w:pPr>
      <w:r>
        <w:t xml:space="preserve">Understanding the architectural design of AI agents is crucial to appreciating how they differ from traditional LLM-based applications. Both Auto-GPT and Devin AI employ modular systems composed of a </w:t>
      </w:r>
      <w:r>
        <w:rPr>
          <w:rStyle w:val="Strong"/>
        </w:rPr>
        <w:t>core reasoning engine</w:t>
      </w:r>
      <w:r>
        <w:t xml:space="preserve">, </w:t>
      </w:r>
      <w:r>
        <w:rPr>
          <w:rStyle w:val="Strong"/>
        </w:rPr>
        <w:t>memory modules</w:t>
      </w:r>
      <w:r>
        <w:t xml:space="preserve">, </w:t>
      </w:r>
      <w:r>
        <w:rPr>
          <w:rStyle w:val="Strong"/>
        </w:rPr>
        <w:t>tool interaction layers</w:t>
      </w:r>
      <w:r>
        <w:t xml:space="preserve">, and </w:t>
      </w:r>
      <w:r>
        <w:rPr>
          <w:rStyle w:val="Strong"/>
        </w:rPr>
        <w:t>execution environments</w:t>
      </w:r>
      <w:r>
        <w:t>. However, their implementations differ in specificity, robustness, and extensibility.</w:t>
      </w:r>
    </w:p>
    <w:p w14:paraId="604BB46A" w14:textId="77777777" w:rsidR="007020D1" w:rsidRDefault="007020D1" w:rsidP="007020D1">
      <w:pPr>
        <w:pStyle w:val="Heading3"/>
      </w:pPr>
      <w:r>
        <w:t>A. High-Level Architecture</w:t>
      </w:r>
    </w:p>
    <w:p w14:paraId="53552750" w14:textId="77777777" w:rsidR="007020D1" w:rsidRDefault="007020D1" w:rsidP="007020D1">
      <w:pPr>
        <w:pStyle w:val="Heading4"/>
      </w:pPr>
      <w:r>
        <w:t>1) Auto-GPT Architecture</w:t>
      </w:r>
    </w:p>
    <w:p w14:paraId="04D21BFB" w14:textId="77777777" w:rsidR="007020D1" w:rsidRDefault="007020D1" w:rsidP="007020D1">
      <w:pPr>
        <w:pStyle w:val="NormalWeb"/>
      </w:pPr>
      <w:r>
        <w:t>Auto-GPT consists of:</w:t>
      </w:r>
    </w:p>
    <w:p w14:paraId="0B881F97" w14:textId="77777777" w:rsidR="007020D1" w:rsidRDefault="007020D1" w:rsidP="007020D1">
      <w:pPr>
        <w:pStyle w:val="NormalWeb"/>
        <w:numPr>
          <w:ilvl w:val="0"/>
          <w:numId w:val="14"/>
        </w:numPr>
      </w:pPr>
      <w:r>
        <w:rPr>
          <w:rStyle w:val="Strong"/>
        </w:rPr>
        <w:lastRenderedPageBreak/>
        <w:t>LLM Core</w:t>
      </w:r>
      <w:r>
        <w:t xml:space="preserve"> (typically GPT-4 via </w:t>
      </w:r>
      <w:proofErr w:type="spellStart"/>
      <w:r>
        <w:t>OpenAI</w:t>
      </w:r>
      <w:proofErr w:type="spellEnd"/>
      <w:r>
        <w:t xml:space="preserve"> API): Handles generation and reasoning.</w:t>
      </w:r>
    </w:p>
    <w:p w14:paraId="00308833" w14:textId="77777777" w:rsidR="007020D1" w:rsidRDefault="007020D1" w:rsidP="007020D1">
      <w:pPr>
        <w:pStyle w:val="NormalWeb"/>
        <w:numPr>
          <w:ilvl w:val="0"/>
          <w:numId w:val="14"/>
        </w:numPr>
      </w:pPr>
      <w:r>
        <w:rPr>
          <w:rStyle w:val="Strong"/>
        </w:rPr>
        <w:t>Memory Layer</w:t>
      </w:r>
      <w:r>
        <w:t>: Stores intermediate results in a vector database (e.g., FAISS, Pinecone).</w:t>
      </w:r>
    </w:p>
    <w:p w14:paraId="60E5C3AC" w14:textId="77777777" w:rsidR="007020D1" w:rsidRDefault="007020D1" w:rsidP="007020D1">
      <w:pPr>
        <w:pStyle w:val="NormalWeb"/>
        <w:numPr>
          <w:ilvl w:val="0"/>
          <w:numId w:val="14"/>
        </w:numPr>
      </w:pPr>
      <w:r>
        <w:rPr>
          <w:rStyle w:val="Strong"/>
        </w:rPr>
        <w:t>Tool Use Layer</w:t>
      </w:r>
      <w:r>
        <w:t>: Executes browser searches, Python code, and file operations.</w:t>
      </w:r>
    </w:p>
    <w:p w14:paraId="699091B3" w14:textId="77777777" w:rsidR="007020D1" w:rsidRDefault="007020D1" w:rsidP="007020D1">
      <w:pPr>
        <w:pStyle w:val="NormalWeb"/>
        <w:numPr>
          <w:ilvl w:val="0"/>
          <w:numId w:val="14"/>
        </w:numPr>
      </w:pPr>
      <w:r>
        <w:rPr>
          <w:rStyle w:val="Strong"/>
        </w:rPr>
        <w:t>Recursive Prompt Loop</w:t>
      </w:r>
      <w:r>
        <w:t>: Continuously reflects on task state and generates new sub-goals.</w:t>
      </w:r>
    </w:p>
    <w:p w14:paraId="6A325DAF" w14:textId="77777777" w:rsidR="007020D1" w:rsidRDefault="007020D1" w:rsidP="007020D1">
      <w:pPr>
        <w:pStyle w:val="NormalWeb"/>
        <w:numPr>
          <w:ilvl w:val="0"/>
          <w:numId w:val="14"/>
        </w:numPr>
      </w:pPr>
      <w:r>
        <w:rPr>
          <w:rStyle w:val="Strong"/>
        </w:rPr>
        <w:t>Plugin System</w:t>
      </w:r>
      <w:r>
        <w:t>: Extends functionality (e.g., voice, charts, web browsing).</w:t>
      </w:r>
    </w:p>
    <w:p w14:paraId="294104BA" w14:textId="77777777" w:rsidR="007020D1" w:rsidRDefault="007020D1" w:rsidP="007020D1">
      <w:pPr>
        <w:pStyle w:val="NormalWeb"/>
        <w:numPr>
          <w:ilvl w:val="0"/>
          <w:numId w:val="14"/>
        </w:numPr>
      </w:pPr>
      <w:r>
        <w:rPr>
          <w:rStyle w:val="Strong"/>
        </w:rPr>
        <w:t>Command Executor</w:t>
      </w:r>
      <w:r>
        <w:t>: Executes commands (e.g., read/write file, browse URL) issued by the LLM.</w:t>
      </w:r>
    </w:p>
    <w:p w14:paraId="3E5F1A9A" w14:textId="77777777" w:rsidR="007020D1" w:rsidRDefault="007020D1" w:rsidP="007020D1">
      <w:pPr>
        <w:pStyle w:val="NormalWeb"/>
      </w:pPr>
      <w:r>
        <w:t>The self-prompting loop is at the heart of Auto-GPT. It evaluates its progress, checks memory, revises plans, and creates new prompts — essentially becoming its own user.</w:t>
      </w:r>
    </w:p>
    <w:p w14:paraId="618C6747" w14:textId="77777777" w:rsidR="007020D1" w:rsidRDefault="007020D1" w:rsidP="007020D1">
      <w:pPr>
        <w:pStyle w:val="Heading4"/>
      </w:pPr>
      <w:r>
        <w:t>2) Devin AI Architecture</w:t>
      </w:r>
    </w:p>
    <w:p w14:paraId="6262E6C2" w14:textId="77777777" w:rsidR="007020D1" w:rsidRDefault="007020D1" w:rsidP="007020D1">
      <w:pPr>
        <w:pStyle w:val="NormalWeb"/>
      </w:pPr>
      <w:r>
        <w:t>Devin AI’s architecture is more integrated and application-specific:</w:t>
      </w:r>
    </w:p>
    <w:p w14:paraId="073B83C3" w14:textId="77777777" w:rsidR="007020D1" w:rsidRDefault="007020D1" w:rsidP="007020D1">
      <w:pPr>
        <w:pStyle w:val="NormalWeb"/>
        <w:numPr>
          <w:ilvl w:val="0"/>
          <w:numId w:val="15"/>
        </w:numPr>
      </w:pPr>
      <w:r>
        <w:rPr>
          <w:rStyle w:val="Strong"/>
        </w:rPr>
        <w:t>Planning Module</w:t>
      </w:r>
      <w:r>
        <w:t>: Converts a goal into executable subtasks.</w:t>
      </w:r>
    </w:p>
    <w:p w14:paraId="113A76CE" w14:textId="77777777" w:rsidR="007020D1" w:rsidRDefault="007020D1" w:rsidP="007020D1">
      <w:pPr>
        <w:pStyle w:val="NormalWeb"/>
        <w:numPr>
          <w:ilvl w:val="0"/>
          <w:numId w:val="15"/>
        </w:numPr>
      </w:pPr>
      <w:r>
        <w:rPr>
          <w:rStyle w:val="Strong"/>
        </w:rPr>
        <w:t>File System Navigator</w:t>
      </w:r>
      <w:r>
        <w:t>: Reads/writes to code directories, manages structure.</w:t>
      </w:r>
    </w:p>
    <w:p w14:paraId="0AEC81B3" w14:textId="77777777" w:rsidR="007020D1" w:rsidRDefault="007020D1" w:rsidP="007020D1">
      <w:pPr>
        <w:pStyle w:val="NormalWeb"/>
        <w:numPr>
          <w:ilvl w:val="0"/>
          <w:numId w:val="15"/>
        </w:numPr>
      </w:pPr>
      <w:r>
        <w:rPr>
          <w:rStyle w:val="Strong"/>
        </w:rPr>
        <w:t>IDE Simulator</w:t>
      </w:r>
      <w:r>
        <w:t>: Interacts with code editors, debuggers, and terminals.</w:t>
      </w:r>
    </w:p>
    <w:p w14:paraId="2E3860BB" w14:textId="77777777" w:rsidR="007020D1" w:rsidRDefault="007020D1" w:rsidP="007020D1">
      <w:pPr>
        <w:pStyle w:val="NormalWeb"/>
        <w:numPr>
          <w:ilvl w:val="0"/>
          <w:numId w:val="15"/>
        </w:numPr>
      </w:pPr>
      <w:r>
        <w:rPr>
          <w:rStyle w:val="Strong"/>
        </w:rPr>
        <w:t>Testing Framework</w:t>
      </w:r>
      <w:r>
        <w:t>: Runs unit/integration tests, captures logs.</w:t>
      </w:r>
    </w:p>
    <w:p w14:paraId="43E3C252" w14:textId="77777777" w:rsidR="007020D1" w:rsidRDefault="007020D1" w:rsidP="007020D1">
      <w:pPr>
        <w:pStyle w:val="NormalWeb"/>
        <w:numPr>
          <w:ilvl w:val="0"/>
          <w:numId w:val="15"/>
        </w:numPr>
      </w:pPr>
      <w:r>
        <w:rPr>
          <w:rStyle w:val="Strong"/>
        </w:rPr>
        <w:t>Memory and Context Engine</w:t>
      </w:r>
      <w:r>
        <w:t>: Maintains long-term task awareness.</w:t>
      </w:r>
    </w:p>
    <w:p w14:paraId="13A29C35" w14:textId="77777777" w:rsidR="007020D1" w:rsidRDefault="007020D1" w:rsidP="007020D1">
      <w:pPr>
        <w:pStyle w:val="NormalWeb"/>
        <w:numPr>
          <w:ilvl w:val="0"/>
          <w:numId w:val="15"/>
        </w:numPr>
      </w:pPr>
      <w:r>
        <w:rPr>
          <w:rStyle w:val="Strong"/>
        </w:rPr>
        <w:t>Autonomous Execution Engine</w:t>
      </w:r>
      <w:r>
        <w:t>: Executes shell commands, compiles code, and deploys apps.</w:t>
      </w:r>
    </w:p>
    <w:p w14:paraId="604F5D9E" w14:textId="77777777" w:rsidR="007020D1" w:rsidRDefault="007020D1" w:rsidP="007020D1">
      <w:pPr>
        <w:pStyle w:val="NormalWeb"/>
      </w:pPr>
      <w:r>
        <w:t xml:space="preserve">Devin leverages a </w:t>
      </w:r>
      <w:r>
        <w:rPr>
          <w:rStyle w:val="Strong"/>
        </w:rPr>
        <w:t>long-context model</w:t>
      </w:r>
      <w:r>
        <w:t xml:space="preserve"> (possibly extended-token LLM) capable of reasoning over multiple files, logs, and outputs at once. It also includes static analysis tools to validate code correctness.</w:t>
      </w:r>
    </w:p>
    <w:p w14:paraId="5FC7515C" w14:textId="77777777" w:rsidR="007020D1" w:rsidRDefault="007020D1" w:rsidP="007020D1">
      <w:r>
        <w:pict w14:anchorId="312614CF">
          <v:rect id="_x0000_i1053" style="width:0;height:1.5pt" o:hralign="center" o:hrstd="t" o:hr="t" fillcolor="#a0a0a0" stroked="f"/>
        </w:pict>
      </w:r>
    </w:p>
    <w:p w14:paraId="7C8923E4" w14:textId="77777777" w:rsidR="007020D1" w:rsidRDefault="007020D1" w:rsidP="007020D1">
      <w:pPr>
        <w:pStyle w:val="Heading3"/>
      </w:pPr>
      <w:r>
        <w:t>B. Modular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gridCol w:w="3234"/>
        <w:gridCol w:w="3202"/>
      </w:tblGrid>
      <w:tr w:rsidR="007020D1" w14:paraId="2C41F513" w14:textId="77777777" w:rsidTr="007020D1">
        <w:trPr>
          <w:tblHeader/>
          <w:tblCellSpacing w:w="15" w:type="dxa"/>
        </w:trPr>
        <w:tc>
          <w:tcPr>
            <w:tcW w:w="0" w:type="auto"/>
            <w:vAlign w:val="center"/>
            <w:hideMark/>
          </w:tcPr>
          <w:p w14:paraId="3432CA21" w14:textId="77777777" w:rsidR="007020D1" w:rsidRDefault="007020D1">
            <w:pPr>
              <w:jc w:val="center"/>
              <w:rPr>
                <w:b/>
                <w:bCs/>
              </w:rPr>
            </w:pPr>
            <w:r>
              <w:rPr>
                <w:rStyle w:val="Strong"/>
              </w:rPr>
              <w:t>Component</w:t>
            </w:r>
          </w:p>
        </w:tc>
        <w:tc>
          <w:tcPr>
            <w:tcW w:w="0" w:type="auto"/>
            <w:vAlign w:val="center"/>
            <w:hideMark/>
          </w:tcPr>
          <w:p w14:paraId="1B8127D6" w14:textId="77777777" w:rsidR="007020D1" w:rsidRDefault="007020D1">
            <w:pPr>
              <w:jc w:val="center"/>
              <w:rPr>
                <w:b/>
                <w:bCs/>
              </w:rPr>
            </w:pPr>
            <w:r>
              <w:rPr>
                <w:rStyle w:val="Strong"/>
              </w:rPr>
              <w:t>Auto-GPT</w:t>
            </w:r>
          </w:p>
        </w:tc>
        <w:tc>
          <w:tcPr>
            <w:tcW w:w="0" w:type="auto"/>
            <w:vAlign w:val="center"/>
            <w:hideMark/>
          </w:tcPr>
          <w:p w14:paraId="44E1FA09" w14:textId="77777777" w:rsidR="007020D1" w:rsidRDefault="007020D1">
            <w:pPr>
              <w:jc w:val="center"/>
              <w:rPr>
                <w:b/>
                <w:bCs/>
              </w:rPr>
            </w:pPr>
            <w:r>
              <w:rPr>
                <w:rStyle w:val="Strong"/>
              </w:rPr>
              <w:t>Devin AI</w:t>
            </w:r>
          </w:p>
        </w:tc>
      </w:tr>
      <w:tr w:rsidR="007020D1" w14:paraId="19579577" w14:textId="77777777" w:rsidTr="007020D1">
        <w:trPr>
          <w:tblCellSpacing w:w="15" w:type="dxa"/>
        </w:trPr>
        <w:tc>
          <w:tcPr>
            <w:tcW w:w="0" w:type="auto"/>
            <w:vAlign w:val="center"/>
            <w:hideMark/>
          </w:tcPr>
          <w:p w14:paraId="7963B084" w14:textId="77777777" w:rsidR="007020D1" w:rsidRDefault="007020D1">
            <w:r>
              <w:rPr>
                <w:rStyle w:val="Strong"/>
              </w:rPr>
              <w:t>Purpose</w:t>
            </w:r>
          </w:p>
        </w:tc>
        <w:tc>
          <w:tcPr>
            <w:tcW w:w="0" w:type="auto"/>
            <w:vAlign w:val="center"/>
            <w:hideMark/>
          </w:tcPr>
          <w:p w14:paraId="0077B743" w14:textId="77777777" w:rsidR="007020D1" w:rsidRDefault="007020D1">
            <w:r>
              <w:t>General-purpose task agent</w:t>
            </w:r>
          </w:p>
        </w:tc>
        <w:tc>
          <w:tcPr>
            <w:tcW w:w="0" w:type="auto"/>
            <w:vAlign w:val="center"/>
            <w:hideMark/>
          </w:tcPr>
          <w:p w14:paraId="0BBE29D5" w14:textId="77777777" w:rsidR="007020D1" w:rsidRDefault="007020D1">
            <w:r>
              <w:t>AI software engineer</w:t>
            </w:r>
          </w:p>
        </w:tc>
      </w:tr>
      <w:tr w:rsidR="007020D1" w14:paraId="479A6C65" w14:textId="77777777" w:rsidTr="007020D1">
        <w:trPr>
          <w:tblCellSpacing w:w="15" w:type="dxa"/>
        </w:trPr>
        <w:tc>
          <w:tcPr>
            <w:tcW w:w="0" w:type="auto"/>
            <w:vAlign w:val="center"/>
            <w:hideMark/>
          </w:tcPr>
          <w:p w14:paraId="500DC757" w14:textId="77777777" w:rsidR="007020D1" w:rsidRDefault="007020D1">
            <w:r>
              <w:rPr>
                <w:rStyle w:val="Strong"/>
              </w:rPr>
              <w:t>Base Model</w:t>
            </w:r>
          </w:p>
        </w:tc>
        <w:tc>
          <w:tcPr>
            <w:tcW w:w="0" w:type="auto"/>
            <w:vAlign w:val="center"/>
            <w:hideMark/>
          </w:tcPr>
          <w:p w14:paraId="3BA53347" w14:textId="77777777" w:rsidR="007020D1" w:rsidRDefault="007020D1">
            <w:r>
              <w:t>GPT-4 API</w:t>
            </w:r>
          </w:p>
        </w:tc>
        <w:tc>
          <w:tcPr>
            <w:tcW w:w="0" w:type="auto"/>
            <w:vAlign w:val="center"/>
            <w:hideMark/>
          </w:tcPr>
          <w:p w14:paraId="4BAD04B5" w14:textId="77777777" w:rsidR="007020D1" w:rsidRDefault="007020D1">
            <w:r>
              <w:t>Proprietary LLM (possibly GPT-like)</w:t>
            </w:r>
          </w:p>
        </w:tc>
      </w:tr>
      <w:tr w:rsidR="007020D1" w14:paraId="0C7279E4" w14:textId="77777777" w:rsidTr="007020D1">
        <w:trPr>
          <w:tblCellSpacing w:w="15" w:type="dxa"/>
        </w:trPr>
        <w:tc>
          <w:tcPr>
            <w:tcW w:w="0" w:type="auto"/>
            <w:vAlign w:val="center"/>
            <w:hideMark/>
          </w:tcPr>
          <w:p w14:paraId="0A3D33F7" w14:textId="77777777" w:rsidR="007020D1" w:rsidRDefault="007020D1">
            <w:r>
              <w:rPr>
                <w:rStyle w:val="Strong"/>
              </w:rPr>
              <w:t>Execution Environment</w:t>
            </w:r>
          </w:p>
        </w:tc>
        <w:tc>
          <w:tcPr>
            <w:tcW w:w="0" w:type="auto"/>
            <w:vAlign w:val="center"/>
            <w:hideMark/>
          </w:tcPr>
          <w:p w14:paraId="68FF32F7" w14:textId="77777777" w:rsidR="007020D1" w:rsidRDefault="007020D1">
            <w:r>
              <w:t>CLI and OS APIs</w:t>
            </w:r>
          </w:p>
        </w:tc>
        <w:tc>
          <w:tcPr>
            <w:tcW w:w="0" w:type="auto"/>
            <w:vAlign w:val="center"/>
            <w:hideMark/>
          </w:tcPr>
          <w:p w14:paraId="21531C54" w14:textId="77777777" w:rsidR="007020D1" w:rsidRDefault="007020D1">
            <w:r>
              <w:t>IDE + terminal + file system</w:t>
            </w:r>
          </w:p>
        </w:tc>
      </w:tr>
      <w:tr w:rsidR="007020D1" w14:paraId="3EAB9441" w14:textId="77777777" w:rsidTr="007020D1">
        <w:trPr>
          <w:tblCellSpacing w:w="15" w:type="dxa"/>
        </w:trPr>
        <w:tc>
          <w:tcPr>
            <w:tcW w:w="0" w:type="auto"/>
            <w:vAlign w:val="center"/>
            <w:hideMark/>
          </w:tcPr>
          <w:p w14:paraId="1EBADC39" w14:textId="77777777" w:rsidR="007020D1" w:rsidRDefault="007020D1">
            <w:r>
              <w:rPr>
                <w:rStyle w:val="Strong"/>
              </w:rPr>
              <w:t>Memory</w:t>
            </w:r>
          </w:p>
        </w:tc>
        <w:tc>
          <w:tcPr>
            <w:tcW w:w="0" w:type="auto"/>
            <w:vAlign w:val="center"/>
            <w:hideMark/>
          </w:tcPr>
          <w:p w14:paraId="019F399F" w14:textId="77777777" w:rsidR="007020D1" w:rsidRDefault="007020D1">
            <w:r>
              <w:t>Vector-based DB</w:t>
            </w:r>
          </w:p>
        </w:tc>
        <w:tc>
          <w:tcPr>
            <w:tcW w:w="0" w:type="auto"/>
            <w:vAlign w:val="center"/>
            <w:hideMark/>
          </w:tcPr>
          <w:p w14:paraId="5472441B" w14:textId="77777777" w:rsidR="007020D1" w:rsidRDefault="007020D1">
            <w:r>
              <w:t>Long-context + file I/O</w:t>
            </w:r>
          </w:p>
        </w:tc>
      </w:tr>
      <w:tr w:rsidR="007020D1" w14:paraId="085DE5AE" w14:textId="77777777" w:rsidTr="007020D1">
        <w:trPr>
          <w:tblCellSpacing w:w="15" w:type="dxa"/>
        </w:trPr>
        <w:tc>
          <w:tcPr>
            <w:tcW w:w="0" w:type="auto"/>
            <w:vAlign w:val="center"/>
            <w:hideMark/>
          </w:tcPr>
          <w:p w14:paraId="57635BC0" w14:textId="77777777" w:rsidR="007020D1" w:rsidRDefault="007020D1">
            <w:r>
              <w:rPr>
                <w:rStyle w:val="Strong"/>
              </w:rPr>
              <w:t>Tool Use</w:t>
            </w:r>
          </w:p>
        </w:tc>
        <w:tc>
          <w:tcPr>
            <w:tcW w:w="0" w:type="auto"/>
            <w:vAlign w:val="center"/>
            <w:hideMark/>
          </w:tcPr>
          <w:p w14:paraId="19C3C24C" w14:textId="77777777" w:rsidR="007020D1" w:rsidRDefault="007020D1">
            <w:r>
              <w:t>Browsing, web search, code, files</w:t>
            </w:r>
          </w:p>
        </w:tc>
        <w:tc>
          <w:tcPr>
            <w:tcW w:w="0" w:type="auto"/>
            <w:vAlign w:val="center"/>
            <w:hideMark/>
          </w:tcPr>
          <w:p w14:paraId="0601A685" w14:textId="77777777" w:rsidR="007020D1" w:rsidRDefault="007020D1">
            <w:r>
              <w:t>Coding, testing, deployment</w:t>
            </w:r>
          </w:p>
        </w:tc>
      </w:tr>
      <w:tr w:rsidR="007020D1" w14:paraId="288E2DB1" w14:textId="77777777" w:rsidTr="007020D1">
        <w:trPr>
          <w:tblCellSpacing w:w="15" w:type="dxa"/>
        </w:trPr>
        <w:tc>
          <w:tcPr>
            <w:tcW w:w="0" w:type="auto"/>
            <w:vAlign w:val="center"/>
            <w:hideMark/>
          </w:tcPr>
          <w:p w14:paraId="154101E1" w14:textId="77777777" w:rsidR="007020D1" w:rsidRDefault="007020D1">
            <w:r>
              <w:rPr>
                <w:rStyle w:val="Strong"/>
              </w:rPr>
              <w:t>Planning Strategy</w:t>
            </w:r>
          </w:p>
        </w:tc>
        <w:tc>
          <w:tcPr>
            <w:tcW w:w="0" w:type="auto"/>
            <w:vAlign w:val="center"/>
            <w:hideMark/>
          </w:tcPr>
          <w:p w14:paraId="79F1DB05" w14:textId="77777777" w:rsidR="007020D1" w:rsidRDefault="007020D1">
            <w:r>
              <w:t>Prompt recursion</w:t>
            </w:r>
          </w:p>
        </w:tc>
        <w:tc>
          <w:tcPr>
            <w:tcW w:w="0" w:type="auto"/>
            <w:vAlign w:val="center"/>
            <w:hideMark/>
          </w:tcPr>
          <w:p w14:paraId="4E6C3731" w14:textId="77777777" w:rsidR="007020D1" w:rsidRDefault="007020D1">
            <w:r>
              <w:t>Structured task graph</w:t>
            </w:r>
          </w:p>
        </w:tc>
      </w:tr>
      <w:tr w:rsidR="007020D1" w14:paraId="13AB63A1" w14:textId="77777777" w:rsidTr="007020D1">
        <w:trPr>
          <w:tblCellSpacing w:w="15" w:type="dxa"/>
        </w:trPr>
        <w:tc>
          <w:tcPr>
            <w:tcW w:w="0" w:type="auto"/>
            <w:vAlign w:val="center"/>
            <w:hideMark/>
          </w:tcPr>
          <w:p w14:paraId="717B9F70" w14:textId="77777777" w:rsidR="007020D1" w:rsidRDefault="007020D1">
            <w:r>
              <w:rPr>
                <w:rStyle w:val="Strong"/>
              </w:rPr>
              <w:t>Learning Ability</w:t>
            </w:r>
          </w:p>
        </w:tc>
        <w:tc>
          <w:tcPr>
            <w:tcW w:w="0" w:type="auto"/>
            <w:vAlign w:val="center"/>
            <w:hideMark/>
          </w:tcPr>
          <w:p w14:paraId="2EA0781C" w14:textId="77777777" w:rsidR="007020D1" w:rsidRDefault="007020D1">
            <w:r>
              <w:t>Static (no fine-tuning)</w:t>
            </w:r>
          </w:p>
        </w:tc>
        <w:tc>
          <w:tcPr>
            <w:tcW w:w="0" w:type="auto"/>
            <w:vAlign w:val="center"/>
            <w:hideMark/>
          </w:tcPr>
          <w:p w14:paraId="5D2C9DB7" w14:textId="77777777" w:rsidR="007020D1" w:rsidRDefault="007020D1">
            <w:r>
              <w:t>Possible real-time self-correction</w:t>
            </w:r>
          </w:p>
        </w:tc>
      </w:tr>
      <w:tr w:rsidR="007020D1" w14:paraId="639E0BA4" w14:textId="77777777" w:rsidTr="007020D1">
        <w:trPr>
          <w:tblCellSpacing w:w="15" w:type="dxa"/>
        </w:trPr>
        <w:tc>
          <w:tcPr>
            <w:tcW w:w="0" w:type="auto"/>
            <w:vAlign w:val="center"/>
            <w:hideMark/>
          </w:tcPr>
          <w:p w14:paraId="3119CB6A" w14:textId="77777777" w:rsidR="007020D1" w:rsidRDefault="007020D1">
            <w:r>
              <w:rPr>
                <w:rStyle w:val="Strong"/>
              </w:rPr>
              <w:t>Extensibility</w:t>
            </w:r>
          </w:p>
        </w:tc>
        <w:tc>
          <w:tcPr>
            <w:tcW w:w="0" w:type="auto"/>
            <w:vAlign w:val="center"/>
            <w:hideMark/>
          </w:tcPr>
          <w:p w14:paraId="459D76A0" w14:textId="77777777" w:rsidR="007020D1" w:rsidRDefault="007020D1">
            <w:r>
              <w:t>Open-source plugin support</w:t>
            </w:r>
          </w:p>
        </w:tc>
        <w:tc>
          <w:tcPr>
            <w:tcW w:w="0" w:type="auto"/>
            <w:vAlign w:val="center"/>
            <w:hideMark/>
          </w:tcPr>
          <w:p w14:paraId="44DCBF27" w14:textId="77777777" w:rsidR="007020D1" w:rsidRDefault="007020D1">
            <w:r>
              <w:t>Closed-source but full-stack</w:t>
            </w:r>
          </w:p>
        </w:tc>
      </w:tr>
      <w:tr w:rsidR="007020D1" w14:paraId="238E1A35" w14:textId="77777777" w:rsidTr="007020D1">
        <w:trPr>
          <w:tblCellSpacing w:w="15" w:type="dxa"/>
        </w:trPr>
        <w:tc>
          <w:tcPr>
            <w:tcW w:w="0" w:type="auto"/>
            <w:vAlign w:val="center"/>
            <w:hideMark/>
          </w:tcPr>
          <w:p w14:paraId="41316F90" w14:textId="77777777" w:rsidR="007020D1" w:rsidRDefault="007020D1">
            <w:r>
              <w:rPr>
                <w:rStyle w:val="Strong"/>
              </w:rPr>
              <w:lastRenderedPageBreak/>
              <w:t>Error Handling</w:t>
            </w:r>
          </w:p>
        </w:tc>
        <w:tc>
          <w:tcPr>
            <w:tcW w:w="0" w:type="auto"/>
            <w:vAlign w:val="center"/>
            <w:hideMark/>
          </w:tcPr>
          <w:p w14:paraId="2091D11D" w14:textId="77777777" w:rsidR="007020D1" w:rsidRDefault="007020D1">
            <w:r>
              <w:t>Retry via loop</w:t>
            </w:r>
          </w:p>
        </w:tc>
        <w:tc>
          <w:tcPr>
            <w:tcW w:w="0" w:type="auto"/>
            <w:vAlign w:val="center"/>
            <w:hideMark/>
          </w:tcPr>
          <w:p w14:paraId="15100B4C" w14:textId="77777777" w:rsidR="007020D1" w:rsidRDefault="007020D1">
            <w:r>
              <w:t>Debug-log driven fault tracing</w:t>
            </w:r>
          </w:p>
        </w:tc>
      </w:tr>
      <w:tr w:rsidR="007020D1" w14:paraId="1C8575F5" w14:textId="77777777" w:rsidTr="007020D1">
        <w:trPr>
          <w:tblCellSpacing w:w="15" w:type="dxa"/>
        </w:trPr>
        <w:tc>
          <w:tcPr>
            <w:tcW w:w="0" w:type="auto"/>
            <w:vAlign w:val="center"/>
            <w:hideMark/>
          </w:tcPr>
          <w:p w14:paraId="1D90348E" w14:textId="77777777" w:rsidR="007020D1" w:rsidRDefault="007020D1">
            <w:r>
              <w:rPr>
                <w:rStyle w:val="Strong"/>
              </w:rPr>
              <w:t>Safety Layer</w:t>
            </w:r>
          </w:p>
        </w:tc>
        <w:tc>
          <w:tcPr>
            <w:tcW w:w="0" w:type="auto"/>
            <w:vAlign w:val="center"/>
            <w:hideMark/>
          </w:tcPr>
          <w:p w14:paraId="403CE222" w14:textId="77777777" w:rsidR="007020D1" w:rsidRDefault="007020D1">
            <w:r>
              <w:t>Limited (prone to prompt injection)</w:t>
            </w:r>
          </w:p>
        </w:tc>
        <w:tc>
          <w:tcPr>
            <w:tcW w:w="0" w:type="auto"/>
            <w:vAlign w:val="center"/>
            <w:hideMark/>
          </w:tcPr>
          <w:p w14:paraId="7ABC152E" w14:textId="77777777" w:rsidR="007020D1" w:rsidRDefault="007020D1">
            <w:r>
              <w:t>More sandboxed &amp; secure</w:t>
            </w:r>
          </w:p>
        </w:tc>
      </w:tr>
    </w:tbl>
    <w:p w14:paraId="470AEF60" w14:textId="77777777" w:rsidR="007020D1" w:rsidRDefault="007020D1" w:rsidP="007020D1">
      <w:r>
        <w:pict w14:anchorId="1CF90A04">
          <v:rect id="_x0000_i1054" style="width:0;height:1.5pt" o:hralign="center" o:hrstd="t" o:hr="t" fillcolor="#a0a0a0" stroked="f"/>
        </w:pict>
      </w:r>
    </w:p>
    <w:p w14:paraId="098E18A2" w14:textId="77777777" w:rsidR="007020D1" w:rsidRDefault="007020D1" w:rsidP="007020D1">
      <w:pPr>
        <w:pStyle w:val="Heading3"/>
      </w:pPr>
      <w:r>
        <w:t>C. Memory and Context Management</w:t>
      </w:r>
    </w:p>
    <w:p w14:paraId="2B53C1C4" w14:textId="77777777" w:rsidR="007020D1" w:rsidRDefault="007020D1" w:rsidP="007020D1">
      <w:pPr>
        <w:pStyle w:val="NormalWeb"/>
      </w:pPr>
      <w:r>
        <w:t xml:space="preserve">One of the most critical challenges in agent design is memory — how an agent retains relevant information across long tasks. Auto-GPT uses </w:t>
      </w:r>
      <w:r>
        <w:rPr>
          <w:rStyle w:val="Strong"/>
        </w:rPr>
        <w:t>vector databases</w:t>
      </w:r>
      <w:r>
        <w:t xml:space="preserve"> to store embeddings of previous tasks, retrieved via similarity search. While this allows rudimentary memory, it struggles with contextual dependencies.</w:t>
      </w:r>
    </w:p>
    <w:p w14:paraId="473D378C" w14:textId="77777777" w:rsidR="007020D1" w:rsidRDefault="007020D1" w:rsidP="007020D1">
      <w:pPr>
        <w:pStyle w:val="NormalWeb"/>
      </w:pPr>
      <w:r>
        <w:t xml:space="preserve">Devin, on the other hand, simulates </w:t>
      </w:r>
      <w:r>
        <w:rPr>
          <w:rStyle w:val="Strong"/>
        </w:rPr>
        <w:t>persistent workspace memory</w:t>
      </w:r>
      <w:r>
        <w:t xml:space="preserve">, where every file, log, and command contributes to a cumulative state. Its ability to scan multiple files, understand logs, and revise files as a developer would </w:t>
      </w:r>
      <w:proofErr w:type="spellStart"/>
      <w:r>
        <w:t>gives</w:t>
      </w:r>
      <w:proofErr w:type="spellEnd"/>
      <w:r>
        <w:t xml:space="preserve"> it a more coherent memory profile.</w:t>
      </w:r>
    </w:p>
    <w:p w14:paraId="1288CA4F" w14:textId="77777777" w:rsidR="007020D1" w:rsidRDefault="007020D1" w:rsidP="007020D1">
      <w:pPr>
        <w:pStyle w:val="NormalWeb"/>
      </w:pPr>
      <w:r>
        <w:t xml:space="preserve">Recent agent architectures are exploring </w:t>
      </w:r>
      <w:r>
        <w:rPr>
          <w:rStyle w:val="Strong"/>
        </w:rPr>
        <w:t>episodic memory</w:t>
      </w:r>
      <w:r>
        <w:t xml:space="preserve">, </w:t>
      </w:r>
      <w:r>
        <w:rPr>
          <w:rStyle w:val="Strong"/>
        </w:rPr>
        <w:t>knowledge graphs</w:t>
      </w:r>
      <w:r>
        <w:t xml:space="preserve">, and </w:t>
      </w:r>
      <w:r>
        <w:rPr>
          <w:rStyle w:val="Strong"/>
        </w:rPr>
        <w:t>neuro-symbolic memory</w:t>
      </w:r>
      <w:r>
        <w:t xml:space="preserve"> to address long-term retention.</w:t>
      </w:r>
    </w:p>
    <w:p w14:paraId="24C5E103" w14:textId="77777777" w:rsidR="007020D1" w:rsidRDefault="007020D1" w:rsidP="007020D1">
      <w:r>
        <w:pict w14:anchorId="1901F381">
          <v:rect id="_x0000_i1055" style="width:0;height:1.5pt" o:hralign="center" o:hrstd="t" o:hr="t" fillcolor="#a0a0a0" stroked="f"/>
        </w:pict>
      </w:r>
    </w:p>
    <w:p w14:paraId="5655FF4A" w14:textId="77777777" w:rsidR="007020D1" w:rsidRDefault="007020D1" w:rsidP="007020D1">
      <w:pPr>
        <w:pStyle w:val="Heading3"/>
      </w:pPr>
      <w:r>
        <w:t>D. Tool and API Integration</w:t>
      </w:r>
    </w:p>
    <w:p w14:paraId="3C2F937F" w14:textId="77777777" w:rsidR="007020D1" w:rsidRDefault="007020D1" w:rsidP="007020D1">
      <w:pPr>
        <w:pStyle w:val="NormalWeb"/>
      </w:pPr>
      <w:r>
        <w:t>Tool use defines much of an agent’s utility. Auto-GPT can call:</w:t>
      </w:r>
    </w:p>
    <w:p w14:paraId="083A5245" w14:textId="77777777" w:rsidR="007020D1" w:rsidRDefault="007020D1" w:rsidP="007020D1">
      <w:pPr>
        <w:pStyle w:val="NormalWeb"/>
        <w:numPr>
          <w:ilvl w:val="0"/>
          <w:numId w:val="16"/>
        </w:numPr>
      </w:pPr>
      <w:r>
        <w:t>Google search via API</w:t>
      </w:r>
    </w:p>
    <w:p w14:paraId="4072E075" w14:textId="77777777" w:rsidR="007020D1" w:rsidRDefault="007020D1" w:rsidP="007020D1">
      <w:pPr>
        <w:pStyle w:val="NormalWeb"/>
        <w:numPr>
          <w:ilvl w:val="0"/>
          <w:numId w:val="16"/>
        </w:numPr>
      </w:pPr>
      <w:proofErr w:type="spellStart"/>
      <w:r>
        <w:t>WolframAlpha</w:t>
      </w:r>
      <w:proofErr w:type="spellEnd"/>
      <w:r>
        <w:t xml:space="preserve"> for computations</w:t>
      </w:r>
    </w:p>
    <w:p w14:paraId="1219B59C" w14:textId="77777777" w:rsidR="007020D1" w:rsidRDefault="007020D1" w:rsidP="007020D1">
      <w:pPr>
        <w:pStyle w:val="NormalWeb"/>
        <w:numPr>
          <w:ilvl w:val="0"/>
          <w:numId w:val="16"/>
        </w:numPr>
      </w:pPr>
      <w:r>
        <w:t>Python interpreter</w:t>
      </w:r>
    </w:p>
    <w:p w14:paraId="7F58D19F" w14:textId="77777777" w:rsidR="007020D1" w:rsidRDefault="007020D1" w:rsidP="007020D1">
      <w:pPr>
        <w:pStyle w:val="NormalWeb"/>
        <w:numPr>
          <w:ilvl w:val="0"/>
          <w:numId w:val="16"/>
        </w:numPr>
      </w:pPr>
      <w:r>
        <w:t>Web scraper plugins</w:t>
      </w:r>
    </w:p>
    <w:p w14:paraId="0D6ECA8F" w14:textId="77777777" w:rsidR="007020D1" w:rsidRDefault="007020D1" w:rsidP="007020D1">
      <w:pPr>
        <w:pStyle w:val="NormalWeb"/>
        <w:numPr>
          <w:ilvl w:val="0"/>
          <w:numId w:val="16"/>
        </w:numPr>
      </w:pPr>
      <w:r>
        <w:t>Image and speech modules (optional)</w:t>
      </w:r>
    </w:p>
    <w:p w14:paraId="6E5D84EC" w14:textId="77777777" w:rsidR="007020D1" w:rsidRDefault="007020D1" w:rsidP="007020D1">
      <w:pPr>
        <w:pStyle w:val="NormalWeb"/>
      </w:pPr>
      <w:r>
        <w:t>Devin interacts with:</w:t>
      </w:r>
    </w:p>
    <w:p w14:paraId="14C13BB0" w14:textId="77777777" w:rsidR="007020D1" w:rsidRDefault="007020D1" w:rsidP="007020D1">
      <w:pPr>
        <w:pStyle w:val="NormalWeb"/>
        <w:numPr>
          <w:ilvl w:val="0"/>
          <w:numId w:val="17"/>
        </w:numPr>
      </w:pPr>
      <w:r>
        <w:t>GitHub repositories</w:t>
      </w:r>
    </w:p>
    <w:p w14:paraId="541B7C6B" w14:textId="77777777" w:rsidR="007020D1" w:rsidRDefault="007020D1" w:rsidP="007020D1">
      <w:pPr>
        <w:pStyle w:val="NormalWeb"/>
        <w:numPr>
          <w:ilvl w:val="0"/>
          <w:numId w:val="17"/>
        </w:numPr>
      </w:pPr>
      <w:r>
        <w:t>Package managers (</w:t>
      </w:r>
      <w:proofErr w:type="spellStart"/>
      <w:r>
        <w:t>npm</w:t>
      </w:r>
      <w:proofErr w:type="spellEnd"/>
      <w:r>
        <w:t>, pip)</w:t>
      </w:r>
    </w:p>
    <w:p w14:paraId="3D80F887" w14:textId="77777777" w:rsidR="007020D1" w:rsidRDefault="007020D1" w:rsidP="007020D1">
      <w:pPr>
        <w:pStyle w:val="NormalWeb"/>
        <w:numPr>
          <w:ilvl w:val="0"/>
          <w:numId w:val="17"/>
        </w:numPr>
      </w:pPr>
      <w:r>
        <w:t>Shell and bash</w:t>
      </w:r>
    </w:p>
    <w:p w14:paraId="17CB1CDA" w14:textId="77777777" w:rsidR="007020D1" w:rsidRDefault="007020D1" w:rsidP="007020D1">
      <w:pPr>
        <w:pStyle w:val="NormalWeb"/>
        <w:numPr>
          <w:ilvl w:val="0"/>
          <w:numId w:val="17"/>
        </w:numPr>
      </w:pPr>
      <w:r>
        <w:t>Debuggers like GDB or test runners like Jest, Mocha</w:t>
      </w:r>
    </w:p>
    <w:p w14:paraId="661E8772" w14:textId="77777777" w:rsidR="007020D1" w:rsidRDefault="007020D1" w:rsidP="007020D1">
      <w:pPr>
        <w:pStyle w:val="NormalWeb"/>
        <w:numPr>
          <w:ilvl w:val="0"/>
          <w:numId w:val="17"/>
        </w:numPr>
      </w:pPr>
      <w:r>
        <w:t>Live web servers and deployment pipelines</w:t>
      </w:r>
    </w:p>
    <w:p w14:paraId="3C3F1FB8" w14:textId="77777777" w:rsidR="007020D1" w:rsidRDefault="007020D1" w:rsidP="007020D1">
      <w:pPr>
        <w:pStyle w:val="NormalWeb"/>
      </w:pPr>
      <w:r>
        <w:t xml:space="preserve">While Auto-GPT excels in breadth of tools, Devin outperforms in </w:t>
      </w:r>
      <w:r>
        <w:rPr>
          <w:rStyle w:val="Strong"/>
        </w:rPr>
        <w:t>depth and accuracy</w:t>
      </w:r>
      <w:r>
        <w:t xml:space="preserve"> of software task execution.</w:t>
      </w:r>
    </w:p>
    <w:p w14:paraId="5CB0A09F" w14:textId="77777777" w:rsidR="007020D1" w:rsidRDefault="007020D1" w:rsidP="007020D1">
      <w:r>
        <w:pict w14:anchorId="7AE74A3E">
          <v:rect id="_x0000_i1056" style="width:0;height:1.5pt" o:hralign="center" o:hrstd="t" o:hr="t" fillcolor="#a0a0a0" stroked="f"/>
        </w:pict>
      </w:r>
    </w:p>
    <w:p w14:paraId="7F0ED83D" w14:textId="77777777" w:rsidR="007020D1" w:rsidRDefault="007020D1" w:rsidP="007020D1">
      <w:pPr>
        <w:pStyle w:val="Heading3"/>
      </w:pPr>
      <w:r>
        <w:t>E. Execution Loop and Feedback</w:t>
      </w:r>
    </w:p>
    <w:p w14:paraId="778A8C40" w14:textId="77777777" w:rsidR="007020D1" w:rsidRDefault="007020D1" w:rsidP="007020D1">
      <w:pPr>
        <w:pStyle w:val="NormalWeb"/>
      </w:pPr>
      <w:r>
        <w:t>Auto-GPT’s execution is driven by:</w:t>
      </w:r>
    </w:p>
    <w:p w14:paraId="19336944" w14:textId="77777777" w:rsidR="007020D1" w:rsidRDefault="007020D1" w:rsidP="007020D1">
      <w:pPr>
        <w:pStyle w:val="NormalWeb"/>
        <w:numPr>
          <w:ilvl w:val="0"/>
          <w:numId w:val="18"/>
        </w:numPr>
      </w:pPr>
      <w:r>
        <w:lastRenderedPageBreak/>
        <w:t>Receiving a high-level goal</w:t>
      </w:r>
    </w:p>
    <w:p w14:paraId="645A0C79" w14:textId="77777777" w:rsidR="007020D1" w:rsidRDefault="007020D1" w:rsidP="007020D1">
      <w:pPr>
        <w:pStyle w:val="NormalWeb"/>
        <w:numPr>
          <w:ilvl w:val="0"/>
          <w:numId w:val="18"/>
        </w:numPr>
      </w:pPr>
      <w:r>
        <w:t>Generating task list</w:t>
      </w:r>
    </w:p>
    <w:p w14:paraId="6D9D75B1" w14:textId="77777777" w:rsidR="007020D1" w:rsidRDefault="007020D1" w:rsidP="007020D1">
      <w:pPr>
        <w:pStyle w:val="NormalWeb"/>
        <w:numPr>
          <w:ilvl w:val="0"/>
          <w:numId w:val="18"/>
        </w:numPr>
      </w:pPr>
      <w:r>
        <w:t>Executing tool commands</w:t>
      </w:r>
    </w:p>
    <w:p w14:paraId="4CB8EB2E" w14:textId="77777777" w:rsidR="007020D1" w:rsidRDefault="007020D1" w:rsidP="007020D1">
      <w:pPr>
        <w:pStyle w:val="NormalWeb"/>
        <w:numPr>
          <w:ilvl w:val="0"/>
          <w:numId w:val="18"/>
        </w:numPr>
      </w:pPr>
      <w:r>
        <w:t>Saving results in memory</w:t>
      </w:r>
    </w:p>
    <w:p w14:paraId="6D23227E" w14:textId="77777777" w:rsidR="007020D1" w:rsidRDefault="007020D1" w:rsidP="007020D1">
      <w:pPr>
        <w:pStyle w:val="NormalWeb"/>
        <w:numPr>
          <w:ilvl w:val="0"/>
          <w:numId w:val="18"/>
        </w:numPr>
      </w:pPr>
      <w:r>
        <w:t>Prompting itself with reflection</w:t>
      </w:r>
    </w:p>
    <w:p w14:paraId="77EF335B" w14:textId="77777777" w:rsidR="007020D1" w:rsidRDefault="007020D1" w:rsidP="007020D1">
      <w:pPr>
        <w:pStyle w:val="NormalWeb"/>
      </w:pPr>
      <w:r>
        <w:t>Devin’s execution loop includes:</w:t>
      </w:r>
    </w:p>
    <w:p w14:paraId="2E92265E" w14:textId="77777777" w:rsidR="007020D1" w:rsidRDefault="007020D1" w:rsidP="007020D1">
      <w:pPr>
        <w:pStyle w:val="NormalWeb"/>
        <w:numPr>
          <w:ilvl w:val="0"/>
          <w:numId w:val="19"/>
        </w:numPr>
      </w:pPr>
      <w:r>
        <w:t>Goal analysis and task breakdown</w:t>
      </w:r>
    </w:p>
    <w:p w14:paraId="37D6A4D0" w14:textId="77777777" w:rsidR="007020D1" w:rsidRDefault="007020D1" w:rsidP="007020D1">
      <w:pPr>
        <w:pStyle w:val="NormalWeb"/>
        <w:numPr>
          <w:ilvl w:val="0"/>
          <w:numId w:val="19"/>
        </w:numPr>
      </w:pPr>
      <w:r>
        <w:t>Writing/editing code</w:t>
      </w:r>
    </w:p>
    <w:p w14:paraId="407D9009" w14:textId="77777777" w:rsidR="007020D1" w:rsidRDefault="007020D1" w:rsidP="007020D1">
      <w:pPr>
        <w:pStyle w:val="NormalWeb"/>
        <w:numPr>
          <w:ilvl w:val="0"/>
          <w:numId w:val="19"/>
        </w:numPr>
      </w:pPr>
      <w:r>
        <w:t>Running tests</w:t>
      </w:r>
    </w:p>
    <w:p w14:paraId="2C0B8642" w14:textId="77777777" w:rsidR="007020D1" w:rsidRDefault="007020D1" w:rsidP="007020D1">
      <w:pPr>
        <w:pStyle w:val="NormalWeb"/>
        <w:numPr>
          <w:ilvl w:val="0"/>
          <w:numId w:val="19"/>
        </w:numPr>
      </w:pPr>
      <w:r>
        <w:t>Fixing bugs and errors</w:t>
      </w:r>
    </w:p>
    <w:p w14:paraId="512A5569" w14:textId="77777777" w:rsidR="007020D1" w:rsidRDefault="007020D1" w:rsidP="007020D1">
      <w:pPr>
        <w:pStyle w:val="NormalWeb"/>
        <w:numPr>
          <w:ilvl w:val="0"/>
          <w:numId w:val="19"/>
        </w:numPr>
      </w:pPr>
      <w:r>
        <w:t>Deploying and monitoring outputs</w:t>
      </w:r>
    </w:p>
    <w:p w14:paraId="601B8944" w14:textId="77777777" w:rsidR="007020D1" w:rsidRDefault="007020D1" w:rsidP="007020D1">
      <w:pPr>
        <w:pStyle w:val="NormalWeb"/>
      </w:pPr>
      <w:r>
        <w:t xml:space="preserve">Both systems exhibit </w:t>
      </w:r>
      <w:r>
        <w:rPr>
          <w:rStyle w:val="Strong"/>
        </w:rPr>
        <w:t>recursive reasoning</w:t>
      </w:r>
      <w:r>
        <w:t xml:space="preserve">, but Devin integrates </w:t>
      </w:r>
      <w:r>
        <w:rPr>
          <w:rStyle w:val="Strong"/>
        </w:rPr>
        <w:t>syntactic error tracking</w:t>
      </w:r>
      <w:r>
        <w:t>, which allows it to backtrack intelligently.</w:t>
      </w:r>
    </w:p>
    <w:p w14:paraId="1B6DD3AA" w14:textId="77777777" w:rsidR="007020D1" w:rsidRDefault="007020D1" w:rsidP="007020D1">
      <w:r>
        <w:pict w14:anchorId="16181713">
          <v:rect id="_x0000_i1057" style="width:0;height:1.5pt" o:hralign="center" o:hrstd="t" o:hr="t" fillcolor="#a0a0a0" stroked="f"/>
        </w:pict>
      </w:r>
    </w:p>
    <w:p w14:paraId="5F5DF20E" w14:textId="77777777" w:rsidR="007020D1" w:rsidRDefault="007020D1" w:rsidP="007020D1">
      <w:pPr>
        <w:pStyle w:val="Heading3"/>
      </w:pPr>
      <w:r>
        <w:t>F. Community, Scalability, and Adoption</w:t>
      </w:r>
    </w:p>
    <w:p w14:paraId="321BE000" w14:textId="77777777" w:rsidR="007020D1" w:rsidRDefault="007020D1" w:rsidP="007020D1">
      <w:pPr>
        <w:pStyle w:val="NormalWeb"/>
      </w:pPr>
      <w:r>
        <w:t>Auto-GPT, being open-source, has seen widespread experimentation. Developers have used it for:</w:t>
      </w:r>
    </w:p>
    <w:p w14:paraId="726D1C77" w14:textId="77777777" w:rsidR="007020D1" w:rsidRDefault="007020D1" w:rsidP="007020D1">
      <w:pPr>
        <w:pStyle w:val="NormalWeb"/>
        <w:numPr>
          <w:ilvl w:val="0"/>
          <w:numId w:val="20"/>
        </w:numPr>
      </w:pPr>
      <w:r>
        <w:t>Building business plans</w:t>
      </w:r>
    </w:p>
    <w:p w14:paraId="5EE9F179" w14:textId="77777777" w:rsidR="007020D1" w:rsidRDefault="007020D1" w:rsidP="007020D1">
      <w:pPr>
        <w:pStyle w:val="NormalWeb"/>
        <w:numPr>
          <w:ilvl w:val="0"/>
          <w:numId w:val="20"/>
        </w:numPr>
      </w:pPr>
      <w:r>
        <w:t>Automating document generation</w:t>
      </w:r>
    </w:p>
    <w:p w14:paraId="4FE18CB1" w14:textId="77777777" w:rsidR="007020D1" w:rsidRDefault="007020D1" w:rsidP="007020D1">
      <w:pPr>
        <w:pStyle w:val="NormalWeb"/>
        <w:numPr>
          <w:ilvl w:val="0"/>
          <w:numId w:val="20"/>
        </w:numPr>
      </w:pPr>
      <w:r>
        <w:t>Simulated web assistants</w:t>
      </w:r>
    </w:p>
    <w:p w14:paraId="1ADF450F" w14:textId="77777777" w:rsidR="007020D1" w:rsidRDefault="007020D1" w:rsidP="007020D1">
      <w:pPr>
        <w:pStyle w:val="NormalWeb"/>
      </w:pPr>
      <w:r>
        <w:t xml:space="preserve">Devin, though proprietary, shows enterprise potential. Its demo showcases it solving real GitHub issues — something current </w:t>
      </w:r>
      <w:proofErr w:type="spellStart"/>
      <w:r>
        <w:t>copilots</w:t>
      </w:r>
      <w:proofErr w:type="spellEnd"/>
      <w:r>
        <w:t xml:space="preserve"> like GitHub </w:t>
      </w:r>
      <w:proofErr w:type="spellStart"/>
      <w:r>
        <w:t>Copilot</w:t>
      </w:r>
      <w:proofErr w:type="spellEnd"/>
      <w:r>
        <w:t xml:space="preserve"> cannot do autonomously.</w:t>
      </w:r>
    </w:p>
    <w:p w14:paraId="0269135D" w14:textId="77777777" w:rsidR="007020D1" w:rsidRDefault="007020D1" w:rsidP="007020D1">
      <w:pPr>
        <w:pStyle w:val="NormalWeb"/>
      </w:pPr>
      <w:r>
        <w:t xml:space="preserve">These two agents, though vastly different in maturity and focus, represent the </w:t>
      </w:r>
      <w:r>
        <w:rPr>
          <w:rStyle w:val="Strong"/>
        </w:rPr>
        <w:t>spectrum of agentic AI</w:t>
      </w:r>
      <w:r>
        <w:t>: Auto-GPT as a versatile generalist; Devin as a task-specialized expert.</w:t>
      </w:r>
    </w:p>
    <w:p w14:paraId="0D29B578" w14:textId="4228C54E" w:rsidR="0022696E" w:rsidRPr="0022696E" w:rsidRDefault="0022696E" w:rsidP="0022696E">
      <w:pPr>
        <w:spacing w:before="100" w:beforeAutospacing="1" w:after="100" w:afterAutospacing="1" w:line="240" w:lineRule="auto"/>
        <w:rPr>
          <w:rFonts w:ascii="Times New Roman" w:eastAsia="Times New Roman" w:hAnsi="Times New Roman" w:cs="Times New Roman"/>
          <w:sz w:val="24"/>
          <w:szCs w:val="24"/>
          <w:lang w:eastAsia="en-IN"/>
        </w:rPr>
      </w:pPr>
    </w:p>
    <w:p w14:paraId="142387D3" w14:textId="77777777" w:rsidR="0022696E" w:rsidRPr="0022696E" w:rsidRDefault="0022696E" w:rsidP="0022696E">
      <w:pPr>
        <w:spacing w:after="0"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pict w14:anchorId="0A9BE3CE">
          <v:rect id="_x0000_i1032" style="width:0;height:1.5pt" o:hralign="center" o:hrstd="t" o:hr="t" fillcolor="#a0a0a0" stroked="f"/>
        </w:pict>
      </w:r>
    </w:p>
    <w:p w14:paraId="2EC8E437" w14:textId="77777777" w:rsidR="007020D1" w:rsidRPr="007020D1" w:rsidRDefault="007020D1" w:rsidP="007020D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0D1">
        <w:rPr>
          <w:rFonts w:ascii="Times New Roman" w:eastAsia="Times New Roman" w:hAnsi="Times New Roman" w:cs="Times New Roman"/>
          <w:b/>
          <w:bCs/>
          <w:sz w:val="36"/>
          <w:szCs w:val="36"/>
          <w:lang w:eastAsia="en-IN"/>
        </w:rPr>
        <w:t>IV. APPLICATIONS ACROSS INDUSTRIES</w:t>
      </w:r>
    </w:p>
    <w:p w14:paraId="6BE7EED0"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AI agents like Auto-GPT and Devin AI are poised to transform a wide spectrum of industries. Unlike narrow AI tools, agents can adaptively interact with their environment, self-correct, and perform tasks with high degrees of autonomy. This unlocks potential in domains where multi-step decision-making, long-term planning, or domain-specific tool integration is required.</w:t>
      </w:r>
    </w:p>
    <w:p w14:paraId="3BC1A3CA"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A. Software Development and Engineering</w:t>
      </w:r>
    </w:p>
    <w:p w14:paraId="0EB54A89"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lastRenderedPageBreak/>
        <w:t>Devin AI</w:t>
      </w:r>
      <w:r w:rsidRPr="007020D1">
        <w:rPr>
          <w:rFonts w:ascii="Times New Roman" w:eastAsia="Times New Roman" w:hAnsi="Times New Roman" w:cs="Times New Roman"/>
          <w:sz w:val="24"/>
          <w:szCs w:val="24"/>
          <w:lang w:eastAsia="en-IN"/>
        </w:rPr>
        <w:t xml:space="preserve"> has set a new benchmark in this domain. By autonomously managing a development environment, writing code, and debugging programs, it significantly accelerates the software development lifecycle.</w:t>
      </w:r>
    </w:p>
    <w:p w14:paraId="5BF92E8D"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Key Use Cases:</w:t>
      </w:r>
    </w:p>
    <w:p w14:paraId="017BCDB0" w14:textId="77777777" w:rsidR="007020D1" w:rsidRPr="007020D1" w:rsidRDefault="007020D1" w:rsidP="007020D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Automated bug fixing and pull request generation from GitHub issues</w:t>
      </w:r>
    </w:p>
    <w:p w14:paraId="058E9316" w14:textId="77777777" w:rsidR="007020D1" w:rsidRPr="007020D1" w:rsidRDefault="007020D1" w:rsidP="007020D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Web application development from scratch</w:t>
      </w:r>
    </w:p>
    <w:p w14:paraId="49AD64AC" w14:textId="77777777" w:rsidR="007020D1" w:rsidRPr="007020D1" w:rsidRDefault="007020D1" w:rsidP="007020D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CI/CD integration and monitoring</w:t>
      </w:r>
    </w:p>
    <w:p w14:paraId="1BFBE9DE" w14:textId="77777777" w:rsidR="007020D1" w:rsidRPr="007020D1" w:rsidRDefault="007020D1" w:rsidP="007020D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Autonomous regression testing and documentation</w:t>
      </w:r>
    </w:p>
    <w:p w14:paraId="2A47B9E6"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Example Scenario:</w:t>
      </w:r>
      <w:r w:rsidRPr="007020D1">
        <w:rPr>
          <w:rFonts w:ascii="Times New Roman" w:eastAsia="Times New Roman" w:hAnsi="Times New Roman" w:cs="Times New Roman"/>
          <w:sz w:val="24"/>
          <w:szCs w:val="24"/>
          <w:lang w:eastAsia="en-IN"/>
        </w:rPr>
        <w:t xml:space="preserve"> A </w:t>
      </w:r>
      <w:proofErr w:type="spellStart"/>
      <w:r w:rsidRPr="007020D1">
        <w:rPr>
          <w:rFonts w:ascii="Times New Roman" w:eastAsia="Times New Roman" w:hAnsi="Times New Roman" w:cs="Times New Roman"/>
          <w:sz w:val="24"/>
          <w:szCs w:val="24"/>
          <w:lang w:eastAsia="en-IN"/>
        </w:rPr>
        <w:t>startup</w:t>
      </w:r>
      <w:proofErr w:type="spellEnd"/>
      <w:r w:rsidRPr="007020D1">
        <w:rPr>
          <w:rFonts w:ascii="Times New Roman" w:eastAsia="Times New Roman" w:hAnsi="Times New Roman" w:cs="Times New Roman"/>
          <w:sz w:val="24"/>
          <w:szCs w:val="24"/>
          <w:lang w:eastAsia="en-IN"/>
        </w:rPr>
        <w:t xml:space="preserve"> founder gives Devin AI a product idea</w:t>
      </w:r>
      <w:proofErr w:type="gramStart"/>
      <w:r w:rsidRPr="007020D1">
        <w:rPr>
          <w:rFonts w:ascii="Times New Roman" w:eastAsia="Times New Roman" w:hAnsi="Times New Roman" w:cs="Times New Roman"/>
          <w:sz w:val="24"/>
          <w:szCs w:val="24"/>
          <w:lang w:eastAsia="en-IN"/>
        </w:rPr>
        <w:t>—“</w:t>
      </w:r>
      <w:proofErr w:type="gramEnd"/>
      <w:r w:rsidRPr="007020D1">
        <w:rPr>
          <w:rFonts w:ascii="Times New Roman" w:eastAsia="Times New Roman" w:hAnsi="Times New Roman" w:cs="Times New Roman"/>
          <w:sz w:val="24"/>
          <w:szCs w:val="24"/>
          <w:lang w:eastAsia="en-IN"/>
        </w:rPr>
        <w:t>Build a task manager with a Flask backend and React frontend.” Devin sets up a GitHub repo, creates directory structures, writes code, debugs errors, and deploys to a live server, all autonomously.</w:t>
      </w:r>
    </w:p>
    <w:p w14:paraId="1CB374A3"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This could dramatically reduce costs for early-stage product development and open doors for non-technical founders.</w:t>
      </w:r>
    </w:p>
    <w:p w14:paraId="2B8E6104"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201565F5">
          <v:rect id="_x0000_i1063" style="width:0;height:1.5pt" o:hralign="center" o:hrstd="t" o:hr="t" fillcolor="#a0a0a0" stroked="f"/>
        </w:pict>
      </w:r>
    </w:p>
    <w:p w14:paraId="102C9B17"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B. Healthcare and Medical Diagnostics</w:t>
      </w:r>
    </w:p>
    <w:p w14:paraId="1A468385"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AI agents can serve as digital medical assistants, capable of:</w:t>
      </w:r>
    </w:p>
    <w:p w14:paraId="1E3047B5" w14:textId="77777777" w:rsidR="007020D1" w:rsidRPr="007020D1" w:rsidRDefault="007020D1" w:rsidP="007020D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Reading and summarizing research papers for clinicians</w:t>
      </w:r>
    </w:p>
    <w:p w14:paraId="3D3B9BAF" w14:textId="77777777" w:rsidR="007020D1" w:rsidRPr="007020D1" w:rsidRDefault="007020D1" w:rsidP="007020D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Interacting with Electronic Health Records (EHR) to retrieve patient data</w:t>
      </w:r>
    </w:p>
    <w:p w14:paraId="32D05381" w14:textId="77777777" w:rsidR="007020D1" w:rsidRPr="007020D1" w:rsidRDefault="007020D1" w:rsidP="007020D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Suggesting diagnoses or treatment plans based on clinical notes</w:t>
      </w:r>
    </w:p>
    <w:p w14:paraId="7D2047E9" w14:textId="77777777" w:rsidR="007020D1" w:rsidRPr="007020D1" w:rsidRDefault="007020D1" w:rsidP="007020D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Automating medical billing and insurance workflows</w:t>
      </w:r>
    </w:p>
    <w:p w14:paraId="5A73C3DB"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Hypothetical Example:</w:t>
      </w:r>
      <w:r w:rsidRPr="007020D1">
        <w:rPr>
          <w:rFonts w:ascii="Times New Roman" w:eastAsia="Times New Roman" w:hAnsi="Times New Roman" w:cs="Times New Roman"/>
          <w:sz w:val="24"/>
          <w:szCs w:val="24"/>
          <w:lang w:eastAsia="en-IN"/>
        </w:rPr>
        <w:t xml:space="preserve"> A hospital implements a GPT-based agent connected to patient data, capable of checking for drug interactions and flagging anomalous lab results. It assists doctors during rounds by retrieving context-aware summaries in real-time.</w:t>
      </w:r>
    </w:p>
    <w:p w14:paraId="262D9F79"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In radiology, agents could eventually </w:t>
      </w:r>
      <w:proofErr w:type="spellStart"/>
      <w:r w:rsidRPr="007020D1">
        <w:rPr>
          <w:rFonts w:ascii="Times New Roman" w:eastAsia="Times New Roman" w:hAnsi="Times New Roman" w:cs="Times New Roman"/>
          <w:sz w:val="24"/>
          <w:szCs w:val="24"/>
          <w:lang w:eastAsia="en-IN"/>
        </w:rPr>
        <w:t>analyze</w:t>
      </w:r>
      <w:proofErr w:type="spellEnd"/>
      <w:r w:rsidRPr="007020D1">
        <w:rPr>
          <w:rFonts w:ascii="Times New Roman" w:eastAsia="Times New Roman" w:hAnsi="Times New Roman" w:cs="Times New Roman"/>
          <w:sz w:val="24"/>
          <w:szCs w:val="24"/>
          <w:lang w:eastAsia="en-IN"/>
        </w:rPr>
        <w:t xml:space="preserve"> reports and images (via multimodal extensions) to generate structured summaries or second-opinion alerts.</w:t>
      </w:r>
    </w:p>
    <w:p w14:paraId="3F4BA28C"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6FF53CD2">
          <v:rect id="_x0000_i1064" style="width:0;height:1.5pt" o:hralign="center" o:hrstd="t" o:hr="t" fillcolor="#a0a0a0" stroked="f"/>
        </w:pict>
      </w:r>
    </w:p>
    <w:p w14:paraId="53A7BA89"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C. Education and Personalized Tutoring</w:t>
      </w:r>
    </w:p>
    <w:p w14:paraId="64AC0644"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In the education sector, agents offer personalized learning at scale. Unlike traditional LLM-based chatbots, agents can:</w:t>
      </w:r>
    </w:p>
    <w:p w14:paraId="36793924" w14:textId="77777777" w:rsidR="007020D1" w:rsidRPr="007020D1" w:rsidRDefault="007020D1" w:rsidP="007020D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Track student progress over time</w:t>
      </w:r>
    </w:p>
    <w:p w14:paraId="6391FD22" w14:textId="77777777" w:rsidR="007020D1" w:rsidRPr="007020D1" w:rsidRDefault="007020D1" w:rsidP="007020D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Recommend adaptive content</w:t>
      </w:r>
    </w:p>
    <w:p w14:paraId="72A8E022" w14:textId="77777777" w:rsidR="007020D1" w:rsidRPr="007020D1" w:rsidRDefault="007020D1" w:rsidP="007020D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Schedule study sessions and tests</w:t>
      </w:r>
    </w:p>
    <w:p w14:paraId="53AB6FF0" w14:textId="77777777" w:rsidR="007020D1" w:rsidRPr="007020D1" w:rsidRDefault="007020D1" w:rsidP="007020D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Provide feedback based on previous performance</w:t>
      </w:r>
    </w:p>
    <w:p w14:paraId="72F22021"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lastRenderedPageBreak/>
        <w:t>Example Use Case:</w:t>
      </w:r>
      <w:r w:rsidRPr="007020D1">
        <w:rPr>
          <w:rFonts w:ascii="Times New Roman" w:eastAsia="Times New Roman" w:hAnsi="Times New Roman" w:cs="Times New Roman"/>
          <w:sz w:val="24"/>
          <w:szCs w:val="24"/>
          <w:lang w:eastAsia="en-IN"/>
        </w:rPr>
        <w:t xml:space="preserve"> A GPT-based tutor monitors a student’s weak areas in physics and creates weekly revision plans. It links Khan Academy videos, generates MCQs, and adapts its teaching strategy over time.</w:t>
      </w:r>
    </w:p>
    <w:p w14:paraId="4DC778F0"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Instructors can also use agents for course content creation, grading, and administrative tasks like attendance and feedback collection.</w:t>
      </w:r>
    </w:p>
    <w:p w14:paraId="78777F34"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2E2B35CF">
          <v:rect id="_x0000_i1065" style="width:0;height:1.5pt" o:hralign="center" o:hrstd="t" o:hr="t" fillcolor="#a0a0a0" stroked="f"/>
        </w:pict>
      </w:r>
    </w:p>
    <w:p w14:paraId="1B57DCF0"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D. Cybersecurity and Threat Monitoring</w:t>
      </w:r>
    </w:p>
    <w:p w14:paraId="14C39E29"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AI agents in cybersecurity can autonomously:</w:t>
      </w:r>
    </w:p>
    <w:p w14:paraId="2F973C80" w14:textId="77777777" w:rsidR="007020D1" w:rsidRPr="007020D1" w:rsidRDefault="007020D1" w:rsidP="007020D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Monitor logs for anomalies (via integration with SIEM systems)</w:t>
      </w:r>
    </w:p>
    <w:p w14:paraId="57F8B76A" w14:textId="77777777" w:rsidR="007020D1" w:rsidRPr="007020D1" w:rsidRDefault="007020D1" w:rsidP="007020D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Identify phishing emails or suspicious user </w:t>
      </w:r>
      <w:proofErr w:type="spellStart"/>
      <w:r w:rsidRPr="007020D1">
        <w:rPr>
          <w:rFonts w:ascii="Times New Roman" w:eastAsia="Times New Roman" w:hAnsi="Times New Roman" w:cs="Times New Roman"/>
          <w:sz w:val="24"/>
          <w:szCs w:val="24"/>
          <w:lang w:eastAsia="en-IN"/>
        </w:rPr>
        <w:t>behavior</w:t>
      </w:r>
      <w:proofErr w:type="spellEnd"/>
    </w:p>
    <w:p w14:paraId="7BA15132" w14:textId="77777777" w:rsidR="007020D1" w:rsidRPr="007020D1" w:rsidRDefault="007020D1" w:rsidP="007020D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Patch vulnerabilities automatically</w:t>
      </w:r>
    </w:p>
    <w:p w14:paraId="76B4D662" w14:textId="77777777" w:rsidR="007020D1" w:rsidRPr="007020D1" w:rsidRDefault="007020D1" w:rsidP="007020D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Conduct penetration testing</w:t>
      </w:r>
    </w:p>
    <w:p w14:paraId="12916B1C"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Real-World Scenario:</w:t>
      </w:r>
      <w:r w:rsidRPr="007020D1">
        <w:rPr>
          <w:rFonts w:ascii="Times New Roman" w:eastAsia="Times New Roman" w:hAnsi="Times New Roman" w:cs="Times New Roman"/>
          <w:sz w:val="24"/>
          <w:szCs w:val="24"/>
          <w:lang w:eastAsia="en-IN"/>
        </w:rPr>
        <w:t xml:space="preserve"> In a </w:t>
      </w:r>
      <w:proofErr w:type="spellStart"/>
      <w:r w:rsidRPr="007020D1">
        <w:rPr>
          <w:rFonts w:ascii="Times New Roman" w:eastAsia="Times New Roman" w:hAnsi="Times New Roman" w:cs="Times New Roman"/>
          <w:sz w:val="24"/>
          <w:szCs w:val="24"/>
          <w:lang w:eastAsia="en-IN"/>
        </w:rPr>
        <w:t>homelab</w:t>
      </w:r>
      <w:proofErr w:type="spellEnd"/>
      <w:r w:rsidRPr="007020D1">
        <w:rPr>
          <w:rFonts w:ascii="Times New Roman" w:eastAsia="Times New Roman" w:hAnsi="Times New Roman" w:cs="Times New Roman"/>
          <w:sz w:val="24"/>
          <w:szCs w:val="24"/>
          <w:lang w:eastAsia="en-IN"/>
        </w:rPr>
        <w:t xml:space="preserve"> setup, an agent like Auto-GPT could be linked to Splunk or Wireshark, detect abnormal IP traffic, fetch contextual intelligence, and recommend actions—something </w:t>
      </w:r>
      <w:proofErr w:type="spellStart"/>
      <w:r w:rsidRPr="007020D1">
        <w:rPr>
          <w:rFonts w:ascii="Times New Roman" w:eastAsia="Times New Roman" w:hAnsi="Times New Roman" w:cs="Times New Roman"/>
          <w:sz w:val="24"/>
          <w:szCs w:val="24"/>
          <w:lang w:eastAsia="en-IN"/>
        </w:rPr>
        <w:t>Aakif</w:t>
      </w:r>
      <w:proofErr w:type="spellEnd"/>
      <w:r w:rsidRPr="007020D1">
        <w:rPr>
          <w:rFonts w:ascii="Times New Roman" w:eastAsia="Times New Roman" w:hAnsi="Times New Roman" w:cs="Times New Roman"/>
          <w:sz w:val="24"/>
          <w:szCs w:val="24"/>
          <w:lang w:eastAsia="en-IN"/>
        </w:rPr>
        <w:t xml:space="preserve"> himself has experience with.</w:t>
      </w:r>
    </w:p>
    <w:p w14:paraId="6FC6CE3C"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Devin’s Potential:</w:t>
      </w:r>
      <w:r w:rsidRPr="007020D1">
        <w:rPr>
          <w:rFonts w:ascii="Times New Roman" w:eastAsia="Times New Roman" w:hAnsi="Times New Roman" w:cs="Times New Roman"/>
          <w:sz w:val="24"/>
          <w:szCs w:val="24"/>
          <w:lang w:eastAsia="en-IN"/>
        </w:rPr>
        <w:t xml:space="preserve"> Since Devin can run shell commands, it could be programmed to simulate exploits or auto-hardening configurations in Linux systems.</w:t>
      </w:r>
    </w:p>
    <w:p w14:paraId="38E2D56C"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4ABC00DE">
          <v:rect id="_x0000_i1066" style="width:0;height:1.5pt" o:hralign="center" o:hrstd="t" o:hr="t" fillcolor="#a0a0a0" stroked="f"/>
        </w:pict>
      </w:r>
    </w:p>
    <w:p w14:paraId="7122735D"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E. Legal and Compliance Automation</w:t>
      </w:r>
    </w:p>
    <w:p w14:paraId="51B09C89"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Legal research involves synthesizing thousands of documents—a task well-suited for agents with persistent memory and reasoning.</w:t>
      </w:r>
    </w:p>
    <w:p w14:paraId="7F722761"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Capabilities include:</w:t>
      </w:r>
    </w:p>
    <w:p w14:paraId="595DBEDB" w14:textId="77777777" w:rsidR="007020D1" w:rsidRPr="007020D1" w:rsidRDefault="007020D1" w:rsidP="007020D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Contract summarization and clause comparison</w:t>
      </w:r>
    </w:p>
    <w:p w14:paraId="7C6FB2E5" w14:textId="77777777" w:rsidR="007020D1" w:rsidRPr="007020D1" w:rsidRDefault="007020D1" w:rsidP="007020D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Jurisdiction-based regulation checks</w:t>
      </w:r>
    </w:p>
    <w:p w14:paraId="642EE523" w14:textId="77777777" w:rsidR="007020D1" w:rsidRPr="007020D1" w:rsidRDefault="007020D1" w:rsidP="007020D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Drafting NDA, </w:t>
      </w:r>
      <w:proofErr w:type="spellStart"/>
      <w:r w:rsidRPr="007020D1">
        <w:rPr>
          <w:rFonts w:ascii="Times New Roman" w:eastAsia="Times New Roman" w:hAnsi="Times New Roman" w:cs="Times New Roman"/>
          <w:sz w:val="24"/>
          <w:szCs w:val="24"/>
          <w:lang w:eastAsia="en-IN"/>
        </w:rPr>
        <w:t>MoUs</w:t>
      </w:r>
      <w:proofErr w:type="spellEnd"/>
      <w:r w:rsidRPr="007020D1">
        <w:rPr>
          <w:rFonts w:ascii="Times New Roman" w:eastAsia="Times New Roman" w:hAnsi="Times New Roman" w:cs="Times New Roman"/>
          <w:sz w:val="24"/>
          <w:szCs w:val="24"/>
          <w:lang w:eastAsia="en-IN"/>
        </w:rPr>
        <w:t>, and compliance reports</w:t>
      </w:r>
    </w:p>
    <w:p w14:paraId="761969EB" w14:textId="77777777" w:rsidR="007020D1" w:rsidRPr="007020D1" w:rsidRDefault="007020D1" w:rsidP="007020D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Litigation timeline analysis</w:t>
      </w:r>
    </w:p>
    <w:p w14:paraId="48016664"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Use Case:</w:t>
      </w:r>
      <w:r w:rsidRPr="007020D1">
        <w:rPr>
          <w:rFonts w:ascii="Times New Roman" w:eastAsia="Times New Roman" w:hAnsi="Times New Roman" w:cs="Times New Roman"/>
          <w:sz w:val="24"/>
          <w:szCs w:val="24"/>
          <w:lang w:eastAsia="en-IN"/>
        </w:rPr>
        <w:t xml:space="preserve"> A law firm uses an Auto-GPT derivative to review 100 employment contracts and flag clauses that violate new </w:t>
      </w:r>
      <w:proofErr w:type="spellStart"/>
      <w:r w:rsidRPr="007020D1">
        <w:rPr>
          <w:rFonts w:ascii="Times New Roman" w:eastAsia="Times New Roman" w:hAnsi="Times New Roman" w:cs="Times New Roman"/>
          <w:sz w:val="24"/>
          <w:szCs w:val="24"/>
          <w:lang w:eastAsia="en-IN"/>
        </w:rPr>
        <w:t>labor</w:t>
      </w:r>
      <w:proofErr w:type="spellEnd"/>
      <w:r w:rsidRPr="007020D1">
        <w:rPr>
          <w:rFonts w:ascii="Times New Roman" w:eastAsia="Times New Roman" w:hAnsi="Times New Roman" w:cs="Times New Roman"/>
          <w:sz w:val="24"/>
          <w:szCs w:val="24"/>
          <w:lang w:eastAsia="en-IN"/>
        </w:rPr>
        <w:t xml:space="preserve"> laws. The agent cites relevant cases and recommends edits.</w:t>
      </w:r>
    </w:p>
    <w:p w14:paraId="78C1D447"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297A271B">
          <v:rect id="_x0000_i1067" style="width:0;height:1.5pt" o:hralign="center" o:hrstd="t" o:hr="t" fillcolor="#a0a0a0" stroked="f"/>
        </w:pict>
      </w:r>
    </w:p>
    <w:p w14:paraId="3EF9B2B6"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F. Finance and Banking</w:t>
      </w:r>
    </w:p>
    <w:p w14:paraId="0C49C0F8"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In the financial domain, agentic systems can:</w:t>
      </w:r>
    </w:p>
    <w:p w14:paraId="047C9D33" w14:textId="77777777" w:rsidR="007020D1" w:rsidRPr="007020D1" w:rsidRDefault="007020D1" w:rsidP="007020D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Perform autonomous report generation</w:t>
      </w:r>
    </w:p>
    <w:p w14:paraId="3BA75C5C" w14:textId="77777777" w:rsidR="007020D1" w:rsidRPr="007020D1" w:rsidRDefault="007020D1" w:rsidP="007020D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020D1">
        <w:rPr>
          <w:rFonts w:ascii="Times New Roman" w:eastAsia="Times New Roman" w:hAnsi="Times New Roman" w:cs="Times New Roman"/>
          <w:sz w:val="24"/>
          <w:szCs w:val="24"/>
          <w:lang w:eastAsia="en-IN"/>
        </w:rPr>
        <w:lastRenderedPageBreak/>
        <w:t>Analyze</w:t>
      </w:r>
      <w:proofErr w:type="spellEnd"/>
      <w:r w:rsidRPr="007020D1">
        <w:rPr>
          <w:rFonts w:ascii="Times New Roman" w:eastAsia="Times New Roman" w:hAnsi="Times New Roman" w:cs="Times New Roman"/>
          <w:sz w:val="24"/>
          <w:szCs w:val="24"/>
          <w:lang w:eastAsia="en-IN"/>
        </w:rPr>
        <w:t xml:space="preserve"> market news and trigger alerts</w:t>
      </w:r>
    </w:p>
    <w:p w14:paraId="1E8EFD0E" w14:textId="77777777" w:rsidR="007020D1" w:rsidRPr="007020D1" w:rsidRDefault="007020D1" w:rsidP="007020D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Reconcile transactions</w:t>
      </w:r>
    </w:p>
    <w:p w14:paraId="6E8ECE6F" w14:textId="77777777" w:rsidR="007020D1" w:rsidRPr="007020D1" w:rsidRDefault="007020D1" w:rsidP="007020D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Conduct fraud risk assessments</w:t>
      </w:r>
    </w:p>
    <w:p w14:paraId="77927C0C"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Imagine a financial assistant agent that watches your portfolio, reads global news, and triggers alerts like: “Sell tech stocks – NASDAQ volatility spike reported.”</w:t>
      </w:r>
    </w:p>
    <w:p w14:paraId="49ADBEC9"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In Crypto/Web3:</w:t>
      </w:r>
      <w:r w:rsidRPr="007020D1">
        <w:rPr>
          <w:rFonts w:ascii="Times New Roman" w:eastAsia="Times New Roman" w:hAnsi="Times New Roman" w:cs="Times New Roman"/>
          <w:sz w:val="24"/>
          <w:szCs w:val="24"/>
          <w:lang w:eastAsia="en-IN"/>
        </w:rPr>
        <w:t xml:space="preserve"> </w:t>
      </w:r>
      <w:proofErr w:type="spellStart"/>
      <w:r w:rsidRPr="007020D1">
        <w:rPr>
          <w:rFonts w:ascii="Times New Roman" w:eastAsia="Times New Roman" w:hAnsi="Times New Roman" w:cs="Times New Roman"/>
          <w:sz w:val="24"/>
          <w:szCs w:val="24"/>
          <w:lang w:eastAsia="en-IN"/>
        </w:rPr>
        <w:t>Binance</w:t>
      </w:r>
      <w:proofErr w:type="spellEnd"/>
      <w:r w:rsidRPr="007020D1">
        <w:rPr>
          <w:rFonts w:ascii="Times New Roman" w:eastAsia="Times New Roman" w:hAnsi="Times New Roman" w:cs="Times New Roman"/>
          <w:sz w:val="24"/>
          <w:szCs w:val="24"/>
          <w:lang w:eastAsia="en-IN"/>
        </w:rPr>
        <w:t xml:space="preserve"> Research explored crypto-native agents for </w:t>
      </w:r>
      <w:proofErr w:type="spellStart"/>
      <w:r w:rsidRPr="007020D1">
        <w:rPr>
          <w:rFonts w:ascii="Times New Roman" w:eastAsia="Times New Roman" w:hAnsi="Times New Roman" w:cs="Times New Roman"/>
          <w:sz w:val="24"/>
          <w:szCs w:val="24"/>
          <w:lang w:eastAsia="en-IN"/>
        </w:rPr>
        <w:t>DeFi</w:t>
      </w:r>
      <w:proofErr w:type="spellEnd"/>
      <w:r w:rsidRPr="007020D1">
        <w:rPr>
          <w:rFonts w:ascii="Times New Roman" w:eastAsia="Times New Roman" w:hAnsi="Times New Roman" w:cs="Times New Roman"/>
          <w:sz w:val="24"/>
          <w:szCs w:val="24"/>
          <w:lang w:eastAsia="en-IN"/>
        </w:rPr>
        <w:t xml:space="preserve"> trading, wallet management, and DAO governance [4]. These agents can navigate blockchain APIs, read smart contracts, and execute trades.</w:t>
      </w:r>
    </w:p>
    <w:p w14:paraId="297D0A8D"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4E3B0435">
          <v:rect id="_x0000_i1068" style="width:0;height:1.5pt" o:hralign="center" o:hrstd="t" o:hr="t" fillcolor="#a0a0a0" stroked="f"/>
        </w:pict>
      </w:r>
    </w:p>
    <w:p w14:paraId="3D0A7B6B"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G. Government and Public Services</w:t>
      </w:r>
    </w:p>
    <w:p w14:paraId="562D9A8D"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Governments can leverage AI agents to:</w:t>
      </w:r>
    </w:p>
    <w:p w14:paraId="2E8EF588" w14:textId="77777777" w:rsidR="007020D1" w:rsidRPr="007020D1" w:rsidRDefault="007020D1" w:rsidP="007020D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Automate RTI/FOIA response documentation</w:t>
      </w:r>
    </w:p>
    <w:p w14:paraId="3D6E21DF" w14:textId="77777777" w:rsidR="007020D1" w:rsidRPr="007020D1" w:rsidRDefault="007020D1" w:rsidP="007020D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Translate multilingual citizen feedback</w:t>
      </w:r>
    </w:p>
    <w:p w14:paraId="45163C15" w14:textId="77777777" w:rsidR="007020D1" w:rsidRPr="007020D1" w:rsidRDefault="007020D1" w:rsidP="007020D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Manage case workflows in judiciary systems</w:t>
      </w:r>
    </w:p>
    <w:p w14:paraId="010BC3D4" w14:textId="77777777" w:rsidR="007020D1" w:rsidRPr="007020D1" w:rsidRDefault="007020D1" w:rsidP="007020D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Monitor social media for public health signals</w:t>
      </w:r>
    </w:p>
    <w:p w14:paraId="3B645975"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 city-level Auto-GPT could, for example, monitor traffic data and weather APIs to autonomously adjust traffic lights or emergency alerts.</w:t>
      </w:r>
    </w:p>
    <w:p w14:paraId="13C8B540"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491D5772">
          <v:rect id="_x0000_i1069" style="width:0;height:1.5pt" o:hralign="center" o:hrstd="t" o:hr="t" fillcolor="#a0a0a0" stroked="f"/>
        </w:pict>
      </w:r>
    </w:p>
    <w:p w14:paraId="15DE0BBB"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 xml:space="preserve">H. </w:t>
      </w:r>
      <w:proofErr w:type="spellStart"/>
      <w:r w:rsidRPr="007020D1">
        <w:rPr>
          <w:rFonts w:ascii="Times New Roman" w:eastAsia="Times New Roman" w:hAnsi="Times New Roman" w:cs="Times New Roman"/>
          <w:b/>
          <w:bCs/>
          <w:sz w:val="27"/>
          <w:szCs w:val="27"/>
          <w:lang w:eastAsia="en-IN"/>
        </w:rPr>
        <w:t>Defense</w:t>
      </w:r>
      <w:proofErr w:type="spellEnd"/>
      <w:r w:rsidRPr="007020D1">
        <w:rPr>
          <w:rFonts w:ascii="Times New Roman" w:eastAsia="Times New Roman" w:hAnsi="Times New Roman" w:cs="Times New Roman"/>
          <w:b/>
          <w:bCs/>
          <w:sz w:val="27"/>
          <w:szCs w:val="27"/>
          <w:lang w:eastAsia="en-IN"/>
        </w:rPr>
        <w:t xml:space="preserve"> and Space Applications</w:t>
      </w:r>
    </w:p>
    <w:p w14:paraId="0274B03F"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In high-stakes environments like </w:t>
      </w:r>
      <w:proofErr w:type="spellStart"/>
      <w:r w:rsidRPr="007020D1">
        <w:rPr>
          <w:rFonts w:ascii="Times New Roman" w:eastAsia="Times New Roman" w:hAnsi="Times New Roman" w:cs="Times New Roman"/>
          <w:sz w:val="24"/>
          <w:szCs w:val="24"/>
          <w:lang w:eastAsia="en-IN"/>
        </w:rPr>
        <w:t>defense</w:t>
      </w:r>
      <w:proofErr w:type="spellEnd"/>
      <w:r w:rsidRPr="007020D1">
        <w:rPr>
          <w:rFonts w:ascii="Times New Roman" w:eastAsia="Times New Roman" w:hAnsi="Times New Roman" w:cs="Times New Roman"/>
          <w:sz w:val="24"/>
          <w:szCs w:val="24"/>
          <w:lang w:eastAsia="en-IN"/>
        </w:rPr>
        <w:t xml:space="preserve"> or space:</w:t>
      </w:r>
    </w:p>
    <w:p w14:paraId="519A13EA" w14:textId="77777777" w:rsidR="007020D1" w:rsidRPr="007020D1" w:rsidRDefault="007020D1" w:rsidP="007020D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Agents can </w:t>
      </w:r>
      <w:proofErr w:type="spellStart"/>
      <w:r w:rsidRPr="007020D1">
        <w:rPr>
          <w:rFonts w:ascii="Times New Roman" w:eastAsia="Times New Roman" w:hAnsi="Times New Roman" w:cs="Times New Roman"/>
          <w:sz w:val="24"/>
          <w:szCs w:val="24"/>
          <w:lang w:eastAsia="en-IN"/>
        </w:rPr>
        <w:t>analyze</w:t>
      </w:r>
      <w:proofErr w:type="spellEnd"/>
      <w:r w:rsidRPr="007020D1">
        <w:rPr>
          <w:rFonts w:ascii="Times New Roman" w:eastAsia="Times New Roman" w:hAnsi="Times New Roman" w:cs="Times New Roman"/>
          <w:sz w:val="24"/>
          <w:szCs w:val="24"/>
          <w:lang w:eastAsia="en-IN"/>
        </w:rPr>
        <w:t xml:space="preserve"> surveillance footage in real time</w:t>
      </w:r>
    </w:p>
    <w:p w14:paraId="1EFAC63D" w14:textId="77777777" w:rsidR="007020D1" w:rsidRPr="007020D1" w:rsidRDefault="007020D1" w:rsidP="007020D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Simulate mission plans using reinforcement learning</w:t>
      </w:r>
    </w:p>
    <w:p w14:paraId="1593CE8E" w14:textId="77777777" w:rsidR="007020D1" w:rsidRPr="007020D1" w:rsidRDefault="007020D1" w:rsidP="007020D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Assist in maintenance of drones or satellites</w:t>
      </w:r>
    </w:p>
    <w:p w14:paraId="6267E07F" w14:textId="77777777" w:rsidR="007020D1" w:rsidRPr="007020D1" w:rsidRDefault="007020D1" w:rsidP="007020D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Conduct autonomous cyber-ops simulations</w:t>
      </w:r>
    </w:p>
    <w:p w14:paraId="461C49D8"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Though this requires tightly controlled environments, such agents could act as </w:t>
      </w:r>
      <w:r w:rsidRPr="007020D1">
        <w:rPr>
          <w:rFonts w:ascii="Times New Roman" w:eastAsia="Times New Roman" w:hAnsi="Times New Roman" w:cs="Times New Roman"/>
          <w:b/>
          <w:bCs/>
          <w:sz w:val="24"/>
          <w:szCs w:val="24"/>
          <w:lang w:eastAsia="en-IN"/>
        </w:rPr>
        <w:t>force multipliers</w:t>
      </w:r>
      <w:r w:rsidRPr="007020D1">
        <w:rPr>
          <w:rFonts w:ascii="Times New Roman" w:eastAsia="Times New Roman" w:hAnsi="Times New Roman" w:cs="Times New Roman"/>
          <w:sz w:val="24"/>
          <w:szCs w:val="24"/>
          <w:lang w:eastAsia="en-IN"/>
        </w:rPr>
        <w:t xml:space="preserve"> in tactical decision-making.</w:t>
      </w:r>
    </w:p>
    <w:p w14:paraId="4649B7EA"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05B0835D">
          <v:rect id="_x0000_i1070" style="width:0;height:1.5pt" o:hralign="center" o:hrstd="t" o:hr="t" fillcolor="#a0a0a0" stroked="f"/>
        </w:pict>
      </w:r>
    </w:p>
    <w:p w14:paraId="15215AAF"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I. Creative Industries and Content Generation</w:t>
      </w:r>
    </w:p>
    <w:p w14:paraId="3BA0BAC6"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AI agents are increasingly used for:</w:t>
      </w:r>
    </w:p>
    <w:p w14:paraId="202A178C" w14:textId="77777777" w:rsidR="007020D1" w:rsidRPr="007020D1" w:rsidRDefault="007020D1" w:rsidP="007020D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Automating podcast scripts</w:t>
      </w:r>
    </w:p>
    <w:p w14:paraId="09D612A1" w14:textId="77777777" w:rsidR="007020D1" w:rsidRPr="007020D1" w:rsidRDefault="007020D1" w:rsidP="007020D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Generating YouTube video outlines</w:t>
      </w:r>
    </w:p>
    <w:p w14:paraId="749569E0" w14:textId="77777777" w:rsidR="007020D1" w:rsidRPr="007020D1" w:rsidRDefault="007020D1" w:rsidP="007020D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Managing social media content</w:t>
      </w:r>
    </w:p>
    <w:p w14:paraId="230BA9D7" w14:textId="77777777" w:rsidR="007020D1" w:rsidRPr="007020D1" w:rsidRDefault="007020D1" w:rsidP="007020D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Designing logos, thumbnails, or brand kits</w:t>
      </w:r>
    </w:p>
    <w:p w14:paraId="117F7380"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lastRenderedPageBreak/>
        <w:t>Auto-GPT agents can be given a weekly goal: “Plan and post 5 educational Twitter threads on AI.” The agent then sources content, writes, and schedules posts using tools like Zapier or Buffer.</w:t>
      </w:r>
    </w:p>
    <w:p w14:paraId="617EB988"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5FAC3D2E">
          <v:rect id="_x0000_i1071" style="width:0;height:1.5pt" o:hralign="center" o:hrstd="t" o:hr="t" fillcolor="#a0a0a0" stroked="f"/>
        </w:pict>
      </w:r>
    </w:p>
    <w:p w14:paraId="55A093E9"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J. Customer Support and Sales</w:t>
      </w:r>
    </w:p>
    <w:p w14:paraId="0C573501"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Unlike chatbots that operate in fixed workflows, AI agents can:</w:t>
      </w:r>
    </w:p>
    <w:p w14:paraId="0899154C" w14:textId="77777777" w:rsidR="007020D1" w:rsidRPr="007020D1" w:rsidRDefault="007020D1" w:rsidP="007020D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Summarize support tickets</w:t>
      </w:r>
    </w:p>
    <w:p w14:paraId="73D2C558" w14:textId="77777777" w:rsidR="007020D1" w:rsidRPr="007020D1" w:rsidRDefault="007020D1" w:rsidP="007020D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Generate custom replies from product docs</w:t>
      </w:r>
    </w:p>
    <w:p w14:paraId="77E9BEC5" w14:textId="77777777" w:rsidR="007020D1" w:rsidRPr="007020D1" w:rsidRDefault="007020D1" w:rsidP="007020D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Flag urgent issues to humans</w:t>
      </w:r>
    </w:p>
    <w:p w14:paraId="5D488ADE" w14:textId="77777777" w:rsidR="007020D1" w:rsidRPr="007020D1" w:rsidRDefault="007020D1" w:rsidP="007020D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Create weekly analytics dashboards</w:t>
      </w:r>
    </w:p>
    <w:p w14:paraId="430457DD"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Use Case:</w:t>
      </w:r>
      <w:r w:rsidRPr="007020D1">
        <w:rPr>
          <w:rFonts w:ascii="Times New Roman" w:eastAsia="Times New Roman" w:hAnsi="Times New Roman" w:cs="Times New Roman"/>
          <w:sz w:val="24"/>
          <w:szCs w:val="24"/>
          <w:lang w:eastAsia="en-IN"/>
        </w:rPr>
        <w:t xml:space="preserve"> An e-commerce brand uses Devin to track common customer complaints and rewrite documentation to address user confusion — thus reducing churn.</w:t>
      </w:r>
    </w:p>
    <w:p w14:paraId="18ABA4BC"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6DB408F7">
          <v:rect id="_x0000_i1072" style="width:0;height:1.5pt" o:hralign="center" o:hrstd="t" o:hr="t" fillcolor="#a0a0a0" stroked="f"/>
        </w:pict>
      </w:r>
    </w:p>
    <w:p w14:paraId="0BDB85E9"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These examples illustrate the </w:t>
      </w:r>
      <w:r w:rsidRPr="007020D1">
        <w:rPr>
          <w:rFonts w:ascii="Times New Roman" w:eastAsia="Times New Roman" w:hAnsi="Times New Roman" w:cs="Times New Roman"/>
          <w:b/>
          <w:bCs/>
          <w:sz w:val="24"/>
          <w:szCs w:val="24"/>
          <w:lang w:eastAsia="en-IN"/>
        </w:rPr>
        <w:t>cross-domain versatility</w:t>
      </w:r>
      <w:r w:rsidRPr="007020D1">
        <w:rPr>
          <w:rFonts w:ascii="Times New Roman" w:eastAsia="Times New Roman" w:hAnsi="Times New Roman" w:cs="Times New Roman"/>
          <w:sz w:val="24"/>
          <w:szCs w:val="24"/>
          <w:lang w:eastAsia="en-IN"/>
        </w:rPr>
        <w:t xml:space="preserve"> of AI agents. Whether executing shell scripts, parsing legal contracts, or planning a sales campaign, their utility lies in </w:t>
      </w:r>
      <w:r w:rsidRPr="007020D1">
        <w:rPr>
          <w:rFonts w:ascii="Times New Roman" w:eastAsia="Times New Roman" w:hAnsi="Times New Roman" w:cs="Times New Roman"/>
          <w:b/>
          <w:bCs/>
          <w:sz w:val="24"/>
          <w:szCs w:val="24"/>
          <w:lang w:eastAsia="en-IN"/>
        </w:rPr>
        <w:t>autonomous orchestration</w:t>
      </w:r>
      <w:r w:rsidRPr="007020D1">
        <w:rPr>
          <w:rFonts w:ascii="Times New Roman" w:eastAsia="Times New Roman" w:hAnsi="Times New Roman" w:cs="Times New Roman"/>
          <w:sz w:val="24"/>
          <w:szCs w:val="24"/>
          <w:lang w:eastAsia="en-IN"/>
        </w:rPr>
        <w:t>, not just generation.</w:t>
      </w:r>
    </w:p>
    <w:p w14:paraId="770CDC43" w14:textId="576385EB" w:rsidR="0022696E" w:rsidRPr="0022696E" w:rsidRDefault="0022696E" w:rsidP="0022696E">
      <w:pPr>
        <w:spacing w:before="100" w:beforeAutospacing="1" w:after="100" w:afterAutospacing="1" w:line="240" w:lineRule="auto"/>
        <w:rPr>
          <w:rFonts w:ascii="Times New Roman" w:eastAsia="Times New Roman" w:hAnsi="Times New Roman" w:cs="Times New Roman"/>
          <w:sz w:val="24"/>
          <w:szCs w:val="24"/>
          <w:lang w:eastAsia="en-IN"/>
        </w:rPr>
      </w:pPr>
    </w:p>
    <w:p w14:paraId="436AE994" w14:textId="77777777" w:rsidR="0022696E" w:rsidRPr="0022696E" w:rsidRDefault="0022696E" w:rsidP="0022696E">
      <w:pPr>
        <w:spacing w:after="0"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pict w14:anchorId="197EFB4E">
          <v:rect id="_x0000_i1033" style="width:0;height:1.5pt" o:hralign="center" o:hrstd="t" o:hr="t" fillcolor="#a0a0a0" stroked="f"/>
        </w:pict>
      </w:r>
    </w:p>
    <w:p w14:paraId="35251382" w14:textId="77777777" w:rsidR="007020D1" w:rsidRPr="007020D1" w:rsidRDefault="007020D1" w:rsidP="007020D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0D1">
        <w:rPr>
          <w:rFonts w:ascii="Times New Roman" w:eastAsia="Times New Roman" w:hAnsi="Times New Roman" w:cs="Times New Roman"/>
          <w:b/>
          <w:bCs/>
          <w:sz w:val="36"/>
          <w:szCs w:val="36"/>
          <w:lang w:eastAsia="en-IN"/>
        </w:rPr>
        <w:t>V. LIMITATIONS AND CHALLENGES</w:t>
      </w:r>
    </w:p>
    <w:p w14:paraId="6A6A3851"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While AI agents such as Auto-GPT and Devin AI mark an important shift toward autonomous, goal-driven systems, their deployment at scale is fraught with substantial technical, ethical, and societal challenges. These systems, though promising, remain far from perfect and often exhibit brittleness in dynamic environments, lack robustness in reasoning, and pose significant risks when given real-world autonomy.</w:t>
      </w:r>
    </w:p>
    <w:p w14:paraId="07FF7051"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A. Memory and Contextual Inconsistency</w:t>
      </w:r>
    </w:p>
    <w:p w14:paraId="6D8494B0"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Agents require </w:t>
      </w:r>
      <w:r w:rsidRPr="007020D1">
        <w:rPr>
          <w:rFonts w:ascii="Times New Roman" w:eastAsia="Times New Roman" w:hAnsi="Times New Roman" w:cs="Times New Roman"/>
          <w:b/>
          <w:bCs/>
          <w:sz w:val="24"/>
          <w:szCs w:val="24"/>
          <w:lang w:eastAsia="en-IN"/>
        </w:rPr>
        <w:t>persistent memory</w:t>
      </w:r>
      <w:r w:rsidRPr="007020D1">
        <w:rPr>
          <w:rFonts w:ascii="Times New Roman" w:eastAsia="Times New Roman" w:hAnsi="Times New Roman" w:cs="Times New Roman"/>
          <w:sz w:val="24"/>
          <w:szCs w:val="24"/>
          <w:lang w:eastAsia="en-IN"/>
        </w:rPr>
        <w:t xml:space="preserve"> to retain knowledge across interactions. However, most current implementations are hindered by:</w:t>
      </w:r>
    </w:p>
    <w:p w14:paraId="124905CC" w14:textId="77777777" w:rsidR="007020D1" w:rsidRPr="007020D1" w:rsidRDefault="007020D1" w:rsidP="007020D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Shallow memory systems</w:t>
      </w:r>
      <w:r w:rsidRPr="007020D1">
        <w:rPr>
          <w:rFonts w:ascii="Times New Roman" w:eastAsia="Times New Roman" w:hAnsi="Times New Roman" w:cs="Times New Roman"/>
          <w:sz w:val="24"/>
          <w:szCs w:val="24"/>
          <w:lang w:eastAsia="en-IN"/>
        </w:rPr>
        <w:t>, relying on vector similarity rather than deep understanding.</w:t>
      </w:r>
    </w:p>
    <w:p w14:paraId="16701F48" w14:textId="77777777" w:rsidR="007020D1" w:rsidRPr="007020D1" w:rsidRDefault="007020D1" w:rsidP="007020D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Context window limitations</w:t>
      </w:r>
      <w:r w:rsidRPr="007020D1">
        <w:rPr>
          <w:rFonts w:ascii="Times New Roman" w:eastAsia="Times New Roman" w:hAnsi="Times New Roman" w:cs="Times New Roman"/>
          <w:sz w:val="24"/>
          <w:szCs w:val="24"/>
          <w:lang w:eastAsia="en-IN"/>
        </w:rPr>
        <w:t>, where large documents or task states cannot fit into the model’s attention span.</w:t>
      </w:r>
    </w:p>
    <w:p w14:paraId="666CBB29" w14:textId="77777777" w:rsidR="007020D1" w:rsidRPr="007020D1" w:rsidRDefault="007020D1" w:rsidP="007020D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Noisy recall</w:t>
      </w:r>
      <w:r w:rsidRPr="007020D1">
        <w:rPr>
          <w:rFonts w:ascii="Times New Roman" w:eastAsia="Times New Roman" w:hAnsi="Times New Roman" w:cs="Times New Roman"/>
          <w:sz w:val="24"/>
          <w:szCs w:val="24"/>
          <w:lang w:eastAsia="en-IN"/>
        </w:rPr>
        <w:t>, where agents retrieve irrelevant memory chunks that degrade performance.</w:t>
      </w:r>
    </w:p>
    <w:p w14:paraId="745501F6"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lastRenderedPageBreak/>
        <w:t>While Devin addresses some of these issues through simulated persistent workspaces, it still relies on static files and logs for memory, lacking episodic or emotional memory that humans use for context-rich reasoning.</w:t>
      </w:r>
    </w:p>
    <w:p w14:paraId="7C39340C"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3C6F7734">
          <v:rect id="_x0000_i1083" style="width:0;height:1.5pt" o:hralign="center" o:hrstd="t" o:hr="t" fillcolor="#a0a0a0" stroked="f"/>
        </w:pict>
      </w:r>
    </w:p>
    <w:p w14:paraId="398EAFF7"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B. Reasoning Gaps and Hallucination</w:t>
      </w:r>
    </w:p>
    <w:p w14:paraId="32015718"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Agents often rely on LLMs for planning and execution, yet LLMs are </w:t>
      </w:r>
      <w:r w:rsidRPr="007020D1">
        <w:rPr>
          <w:rFonts w:ascii="Times New Roman" w:eastAsia="Times New Roman" w:hAnsi="Times New Roman" w:cs="Times New Roman"/>
          <w:b/>
          <w:bCs/>
          <w:sz w:val="24"/>
          <w:szCs w:val="24"/>
          <w:lang w:eastAsia="en-IN"/>
        </w:rPr>
        <w:t>stochastic language models</w:t>
      </w:r>
      <w:r w:rsidRPr="007020D1">
        <w:rPr>
          <w:rFonts w:ascii="Times New Roman" w:eastAsia="Times New Roman" w:hAnsi="Times New Roman" w:cs="Times New Roman"/>
          <w:sz w:val="24"/>
          <w:szCs w:val="24"/>
          <w:lang w:eastAsia="en-IN"/>
        </w:rPr>
        <w:t>, not deterministic solvers. This leads to:</w:t>
      </w:r>
    </w:p>
    <w:p w14:paraId="78770EAE" w14:textId="77777777" w:rsidR="007020D1" w:rsidRPr="007020D1" w:rsidRDefault="007020D1" w:rsidP="007020D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Hallucination</w:t>
      </w:r>
      <w:r w:rsidRPr="007020D1">
        <w:rPr>
          <w:rFonts w:ascii="Times New Roman" w:eastAsia="Times New Roman" w:hAnsi="Times New Roman" w:cs="Times New Roman"/>
          <w:sz w:val="24"/>
          <w:szCs w:val="24"/>
          <w:lang w:eastAsia="en-IN"/>
        </w:rPr>
        <w:t>: Fabricating non-existent APIs, documentation, or code.</w:t>
      </w:r>
    </w:p>
    <w:p w14:paraId="0A7B16AF" w14:textId="77777777" w:rsidR="007020D1" w:rsidRPr="007020D1" w:rsidRDefault="007020D1" w:rsidP="007020D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Incoherent plans</w:t>
      </w:r>
      <w:r w:rsidRPr="007020D1">
        <w:rPr>
          <w:rFonts w:ascii="Times New Roman" w:eastAsia="Times New Roman" w:hAnsi="Times New Roman" w:cs="Times New Roman"/>
          <w:sz w:val="24"/>
          <w:szCs w:val="24"/>
          <w:lang w:eastAsia="en-IN"/>
        </w:rPr>
        <w:t>: Producing subtasks that are logically inconsistent.</w:t>
      </w:r>
    </w:p>
    <w:p w14:paraId="2F21F996" w14:textId="77777777" w:rsidR="007020D1" w:rsidRPr="007020D1" w:rsidRDefault="007020D1" w:rsidP="007020D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Overconfidence</w:t>
      </w:r>
      <w:r w:rsidRPr="007020D1">
        <w:rPr>
          <w:rFonts w:ascii="Times New Roman" w:eastAsia="Times New Roman" w:hAnsi="Times New Roman" w:cs="Times New Roman"/>
          <w:sz w:val="24"/>
          <w:szCs w:val="24"/>
          <w:lang w:eastAsia="en-IN"/>
        </w:rPr>
        <w:t>: Treating generated content as factual without validation.</w:t>
      </w:r>
    </w:p>
    <w:p w14:paraId="4570CA4E"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Even Devin, though task-specific, cannot reason through edge cases or understand the causal implications of certain commands without hardcoded safety checks.</w:t>
      </w:r>
    </w:p>
    <w:p w14:paraId="130DF1DF"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This problem is exacerbated in open-ended tasks where the agent has high degrees of freedom and </w:t>
      </w:r>
      <w:proofErr w:type="gramStart"/>
      <w:r w:rsidRPr="007020D1">
        <w:rPr>
          <w:rFonts w:ascii="Times New Roman" w:eastAsia="Times New Roman" w:hAnsi="Times New Roman" w:cs="Times New Roman"/>
          <w:sz w:val="24"/>
          <w:szCs w:val="24"/>
          <w:lang w:eastAsia="en-IN"/>
        </w:rPr>
        <w:t>low quality</w:t>
      </w:r>
      <w:proofErr w:type="gramEnd"/>
      <w:r w:rsidRPr="007020D1">
        <w:rPr>
          <w:rFonts w:ascii="Times New Roman" w:eastAsia="Times New Roman" w:hAnsi="Times New Roman" w:cs="Times New Roman"/>
          <w:sz w:val="24"/>
          <w:szCs w:val="24"/>
          <w:lang w:eastAsia="en-IN"/>
        </w:rPr>
        <w:t xml:space="preserve"> control.</w:t>
      </w:r>
    </w:p>
    <w:p w14:paraId="1904C232"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1B3CCA87">
          <v:rect id="_x0000_i1084" style="width:0;height:1.5pt" o:hralign="center" o:hrstd="t" o:hr="t" fillcolor="#a0a0a0" stroked="f"/>
        </w:pict>
      </w:r>
    </w:p>
    <w:p w14:paraId="669AA4E5"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C. Error Handling and Recovery</w:t>
      </w:r>
    </w:p>
    <w:p w14:paraId="55B4CFE3"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Autonomous agents must detect when they’ve failed and recover gracefully. However:</w:t>
      </w:r>
    </w:p>
    <w:p w14:paraId="14982A7C" w14:textId="77777777" w:rsidR="007020D1" w:rsidRPr="007020D1" w:rsidRDefault="007020D1" w:rsidP="007020D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Auto-GPT often enters </w:t>
      </w:r>
      <w:r w:rsidRPr="007020D1">
        <w:rPr>
          <w:rFonts w:ascii="Times New Roman" w:eastAsia="Times New Roman" w:hAnsi="Times New Roman" w:cs="Times New Roman"/>
          <w:b/>
          <w:bCs/>
          <w:sz w:val="24"/>
          <w:szCs w:val="24"/>
          <w:lang w:eastAsia="en-IN"/>
        </w:rPr>
        <w:t>infinite loops</w:t>
      </w:r>
      <w:r w:rsidRPr="007020D1">
        <w:rPr>
          <w:rFonts w:ascii="Times New Roman" w:eastAsia="Times New Roman" w:hAnsi="Times New Roman" w:cs="Times New Roman"/>
          <w:sz w:val="24"/>
          <w:szCs w:val="24"/>
          <w:lang w:eastAsia="en-IN"/>
        </w:rPr>
        <w:t xml:space="preserve"> or produces redundant sub-tasks when goals are ambiguous.</w:t>
      </w:r>
    </w:p>
    <w:p w14:paraId="2CA2838E" w14:textId="77777777" w:rsidR="007020D1" w:rsidRPr="007020D1" w:rsidRDefault="007020D1" w:rsidP="007020D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Devin may misinterpret logs and retry failed builds without diagnosing root causes.</w:t>
      </w:r>
    </w:p>
    <w:p w14:paraId="719DB460" w14:textId="77777777" w:rsidR="007020D1" w:rsidRPr="007020D1" w:rsidRDefault="007020D1" w:rsidP="007020D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Current agents </w:t>
      </w:r>
      <w:r w:rsidRPr="007020D1">
        <w:rPr>
          <w:rFonts w:ascii="Times New Roman" w:eastAsia="Times New Roman" w:hAnsi="Times New Roman" w:cs="Times New Roman"/>
          <w:b/>
          <w:bCs/>
          <w:sz w:val="24"/>
          <w:szCs w:val="24"/>
          <w:lang w:eastAsia="en-IN"/>
        </w:rPr>
        <w:t>lack meta-cognition</w:t>
      </w:r>
      <w:r w:rsidRPr="007020D1">
        <w:rPr>
          <w:rFonts w:ascii="Times New Roman" w:eastAsia="Times New Roman" w:hAnsi="Times New Roman" w:cs="Times New Roman"/>
          <w:sz w:val="24"/>
          <w:szCs w:val="24"/>
          <w:lang w:eastAsia="en-IN"/>
        </w:rPr>
        <w:t xml:space="preserve"> — the ability to reflect on their own reasoning flaws.</w:t>
      </w:r>
    </w:p>
    <w:p w14:paraId="4A1DC641"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The absence of robust failure detection mechanisms is a critical barrier to reliability, particularly in safety-critical industries like healthcare, </w:t>
      </w:r>
      <w:proofErr w:type="spellStart"/>
      <w:r w:rsidRPr="007020D1">
        <w:rPr>
          <w:rFonts w:ascii="Times New Roman" w:eastAsia="Times New Roman" w:hAnsi="Times New Roman" w:cs="Times New Roman"/>
          <w:sz w:val="24"/>
          <w:szCs w:val="24"/>
          <w:lang w:eastAsia="en-IN"/>
        </w:rPr>
        <w:t>defense</w:t>
      </w:r>
      <w:proofErr w:type="spellEnd"/>
      <w:r w:rsidRPr="007020D1">
        <w:rPr>
          <w:rFonts w:ascii="Times New Roman" w:eastAsia="Times New Roman" w:hAnsi="Times New Roman" w:cs="Times New Roman"/>
          <w:sz w:val="24"/>
          <w:szCs w:val="24"/>
          <w:lang w:eastAsia="en-IN"/>
        </w:rPr>
        <w:t>, or aviation.</w:t>
      </w:r>
    </w:p>
    <w:p w14:paraId="734B7D5B"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06325F35">
          <v:rect id="_x0000_i1085" style="width:0;height:1.5pt" o:hralign="center" o:hrstd="t" o:hr="t" fillcolor="#a0a0a0" stroked="f"/>
        </w:pict>
      </w:r>
    </w:p>
    <w:p w14:paraId="321512C8"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D. Scalability and Infrastructure Costs</w:t>
      </w:r>
    </w:p>
    <w:p w14:paraId="6D7E4CE8"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Running agentic AI systems incurs significant computational costs:</w:t>
      </w:r>
    </w:p>
    <w:p w14:paraId="215960B6" w14:textId="77777777" w:rsidR="007020D1" w:rsidRPr="007020D1" w:rsidRDefault="007020D1" w:rsidP="007020D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Auto-GPT consumes multiple GPT-4 API calls per loop iteration, leading to high usage bills.</w:t>
      </w:r>
    </w:p>
    <w:p w14:paraId="7CDFE67A" w14:textId="77777777" w:rsidR="007020D1" w:rsidRPr="007020D1" w:rsidRDefault="007020D1" w:rsidP="007020D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Long-context models, required for agents like Devin, need powerful GPUs or server clusters.</w:t>
      </w:r>
    </w:p>
    <w:p w14:paraId="3499D7A6" w14:textId="77777777" w:rsidR="007020D1" w:rsidRPr="007020D1" w:rsidRDefault="007020D1" w:rsidP="007020D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Persistent memory (e.g., vector stores, Redis caches) must be maintained across sessions.</w:t>
      </w:r>
    </w:p>
    <w:p w14:paraId="0CF2C291"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lastRenderedPageBreak/>
        <w:t>This makes large-scale deployment unaffordable for many users, especially in regions with limited access to compute resources.</w:t>
      </w:r>
    </w:p>
    <w:p w14:paraId="581EDE2F"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Efforts like </w:t>
      </w:r>
      <w:r w:rsidRPr="007020D1">
        <w:rPr>
          <w:rFonts w:ascii="Times New Roman" w:eastAsia="Times New Roman" w:hAnsi="Times New Roman" w:cs="Times New Roman"/>
          <w:b/>
          <w:bCs/>
          <w:sz w:val="24"/>
          <w:szCs w:val="24"/>
          <w:lang w:eastAsia="en-IN"/>
        </w:rPr>
        <w:t>LLM distillation</w:t>
      </w:r>
      <w:r w:rsidRPr="007020D1">
        <w:rPr>
          <w:rFonts w:ascii="Times New Roman" w:eastAsia="Times New Roman" w:hAnsi="Times New Roman" w:cs="Times New Roman"/>
          <w:sz w:val="24"/>
          <w:szCs w:val="24"/>
          <w:lang w:eastAsia="en-IN"/>
        </w:rPr>
        <w:t xml:space="preserve">, </w:t>
      </w:r>
      <w:r w:rsidRPr="007020D1">
        <w:rPr>
          <w:rFonts w:ascii="Times New Roman" w:eastAsia="Times New Roman" w:hAnsi="Times New Roman" w:cs="Times New Roman"/>
          <w:b/>
          <w:bCs/>
          <w:sz w:val="24"/>
          <w:szCs w:val="24"/>
          <w:lang w:eastAsia="en-IN"/>
        </w:rPr>
        <w:t>edge agents</w:t>
      </w:r>
      <w:r w:rsidRPr="007020D1">
        <w:rPr>
          <w:rFonts w:ascii="Times New Roman" w:eastAsia="Times New Roman" w:hAnsi="Times New Roman" w:cs="Times New Roman"/>
          <w:sz w:val="24"/>
          <w:szCs w:val="24"/>
          <w:lang w:eastAsia="en-IN"/>
        </w:rPr>
        <w:t xml:space="preserve">, and </w:t>
      </w:r>
      <w:r w:rsidRPr="007020D1">
        <w:rPr>
          <w:rFonts w:ascii="Times New Roman" w:eastAsia="Times New Roman" w:hAnsi="Times New Roman" w:cs="Times New Roman"/>
          <w:b/>
          <w:bCs/>
          <w:sz w:val="24"/>
          <w:szCs w:val="24"/>
          <w:lang w:eastAsia="en-IN"/>
        </w:rPr>
        <w:t>task-specific fine-tuning</w:t>
      </w:r>
      <w:r w:rsidRPr="007020D1">
        <w:rPr>
          <w:rFonts w:ascii="Times New Roman" w:eastAsia="Times New Roman" w:hAnsi="Times New Roman" w:cs="Times New Roman"/>
          <w:sz w:val="24"/>
          <w:szCs w:val="24"/>
          <w:lang w:eastAsia="en-IN"/>
        </w:rPr>
        <w:t xml:space="preserve"> are being explored to reduce costs, but they often trade off generality and performance.</w:t>
      </w:r>
    </w:p>
    <w:p w14:paraId="333EA30B"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557B36A4">
          <v:rect id="_x0000_i1086" style="width:0;height:1.5pt" o:hralign="center" o:hrstd="t" o:hr="t" fillcolor="#a0a0a0" stroked="f"/>
        </w:pict>
      </w:r>
    </w:p>
    <w:p w14:paraId="05019B0A"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E. Security and Adversarial Vulnerabilities</w:t>
      </w:r>
    </w:p>
    <w:p w14:paraId="29A59165"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Agents capable of executing shell commands, reading files, or making API calls are prone to:</w:t>
      </w:r>
    </w:p>
    <w:p w14:paraId="4FC7A376" w14:textId="77777777" w:rsidR="007020D1" w:rsidRPr="007020D1" w:rsidRDefault="007020D1" w:rsidP="007020D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Prompt Injection</w:t>
      </w:r>
      <w:r w:rsidRPr="007020D1">
        <w:rPr>
          <w:rFonts w:ascii="Times New Roman" w:eastAsia="Times New Roman" w:hAnsi="Times New Roman" w:cs="Times New Roman"/>
          <w:sz w:val="24"/>
          <w:szCs w:val="24"/>
          <w:lang w:eastAsia="en-IN"/>
        </w:rPr>
        <w:t xml:space="preserve">: Users or external sources embedding malicious prompts to hijack </w:t>
      </w:r>
      <w:proofErr w:type="spellStart"/>
      <w:r w:rsidRPr="007020D1">
        <w:rPr>
          <w:rFonts w:ascii="Times New Roman" w:eastAsia="Times New Roman" w:hAnsi="Times New Roman" w:cs="Times New Roman"/>
          <w:sz w:val="24"/>
          <w:szCs w:val="24"/>
          <w:lang w:eastAsia="en-IN"/>
        </w:rPr>
        <w:t>behavior</w:t>
      </w:r>
      <w:proofErr w:type="spellEnd"/>
      <w:r w:rsidRPr="007020D1">
        <w:rPr>
          <w:rFonts w:ascii="Times New Roman" w:eastAsia="Times New Roman" w:hAnsi="Times New Roman" w:cs="Times New Roman"/>
          <w:sz w:val="24"/>
          <w:szCs w:val="24"/>
          <w:lang w:eastAsia="en-IN"/>
        </w:rPr>
        <w:t>.</w:t>
      </w:r>
    </w:p>
    <w:p w14:paraId="38D6C28E" w14:textId="77777777" w:rsidR="007020D1" w:rsidRPr="007020D1" w:rsidRDefault="007020D1" w:rsidP="007020D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Data Leakage</w:t>
      </w:r>
      <w:r w:rsidRPr="007020D1">
        <w:rPr>
          <w:rFonts w:ascii="Times New Roman" w:eastAsia="Times New Roman" w:hAnsi="Times New Roman" w:cs="Times New Roman"/>
          <w:sz w:val="24"/>
          <w:szCs w:val="24"/>
          <w:lang w:eastAsia="en-IN"/>
        </w:rPr>
        <w:t>: Accidental sharing of sensitive files or credentials.</w:t>
      </w:r>
    </w:p>
    <w:p w14:paraId="21F28F83" w14:textId="77777777" w:rsidR="007020D1" w:rsidRPr="007020D1" w:rsidRDefault="007020D1" w:rsidP="007020D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Resource Misuse</w:t>
      </w:r>
      <w:r w:rsidRPr="007020D1">
        <w:rPr>
          <w:rFonts w:ascii="Times New Roman" w:eastAsia="Times New Roman" w:hAnsi="Times New Roman" w:cs="Times New Roman"/>
          <w:sz w:val="24"/>
          <w:szCs w:val="24"/>
          <w:lang w:eastAsia="en-IN"/>
        </w:rPr>
        <w:t>: Infinite loops or memory overflows causing system crashes.</w:t>
      </w:r>
    </w:p>
    <w:p w14:paraId="71786AD4"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Even Devin, with its advanced capabilities, needs sandboxing mechanisms to prevent dangerous system-level access. Without these protections, agents could be exploited by adversaries or cause accidental harm.</w:t>
      </w:r>
    </w:p>
    <w:p w14:paraId="33A749D7"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72EC08DE">
          <v:rect id="_x0000_i1087" style="width:0;height:1.5pt" o:hralign="center" o:hrstd="t" o:hr="t" fillcolor="#a0a0a0" stroked="f"/>
        </w:pict>
      </w:r>
    </w:p>
    <w:p w14:paraId="33C89CA4"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F. Ethics, Bias, and Legal Uncertainty</w:t>
      </w:r>
    </w:p>
    <w:p w14:paraId="322E09C2"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As agents gain autonomy, they also raise ethical and legal questions:</w:t>
      </w:r>
    </w:p>
    <w:p w14:paraId="2B392A93" w14:textId="77777777" w:rsidR="007020D1" w:rsidRPr="007020D1" w:rsidRDefault="007020D1" w:rsidP="007020D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Accountability</w:t>
      </w:r>
      <w:r w:rsidRPr="007020D1">
        <w:rPr>
          <w:rFonts w:ascii="Times New Roman" w:eastAsia="Times New Roman" w:hAnsi="Times New Roman" w:cs="Times New Roman"/>
          <w:sz w:val="24"/>
          <w:szCs w:val="24"/>
          <w:lang w:eastAsia="en-IN"/>
        </w:rPr>
        <w:t>: Who is responsible if an AI agent makes a critical error or violates laws?</w:t>
      </w:r>
    </w:p>
    <w:p w14:paraId="4B230DBD" w14:textId="77777777" w:rsidR="007020D1" w:rsidRPr="007020D1" w:rsidRDefault="007020D1" w:rsidP="007020D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Bias Amplification</w:t>
      </w:r>
      <w:r w:rsidRPr="007020D1">
        <w:rPr>
          <w:rFonts w:ascii="Times New Roman" w:eastAsia="Times New Roman" w:hAnsi="Times New Roman" w:cs="Times New Roman"/>
          <w:sz w:val="24"/>
          <w:szCs w:val="24"/>
          <w:lang w:eastAsia="en-IN"/>
        </w:rPr>
        <w:t>: Agents trained on biased datasets may unintentionally discriminate in hiring, finance, or legal decisions.</w:t>
      </w:r>
    </w:p>
    <w:p w14:paraId="1AD2D850" w14:textId="77777777" w:rsidR="007020D1" w:rsidRPr="007020D1" w:rsidRDefault="007020D1" w:rsidP="007020D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Transparency</w:t>
      </w:r>
      <w:r w:rsidRPr="007020D1">
        <w:rPr>
          <w:rFonts w:ascii="Times New Roman" w:eastAsia="Times New Roman" w:hAnsi="Times New Roman" w:cs="Times New Roman"/>
          <w:sz w:val="24"/>
          <w:szCs w:val="24"/>
          <w:lang w:eastAsia="en-IN"/>
        </w:rPr>
        <w:t>: Many agentic models are black boxes, making it difficult to audit decisions.</w:t>
      </w:r>
    </w:p>
    <w:p w14:paraId="25C147EF" w14:textId="77777777" w:rsidR="007020D1" w:rsidRPr="007020D1" w:rsidRDefault="007020D1" w:rsidP="007020D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Copyright Violation</w:t>
      </w:r>
      <w:r w:rsidRPr="007020D1">
        <w:rPr>
          <w:rFonts w:ascii="Times New Roman" w:eastAsia="Times New Roman" w:hAnsi="Times New Roman" w:cs="Times New Roman"/>
          <w:sz w:val="24"/>
          <w:szCs w:val="24"/>
          <w:lang w:eastAsia="en-IN"/>
        </w:rPr>
        <w:t>: Agents that generate code, text, or artwork risk infringing intellectual property.</w:t>
      </w:r>
    </w:p>
    <w:p w14:paraId="02F1719F"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Laws such as the </w:t>
      </w:r>
      <w:r w:rsidRPr="007020D1">
        <w:rPr>
          <w:rFonts w:ascii="Times New Roman" w:eastAsia="Times New Roman" w:hAnsi="Times New Roman" w:cs="Times New Roman"/>
          <w:b/>
          <w:bCs/>
          <w:sz w:val="24"/>
          <w:szCs w:val="24"/>
          <w:lang w:eastAsia="en-IN"/>
        </w:rPr>
        <w:t>EU AI Act</w:t>
      </w:r>
      <w:r w:rsidRPr="007020D1">
        <w:rPr>
          <w:rFonts w:ascii="Times New Roman" w:eastAsia="Times New Roman" w:hAnsi="Times New Roman" w:cs="Times New Roman"/>
          <w:sz w:val="24"/>
          <w:szCs w:val="24"/>
          <w:lang w:eastAsia="en-IN"/>
        </w:rPr>
        <w:t xml:space="preserve">, </w:t>
      </w:r>
      <w:r w:rsidRPr="007020D1">
        <w:rPr>
          <w:rFonts w:ascii="Times New Roman" w:eastAsia="Times New Roman" w:hAnsi="Times New Roman" w:cs="Times New Roman"/>
          <w:b/>
          <w:bCs/>
          <w:sz w:val="24"/>
          <w:szCs w:val="24"/>
          <w:lang w:eastAsia="en-IN"/>
        </w:rPr>
        <w:t>GDPR</w:t>
      </w:r>
      <w:r w:rsidRPr="007020D1">
        <w:rPr>
          <w:rFonts w:ascii="Times New Roman" w:eastAsia="Times New Roman" w:hAnsi="Times New Roman" w:cs="Times New Roman"/>
          <w:sz w:val="24"/>
          <w:szCs w:val="24"/>
          <w:lang w:eastAsia="en-IN"/>
        </w:rPr>
        <w:t>, and evolving US policies require AI systems to be explainable, accountable, and safe — requirements that most current agents do not fully meet.</w:t>
      </w:r>
    </w:p>
    <w:p w14:paraId="03A0936B"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641D1DF0">
          <v:rect id="_x0000_i1088" style="width:0;height:1.5pt" o:hralign="center" o:hrstd="t" o:hr="t" fillcolor="#a0a0a0" stroked="f"/>
        </w:pict>
      </w:r>
    </w:p>
    <w:p w14:paraId="42441B42"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G. Human-Agent Collaboration Challenges</w:t>
      </w:r>
    </w:p>
    <w:p w14:paraId="49D683F7"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Humans struggle to trust agents that:</w:t>
      </w:r>
    </w:p>
    <w:p w14:paraId="459172D9" w14:textId="77777777" w:rsidR="007020D1" w:rsidRPr="007020D1" w:rsidRDefault="007020D1" w:rsidP="007020D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Offer no rationale for decisions</w:t>
      </w:r>
    </w:p>
    <w:p w14:paraId="77EFB9AF" w14:textId="77777777" w:rsidR="007020D1" w:rsidRPr="007020D1" w:rsidRDefault="007020D1" w:rsidP="007020D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Suddenly change </w:t>
      </w:r>
      <w:proofErr w:type="spellStart"/>
      <w:r w:rsidRPr="007020D1">
        <w:rPr>
          <w:rFonts w:ascii="Times New Roman" w:eastAsia="Times New Roman" w:hAnsi="Times New Roman" w:cs="Times New Roman"/>
          <w:sz w:val="24"/>
          <w:szCs w:val="24"/>
          <w:lang w:eastAsia="en-IN"/>
        </w:rPr>
        <w:t>behavior</w:t>
      </w:r>
      <w:proofErr w:type="spellEnd"/>
      <w:r w:rsidRPr="007020D1">
        <w:rPr>
          <w:rFonts w:ascii="Times New Roman" w:eastAsia="Times New Roman" w:hAnsi="Times New Roman" w:cs="Times New Roman"/>
          <w:sz w:val="24"/>
          <w:szCs w:val="24"/>
          <w:lang w:eastAsia="en-IN"/>
        </w:rPr>
        <w:t xml:space="preserve"> due to model updates</w:t>
      </w:r>
    </w:p>
    <w:p w14:paraId="42B35A06" w14:textId="77777777" w:rsidR="007020D1" w:rsidRPr="007020D1" w:rsidRDefault="007020D1" w:rsidP="007020D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Fail silently or succeed without explanation</w:t>
      </w:r>
    </w:p>
    <w:p w14:paraId="75915DEF"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lastRenderedPageBreak/>
        <w:t>Moreover, designing intuitive interfaces for human-agent interaction is still an open research challenge. Should agents “explain themselves”? Should they request feedback or corrections? What level of assertiveness is optimal?</w:t>
      </w:r>
    </w:p>
    <w:p w14:paraId="64CD9E25"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Agents that are too passive may be inefficient; agents that are too autonomous may overstep boundaries.</w:t>
      </w:r>
    </w:p>
    <w:p w14:paraId="3F38E941"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4C12729A">
          <v:rect id="_x0000_i1089" style="width:0;height:1.5pt" o:hralign="center" o:hrstd="t" o:hr="t" fillcolor="#a0a0a0" stroked="f"/>
        </w:pict>
      </w:r>
    </w:p>
    <w:p w14:paraId="0559271A"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H. Evaluation Difficulties</w:t>
      </w:r>
    </w:p>
    <w:p w14:paraId="483DC4AC"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Measuring agent performance is non-trivial. Traditional NLP metrics (BLEU, ROUGE) are inadequate for agents executing real-world actions. New benchmarks are needed to evaluate:</w:t>
      </w:r>
    </w:p>
    <w:p w14:paraId="04AEC51E" w14:textId="77777777" w:rsidR="007020D1" w:rsidRPr="007020D1" w:rsidRDefault="007020D1" w:rsidP="007020D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Goal success rate</w:t>
      </w:r>
    </w:p>
    <w:p w14:paraId="3FCCC014" w14:textId="77777777" w:rsidR="007020D1" w:rsidRPr="007020D1" w:rsidRDefault="007020D1" w:rsidP="007020D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Number of API calls</w:t>
      </w:r>
    </w:p>
    <w:p w14:paraId="2CF1913D" w14:textId="77777777" w:rsidR="007020D1" w:rsidRPr="007020D1" w:rsidRDefault="007020D1" w:rsidP="007020D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Time to completion</w:t>
      </w:r>
    </w:p>
    <w:p w14:paraId="4A5DA00F" w14:textId="77777777" w:rsidR="007020D1" w:rsidRPr="007020D1" w:rsidRDefault="007020D1" w:rsidP="007020D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Adaptability to failure</w:t>
      </w:r>
    </w:p>
    <w:p w14:paraId="04D2438F" w14:textId="77777777" w:rsidR="007020D1" w:rsidRPr="007020D1" w:rsidRDefault="007020D1" w:rsidP="007020D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Human feedback satisfaction</w:t>
      </w:r>
    </w:p>
    <w:p w14:paraId="11766BD7"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Initiatives like </w:t>
      </w:r>
      <w:proofErr w:type="spellStart"/>
      <w:r w:rsidRPr="007020D1">
        <w:rPr>
          <w:rFonts w:ascii="Times New Roman" w:eastAsia="Times New Roman" w:hAnsi="Times New Roman" w:cs="Times New Roman"/>
          <w:b/>
          <w:bCs/>
          <w:sz w:val="24"/>
          <w:szCs w:val="24"/>
          <w:lang w:eastAsia="en-IN"/>
        </w:rPr>
        <w:t>AgentBench</w:t>
      </w:r>
      <w:proofErr w:type="spellEnd"/>
      <w:r w:rsidRPr="007020D1">
        <w:rPr>
          <w:rFonts w:ascii="Times New Roman" w:eastAsia="Times New Roman" w:hAnsi="Times New Roman" w:cs="Times New Roman"/>
          <w:sz w:val="24"/>
          <w:szCs w:val="24"/>
          <w:lang w:eastAsia="en-IN"/>
        </w:rPr>
        <w:t xml:space="preserve">, </w:t>
      </w:r>
      <w:proofErr w:type="spellStart"/>
      <w:r w:rsidRPr="007020D1">
        <w:rPr>
          <w:rFonts w:ascii="Times New Roman" w:eastAsia="Times New Roman" w:hAnsi="Times New Roman" w:cs="Times New Roman"/>
          <w:b/>
          <w:bCs/>
          <w:sz w:val="24"/>
          <w:szCs w:val="24"/>
          <w:lang w:eastAsia="en-IN"/>
        </w:rPr>
        <w:t>OpenAgents</w:t>
      </w:r>
      <w:proofErr w:type="spellEnd"/>
      <w:r w:rsidRPr="007020D1">
        <w:rPr>
          <w:rFonts w:ascii="Times New Roman" w:eastAsia="Times New Roman" w:hAnsi="Times New Roman" w:cs="Times New Roman"/>
          <w:sz w:val="24"/>
          <w:szCs w:val="24"/>
          <w:lang w:eastAsia="en-IN"/>
        </w:rPr>
        <w:t xml:space="preserve">, and </w:t>
      </w:r>
      <w:r w:rsidRPr="007020D1">
        <w:rPr>
          <w:rFonts w:ascii="Times New Roman" w:eastAsia="Times New Roman" w:hAnsi="Times New Roman" w:cs="Times New Roman"/>
          <w:b/>
          <w:bCs/>
          <w:sz w:val="24"/>
          <w:szCs w:val="24"/>
          <w:lang w:eastAsia="en-IN"/>
        </w:rPr>
        <w:t>Evals</w:t>
      </w:r>
      <w:r w:rsidRPr="007020D1">
        <w:rPr>
          <w:rFonts w:ascii="Times New Roman" w:eastAsia="Times New Roman" w:hAnsi="Times New Roman" w:cs="Times New Roman"/>
          <w:sz w:val="24"/>
          <w:szCs w:val="24"/>
          <w:lang w:eastAsia="en-IN"/>
        </w:rPr>
        <w:t xml:space="preserve"> are beginning to define such metrics, but consensus is still emerging.</w:t>
      </w:r>
    </w:p>
    <w:p w14:paraId="0713D500"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7AC365CB">
          <v:rect id="_x0000_i1090" style="width:0;height:1.5pt" o:hralign="center" o:hrstd="t" o:hr="t" fillcolor="#a0a0a0" stroked="f"/>
        </w:pict>
      </w:r>
    </w:p>
    <w:p w14:paraId="1EDF15D4"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These challenges do not diminish the potential of AI agents, but they highlight the need for </w:t>
      </w:r>
      <w:r w:rsidRPr="007020D1">
        <w:rPr>
          <w:rFonts w:ascii="Times New Roman" w:eastAsia="Times New Roman" w:hAnsi="Times New Roman" w:cs="Times New Roman"/>
          <w:b/>
          <w:bCs/>
          <w:sz w:val="24"/>
          <w:szCs w:val="24"/>
          <w:lang w:eastAsia="en-IN"/>
        </w:rPr>
        <w:t>careful design, continuous evaluation, and interdisciplinary collaboration</w:t>
      </w:r>
      <w:r w:rsidRPr="007020D1">
        <w:rPr>
          <w:rFonts w:ascii="Times New Roman" w:eastAsia="Times New Roman" w:hAnsi="Times New Roman" w:cs="Times New Roman"/>
          <w:sz w:val="24"/>
          <w:szCs w:val="24"/>
          <w:lang w:eastAsia="en-IN"/>
        </w:rPr>
        <w:t xml:space="preserve"> to ensure these systems are robust, ethical, and human-aligned.</w:t>
      </w:r>
    </w:p>
    <w:p w14:paraId="3972DC44" w14:textId="77777777" w:rsidR="0022696E" w:rsidRPr="0022696E" w:rsidRDefault="0022696E" w:rsidP="0022696E">
      <w:pPr>
        <w:spacing w:after="0"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pict w14:anchorId="377B8BEB">
          <v:rect id="_x0000_i1034" style="width:0;height:1.5pt" o:hralign="center" o:hrstd="t" o:hr="t" fillcolor="#a0a0a0" stroked="f"/>
        </w:pict>
      </w:r>
    </w:p>
    <w:p w14:paraId="341C3D01" w14:textId="77777777" w:rsidR="007020D1" w:rsidRPr="007020D1" w:rsidRDefault="007020D1" w:rsidP="007020D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0D1">
        <w:rPr>
          <w:rFonts w:ascii="Times New Roman" w:eastAsia="Times New Roman" w:hAnsi="Times New Roman" w:cs="Times New Roman"/>
          <w:b/>
          <w:bCs/>
          <w:sz w:val="36"/>
          <w:szCs w:val="36"/>
          <w:lang w:eastAsia="en-IN"/>
        </w:rPr>
        <w:t>VI. FUTURE DIRECTIONS</w:t>
      </w:r>
    </w:p>
    <w:p w14:paraId="3A5D23F5"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The current generation of AI agents, while impressive, is only a stepping stone toward the broader vision of </w:t>
      </w:r>
      <w:r w:rsidRPr="007020D1">
        <w:rPr>
          <w:rFonts w:ascii="Times New Roman" w:eastAsia="Times New Roman" w:hAnsi="Times New Roman" w:cs="Times New Roman"/>
          <w:b/>
          <w:bCs/>
          <w:sz w:val="24"/>
          <w:szCs w:val="24"/>
          <w:lang w:eastAsia="en-IN"/>
        </w:rPr>
        <w:t>general-purpose autonomous systems</w:t>
      </w:r>
      <w:r w:rsidRPr="007020D1">
        <w:rPr>
          <w:rFonts w:ascii="Times New Roman" w:eastAsia="Times New Roman" w:hAnsi="Times New Roman" w:cs="Times New Roman"/>
          <w:sz w:val="24"/>
          <w:szCs w:val="24"/>
          <w:lang w:eastAsia="en-IN"/>
        </w:rPr>
        <w:t>. To bridge the gap between today's prototypes and tomorrow’s real-world agents, future development must tackle both architectural enhancements and systemic integration with human and social environments. The roadmap ahead includes advancing in five major domains: cognition, architecture, multimodality, human collaboration, and governance.</w:t>
      </w:r>
    </w:p>
    <w:p w14:paraId="22394A9E"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51B42DBB">
          <v:rect id="_x0000_i1099" style="width:0;height:1.5pt" o:hralign="center" o:hrstd="t" o:hr="t" fillcolor="#a0a0a0" stroked="f"/>
        </w:pict>
      </w:r>
    </w:p>
    <w:p w14:paraId="0AF0565C"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A. Cognitive Architecture and Autonomy</w:t>
      </w:r>
    </w:p>
    <w:p w14:paraId="412DBB6C"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Current agents are reactive and lack a true sense of internal belief systems, goals, or values. Future systems will require:</w:t>
      </w:r>
    </w:p>
    <w:p w14:paraId="127BFA53" w14:textId="77777777" w:rsidR="007020D1" w:rsidRPr="007020D1" w:rsidRDefault="007020D1" w:rsidP="007020D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Goal formulation engines</w:t>
      </w:r>
      <w:r w:rsidRPr="007020D1">
        <w:rPr>
          <w:rFonts w:ascii="Times New Roman" w:eastAsia="Times New Roman" w:hAnsi="Times New Roman" w:cs="Times New Roman"/>
          <w:sz w:val="24"/>
          <w:szCs w:val="24"/>
          <w:lang w:eastAsia="en-IN"/>
        </w:rPr>
        <w:t xml:space="preserve"> that can autonomously derive subgoals from broad objectives.</w:t>
      </w:r>
    </w:p>
    <w:p w14:paraId="393EFEB2" w14:textId="77777777" w:rsidR="007020D1" w:rsidRPr="007020D1" w:rsidRDefault="007020D1" w:rsidP="007020D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lastRenderedPageBreak/>
        <w:t>Self-reflective reasoning</w:t>
      </w:r>
      <w:r w:rsidRPr="007020D1">
        <w:rPr>
          <w:rFonts w:ascii="Times New Roman" w:eastAsia="Times New Roman" w:hAnsi="Times New Roman" w:cs="Times New Roman"/>
          <w:sz w:val="24"/>
          <w:szCs w:val="24"/>
          <w:lang w:eastAsia="en-IN"/>
        </w:rPr>
        <w:t>: Agents that assess the quality of their decisions and revise plans dynamically.</w:t>
      </w:r>
    </w:p>
    <w:p w14:paraId="40BDC383" w14:textId="77777777" w:rsidR="007020D1" w:rsidRPr="007020D1" w:rsidRDefault="007020D1" w:rsidP="007020D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Internal drives or constraints</w:t>
      </w:r>
      <w:r w:rsidRPr="007020D1">
        <w:rPr>
          <w:rFonts w:ascii="Times New Roman" w:eastAsia="Times New Roman" w:hAnsi="Times New Roman" w:cs="Times New Roman"/>
          <w:sz w:val="24"/>
          <w:szCs w:val="24"/>
          <w:lang w:eastAsia="en-IN"/>
        </w:rPr>
        <w:t>: Inspired by biological systems (e.g., curiosity, risk-aversion).</w:t>
      </w:r>
    </w:p>
    <w:p w14:paraId="4B02520E"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Projects like </w:t>
      </w:r>
      <w:proofErr w:type="spellStart"/>
      <w:r w:rsidRPr="007020D1">
        <w:rPr>
          <w:rFonts w:ascii="Times New Roman" w:eastAsia="Times New Roman" w:hAnsi="Times New Roman" w:cs="Times New Roman"/>
          <w:b/>
          <w:bCs/>
          <w:sz w:val="24"/>
          <w:szCs w:val="24"/>
          <w:lang w:eastAsia="en-IN"/>
        </w:rPr>
        <w:t>AutoGen</w:t>
      </w:r>
      <w:proofErr w:type="spellEnd"/>
      <w:r w:rsidRPr="007020D1">
        <w:rPr>
          <w:rFonts w:ascii="Times New Roman" w:eastAsia="Times New Roman" w:hAnsi="Times New Roman" w:cs="Times New Roman"/>
          <w:sz w:val="24"/>
          <w:szCs w:val="24"/>
          <w:lang w:eastAsia="en-IN"/>
        </w:rPr>
        <w:t xml:space="preserve">, </w:t>
      </w:r>
      <w:proofErr w:type="spellStart"/>
      <w:r w:rsidRPr="007020D1">
        <w:rPr>
          <w:rFonts w:ascii="Times New Roman" w:eastAsia="Times New Roman" w:hAnsi="Times New Roman" w:cs="Times New Roman"/>
          <w:b/>
          <w:bCs/>
          <w:sz w:val="24"/>
          <w:szCs w:val="24"/>
          <w:lang w:eastAsia="en-IN"/>
        </w:rPr>
        <w:t>OpenCog</w:t>
      </w:r>
      <w:proofErr w:type="spellEnd"/>
      <w:r w:rsidRPr="007020D1">
        <w:rPr>
          <w:rFonts w:ascii="Times New Roman" w:eastAsia="Times New Roman" w:hAnsi="Times New Roman" w:cs="Times New Roman"/>
          <w:sz w:val="24"/>
          <w:szCs w:val="24"/>
          <w:lang w:eastAsia="en-IN"/>
        </w:rPr>
        <w:t xml:space="preserve">, and </w:t>
      </w:r>
      <w:r w:rsidRPr="007020D1">
        <w:rPr>
          <w:rFonts w:ascii="Times New Roman" w:eastAsia="Times New Roman" w:hAnsi="Times New Roman" w:cs="Times New Roman"/>
          <w:b/>
          <w:bCs/>
          <w:sz w:val="24"/>
          <w:szCs w:val="24"/>
          <w:lang w:eastAsia="en-IN"/>
        </w:rPr>
        <w:t>LEGO agents</w:t>
      </w:r>
      <w:r w:rsidRPr="007020D1">
        <w:rPr>
          <w:rFonts w:ascii="Times New Roman" w:eastAsia="Times New Roman" w:hAnsi="Times New Roman" w:cs="Times New Roman"/>
          <w:sz w:val="24"/>
          <w:szCs w:val="24"/>
          <w:lang w:eastAsia="en-IN"/>
        </w:rPr>
        <w:t xml:space="preserve"> explore hybrid cognitive architectures combining neural and symbolic reasoning. These systems may exhibit “System 1” (intuitive) and “System 2” (deliberative) thinking — akin to human cognition models.</w:t>
      </w:r>
    </w:p>
    <w:p w14:paraId="3312B848"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We expect the emergence of </w:t>
      </w:r>
      <w:r w:rsidRPr="007020D1">
        <w:rPr>
          <w:rFonts w:ascii="Times New Roman" w:eastAsia="Times New Roman" w:hAnsi="Times New Roman" w:cs="Times New Roman"/>
          <w:b/>
          <w:bCs/>
          <w:sz w:val="24"/>
          <w:szCs w:val="24"/>
          <w:lang w:eastAsia="en-IN"/>
        </w:rPr>
        <w:t>meta-agents</w:t>
      </w:r>
      <w:r w:rsidRPr="007020D1">
        <w:rPr>
          <w:rFonts w:ascii="Times New Roman" w:eastAsia="Times New Roman" w:hAnsi="Times New Roman" w:cs="Times New Roman"/>
          <w:sz w:val="24"/>
          <w:szCs w:val="24"/>
          <w:lang w:eastAsia="en-IN"/>
        </w:rPr>
        <w:t>, which supervise other agents, assign tasks, and optimize collaboration strategies within multi-agent ecosystems.</w:t>
      </w:r>
    </w:p>
    <w:p w14:paraId="703469C9"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084B3D59">
          <v:rect id="_x0000_i1100" style="width:0;height:1.5pt" o:hralign="center" o:hrstd="t" o:hr="t" fillcolor="#a0a0a0" stroked="f"/>
        </w:pict>
      </w:r>
    </w:p>
    <w:p w14:paraId="25CB36BD"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B. Memory Expansion and Lifelong Learning</w:t>
      </w:r>
    </w:p>
    <w:p w14:paraId="7FFFA7BB"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Next-gen agents will feature </w:t>
      </w:r>
      <w:r w:rsidRPr="007020D1">
        <w:rPr>
          <w:rFonts w:ascii="Times New Roman" w:eastAsia="Times New Roman" w:hAnsi="Times New Roman" w:cs="Times New Roman"/>
          <w:b/>
          <w:bCs/>
          <w:sz w:val="24"/>
          <w:szCs w:val="24"/>
          <w:lang w:eastAsia="en-IN"/>
        </w:rPr>
        <w:t>multi-type memory</w:t>
      </w:r>
      <w:r w:rsidRPr="007020D1">
        <w:rPr>
          <w:rFonts w:ascii="Times New Roman" w:eastAsia="Times New Roman" w:hAnsi="Times New Roman" w:cs="Times New Roman"/>
          <w:sz w:val="24"/>
          <w:szCs w:val="24"/>
          <w:lang w:eastAsia="en-IN"/>
        </w:rPr>
        <w:t xml:space="preserve"> structures:</w:t>
      </w:r>
    </w:p>
    <w:p w14:paraId="0DD29E2F" w14:textId="77777777" w:rsidR="007020D1" w:rsidRPr="007020D1" w:rsidRDefault="007020D1" w:rsidP="007020D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Short-term</w:t>
      </w:r>
      <w:r w:rsidRPr="007020D1">
        <w:rPr>
          <w:rFonts w:ascii="Times New Roman" w:eastAsia="Times New Roman" w:hAnsi="Times New Roman" w:cs="Times New Roman"/>
          <w:sz w:val="24"/>
          <w:szCs w:val="24"/>
          <w:lang w:eastAsia="en-IN"/>
        </w:rPr>
        <w:t>: Active context window</w:t>
      </w:r>
    </w:p>
    <w:p w14:paraId="640B1E41" w14:textId="77777777" w:rsidR="007020D1" w:rsidRPr="007020D1" w:rsidRDefault="007020D1" w:rsidP="007020D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Working memory</w:t>
      </w:r>
      <w:r w:rsidRPr="007020D1">
        <w:rPr>
          <w:rFonts w:ascii="Times New Roman" w:eastAsia="Times New Roman" w:hAnsi="Times New Roman" w:cs="Times New Roman"/>
          <w:sz w:val="24"/>
          <w:szCs w:val="24"/>
          <w:lang w:eastAsia="en-IN"/>
        </w:rPr>
        <w:t>: Immediate recent interactions</w:t>
      </w:r>
    </w:p>
    <w:p w14:paraId="199491C3" w14:textId="77777777" w:rsidR="007020D1" w:rsidRPr="007020D1" w:rsidRDefault="007020D1" w:rsidP="007020D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Long-term</w:t>
      </w:r>
      <w:r w:rsidRPr="007020D1">
        <w:rPr>
          <w:rFonts w:ascii="Times New Roman" w:eastAsia="Times New Roman" w:hAnsi="Times New Roman" w:cs="Times New Roman"/>
          <w:sz w:val="24"/>
          <w:szCs w:val="24"/>
          <w:lang w:eastAsia="en-IN"/>
        </w:rPr>
        <w:t>: Vector databases, symbolic knowledge graphs</w:t>
      </w:r>
    </w:p>
    <w:p w14:paraId="73A899C3" w14:textId="77777777" w:rsidR="007020D1" w:rsidRPr="007020D1" w:rsidRDefault="007020D1" w:rsidP="007020D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Procedural memory</w:t>
      </w:r>
      <w:r w:rsidRPr="007020D1">
        <w:rPr>
          <w:rFonts w:ascii="Times New Roman" w:eastAsia="Times New Roman" w:hAnsi="Times New Roman" w:cs="Times New Roman"/>
          <w:sz w:val="24"/>
          <w:szCs w:val="24"/>
          <w:lang w:eastAsia="en-IN"/>
        </w:rPr>
        <w:t>: Experience with tools or environments</w:t>
      </w:r>
    </w:p>
    <w:p w14:paraId="261FC953" w14:textId="77777777" w:rsidR="007020D1" w:rsidRPr="007020D1" w:rsidRDefault="007020D1" w:rsidP="007020D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Episodic memory</w:t>
      </w:r>
      <w:r w:rsidRPr="007020D1">
        <w:rPr>
          <w:rFonts w:ascii="Times New Roman" w:eastAsia="Times New Roman" w:hAnsi="Times New Roman" w:cs="Times New Roman"/>
          <w:sz w:val="24"/>
          <w:szCs w:val="24"/>
          <w:lang w:eastAsia="en-IN"/>
        </w:rPr>
        <w:t>: Chronological logs of agent's actions and decisions</w:t>
      </w:r>
    </w:p>
    <w:p w14:paraId="2C7B35D1"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These agents may also learn across sessions, generalize from past tasks, and fine-tune themselves incrementally — a process known as </w:t>
      </w:r>
      <w:r w:rsidRPr="007020D1">
        <w:rPr>
          <w:rFonts w:ascii="Times New Roman" w:eastAsia="Times New Roman" w:hAnsi="Times New Roman" w:cs="Times New Roman"/>
          <w:b/>
          <w:bCs/>
          <w:sz w:val="24"/>
          <w:szCs w:val="24"/>
          <w:lang w:eastAsia="en-IN"/>
        </w:rPr>
        <w:t>continual or lifelong learning</w:t>
      </w:r>
      <w:r w:rsidRPr="007020D1">
        <w:rPr>
          <w:rFonts w:ascii="Times New Roman" w:eastAsia="Times New Roman" w:hAnsi="Times New Roman" w:cs="Times New Roman"/>
          <w:sz w:val="24"/>
          <w:szCs w:val="24"/>
          <w:lang w:eastAsia="en-IN"/>
        </w:rPr>
        <w:t>.</w:t>
      </w:r>
    </w:p>
    <w:p w14:paraId="0DCC6367"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Future systems will use memory not just to recall but to </w:t>
      </w:r>
      <w:r w:rsidRPr="007020D1">
        <w:rPr>
          <w:rFonts w:ascii="Times New Roman" w:eastAsia="Times New Roman" w:hAnsi="Times New Roman" w:cs="Times New Roman"/>
          <w:b/>
          <w:bCs/>
          <w:sz w:val="24"/>
          <w:szCs w:val="24"/>
          <w:lang w:eastAsia="en-IN"/>
        </w:rPr>
        <w:t>reason over memory</w:t>
      </w:r>
      <w:r w:rsidRPr="007020D1">
        <w:rPr>
          <w:rFonts w:ascii="Times New Roman" w:eastAsia="Times New Roman" w:hAnsi="Times New Roman" w:cs="Times New Roman"/>
          <w:sz w:val="24"/>
          <w:szCs w:val="24"/>
          <w:lang w:eastAsia="en-IN"/>
        </w:rPr>
        <w:t>, compare experiences, and form abstract concepts over time — an essential step toward Artificial General Intelligence (AGI).</w:t>
      </w:r>
    </w:p>
    <w:p w14:paraId="750E1D0A"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497D2DB6">
          <v:rect id="_x0000_i1101" style="width:0;height:1.5pt" o:hralign="center" o:hrstd="t" o:hr="t" fillcolor="#a0a0a0" stroked="f"/>
        </w:pict>
      </w:r>
    </w:p>
    <w:p w14:paraId="397CF26F"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C. Multi-Agent Collaboration</w:t>
      </w:r>
    </w:p>
    <w:p w14:paraId="096D5216"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In realistic settings, a single agent cannot perform every task optimally. The trend is moving toward </w:t>
      </w:r>
      <w:r w:rsidRPr="007020D1">
        <w:rPr>
          <w:rFonts w:ascii="Times New Roman" w:eastAsia="Times New Roman" w:hAnsi="Times New Roman" w:cs="Times New Roman"/>
          <w:b/>
          <w:bCs/>
          <w:sz w:val="24"/>
          <w:szCs w:val="24"/>
          <w:lang w:eastAsia="en-IN"/>
        </w:rPr>
        <w:t>collaborative agent networks</w:t>
      </w:r>
      <w:r w:rsidRPr="007020D1">
        <w:rPr>
          <w:rFonts w:ascii="Times New Roman" w:eastAsia="Times New Roman" w:hAnsi="Times New Roman" w:cs="Times New Roman"/>
          <w:sz w:val="24"/>
          <w:szCs w:val="24"/>
          <w:lang w:eastAsia="en-IN"/>
        </w:rPr>
        <w:t>, where:</w:t>
      </w:r>
    </w:p>
    <w:p w14:paraId="41F2CD97" w14:textId="77777777" w:rsidR="007020D1" w:rsidRPr="007020D1" w:rsidRDefault="007020D1" w:rsidP="007020D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Each agent has a specific skill or role (planner, executor, analyst)</w:t>
      </w:r>
    </w:p>
    <w:p w14:paraId="1AC5EB28" w14:textId="77777777" w:rsidR="007020D1" w:rsidRPr="007020D1" w:rsidRDefault="007020D1" w:rsidP="007020D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Agents communicate via structured protocols or language</w:t>
      </w:r>
    </w:p>
    <w:p w14:paraId="35DB1414" w14:textId="77777777" w:rsidR="007020D1" w:rsidRPr="007020D1" w:rsidRDefault="007020D1" w:rsidP="007020D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Tasks are dynamically allocated based on capability and load</w:t>
      </w:r>
    </w:p>
    <w:p w14:paraId="309E2619"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Frameworks like </w:t>
      </w:r>
      <w:proofErr w:type="spellStart"/>
      <w:r w:rsidRPr="007020D1">
        <w:rPr>
          <w:rFonts w:ascii="Times New Roman" w:eastAsia="Times New Roman" w:hAnsi="Times New Roman" w:cs="Times New Roman"/>
          <w:b/>
          <w:bCs/>
          <w:sz w:val="24"/>
          <w:szCs w:val="24"/>
          <w:lang w:eastAsia="en-IN"/>
        </w:rPr>
        <w:t>CrewAI</w:t>
      </w:r>
      <w:proofErr w:type="spellEnd"/>
      <w:r w:rsidRPr="007020D1">
        <w:rPr>
          <w:rFonts w:ascii="Times New Roman" w:eastAsia="Times New Roman" w:hAnsi="Times New Roman" w:cs="Times New Roman"/>
          <w:sz w:val="24"/>
          <w:szCs w:val="24"/>
          <w:lang w:eastAsia="en-IN"/>
        </w:rPr>
        <w:t xml:space="preserve">, </w:t>
      </w:r>
      <w:proofErr w:type="spellStart"/>
      <w:r w:rsidRPr="007020D1">
        <w:rPr>
          <w:rFonts w:ascii="Times New Roman" w:eastAsia="Times New Roman" w:hAnsi="Times New Roman" w:cs="Times New Roman"/>
          <w:b/>
          <w:bCs/>
          <w:sz w:val="24"/>
          <w:szCs w:val="24"/>
          <w:lang w:eastAsia="en-IN"/>
        </w:rPr>
        <w:t>MetaGPT</w:t>
      </w:r>
      <w:proofErr w:type="spellEnd"/>
      <w:r w:rsidRPr="007020D1">
        <w:rPr>
          <w:rFonts w:ascii="Times New Roman" w:eastAsia="Times New Roman" w:hAnsi="Times New Roman" w:cs="Times New Roman"/>
          <w:sz w:val="24"/>
          <w:szCs w:val="24"/>
          <w:lang w:eastAsia="en-IN"/>
        </w:rPr>
        <w:t xml:space="preserve">, and </w:t>
      </w:r>
      <w:r w:rsidRPr="007020D1">
        <w:rPr>
          <w:rFonts w:ascii="Times New Roman" w:eastAsia="Times New Roman" w:hAnsi="Times New Roman" w:cs="Times New Roman"/>
          <w:b/>
          <w:bCs/>
          <w:sz w:val="24"/>
          <w:szCs w:val="24"/>
          <w:lang w:eastAsia="en-IN"/>
        </w:rPr>
        <w:t>CAMEL</w:t>
      </w:r>
      <w:r w:rsidRPr="007020D1">
        <w:rPr>
          <w:rFonts w:ascii="Times New Roman" w:eastAsia="Times New Roman" w:hAnsi="Times New Roman" w:cs="Times New Roman"/>
          <w:sz w:val="24"/>
          <w:szCs w:val="24"/>
          <w:lang w:eastAsia="en-IN"/>
        </w:rPr>
        <w:t xml:space="preserve"> demonstrate how agents can interact in simulated company setups — one agent as CTO, another as developer, and another as tester.</w:t>
      </w:r>
    </w:p>
    <w:p w14:paraId="3E2856F6"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Future systems may even include </w:t>
      </w:r>
      <w:r w:rsidRPr="007020D1">
        <w:rPr>
          <w:rFonts w:ascii="Times New Roman" w:eastAsia="Times New Roman" w:hAnsi="Times New Roman" w:cs="Times New Roman"/>
          <w:b/>
          <w:bCs/>
          <w:sz w:val="24"/>
          <w:szCs w:val="24"/>
          <w:lang w:eastAsia="en-IN"/>
        </w:rPr>
        <w:t>human agents</w:t>
      </w:r>
      <w:r w:rsidRPr="007020D1">
        <w:rPr>
          <w:rFonts w:ascii="Times New Roman" w:eastAsia="Times New Roman" w:hAnsi="Times New Roman" w:cs="Times New Roman"/>
          <w:sz w:val="24"/>
          <w:szCs w:val="24"/>
          <w:lang w:eastAsia="en-IN"/>
        </w:rPr>
        <w:t xml:space="preserve"> in the loop, forming hybrid teams where humans and AIs collaborate symbiotically — sharing goals, feedback, and learning.</w:t>
      </w:r>
    </w:p>
    <w:p w14:paraId="2C9CF8F4"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624F89AA">
          <v:rect id="_x0000_i1102" style="width:0;height:1.5pt" o:hralign="center" o:hrstd="t" o:hr="t" fillcolor="#a0a0a0" stroked="f"/>
        </w:pict>
      </w:r>
    </w:p>
    <w:p w14:paraId="1D077D76"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lastRenderedPageBreak/>
        <w:t>D. Multimodal and Embodied Agents</w:t>
      </w:r>
    </w:p>
    <w:p w14:paraId="4364E305"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Current agents are largely text-based. The future lies in </w:t>
      </w:r>
      <w:r w:rsidRPr="007020D1">
        <w:rPr>
          <w:rFonts w:ascii="Times New Roman" w:eastAsia="Times New Roman" w:hAnsi="Times New Roman" w:cs="Times New Roman"/>
          <w:b/>
          <w:bCs/>
          <w:sz w:val="24"/>
          <w:szCs w:val="24"/>
          <w:lang w:eastAsia="en-IN"/>
        </w:rPr>
        <w:t>multimodal agents</w:t>
      </w:r>
      <w:r w:rsidRPr="007020D1">
        <w:rPr>
          <w:rFonts w:ascii="Times New Roman" w:eastAsia="Times New Roman" w:hAnsi="Times New Roman" w:cs="Times New Roman"/>
          <w:sz w:val="24"/>
          <w:szCs w:val="24"/>
          <w:lang w:eastAsia="en-IN"/>
        </w:rPr>
        <w:t xml:space="preserve"> that can:</w:t>
      </w:r>
    </w:p>
    <w:p w14:paraId="106617C7" w14:textId="77777777" w:rsidR="007020D1" w:rsidRPr="007020D1" w:rsidRDefault="007020D1" w:rsidP="007020D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See (images, video, real-world feeds)</w:t>
      </w:r>
    </w:p>
    <w:p w14:paraId="37AAE26B" w14:textId="77777777" w:rsidR="007020D1" w:rsidRPr="007020D1" w:rsidRDefault="007020D1" w:rsidP="007020D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Hear and speak (speech interfaces)</w:t>
      </w:r>
    </w:p>
    <w:p w14:paraId="31BCF465" w14:textId="77777777" w:rsidR="007020D1" w:rsidRPr="007020D1" w:rsidRDefault="007020D1" w:rsidP="007020D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Act (robotic manipulation or API-based actions)</w:t>
      </w:r>
    </w:p>
    <w:p w14:paraId="38F89225" w14:textId="77777777" w:rsidR="007020D1" w:rsidRPr="007020D1" w:rsidRDefault="007020D1" w:rsidP="007020D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Navigate virtual/physical spaces (VR, drones, AR)</w:t>
      </w:r>
    </w:p>
    <w:p w14:paraId="330B6BE9"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For example, a multimodal agent could look at a broken mechanical part, read a manual, generate a repair procedure, and guide a human in real time using speech and gestures.</w:t>
      </w:r>
    </w:p>
    <w:p w14:paraId="583794A6"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Embodied agents (robots) will be the physical manifestations of these AI systems — from home assistants to warehouse bots and autonomous vehicles — using sensors, actuators, and multimodal cognition to interact with the world.</w:t>
      </w:r>
    </w:p>
    <w:p w14:paraId="674E7753"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206123D7">
          <v:rect id="_x0000_i1103" style="width:0;height:1.5pt" o:hralign="center" o:hrstd="t" o:hr="t" fillcolor="#a0a0a0" stroked="f"/>
        </w:pict>
      </w:r>
    </w:p>
    <w:p w14:paraId="48448EE2"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E. Regulatory, Ethical, and Social Integration</w:t>
      </w:r>
    </w:p>
    <w:p w14:paraId="092A44E1"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As agent autonomy increases, so does the </w:t>
      </w:r>
      <w:r w:rsidRPr="007020D1">
        <w:rPr>
          <w:rFonts w:ascii="Times New Roman" w:eastAsia="Times New Roman" w:hAnsi="Times New Roman" w:cs="Times New Roman"/>
          <w:b/>
          <w:bCs/>
          <w:sz w:val="24"/>
          <w:szCs w:val="24"/>
          <w:lang w:eastAsia="en-IN"/>
        </w:rPr>
        <w:t>need for ethical and regulatory frameworks</w:t>
      </w:r>
      <w:r w:rsidRPr="007020D1">
        <w:rPr>
          <w:rFonts w:ascii="Times New Roman" w:eastAsia="Times New Roman" w:hAnsi="Times New Roman" w:cs="Times New Roman"/>
          <w:sz w:val="24"/>
          <w:szCs w:val="24"/>
          <w:lang w:eastAsia="en-IN"/>
        </w:rPr>
        <w:t>. Future development will likely involve:</w:t>
      </w:r>
    </w:p>
    <w:p w14:paraId="35A117DF" w14:textId="77777777" w:rsidR="007020D1" w:rsidRPr="007020D1" w:rsidRDefault="007020D1" w:rsidP="007020D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020D1">
        <w:rPr>
          <w:rFonts w:ascii="Times New Roman" w:eastAsia="Times New Roman" w:hAnsi="Times New Roman" w:cs="Times New Roman"/>
          <w:b/>
          <w:bCs/>
          <w:sz w:val="24"/>
          <w:szCs w:val="24"/>
          <w:lang w:eastAsia="en-IN"/>
        </w:rPr>
        <w:t>Explainability</w:t>
      </w:r>
      <w:proofErr w:type="spellEnd"/>
      <w:r w:rsidRPr="007020D1">
        <w:rPr>
          <w:rFonts w:ascii="Times New Roman" w:eastAsia="Times New Roman" w:hAnsi="Times New Roman" w:cs="Times New Roman"/>
          <w:b/>
          <w:bCs/>
          <w:sz w:val="24"/>
          <w:szCs w:val="24"/>
          <w:lang w:eastAsia="en-IN"/>
        </w:rPr>
        <w:t xml:space="preserve"> protocols</w:t>
      </w:r>
      <w:r w:rsidRPr="007020D1">
        <w:rPr>
          <w:rFonts w:ascii="Times New Roman" w:eastAsia="Times New Roman" w:hAnsi="Times New Roman" w:cs="Times New Roman"/>
          <w:sz w:val="24"/>
          <w:szCs w:val="24"/>
          <w:lang w:eastAsia="en-IN"/>
        </w:rPr>
        <w:t>: Agents that justify their actions and cite sources.</w:t>
      </w:r>
    </w:p>
    <w:p w14:paraId="001D9F55" w14:textId="77777777" w:rsidR="007020D1" w:rsidRPr="007020D1" w:rsidRDefault="007020D1" w:rsidP="007020D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Alignment frameworks</w:t>
      </w:r>
      <w:r w:rsidRPr="007020D1">
        <w:rPr>
          <w:rFonts w:ascii="Times New Roman" w:eastAsia="Times New Roman" w:hAnsi="Times New Roman" w:cs="Times New Roman"/>
          <w:sz w:val="24"/>
          <w:szCs w:val="24"/>
          <w:lang w:eastAsia="en-IN"/>
        </w:rPr>
        <w:t xml:space="preserve">: Like Constitutional AI or human preference </w:t>
      </w:r>
      <w:proofErr w:type="spellStart"/>
      <w:r w:rsidRPr="007020D1">
        <w:rPr>
          <w:rFonts w:ascii="Times New Roman" w:eastAsia="Times New Roman" w:hAnsi="Times New Roman" w:cs="Times New Roman"/>
          <w:sz w:val="24"/>
          <w:szCs w:val="24"/>
          <w:lang w:eastAsia="en-IN"/>
        </w:rPr>
        <w:t>modeling</w:t>
      </w:r>
      <w:proofErr w:type="spellEnd"/>
      <w:r w:rsidRPr="007020D1">
        <w:rPr>
          <w:rFonts w:ascii="Times New Roman" w:eastAsia="Times New Roman" w:hAnsi="Times New Roman" w:cs="Times New Roman"/>
          <w:sz w:val="24"/>
          <w:szCs w:val="24"/>
          <w:lang w:eastAsia="en-IN"/>
        </w:rPr>
        <w:t xml:space="preserve"> to avoid harmful outputs.</w:t>
      </w:r>
    </w:p>
    <w:p w14:paraId="0B7620C7" w14:textId="77777777" w:rsidR="007020D1" w:rsidRPr="007020D1" w:rsidRDefault="007020D1" w:rsidP="007020D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Audit logs</w:t>
      </w:r>
      <w:r w:rsidRPr="007020D1">
        <w:rPr>
          <w:rFonts w:ascii="Times New Roman" w:eastAsia="Times New Roman" w:hAnsi="Times New Roman" w:cs="Times New Roman"/>
          <w:sz w:val="24"/>
          <w:szCs w:val="24"/>
          <w:lang w:eastAsia="en-IN"/>
        </w:rPr>
        <w:t>: Cryptographically secured logs of all decisions for legal accountability.</w:t>
      </w:r>
    </w:p>
    <w:p w14:paraId="4DD41BCE" w14:textId="77777777" w:rsidR="007020D1" w:rsidRPr="007020D1" w:rsidRDefault="007020D1" w:rsidP="007020D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b/>
          <w:bCs/>
          <w:sz w:val="24"/>
          <w:szCs w:val="24"/>
          <w:lang w:eastAsia="en-IN"/>
        </w:rPr>
        <w:t>Role-based permissions</w:t>
      </w:r>
      <w:r w:rsidRPr="007020D1">
        <w:rPr>
          <w:rFonts w:ascii="Times New Roman" w:eastAsia="Times New Roman" w:hAnsi="Times New Roman" w:cs="Times New Roman"/>
          <w:sz w:val="24"/>
          <w:szCs w:val="24"/>
          <w:lang w:eastAsia="en-IN"/>
        </w:rPr>
        <w:t>: Agents with scoped access to tools, APIs, or files.</w:t>
      </w:r>
    </w:p>
    <w:p w14:paraId="5D3B87D0"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Legislators and AI ethics boards must define:</w:t>
      </w:r>
    </w:p>
    <w:p w14:paraId="4FD62D40" w14:textId="77777777" w:rsidR="007020D1" w:rsidRPr="007020D1" w:rsidRDefault="007020D1" w:rsidP="007020D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Where agent autonomy should be bounded</w:t>
      </w:r>
    </w:p>
    <w:p w14:paraId="6692BF4C" w14:textId="77777777" w:rsidR="007020D1" w:rsidRPr="007020D1" w:rsidRDefault="007020D1" w:rsidP="007020D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How agents must disclose their identity (e.g., not masquerading as humans)</w:t>
      </w:r>
    </w:p>
    <w:p w14:paraId="26C1B8A7" w14:textId="77777777" w:rsidR="007020D1" w:rsidRPr="007020D1" w:rsidRDefault="007020D1" w:rsidP="007020D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Who bears legal responsibility for agent actions</w:t>
      </w:r>
    </w:p>
    <w:p w14:paraId="70D5A3AD"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Public trust will be key. Transparent training methods, red-teaming, and open evaluation platforms will become industry standards.</w:t>
      </w:r>
    </w:p>
    <w:p w14:paraId="4EF508DA"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49A8A3DB">
          <v:rect id="_x0000_i1104" style="width:0;height:1.5pt" o:hralign="center" o:hrstd="t" o:hr="t" fillcolor="#a0a0a0" stroked="f"/>
        </w:pict>
      </w:r>
    </w:p>
    <w:p w14:paraId="29616757"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F. Open Research Problems</w:t>
      </w:r>
    </w:p>
    <w:p w14:paraId="18C64DC6"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Several unsolved questions will shape future AI agent research:</w:t>
      </w:r>
    </w:p>
    <w:p w14:paraId="0AA25E41" w14:textId="77777777" w:rsidR="007020D1" w:rsidRPr="007020D1" w:rsidRDefault="007020D1" w:rsidP="007020D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How do we build agents that can </w:t>
      </w:r>
      <w:r w:rsidRPr="007020D1">
        <w:rPr>
          <w:rFonts w:ascii="Times New Roman" w:eastAsia="Times New Roman" w:hAnsi="Times New Roman" w:cs="Times New Roman"/>
          <w:b/>
          <w:bCs/>
          <w:sz w:val="24"/>
          <w:szCs w:val="24"/>
          <w:lang w:eastAsia="en-IN"/>
        </w:rPr>
        <w:t>reason causally</w:t>
      </w:r>
      <w:r w:rsidRPr="007020D1">
        <w:rPr>
          <w:rFonts w:ascii="Times New Roman" w:eastAsia="Times New Roman" w:hAnsi="Times New Roman" w:cs="Times New Roman"/>
          <w:sz w:val="24"/>
          <w:szCs w:val="24"/>
          <w:lang w:eastAsia="en-IN"/>
        </w:rPr>
        <w:t xml:space="preserve"> and not just statistically?</w:t>
      </w:r>
    </w:p>
    <w:p w14:paraId="1206955E" w14:textId="77777777" w:rsidR="007020D1" w:rsidRPr="007020D1" w:rsidRDefault="007020D1" w:rsidP="007020D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Can we design </w:t>
      </w:r>
      <w:r w:rsidRPr="007020D1">
        <w:rPr>
          <w:rFonts w:ascii="Times New Roman" w:eastAsia="Times New Roman" w:hAnsi="Times New Roman" w:cs="Times New Roman"/>
          <w:b/>
          <w:bCs/>
          <w:sz w:val="24"/>
          <w:szCs w:val="24"/>
          <w:lang w:eastAsia="en-IN"/>
        </w:rPr>
        <w:t>emotionally intelligent agents</w:t>
      </w:r>
      <w:r w:rsidRPr="007020D1">
        <w:rPr>
          <w:rFonts w:ascii="Times New Roman" w:eastAsia="Times New Roman" w:hAnsi="Times New Roman" w:cs="Times New Roman"/>
          <w:sz w:val="24"/>
          <w:szCs w:val="24"/>
          <w:lang w:eastAsia="en-IN"/>
        </w:rPr>
        <w:t xml:space="preserve"> for therapy, education, or negotiation?</w:t>
      </w:r>
    </w:p>
    <w:p w14:paraId="219D0201" w14:textId="77777777" w:rsidR="007020D1" w:rsidRPr="007020D1" w:rsidRDefault="007020D1" w:rsidP="007020D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What is the best </w:t>
      </w:r>
      <w:r w:rsidRPr="007020D1">
        <w:rPr>
          <w:rFonts w:ascii="Times New Roman" w:eastAsia="Times New Roman" w:hAnsi="Times New Roman" w:cs="Times New Roman"/>
          <w:b/>
          <w:bCs/>
          <w:sz w:val="24"/>
          <w:szCs w:val="24"/>
          <w:lang w:eastAsia="en-IN"/>
        </w:rPr>
        <w:t>human-agent interface</w:t>
      </w:r>
      <w:r w:rsidRPr="007020D1">
        <w:rPr>
          <w:rFonts w:ascii="Times New Roman" w:eastAsia="Times New Roman" w:hAnsi="Times New Roman" w:cs="Times New Roman"/>
          <w:sz w:val="24"/>
          <w:szCs w:val="24"/>
          <w:lang w:eastAsia="en-IN"/>
        </w:rPr>
        <w:t xml:space="preserve"> — chat, GUI, AR/VR, or voice?</w:t>
      </w:r>
    </w:p>
    <w:p w14:paraId="1F62A573" w14:textId="77777777" w:rsidR="007020D1" w:rsidRPr="007020D1" w:rsidRDefault="007020D1" w:rsidP="007020D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How do agents develop </w:t>
      </w:r>
      <w:r w:rsidRPr="007020D1">
        <w:rPr>
          <w:rFonts w:ascii="Times New Roman" w:eastAsia="Times New Roman" w:hAnsi="Times New Roman" w:cs="Times New Roman"/>
          <w:b/>
          <w:bCs/>
          <w:sz w:val="24"/>
          <w:szCs w:val="24"/>
          <w:lang w:eastAsia="en-IN"/>
        </w:rPr>
        <w:t>moral reasoning</w:t>
      </w:r>
      <w:r w:rsidRPr="007020D1">
        <w:rPr>
          <w:rFonts w:ascii="Times New Roman" w:eastAsia="Times New Roman" w:hAnsi="Times New Roman" w:cs="Times New Roman"/>
          <w:sz w:val="24"/>
          <w:szCs w:val="24"/>
          <w:lang w:eastAsia="en-IN"/>
        </w:rPr>
        <w:t xml:space="preserve"> and social awareness?</w:t>
      </w:r>
    </w:p>
    <w:p w14:paraId="2671F263"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lastRenderedPageBreak/>
        <w:t xml:space="preserve">Moreover, issues of </w:t>
      </w:r>
      <w:r w:rsidRPr="007020D1">
        <w:rPr>
          <w:rFonts w:ascii="Times New Roman" w:eastAsia="Times New Roman" w:hAnsi="Times New Roman" w:cs="Times New Roman"/>
          <w:b/>
          <w:bCs/>
          <w:sz w:val="24"/>
          <w:szCs w:val="24"/>
          <w:lang w:eastAsia="en-IN"/>
        </w:rPr>
        <w:t>data privacy</w:t>
      </w:r>
      <w:r w:rsidRPr="007020D1">
        <w:rPr>
          <w:rFonts w:ascii="Times New Roman" w:eastAsia="Times New Roman" w:hAnsi="Times New Roman" w:cs="Times New Roman"/>
          <w:sz w:val="24"/>
          <w:szCs w:val="24"/>
          <w:lang w:eastAsia="en-IN"/>
        </w:rPr>
        <w:t xml:space="preserve">, </w:t>
      </w:r>
      <w:r w:rsidRPr="007020D1">
        <w:rPr>
          <w:rFonts w:ascii="Times New Roman" w:eastAsia="Times New Roman" w:hAnsi="Times New Roman" w:cs="Times New Roman"/>
          <w:b/>
          <w:bCs/>
          <w:sz w:val="24"/>
          <w:szCs w:val="24"/>
          <w:lang w:eastAsia="en-IN"/>
        </w:rPr>
        <w:t>bias mitigation</w:t>
      </w:r>
      <w:r w:rsidRPr="007020D1">
        <w:rPr>
          <w:rFonts w:ascii="Times New Roman" w:eastAsia="Times New Roman" w:hAnsi="Times New Roman" w:cs="Times New Roman"/>
          <w:sz w:val="24"/>
          <w:szCs w:val="24"/>
          <w:lang w:eastAsia="en-IN"/>
        </w:rPr>
        <w:t xml:space="preserve">, and </w:t>
      </w:r>
      <w:r w:rsidRPr="007020D1">
        <w:rPr>
          <w:rFonts w:ascii="Times New Roman" w:eastAsia="Times New Roman" w:hAnsi="Times New Roman" w:cs="Times New Roman"/>
          <w:b/>
          <w:bCs/>
          <w:sz w:val="24"/>
          <w:szCs w:val="24"/>
          <w:lang w:eastAsia="en-IN"/>
        </w:rPr>
        <w:t>agent alignment</w:t>
      </w:r>
      <w:r w:rsidRPr="007020D1">
        <w:rPr>
          <w:rFonts w:ascii="Times New Roman" w:eastAsia="Times New Roman" w:hAnsi="Times New Roman" w:cs="Times New Roman"/>
          <w:sz w:val="24"/>
          <w:szCs w:val="24"/>
          <w:lang w:eastAsia="en-IN"/>
        </w:rPr>
        <w:t xml:space="preserve"> will continue to be pressing challenges.</w:t>
      </w:r>
    </w:p>
    <w:p w14:paraId="7C6C8FFC" w14:textId="77777777" w:rsidR="007020D1" w:rsidRPr="007020D1" w:rsidRDefault="007020D1" w:rsidP="007020D1">
      <w:pPr>
        <w:spacing w:after="0"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pict w14:anchorId="65A2DD9A">
          <v:rect id="_x0000_i1105" style="width:0;height:1.5pt" o:hralign="center" o:hrstd="t" o:hr="t" fillcolor="#a0a0a0" stroked="f"/>
        </w:pict>
      </w:r>
    </w:p>
    <w:p w14:paraId="6BDCB672" w14:textId="77777777" w:rsidR="007020D1" w:rsidRPr="007020D1" w:rsidRDefault="007020D1" w:rsidP="007020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0D1">
        <w:rPr>
          <w:rFonts w:ascii="Times New Roman" w:eastAsia="Times New Roman" w:hAnsi="Times New Roman" w:cs="Times New Roman"/>
          <w:b/>
          <w:bCs/>
          <w:sz w:val="27"/>
          <w:szCs w:val="27"/>
          <w:lang w:eastAsia="en-IN"/>
        </w:rPr>
        <w:t>G. Vision for 2030 and Beyond</w:t>
      </w:r>
    </w:p>
    <w:p w14:paraId="0D503604"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By 2030, we envision AI agents as:</w:t>
      </w:r>
    </w:p>
    <w:p w14:paraId="59350201" w14:textId="77777777" w:rsidR="007020D1" w:rsidRPr="007020D1" w:rsidRDefault="007020D1" w:rsidP="007020D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Personalized digital twins that manage your calendar, finances, health, and learning</w:t>
      </w:r>
    </w:p>
    <w:p w14:paraId="619AD64C" w14:textId="77777777" w:rsidR="007020D1" w:rsidRPr="007020D1" w:rsidRDefault="007020D1" w:rsidP="007020D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Team collaborators in enterprises, handling tasks from legal research to software QA</w:t>
      </w:r>
    </w:p>
    <w:p w14:paraId="0C1C1E12" w14:textId="77777777" w:rsidR="007020D1" w:rsidRPr="007020D1" w:rsidRDefault="007020D1" w:rsidP="007020D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Virtual scientists proposing and running experiments</w:t>
      </w:r>
    </w:p>
    <w:p w14:paraId="2DBA40B4" w14:textId="77777777" w:rsidR="007020D1" w:rsidRPr="007020D1" w:rsidRDefault="007020D1" w:rsidP="007020D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Mediators in conflict resolution, resource allocation, or even policy planning</w:t>
      </w:r>
    </w:p>
    <w:p w14:paraId="5D50FAA7" w14:textId="77777777" w:rsidR="007020D1" w:rsidRPr="007020D1" w:rsidRDefault="007020D1" w:rsidP="007020D1">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These agents will not replace humans but </w:t>
      </w:r>
      <w:r w:rsidRPr="007020D1">
        <w:rPr>
          <w:rFonts w:ascii="Times New Roman" w:eastAsia="Times New Roman" w:hAnsi="Times New Roman" w:cs="Times New Roman"/>
          <w:b/>
          <w:bCs/>
          <w:sz w:val="24"/>
          <w:szCs w:val="24"/>
          <w:lang w:eastAsia="en-IN"/>
        </w:rPr>
        <w:t>augment human potential</w:t>
      </w:r>
      <w:r w:rsidRPr="007020D1">
        <w:rPr>
          <w:rFonts w:ascii="Times New Roman" w:eastAsia="Times New Roman" w:hAnsi="Times New Roman" w:cs="Times New Roman"/>
          <w:sz w:val="24"/>
          <w:szCs w:val="24"/>
          <w:lang w:eastAsia="en-IN"/>
        </w:rPr>
        <w:t xml:space="preserve"> — freeing us from cognitive overload and allowing us to focus on creativity, empathy, and strategic thinking.</w:t>
      </w:r>
    </w:p>
    <w:p w14:paraId="51C984DD" w14:textId="5B04FB26" w:rsidR="0022696E" w:rsidRPr="0022696E" w:rsidRDefault="007020D1" w:rsidP="0022696E">
      <w:pPr>
        <w:spacing w:before="100" w:beforeAutospacing="1" w:after="100" w:afterAutospacing="1" w:line="240" w:lineRule="auto"/>
        <w:rPr>
          <w:rFonts w:ascii="Times New Roman" w:eastAsia="Times New Roman" w:hAnsi="Times New Roman" w:cs="Times New Roman"/>
          <w:sz w:val="24"/>
          <w:szCs w:val="24"/>
          <w:lang w:eastAsia="en-IN"/>
        </w:rPr>
      </w:pPr>
      <w:r w:rsidRPr="007020D1">
        <w:rPr>
          <w:rFonts w:ascii="Times New Roman" w:eastAsia="Times New Roman" w:hAnsi="Times New Roman" w:cs="Times New Roman"/>
          <w:sz w:val="24"/>
          <w:szCs w:val="24"/>
          <w:lang w:eastAsia="en-IN"/>
        </w:rPr>
        <w:t xml:space="preserve">The age of passive AI is ending. The era of </w:t>
      </w:r>
      <w:r w:rsidRPr="007020D1">
        <w:rPr>
          <w:rFonts w:ascii="Times New Roman" w:eastAsia="Times New Roman" w:hAnsi="Times New Roman" w:cs="Times New Roman"/>
          <w:b/>
          <w:bCs/>
          <w:sz w:val="24"/>
          <w:szCs w:val="24"/>
          <w:lang w:eastAsia="en-IN"/>
        </w:rPr>
        <w:t>cognitive, collaborative AI agents</w:t>
      </w:r>
      <w:r w:rsidRPr="007020D1">
        <w:rPr>
          <w:rFonts w:ascii="Times New Roman" w:eastAsia="Times New Roman" w:hAnsi="Times New Roman" w:cs="Times New Roman"/>
          <w:sz w:val="24"/>
          <w:szCs w:val="24"/>
          <w:lang w:eastAsia="en-IN"/>
        </w:rPr>
        <w:t xml:space="preserve"> is just beginning.</w:t>
      </w:r>
    </w:p>
    <w:p w14:paraId="3AFB00A8" w14:textId="77777777" w:rsidR="0022696E" w:rsidRPr="0022696E" w:rsidRDefault="0022696E" w:rsidP="0022696E">
      <w:pPr>
        <w:spacing w:after="0"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pict w14:anchorId="19B39323">
          <v:rect id="_x0000_i1035" style="width:0;height:1.5pt" o:hralign="center" o:hrstd="t" o:hr="t" fillcolor="#a0a0a0" stroked="f"/>
        </w:pict>
      </w:r>
    </w:p>
    <w:p w14:paraId="1DB897CF" w14:textId="77777777" w:rsidR="007020D1" w:rsidRDefault="007020D1" w:rsidP="007020D1">
      <w:pPr>
        <w:pStyle w:val="Heading2"/>
      </w:pPr>
      <w:r>
        <w:rPr>
          <w:rStyle w:val="Strong"/>
          <w:b/>
          <w:bCs/>
        </w:rPr>
        <w:t>VII. CONCLUSION</w:t>
      </w:r>
    </w:p>
    <w:p w14:paraId="4DA49E50" w14:textId="77777777" w:rsidR="007020D1" w:rsidRDefault="007020D1" w:rsidP="007020D1">
      <w:pPr>
        <w:pStyle w:val="NormalWeb"/>
      </w:pPr>
      <w:r>
        <w:t xml:space="preserve">AI agents like Auto-GPT and Devin AI signify a monumental shift in artificial intelligence — from static, task-specific tools to dynamic, autonomous systems capable of reasoning, executing, and adapting. These agents embody the evolution from </w:t>
      </w:r>
      <w:r>
        <w:rPr>
          <w:rStyle w:val="Emphasis"/>
        </w:rPr>
        <w:t>language models</w:t>
      </w:r>
      <w:r>
        <w:t xml:space="preserve"> to </w:t>
      </w:r>
      <w:r>
        <w:rPr>
          <w:rStyle w:val="Emphasis"/>
        </w:rPr>
        <w:t>goal-driven digital entities</w:t>
      </w:r>
      <w:r>
        <w:t>, laying the groundwork for a new paradigm in human-computer interaction.</w:t>
      </w:r>
    </w:p>
    <w:p w14:paraId="3F5A5328" w14:textId="77777777" w:rsidR="007020D1" w:rsidRDefault="007020D1" w:rsidP="007020D1">
      <w:pPr>
        <w:pStyle w:val="NormalWeb"/>
      </w:pPr>
      <w:r>
        <w:t>Through this paper, we’ve traced the technical foundations, architectural innovations, application domains, and emerging research questions surrounding AI agents. We’ve also examined how these agents are positioned at the intersection of large language models, tool-use interfaces, and long-term memory — unlocking applications across healthcare, software development, cybersecurity, finance, and education.</w:t>
      </w:r>
    </w:p>
    <w:p w14:paraId="0734F52F" w14:textId="77777777" w:rsidR="007020D1" w:rsidRDefault="007020D1" w:rsidP="007020D1">
      <w:pPr>
        <w:pStyle w:val="NormalWeb"/>
      </w:pPr>
      <w:r>
        <w:t xml:space="preserve">However, these advancements are not without limitations. Current agents suffer from hallucinations, fragile reasoning loops, memory constraints, and significant security and ethical challenges. The road to robust, safe, and trustworthy AI agents requires breakthroughs in cognitive </w:t>
      </w:r>
      <w:proofErr w:type="spellStart"/>
      <w:r>
        <w:t>modeling</w:t>
      </w:r>
      <w:proofErr w:type="spellEnd"/>
      <w:r>
        <w:t>, human-AI teaming, regulation, and multimodal understanding.</w:t>
      </w:r>
    </w:p>
    <w:p w14:paraId="15AEC2C6" w14:textId="77777777" w:rsidR="007020D1" w:rsidRDefault="007020D1" w:rsidP="007020D1">
      <w:pPr>
        <w:pStyle w:val="NormalWeb"/>
      </w:pPr>
      <w:r>
        <w:t>Despite these challenges, the progress made within just one year — from early Auto-GPT prototypes to agents like Devin writing and deploying software autonomously — suggests that we are approaching a tipping point. The age of autonomous agents is no longer theoretical; it is unfolding in real time.</w:t>
      </w:r>
    </w:p>
    <w:p w14:paraId="6C72F055" w14:textId="77777777" w:rsidR="007020D1" w:rsidRDefault="007020D1" w:rsidP="007020D1">
      <w:pPr>
        <w:pStyle w:val="NormalWeb"/>
      </w:pPr>
      <w:r>
        <w:t xml:space="preserve">In the years ahead, the research and development community must continue building open, auditable, and collaborative systems. By aligning these agents with human values and </w:t>
      </w:r>
      <w:r>
        <w:lastRenderedPageBreak/>
        <w:t>integrating them responsibly into society, we can ensure that they act not as replacements for human intelligence, but as its most powerful extension.</w:t>
      </w:r>
    </w:p>
    <w:p w14:paraId="685677ED" w14:textId="77777777" w:rsidR="0022696E" w:rsidRPr="0022696E" w:rsidRDefault="0022696E" w:rsidP="0022696E">
      <w:pPr>
        <w:spacing w:after="0"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pict w14:anchorId="1920543F">
          <v:rect id="_x0000_i1036" style="width:0;height:1.5pt" o:hralign="center" o:hrstd="t" o:hr="t" fillcolor="#a0a0a0" stroked="f"/>
        </w:pict>
      </w:r>
    </w:p>
    <w:p w14:paraId="71F2EF06" w14:textId="77777777" w:rsidR="007020D1" w:rsidRDefault="007020D1" w:rsidP="007020D1">
      <w:pPr>
        <w:pStyle w:val="Heading2"/>
      </w:pPr>
      <w:r>
        <w:rPr>
          <w:rStyle w:val="Strong"/>
          <w:b/>
          <w:bCs/>
        </w:rPr>
        <w:t>ACKNOWLEDGMENT</w:t>
      </w:r>
    </w:p>
    <w:p w14:paraId="0FC8C0A7" w14:textId="77777777" w:rsidR="007020D1" w:rsidRDefault="007020D1" w:rsidP="007020D1">
      <w:pPr>
        <w:pStyle w:val="NormalWeb"/>
      </w:pPr>
      <w:r>
        <w:t xml:space="preserve">The authors would like to thank the developers and researchers behind </w:t>
      </w:r>
      <w:proofErr w:type="spellStart"/>
      <w:r>
        <w:t>OpenAI’s</w:t>
      </w:r>
      <w:proofErr w:type="spellEnd"/>
      <w:r>
        <w:t xml:space="preserve"> GPT series, Cognition Labs’ Devin AI project, and the broader AI open-source community for their contributions to the advancement of agentic systems. We also acknowledge the use of reference materials and research findings published by organizations including ACM, Elsevier, Springer, and </w:t>
      </w:r>
      <w:proofErr w:type="spellStart"/>
      <w:r>
        <w:t>Binance</w:t>
      </w:r>
      <w:proofErr w:type="spellEnd"/>
      <w:r>
        <w:t xml:space="preserve"> Research, which helped shape the foundation of this work.</w:t>
      </w:r>
    </w:p>
    <w:p w14:paraId="3703C1B1" w14:textId="456C973E" w:rsidR="0022696E" w:rsidRPr="0022696E" w:rsidRDefault="0022696E" w:rsidP="0022696E">
      <w:pPr>
        <w:spacing w:before="100" w:beforeAutospacing="1" w:after="100" w:afterAutospacing="1" w:line="240" w:lineRule="auto"/>
        <w:rPr>
          <w:rFonts w:ascii="Times New Roman" w:eastAsia="Times New Roman" w:hAnsi="Times New Roman" w:cs="Times New Roman"/>
          <w:sz w:val="24"/>
          <w:szCs w:val="24"/>
          <w:lang w:eastAsia="en-IN"/>
        </w:rPr>
      </w:pPr>
    </w:p>
    <w:p w14:paraId="262A80F7" w14:textId="77777777" w:rsidR="0022696E" w:rsidRPr="0022696E" w:rsidRDefault="0022696E" w:rsidP="0022696E">
      <w:pPr>
        <w:spacing w:after="0"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pict w14:anchorId="084CC703">
          <v:rect id="_x0000_i1037" style="width:0;height:1.5pt" o:hralign="center" o:hrstd="t" o:hr="t" fillcolor="#a0a0a0" stroked="f"/>
        </w:pict>
      </w:r>
    </w:p>
    <w:p w14:paraId="47A23927" w14:textId="77777777" w:rsidR="0022696E" w:rsidRPr="0022696E" w:rsidRDefault="0022696E" w:rsidP="002269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696E">
        <w:rPr>
          <w:rFonts w:ascii="Times New Roman" w:eastAsia="Times New Roman" w:hAnsi="Times New Roman" w:cs="Times New Roman"/>
          <w:b/>
          <w:bCs/>
          <w:sz w:val="36"/>
          <w:szCs w:val="36"/>
          <w:lang w:eastAsia="en-IN"/>
        </w:rPr>
        <w:t>REFERENCES</w:t>
      </w:r>
    </w:p>
    <w:p w14:paraId="35777A90" w14:textId="77777777" w:rsidR="0022696E" w:rsidRPr="0022696E" w:rsidRDefault="0022696E" w:rsidP="0022696E">
      <w:pPr>
        <w:spacing w:before="100" w:beforeAutospacing="1" w:after="100" w:afterAutospacing="1"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t xml:space="preserve">[1] S. </w:t>
      </w:r>
      <w:proofErr w:type="spellStart"/>
      <w:r w:rsidRPr="0022696E">
        <w:rPr>
          <w:rFonts w:ascii="Times New Roman" w:eastAsia="Times New Roman" w:hAnsi="Times New Roman" w:cs="Times New Roman"/>
          <w:sz w:val="24"/>
          <w:szCs w:val="24"/>
          <w:lang w:eastAsia="en-IN"/>
        </w:rPr>
        <w:t>Kusal</w:t>
      </w:r>
      <w:proofErr w:type="spellEnd"/>
      <w:r w:rsidRPr="0022696E">
        <w:rPr>
          <w:rFonts w:ascii="Times New Roman" w:eastAsia="Times New Roman" w:hAnsi="Times New Roman" w:cs="Times New Roman"/>
          <w:sz w:val="24"/>
          <w:szCs w:val="24"/>
          <w:lang w:eastAsia="en-IN"/>
        </w:rPr>
        <w:t xml:space="preserve"> et al., “AI-Based Conversational Agents: A Scoping Review,” </w:t>
      </w:r>
      <w:r w:rsidRPr="0022696E">
        <w:rPr>
          <w:rFonts w:ascii="Times New Roman" w:eastAsia="Times New Roman" w:hAnsi="Times New Roman" w:cs="Times New Roman"/>
          <w:i/>
          <w:iCs/>
          <w:sz w:val="24"/>
          <w:szCs w:val="24"/>
          <w:lang w:eastAsia="en-IN"/>
        </w:rPr>
        <w:t>IEEE Access</w:t>
      </w:r>
      <w:r w:rsidRPr="0022696E">
        <w:rPr>
          <w:rFonts w:ascii="Times New Roman" w:eastAsia="Times New Roman" w:hAnsi="Times New Roman" w:cs="Times New Roman"/>
          <w:sz w:val="24"/>
          <w:szCs w:val="24"/>
          <w:lang w:eastAsia="en-IN"/>
        </w:rPr>
        <w:t>, vol. 10, pp. 24521–24538, 2022.</w:t>
      </w:r>
      <w:r w:rsidRPr="0022696E">
        <w:rPr>
          <w:rFonts w:ascii="Times New Roman" w:eastAsia="Times New Roman" w:hAnsi="Times New Roman" w:cs="Times New Roman"/>
          <w:sz w:val="24"/>
          <w:szCs w:val="24"/>
          <w:lang w:eastAsia="en-IN"/>
        </w:rPr>
        <w:br/>
        <w:t xml:space="preserve">[2] S. Hosseini and H. </w:t>
      </w:r>
      <w:proofErr w:type="spellStart"/>
      <w:r w:rsidRPr="0022696E">
        <w:rPr>
          <w:rFonts w:ascii="Times New Roman" w:eastAsia="Times New Roman" w:hAnsi="Times New Roman" w:cs="Times New Roman"/>
          <w:sz w:val="24"/>
          <w:szCs w:val="24"/>
          <w:lang w:eastAsia="en-IN"/>
        </w:rPr>
        <w:t>Seilani</w:t>
      </w:r>
      <w:proofErr w:type="spellEnd"/>
      <w:r w:rsidRPr="0022696E">
        <w:rPr>
          <w:rFonts w:ascii="Times New Roman" w:eastAsia="Times New Roman" w:hAnsi="Times New Roman" w:cs="Times New Roman"/>
          <w:sz w:val="24"/>
          <w:szCs w:val="24"/>
          <w:lang w:eastAsia="en-IN"/>
        </w:rPr>
        <w:t xml:space="preserve">, “The Role of Agentic AI in Shaping a Smart Future,” </w:t>
      </w:r>
      <w:r w:rsidRPr="0022696E">
        <w:rPr>
          <w:rFonts w:ascii="Times New Roman" w:eastAsia="Times New Roman" w:hAnsi="Times New Roman" w:cs="Times New Roman"/>
          <w:i/>
          <w:iCs/>
          <w:sz w:val="24"/>
          <w:szCs w:val="24"/>
          <w:lang w:eastAsia="en-IN"/>
        </w:rPr>
        <w:t>Array</w:t>
      </w:r>
      <w:r w:rsidRPr="0022696E">
        <w:rPr>
          <w:rFonts w:ascii="Times New Roman" w:eastAsia="Times New Roman" w:hAnsi="Times New Roman" w:cs="Times New Roman"/>
          <w:sz w:val="24"/>
          <w:szCs w:val="24"/>
          <w:lang w:eastAsia="en-IN"/>
        </w:rPr>
        <w:t>, vol. 26, 2025.</w:t>
      </w:r>
      <w:r w:rsidRPr="0022696E">
        <w:rPr>
          <w:rFonts w:ascii="Times New Roman" w:eastAsia="Times New Roman" w:hAnsi="Times New Roman" w:cs="Times New Roman"/>
          <w:sz w:val="24"/>
          <w:szCs w:val="24"/>
          <w:lang w:eastAsia="en-IN"/>
        </w:rPr>
        <w:br/>
        <w:t xml:space="preserve">[3] Z. Deng et al., “AI Agents Under Threat: A Survey of Key Security Challenges,” </w:t>
      </w:r>
      <w:r w:rsidRPr="0022696E">
        <w:rPr>
          <w:rFonts w:ascii="Times New Roman" w:eastAsia="Times New Roman" w:hAnsi="Times New Roman" w:cs="Times New Roman"/>
          <w:i/>
          <w:iCs/>
          <w:sz w:val="24"/>
          <w:szCs w:val="24"/>
          <w:lang w:eastAsia="en-IN"/>
        </w:rPr>
        <w:t>ACM Computing Surveys</w:t>
      </w:r>
      <w:r w:rsidRPr="0022696E">
        <w:rPr>
          <w:rFonts w:ascii="Times New Roman" w:eastAsia="Times New Roman" w:hAnsi="Times New Roman" w:cs="Times New Roman"/>
          <w:sz w:val="24"/>
          <w:szCs w:val="24"/>
          <w:lang w:eastAsia="en-IN"/>
        </w:rPr>
        <w:t>, vol. 57, no. 7, 2025.</w:t>
      </w:r>
      <w:r w:rsidRPr="0022696E">
        <w:rPr>
          <w:rFonts w:ascii="Times New Roman" w:eastAsia="Times New Roman" w:hAnsi="Times New Roman" w:cs="Times New Roman"/>
          <w:sz w:val="24"/>
          <w:szCs w:val="24"/>
          <w:lang w:eastAsia="en-IN"/>
        </w:rPr>
        <w:br/>
        <w:t xml:space="preserve">[4] S. Sharma, “Exploring the Future of AI Agents in Crypto,” </w:t>
      </w:r>
      <w:proofErr w:type="spellStart"/>
      <w:r w:rsidRPr="0022696E">
        <w:rPr>
          <w:rFonts w:ascii="Times New Roman" w:eastAsia="Times New Roman" w:hAnsi="Times New Roman" w:cs="Times New Roman"/>
          <w:i/>
          <w:iCs/>
          <w:sz w:val="24"/>
          <w:szCs w:val="24"/>
          <w:lang w:eastAsia="en-IN"/>
        </w:rPr>
        <w:t>Binance</w:t>
      </w:r>
      <w:proofErr w:type="spellEnd"/>
      <w:r w:rsidRPr="0022696E">
        <w:rPr>
          <w:rFonts w:ascii="Times New Roman" w:eastAsia="Times New Roman" w:hAnsi="Times New Roman" w:cs="Times New Roman"/>
          <w:i/>
          <w:iCs/>
          <w:sz w:val="24"/>
          <w:szCs w:val="24"/>
          <w:lang w:eastAsia="en-IN"/>
        </w:rPr>
        <w:t xml:space="preserve"> Research</w:t>
      </w:r>
      <w:r w:rsidRPr="0022696E">
        <w:rPr>
          <w:rFonts w:ascii="Times New Roman" w:eastAsia="Times New Roman" w:hAnsi="Times New Roman" w:cs="Times New Roman"/>
          <w:sz w:val="24"/>
          <w:szCs w:val="24"/>
          <w:lang w:eastAsia="en-IN"/>
        </w:rPr>
        <w:t>, Nov 2024.</w:t>
      </w:r>
      <w:r w:rsidRPr="0022696E">
        <w:rPr>
          <w:rFonts w:ascii="Times New Roman" w:eastAsia="Times New Roman" w:hAnsi="Times New Roman" w:cs="Times New Roman"/>
          <w:sz w:val="24"/>
          <w:szCs w:val="24"/>
          <w:lang w:eastAsia="en-IN"/>
        </w:rPr>
        <w:br/>
        <w:t>[5] Cognition Labs, “Devin AI: The First AI Developer,” 2024.</w:t>
      </w:r>
      <w:r w:rsidRPr="0022696E">
        <w:rPr>
          <w:rFonts w:ascii="Times New Roman" w:eastAsia="Times New Roman" w:hAnsi="Times New Roman" w:cs="Times New Roman"/>
          <w:sz w:val="24"/>
          <w:szCs w:val="24"/>
          <w:lang w:eastAsia="en-IN"/>
        </w:rPr>
        <w:br/>
        <w:t xml:space="preserve">[6] </w:t>
      </w:r>
      <w:proofErr w:type="spellStart"/>
      <w:r w:rsidRPr="0022696E">
        <w:rPr>
          <w:rFonts w:ascii="Times New Roman" w:eastAsia="Times New Roman" w:hAnsi="Times New Roman" w:cs="Times New Roman"/>
          <w:sz w:val="24"/>
          <w:szCs w:val="24"/>
          <w:lang w:eastAsia="en-IN"/>
        </w:rPr>
        <w:t>OpenAI</w:t>
      </w:r>
      <w:proofErr w:type="spellEnd"/>
      <w:r w:rsidRPr="0022696E">
        <w:rPr>
          <w:rFonts w:ascii="Times New Roman" w:eastAsia="Times New Roman" w:hAnsi="Times New Roman" w:cs="Times New Roman"/>
          <w:sz w:val="24"/>
          <w:szCs w:val="24"/>
          <w:lang w:eastAsia="en-IN"/>
        </w:rPr>
        <w:t>, “Auto-GPT on GitHub,” 2023.</w:t>
      </w:r>
      <w:r w:rsidRPr="0022696E">
        <w:rPr>
          <w:rFonts w:ascii="Times New Roman" w:eastAsia="Times New Roman" w:hAnsi="Times New Roman" w:cs="Times New Roman"/>
          <w:sz w:val="24"/>
          <w:szCs w:val="24"/>
          <w:lang w:eastAsia="en-IN"/>
        </w:rPr>
        <w:br/>
        <w:t xml:space="preserve">[7] M. Young, </w:t>
      </w:r>
      <w:r w:rsidRPr="0022696E">
        <w:rPr>
          <w:rFonts w:ascii="Times New Roman" w:eastAsia="Times New Roman" w:hAnsi="Times New Roman" w:cs="Times New Roman"/>
          <w:i/>
          <w:iCs/>
          <w:sz w:val="24"/>
          <w:szCs w:val="24"/>
          <w:lang w:eastAsia="en-IN"/>
        </w:rPr>
        <w:t>The Technical Writer’s Handbook</w:t>
      </w:r>
      <w:r w:rsidRPr="0022696E">
        <w:rPr>
          <w:rFonts w:ascii="Times New Roman" w:eastAsia="Times New Roman" w:hAnsi="Times New Roman" w:cs="Times New Roman"/>
          <w:sz w:val="24"/>
          <w:szCs w:val="24"/>
          <w:lang w:eastAsia="en-IN"/>
        </w:rPr>
        <w:t>. Mill Valley, CA: University Science, 1989.</w:t>
      </w:r>
    </w:p>
    <w:p w14:paraId="43A5C7A5" w14:textId="77777777" w:rsidR="0022696E" w:rsidRPr="0022696E" w:rsidRDefault="0022696E" w:rsidP="0022696E">
      <w:pPr>
        <w:spacing w:after="0" w:line="240" w:lineRule="auto"/>
        <w:rPr>
          <w:rFonts w:ascii="Times New Roman" w:eastAsia="Times New Roman" w:hAnsi="Times New Roman" w:cs="Times New Roman"/>
          <w:sz w:val="24"/>
          <w:szCs w:val="24"/>
          <w:lang w:eastAsia="en-IN"/>
        </w:rPr>
      </w:pPr>
      <w:r w:rsidRPr="0022696E">
        <w:rPr>
          <w:rFonts w:ascii="Times New Roman" w:eastAsia="Times New Roman" w:hAnsi="Times New Roman" w:cs="Times New Roman"/>
          <w:sz w:val="24"/>
          <w:szCs w:val="24"/>
          <w:lang w:eastAsia="en-IN"/>
        </w:rPr>
        <w:pict w14:anchorId="047B7491">
          <v:rect id="_x0000_i1038" style="width:0;height:1.5pt" o:hralign="center" o:hrstd="t" o:hr="t" fillcolor="#a0a0a0" stroked="f"/>
        </w:pict>
      </w:r>
    </w:p>
    <w:p w14:paraId="13321904" w14:textId="77777777" w:rsidR="00FF65EC" w:rsidRDefault="00FF65EC"/>
    <w:sectPr w:rsidR="00FF6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E09"/>
    <w:multiLevelType w:val="multilevel"/>
    <w:tmpl w:val="8888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E5FF9"/>
    <w:multiLevelType w:val="multilevel"/>
    <w:tmpl w:val="2632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A1041"/>
    <w:multiLevelType w:val="multilevel"/>
    <w:tmpl w:val="772C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57E7D"/>
    <w:multiLevelType w:val="multilevel"/>
    <w:tmpl w:val="A736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A4E82"/>
    <w:multiLevelType w:val="multilevel"/>
    <w:tmpl w:val="0AB2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F2B4E"/>
    <w:multiLevelType w:val="multilevel"/>
    <w:tmpl w:val="F854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B0736"/>
    <w:multiLevelType w:val="multilevel"/>
    <w:tmpl w:val="8298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14BAF"/>
    <w:multiLevelType w:val="multilevel"/>
    <w:tmpl w:val="6136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A6F46"/>
    <w:multiLevelType w:val="multilevel"/>
    <w:tmpl w:val="3D92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777AB"/>
    <w:multiLevelType w:val="multilevel"/>
    <w:tmpl w:val="646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851F3"/>
    <w:multiLevelType w:val="multilevel"/>
    <w:tmpl w:val="5C80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E1358"/>
    <w:multiLevelType w:val="multilevel"/>
    <w:tmpl w:val="9B2C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B5832"/>
    <w:multiLevelType w:val="multilevel"/>
    <w:tmpl w:val="9FF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75203"/>
    <w:multiLevelType w:val="multilevel"/>
    <w:tmpl w:val="2A38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A2029"/>
    <w:multiLevelType w:val="multilevel"/>
    <w:tmpl w:val="FF2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D3EA3"/>
    <w:multiLevelType w:val="multilevel"/>
    <w:tmpl w:val="478C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761FE6"/>
    <w:multiLevelType w:val="multilevel"/>
    <w:tmpl w:val="D3E8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36072"/>
    <w:multiLevelType w:val="multilevel"/>
    <w:tmpl w:val="A210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D77C5"/>
    <w:multiLevelType w:val="multilevel"/>
    <w:tmpl w:val="0874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5386C"/>
    <w:multiLevelType w:val="multilevel"/>
    <w:tmpl w:val="9066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30EAC"/>
    <w:multiLevelType w:val="multilevel"/>
    <w:tmpl w:val="313A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CA6815"/>
    <w:multiLevelType w:val="multilevel"/>
    <w:tmpl w:val="8776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803098"/>
    <w:multiLevelType w:val="multilevel"/>
    <w:tmpl w:val="F940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638B7"/>
    <w:multiLevelType w:val="multilevel"/>
    <w:tmpl w:val="201E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1433B"/>
    <w:multiLevelType w:val="multilevel"/>
    <w:tmpl w:val="FB22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A54E71"/>
    <w:multiLevelType w:val="multilevel"/>
    <w:tmpl w:val="1B3E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EB58B9"/>
    <w:multiLevelType w:val="multilevel"/>
    <w:tmpl w:val="D8F6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5E5D6C"/>
    <w:multiLevelType w:val="multilevel"/>
    <w:tmpl w:val="6132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1302ED"/>
    <w:multiLevelType w:val="multilevel"/>
    <w:tmpl w:val="D40C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EB56D5"/>
    <w:multiLevelType w:val="multilevel"/>
    <w:tmpl w:val="E550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A0C16"/>
    <w:multiLevelType w:val="multilevel"/>
    <w:tmpl w:val="D4F6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056C3"/>
    <w:multiLevelType w:val="multilevel"/>
    <w:tmpl w:val="5E02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45385D"/>
    <w:multiLevelType w:val="multilevel"/>
    <w:tmpl w:val="09AE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F644B2"/>
    <w:multiLevelType w:val="multilevel"/>
    <w:tmpl w:val="2596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73451E"/>
    <w:multiLevelType w:val="multilevel"/>
    <w:tmpl w:val="BCF8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3941C4"/>
    <w:multiLevelType w:val="multilevel"/>
    <w:tmpl w:val="7C38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664B5"/>
    <w:multiLevelType w:val="multilevel"/>
    <w:tmpl w:val="91AC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9E793C"/>
    <w:multiLevelType w:val="multilevel"/>
    <w:tmpl w:val="8852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CC567E"/>
    <w:multiLevelType w:val="multilevel"/>
    <w:tmpl w:val="B39E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121E7D"/>
    <w:multiLevelType w:val="multilevel"/>
    <w:tmpl w:val="9E0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3017E"/>
    <w:multiLevelType w:val="multilevel"/>
    <w:tmpl w:val="BD06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C648BD"/>
    <w:multiLevelType w:val="multilevel"/>
    <w:tmpl w:val="985C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A86F49"/>
    <w:multiLevelType w:val="multilevel"/>
    <w:tmpl w:val="0F50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AB011A"/>
    <w:multiLevelType w:val="multilevel"/>
    <w:tmpl w:val="F2C8A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243EAF"/>
    <w:multiLevelType w:val="multilevel"/>
    <w:tmpl w:val="1DB8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8222CE"/>
    <w:multiLevelType w:val="multilevel"/>
    <w:tmpl w:val="DFB6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606708">
    <w:abstractNumId w:val="31"/>
  </w:num>
  <w:num w:numId="2" w16cid:durableId="1581330964">
    <w:abstractNumId w:val="24"/>
  </w:num>
  <w:num w:numId="3" w16cid:durableId="1846090902">
    <w:abstractNumId w:val="20"/>
  </w:num>
  <w:num w:numId="4" w16cid:durableId="1724677252">
    <w:abstractNumId w:val="27"/>
  </w:num>
  <w:num w:numId="5" w16cid:durableId="908619168">
    <w:abstractNumId w:val="33"/>
  </w:num>
  <w:num w:numId="6" w16cid:durableId="1371224286">
    <w:abstractNumId w:val="38"/>
  </w:num>
  <w:num w:numId="7" w16cid:durableId="1287850574">
    <w:abstractNumId w:val="1"/>
  </w:num>
  <w:num w:numId="8" w16cid:durableId="2145806687">
    <w:abstractNumId w:val="17"/>
  </w:num>
  <w:num w:numId="9" w16cid:durableId="206452763">
    <w:abstractNumId w:val="39"/>
  </w:num>
  <w:num w:numId="10" w16cid:durableId="1294628906">
    <w:abstractNumId w:val="3"/>
  </w:num>
  <w:num w:numId="11" w16cid:durableId="778372266">
    <w:abstractNumId w:val="11"/>
  </w:num>
  <w:num w:numId="12" w16cid:durableId="775058039">
    <w:abstractNumId w:val="26"/>
  </w:num>
  <w:num w:numId="13" w16cid:durableId="107706393">
    <w:abstractNumId w:val="36"/>
  </w:num>
  <w:num w:numId="14" w16cid:durableId="1349482586">
    <w:abstractNumId w:val="42"/>
  </w:num>
  <w:num w:numId="15" w16cid:durableId="1527519364">
    <w:abstractNumId w:val="0"/>
  </w:num>
  <w:num w:numId="16" w16cid:durableId="1206333732">
    <w:abstractNumId w:val="37"/>
  </w:num>
  <w:num w:numId="17" w16cid:durableId="1850832399">
    <w:abstractNumId w:val="25"/>
  </w:num>
  <w:num w:numId="18" w16cid:durableId="1740057651">
    <w:abstractNumId w:val="15"/>
  </w:num>
  <w:num w:numId="19" w16cid:durableId="1748071392">
    <w:abstractNumId w:val="43"/>
  </w:num>
  <w:num w:numId="20" w16cid:durableId="966545998">
    <w:abstractNumId w:val="7"/>
  </w:num>
  <w:num w:numId="21" w16cid:durableId="635334146">
    <w:abstractNumId w:val="13"/>
  </w:num>
  <w:num w:numId="22" w16cid:durableId="235743850">
    <w:abstractNumId w:val="34"/>
  </w:num>
  <w:num w:numId="23" w16cid:durableId="1365058249">
    <w:abstractNumId w:val="41"/>
  </w:num>
  <w:num w:numId="24" w16cid:durableId="799306660">
    <w:abstractNumId w:val="9"/>
  </w:num>
  <w:num w:numId="25" w16cid:durableId="574318304">
    <w:abstractNumId w:val="5"/>
  </w:num>
  <w:num w:numId="26" w16cid:durableId="2033337954">
    <w:abstractNumId w:val="16"/>
  </w:num>
  <w:num w:numId="27" w16cid:durableId="1717512069">
    <w:abstractNumId w:val="32"/>
  </w:num>
  <w:num w:numId="28" w16cid:durableId="1101338316">
    <w:abstractNumId w:val="6"/>
  </w:num>
  <w:num w:numId="29" w16cid:durableId="1238171670">
    <w:abstractNumId w:val="18"/>
  </w:num>
  <w:num w:numId="30" w16cid:durableId="1970502813">
    <w:abstractNumId w:val="23"/>
  </w:num>
  <w:num w:numId="31" w16cid:durableId="212233099">
    <w:abstractNumId w:val="12"/>
  </w:num>
  <w:num w:numId="32" w16cid:durableId="1894927656">
    <w:abstractNumId w:val="4"/>
  </w:num>
  <w:num w:numId="33" w16cid:durableId="843084790">
    <w:abstractNumId w:val="10"/>
  </w:num>
  <w:num w:numId="34" w16cid:durableId="1967655696">
    <w:abstractNumId w:val="19"/>
  </w:num>
  <w:num w:numId="35" w16cid:durableId="290867816">
    <w:abstractNumId w:val="8"/>
  </w:num>
  <w:num w:numId="36" w16cid:durableId="1014768845">
    <w:abstractNumId w:val="40"/>
  </w:num>
  <w:num w:numId="37" w16cid:durableId="2054382321">
    <w:abstractNumId w:val="45"/>
  </w:num>
  <w:num w:numId="38" w16cid:durableId="75589669">
    <w:abstractNumId w:val="21"/>
  </w:num>
  <w:num w:numId="39" w16cid:durableId="330524397">
    <w:abstractNumId w:val="14"/>
  </w:num>
  <w:num w:numId="40" w16cid:durableId="1800221628">
    <w:abstractNumId w:val="28"/>
  </w:num>
  <w:num w:numId="41" w16cid:durableId="2137986068">
    <w:abstractNumId w:val="2"/>
  </w:num>
  <w:num w:numId="42" w16cid:durableId="1697850992">
    <w:abstractNumId w:val="29"/>
  </w:num>
  <w:num w:numId="43" w16cid:durableId="1147163525">
    <w:abstractNumId w:val="44"/>
  </w:num>
  <w:num w:numId="44" w16cid:durableId="1858958451">
    <w:abstractNumId w:val="35"/>
  </w:num>
  <w:num w:numId="45" w16cid:durableId="620108545">
    <w:abstractNumId w:val="30"/>
  </w:num>
  <w:num w:numId="46" w16cid:durableId="8361189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6E"/>
    <w:rsid w:val="000204FE"/>
    <w:rsid w:val="0022696E"/>
    <w:rsid w:val="007020D1"/>
    <w:rsid w:val="00FF6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4A52"/>
  <w15:chartTrackingRefBased/>
  <w15:docId w15:val="{6FC1A1F4-E063-47C2-8477-2956793E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69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269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69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020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9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69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696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269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696E"/>
    <w:rPr>
      <w:b/>
      <w:bCs/>
    </w:rPr>
  </w:style>
  <w:style w:type="character" w:styleId="Hyperlink">
    <w:name w:val="Hyperlink"/>
    <w:basedOn w:val="DefaultParagraphFont"/>
    <w:uiPriority w:val="99"/>
    <w:semiHidden/>
    <w:unhideWhenUsed/>
    <w:rsid w:val="0022696E"/>
    <w:rPr>
      <w:color w:val="0000FF"/>
      <w:u w:val="single"/>
    </w:rPr>
  </w:style>
  <w:style w:type="character" w:styleId="Emphasis">
    <w:name w:val="Emphasis"/>
    <w:basedOn w:val="DefaultParagraphFont"/>
    <w:uiPriority w:val="20"/>
    <w:qFormat/>
    <w:rsid w:val="0022696E"/>
    <w:rPr>
      <w:i/>
      <w:iCs/>
    </w:rPr>
  </w:style>
  <w:style w:type="character" w:styleId="HTMLCode">
    <w:name w:val="HTML Code"/>
    <w:basedOn w:val="DefaultParagraphFont"/>
    <w:uiPriority w:val="99"/>
    <w:semiHidden/>
    <w:unhideWhenUsed/>
    <w:rsid w:val="0022696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020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6069">
      <w:bodyDiv w:val="1"/>
      <w:marLeft w:val="0"/>
      <w:marRight w:val="0"/>
      <w:marTop w:val="0"/>
      <w:marBottom w:val="0"/>
      <w:divBdr>
        <w:top w:val="none" w:sz="0" w:space="0" w:color="auto"/>
        <w:left w:val="none" w:sz="0" w:space="0" w:color="auto"/>
        <w:bottom w:val="none" w:sz="0" w:space="0" w:color="auto"/>
        <w:right w:val="none" w:sz="0" w:space="0" w:color="auto"/>
      </w:divBdr>
    </w:div>
    <w:div w:id="262151453">
      <w:bodyDiv w:val="1"/>
      <w:marLeft w:val="0"/>
      <w:marRight w:val="0"/>
      <w:marTop w:val="0"/>
      <w:marBottom w:val="0"/>
      <w:divBdr>
        <w:top w:val="none" w:sz="0" w:space="0" w:color="auto"/>
        <w:left w:val="none" w:sz="0" w:space="0" w:color="auto"/>
        <w:bottom w:val="none" w:sz="0" w:space="0" w:color="auto"/>
        <w:right w:val="none" w:sz="0" w:space="0" w:color="auto"/>
      </w:divBdr>
    </w:div>
    <w:div w:id="390009018">
      <w:bodyDiv w:val="1"/>
      <w:marLeft w:val="0"/>
      <w:marRight w:val="0"/>
      <w:marTop w:val="0"/>
      <w:marBottom w:val="0"/>
      <w:divBdr>
        <w:top w:val="none" w:sz="0" w:space="0" w:color="auto"/>
        <w:left w:val="none" w:sz="0" w:space="0" w:color="auto"/>
        <w:bottom w:val="none" w:sz="0" w:space="0" w:color="auto"/>
        <w:right w:val="none" w:sz="0" w:space="0" w:color="auto"/>
      </w:divBdr>
    </w:div>
    <w:div w:id="552079912">
      <w:bodyDiv w:val="1"/>
      <w:marLeft w:val="0"/>
      <w:marRight w:val="0"/>
      <w:marTop w:val="0"/>
      <w:marBottom w:val="0"/>
      <w:divBdr>
        <w:top w:val="none" w:sz="0" w:space="0" w:color="auto"/>
        <w:left w:val="none" w:sz="0" w:space="0" w:color="auto"/>
        <w:bottom w:val="none" w:sz="0" w:space="0" w:color="auto"/>
        <w:right w:val="none" w:sz="0" w:space="0" w:color="auto"/>
      </w:divBdr>
      <w:divsChild>
        <w:div w:id="2138834126">
          <w:marLeft w:val="0"/>
          <w:marRight w:val="0"/>
          <w:marTop w:val="0"/>
          <w:marBottom w:val="0"/>
          <w:divBdr>
            <w:top w:val="none" w:sz="0" w:space="0" w:color="auto"/>
            <w:left w:val="none" w:sz="0" w:space="0" w:color="auto"/>
            <w:bottom w:val="none" w:sz="0" w:space="0" w:color="auto"/>
            <w:right w:val="none" w:sz="0" w:space="0" w:color="auto"/>
          </w:divBdr>
          <w:divsChild>
            <w:div w:id="13894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8499">
      <w:bodyDiv w:val="1"/>
      <w:marLeft w:val="0"/>
      <w:marRight w:val="0"/>
      <w:marTop w:val="0"/>
      <w:marBottom w:val="0"/>
      <w:divBdr>
        <w:top w:val="none" w:sz="0" w:space="0" w:color="auto"/>
        <w:left w:val="none" w:sz="0" w:space="0" w:color="auto"/>
        <w:bottom w:val="none" w:sz="0" w:space="0" w:color="auto"/>
        <w:right w:val="none" w:sz="0" w:space="0" w:color="auto"/>
      </w:divBdr>
    </w:div>
    <w:div w:id="816384675">
      <w:bodyDiv w:val="1"/>
      <w:marLeft w:val="0"/>
      <w:marRight w:val="0"/>
      <w:marTop w:val="0"/>
      <w:marBottom w:val="0"/>
      <w:divBdr>
        <w:top w:val="none" w:sz="0" w:space="0" w:color="auto"/>
        <w:left w:val="none" w:sz="0" w:space="0" w:color="auto"/>
        <w:bottom w:val="none" w:sz="0" w:space="0" w:color="auto"/>
        <w:right w:val="none" w:sz="0" w:space="0" w:color="auto"/>
      </w:divBdr>
    </w:div>
    <w:div w:id="1098326919">
      <w:bodyDiv w:val="1"/>
      <w:marLeft w:val="0"/>
      <w:marRight w:val="0"/>
      <w:marTop w:val="0"/>
      <w:marBottom w:val="0"/>
      <w:divBdr>
        <w:top w:val="none" w:sz="0" w:space="0" w:color="auto"/>
        <w:left w:val="none" w:sz="0" w:space="0" w:color="auto"/>
        <w:bottom w:val="none" w:sz="0" w:space="0" w:color="auto"/>
        <w:right w:val="none" w:sz="0" w:space="0" w:color="auto"/>
      </w:divBdr>
    </w:div>
    <w:div w:id="1786844741">
      <w:bodyDiv w:val="1"/>
      <w:marLeft w:val="0"/>
      <w:marRight w:val="0"/>
      <w:marTop w:val="0"/>
      <w:marBottom w:val="0"/>
      <w:divBdr>
        <w:top w:val="none" w:sz="0" w:space="0" w:color="auto"/>
        <w:left w:val="none" w:sz="0" w:space="0" w:color="auto"/>
        <w:bottom w:val="none" w:sz="0" w:space="0" w:color="auto"/>
        <w:right w:val="none" w:sz="0" w:space="0" w:color="auto"/>
      </w:divBdr>
    </w:div>
    <w:div w:id="203144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kif.mustafa@amu.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5018</Words>
  <Characters>28608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c:creator>
  <cp:keywords/>
  <dc:description/>
  <cp:lastModifiedBy>CSD</cp:lastModifiedBy>
  <cp:revision>2</cp:revision>
  <dcterms:created xsi:type="dcterms:W3CDTF">2025-08-04T10:20:00Z</dcterms:created>
  <dcterms:modified xsi:type="dcterms:W3CDTF">2025-08-04T10:54:00Z</dcterms:modified>
</cp:coreProperties>
</file>