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11" w:rsidRPr="00F74811" w:rsidRDefault="00024930" w:rsidP="007F6239">
      <w:pPr>
        <w:pStyle w:val="NoSpacing"/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 xml:space="preserve">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 xml:space="preserve"> </w:t>
      </w:r>
      <w:r w:rsidR="007F6239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 xml:space="preserve">          </w:t>
      </w:r>
      <w:r w:rsidR="00F74811" w:rsidRPr="00F74811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>ABSTRACT</w:t>
      </w:r>
    </w:p>
    <w:p w:rsidR="007C40CA" w:rsidRDefault="007C40CA" w:rsidP="007C40CA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Dairy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Management System is a software based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works as a simple Dairy Software to maintain daily milk record by registered account members, generate salary and maintain reports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provides latest information about dairy farming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Dairy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agement System is a 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between rural area people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 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>Dairy Management System.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is used at small village 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airy. The Rural area people can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>not fill or send their cattle milk directly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dairy. The d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airy management have many franchisees at all small villages so people can give their milk at franchisees and dairy management collect the milk from franchisees daily.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0375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software milk management system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at that franchisees for maintain member account and manage inventory and generate Salary and Reports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software provides profile accessing facility to the users to get their information</w:t>
      </w:r>
      <w:r w:rsidRPr="001E7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74811" w:rsidRPr="005C5028" w:rsidRDefault="00F74811" w:rsidP="00F74811">
      <w:pPr>
        <w:pStyle w:val="NoSpacing"/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B70000" w:rsidRDefault="00B70000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Default="00A44205"/>
    <w:p w:rsidR="00A44205" w:rsidRPr="00A44205" w:rsidRDefault="00A44205">
      <w:pPr>
        <w:rPr>
          <w:sz w:val="24"/>
          <w:szCs w:val="24"/>
        </w:rPr>
      </w:pPr>
      <w:r w:rsidRPr="00A44205">
        <w:rPr>
          <w:sz w:val="24"/>
          <w:szCs w:val="24"/>
        </w:rPr>
        <w:t xml:space="preserve">                                                                               iii</w:t>
      </w:r>
    </w:p>
    <w:sectPr w:rsidR="00A44205" w:rsidRPr="00A44205" w:rsidSect="00C13912"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11"/>
    <w:rsid w:val="00024930"/>
    <w:rsid w:val="000B74CC"/>
    <w:rsid w:val="00430606"/>
    <w:rsid w:val="006A51C0"/>
    <w:rsid w:val="007C40CA"/>
    <w:rsid w:val="007F6239"/>
    <w:rsid w:val="008106DC"/>
    <w:rsid w:val="00A44205"/>
    <w:rsid w:val="00B70000"/>
    <w:rsid w:val="00C13912"/>
    <w:rsid w:val="00D25CC6"/>
    <w:rsid w:val="00F74811"/>
    <w:rsid w:val="00FE39D7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3EC0"/>
  <w15:chartTrackingRefBased/>
  <w15:docId w15:val="{A45B493D-4C1E-4FFD-BD69-EF8491E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0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4811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F74811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Ravi K R</cp:lastModifiedBy>
  <cp:revision>10</cp:revision>
  <cp:lastPrinted>2017-02-27T16:12:00Z</cp:lastPrinted>
  <dcterms:created xsi:type="dcterms:W3CDTF">2018-10-16T15:48:00Z</dcterms:created>
  <dcterms:modified xsi:type="dcterms:W3CDTF">2018-12-03T06:52:00Z</dcterms:modified>
</cp:coreProperties>
</file>