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Default Extension="png" ContentType="image/png"/>
  <Default Extension="wmf" ContentType="image/x-wm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Stress and Heart Rate Variability: A Meta-Analysis and Review of the Literature (Kim, H. G. et al., 2018) https://pmc.ncbi.nlm.nih.gov/articles/PMC5900369/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Detection and monitoring of stress using wearables: a systematic review (E-N, L. et al., 2024) https://www.frontiersin.org/journals/computer-science/articles/10.3389/fcomp.2024.1478851/full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VADER: A Parsimonious Rule-based Model for Sentiment Analysis of Social Media Text (Hutto, C. J., &amp; Gilbert, E., 2014) https://ojs.aaai.org/index.php/ICWSM/article/view/14550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EMO Diary: Daily Diary with Sentiment Analysis (B, R. S. et al., 2025) https://www.google.com/search?q=https://www.ijsret.com/wp-content/uploads/2025/01/IJSRET_V11_issue1_134.pdf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Sentiment Analysis for Mental Health: Challenges and Opportunities (Isreal, O. et al., 2025) https://www.researchgate.net/publication/391802393_Sentiment_Analysis_for_Mental_Health_Challenges_and_Opportunities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StudentLife: Assessing Mental Health, Academic Performance and Behavioral Trends of College Students using Smartphones (Wang, R. et al., 2014) https://dl.acm.org/doi/10.1145/2632048.2632054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Multimodal Machine Learning in Mental Health: A Survey of Data, Algorithms, and Challenges (C. J. et al., 2024) https://arxiv.org/abs/2407.16804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Fusing Wearable Biosensors with Artificial Intelligence for Mental Health Monitoring: A Systematic Review (L. H. et al., 2025) https://www.researchgate.net/publication/390068310_Fusing_Wearable_Biosensors_with_Artificial_Intelligence_for_Mental_Health_Moni</w:t>
      </w:r>
      <w:r>
        <w:rPr>
          <w:rFonts w:ascii="Times New Roman" w:hAnsi="Times New Roman" w:eastAsia="Times New Roman" w:cs="Times New Roman"/>
        </w:rPr>
        <w:t xml:space="preserve">toring_A_Systematic_Review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Harnessing Digital Phenotyping for Early Self-Detection of Psychological Distress (B. N. et al., 2025) https://www.researchgate.net/publication/382064925_Digital_Phenotyping_for_Stress_Anxiety_and_Mild_Depression_Systematic_Literature_Review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A review of physiological and behavioral monitoring with digital sensors for neuropsychiatric illnesses (S. K. et al., 2018) https://pmc.ncbi.nlm.nih.gov/articles/PMC5995114/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Multimodal Data Fusion for Depression Detection Approach (S. B. et al., 2024) https://www.mdpi.com/2079-3197/13/1/9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A Comprehensive Survey on Wearable Computing for Mental and Physical Health Monitoring (B. T. et al., 2024) https://www.mdpi.com/2079-9292/14/17/3443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Style w:val="894"/>
        <w:numPr>
          <w:ilvl w:val="0"/>
          <w:numId w:val="3"/>
        </w:num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 w:line="360" w:lineRule="auto"/>
        <w:ind w:right="0"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  <w:t xml:space="preserve">Understanding User Perceptions of Personalized Feedback in Digital Health Tools (C. A. G. et al., 2025) https://www.researchgate.net/publication/394904435_Understanding_User_Perceptions_of_Personalized_Feedback_in_Digital_Health_Tools</w:t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p>
      <w:pPr>
        <w:pBdr/>
        <w:spacing w:line="360" w:lineRule="auto"/>
        <w:ind/>
        <w:rPr>
          <w:rFonts w:ascii="Times New Roman" w:hAnsi="Times New Roman" w:cs="Times New Roman"/>
        </w:rPr>
      </w:pP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eastAsia="Times New Roman" w:cs="Times New Roman"/>
        </w:rPr>
      </w:r>
      <w:r>
        <w:rPr>
          <w:rFonts w:ascii="Times New Roman" w:hAnsi="Times New Roman" w:cs="Times New Roman"/>
        </w:rPr>
      </w:r>
    </w:p>
    <w:sectPr>
      <w:footnotePr/>
      <w:endnotePr/>
      <w:type w:val="nextPage"/>
      <w:pgSz w:h="15840" w:orient="portrait" w:w="12240"/>
      <w:pgMar w:top="1440" w:right="1440" w:bottom="1440" w:left="1440" w:header="720" w:footer="720" w:gutter="0"/>
      <w:cols w:num="1" w:sep="0" w:space="720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Wingdings">
    <w:panose1 w:val="05000000000000000000"/>
  </w:font>
  <w:font w:name="Courier New">
    <w:panose1 w:val="02070309020205020404"/>
  </w:font>
  <w:font w:name="Symbol">
    <w:panose1 w:val="05050102010706020507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E305DDC"/>
    <w:lvl w:ilvl="0">
      <w:isLgl w:val="false"/>
      <w:lvlJc w:val="righ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right"/>
      <w:lvlText w:val="%2."/>
      <w:numFmt w:val="decimal"/>
      <w:pPr>
        <w:pBdr/>
        <w:spacing/>
        <w:ind w:hanging="360" w:left="1429"/>
      </w:pPr>
      <w:rPr/>
      <w:start w:val="1"/>
      <w:suff w:val="tab"/>
    </w:lvl>
    <w:lvl w:ilvl="2">
      <w:isLgl w:val="false"/>
      <w:lvlJc w:val="right"/>
      <w:lvlText w:val="%3."/>
      <w:numFmt w:val="decimal"/>
      <w:pPr>
        <w:pBdr/>
        <w:spacing/>
        <w:ind w:hanging="360" w:left="2149"/>
      </w:pPr>
      <w:rPr/>
      <w:start w:val="1"/>
      <w:suff w:val="tab"/>
    </w:lvl>
    <w:lvl w:ilvl="3">
      <w:isLgl w:val="false"/>
      <w:lvlJc w:val="right"/>
      <w:lvlText w:val="%4."/>
      <w:numFmt w:val="decimal"/>
      <w:pPr>
        <w:pBdr/>
        <w:spacing/>
        <w:ind w:hanging="360" w:left="2869"/>
      </w:pPr>
      <w:rPr/>
      <w:start w:val="1"/>
      <w:suff w:val="tab"/>
    </w:lvl>
    <w:lvl w:ilvl="4">
      <w:isLgl w:val="false"/>
      <w:lvlJc w:val="right"/>
      <w:lvlText w:val="%5."/>
      <w:numFmt w:val="decimal"/>
      <w:pPr>
        <w:pBdr/>
        <w:spacing/>
        <w:ind w:hanging="360" w:left="3589"/>
      </w:pPr>
      <w:rPr/>
      <w:start w:val="1"/>
      <w:suff w:val="tab"/>
    </w:lvl>
    <w:lvl w:ilvl="5">
      <w:isLgl w:val="false"/>
      <w:lvlJc w:val="right"/>
      <w:lvlText w:val="%6."/>
      <w:numFmt w:val="decimal"/>
      <w:pPr>
        <w:pBdr/>
        <w:spacing/>
        <w:ind w:hanging="360" w:left="4309"/>
      </w:pPr>
      <w:rPr/>
      <w:start w:val="1"/>
      <w:suff w:val="tab"/>
    </w:lvl>
    <w:lvl w:ilvl="6">
      <w:isLgl w:val="false"/>
      <w:lvlJc w:val="right"/>
      <w:lvlText w:val="%7."/>
      <w:numFmt w:val="decimal"/>
      <w:pPr>
        <w:pBdr/>
        <w:spacing/>
        <w:ind w:hanging="360" w:left="5029"/>
      </w:pPr>
      <w:rPr/>
      <w:start w:val="1"/>
      <w:suff w:val="tab"/>
    </w:lvl>
    <w:lvl w:ilvl="7">
      <w:isLgl w:val="false"/>
      <w:lvlJc w:val="right"/>
      <w:lvlText w:val="%8."/>
      <w:numFmt w:val="decimal"/>
      <w:pPr>
        <w:pBdr/>
        <w:spacing/>
        <w:ind w:hanging="360" w:left="5749"/>
      </w:pPr>
      <w:rPr/>
      <w:start w:val="1"/>
      <w:suff w:val="tab"/>
    </w:lvl>
    <w:lvl w:ilvl="8">
      <w:isLgl w:val="false"/>
      <w:lvlJc w:val="right"/>
      <w:lvlText w:val="%9."/>
      <w:numFmt w:val="decimal"/>
      <w:pPr>
        <w:pBdr/>
        <w:spacing/>
        <w:ind w:hanging="360" w:left="6469"/>
      </w:pPr>
      <w:rPr/>
      <w:start w:val="1"/>
      <w:suff w:val="tab"/>
    </w:lvl>
  </w:abstractNum>
  <w:abstractNum w:abstractNumId="1">
    <w:nsid w:val="0965A728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nsid w:val="760F316B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05">
    <w:name w:val="Table Grid"/>
    <w:basedOn w:val="891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Table Grid Light"/>
    <w:basedOn w:val="891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Plain Table 1"/>
    <w:basedOn w:val="891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2"/>
    <w:basedOn w:val="891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1 Light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4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 - Accent 1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2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3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4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5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6"/>
    <w:basedOn w:val="89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5 Dark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6 Colorful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7 Colorful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1 Light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5 Dark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6 Colorful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7 Colorful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ned - Accent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 1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2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3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4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5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6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&amp; Lined - Accent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 1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2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3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4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5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6"/>
    <w:basedOn w:val="89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- Accent 1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2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3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4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5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6"/>
    <w:basedOn w:val="89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831">
    <w:name w:val="Heading 1"/>
    <w:basedOn w:val="890"/>
    <w:next w:val="890"/>
    <w:link w:val="841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832">
    <w:name w:val="Heading 2"/>
    <w:basedOn w:val="890"/>
    <w:next w:val="890"/>
    <w:link w:val="842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833">
    <w:name w:val="Heading 3"/>
    <w:basedOn w:val="890"/>
    <w:next w:val="890"/>
    <w:link w:val="843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834">
    <w:name w:val="Heading 4"/>
    <w:basedOn w:val="890"/>
    <w:next w:val="890"/>
    <w:link w:val="844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835">
    <w:name w:val="Heading 5"/>
    <w:basedOn w:val="890"/>
    <w:next w:val="890"/>
    <w:link w:val="845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836">
    <w:name w:val="Heading 6"/>
    <w:basedOn w:val="890"/>
    <w:next w:val="890"/>
    <w:link w:val="846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837">
    <w:name w:val="Heading 7"/>
    <w:basedOn w:val="890"/>
    <w:next w:val="890"/>
    <w:link w:val="847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838">
    <w:name w:val="Heading 8"/>
    <w:basedOn w:val="890"/>
    <w:next w:val="890"/>
    <w:link w:val="848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39">
    <w:name w:val="Heading 9"/>
    <w:basedOn w:val="890"/>
    <w:next w:val="890"/>
    <w:link w:val="849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840" w:default="1">
    <w:name w:val="Default Paragraph Font"/>
    <w:uiPriority w:val="1"/>
    <w:semiHidden/>
    <w:unhideWhenUsed/>
    <w:pPr>
      <w:pBdr/>
      <w:spacing/>
      <w:ind/>
    </w:pPr>
  </w:style>
  <w:style w:type="character" w:styleId="841">
    <w:name w:val="Heading 1 Char"/>
    <w:basedOn w:val="840"/>
    <w:link w:val="83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42">
    <w:name w:val="Heading 2 Char"/>
    <w:basedOn w:val="840"/>
    <w:link w:val="83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43">
    <w:name w:val="Heading 3 Char"/>
    <w:basedOn w:val="840"/>
    <w:link w:val="83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44">
    <w:name w:val="Heading 4 Char"/>
    <w:basedOn w:val="840"/>
    <w:link w:val="83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45">
    <w:name w:val="Heading 5 Char"/>
    <w:basedOn w:val="840"/>
    <w:link w:val="83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46">
    <w:name w:val="Heading 6 Char"/>
    <w:basedOn w:val="840"/>
    <w:link w:val="83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47">
    <w:name w:val="Heading 7 Char"/>
    <w:basedOn w:val="840"/>
    <w:link w:val="83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48">
    <w:name w:val="Heading 8 Char"/>
    <w:basedOn w:val="840"/>
    <w:link w:val="83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49">
    <w:name w:val="Heading 9 Char"/>
    <w:basedOn w:val="840"/>
    <w:link w:val="83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50">
    <w:name w:val="Title"/>
    <w:basedOn w:val="890"/>
    <w:next w:val="890"/>
    <w:link w:val="851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51">
    <w:name w:val="Title Char"/>
    <w:basedOn w:val="840"/>
    <w:link w:val="850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52">
    <w:name w:val="Subtitle"/>
    <w:basedOn w:val="890"/>
    <w:next w:val="890"/>
    <w:link w:val="853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53">
    <w:name w:val="Subtitle Char"/>
    <w:basedOn w:val="840"/>
    <w:link w:val="852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54">
    <w:name w:val="Quote"/>
    <w:basedOn w:val="890"/>
    <w:next w:val="890"/>
    <w:link w:val="855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55">
    <w:name w:val="Quote Char"/>
    <w:basedOn w:val="840"/>
    <w:link w:val="854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856">
    <w:name w:val="Intense Emphasis"/>
    <w:basedOn w:val="84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57">
    <w:name w:val="Intense Quote"/>
    <w:basedOn w:val="890"/>
    <w:next w:val="890"/>
    <w:link w:val="858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58">
    <w:name w:val="Intense Quote Char"/>
    <w:basedOn w:val="840"/>
    <w:link w:val="85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59">
    <w:name w:val="Intense Reference"/>
    <w:basedOn w:val="84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860">
    <w:name w:val="Subtle Emphasis"/>
    <w:basedOn w:val="84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61">
    <w:name w:val="Emphasis"/>
    <w:basedOn w:val="840"/>
    <w:uiPriority w:val="20"/>
    <w:qFormat/>
    <w:pPr>
      <w:pBdr/>
      <w:spacing/>
      <w:ind/>
    </w:pPr>
    <w:rPr>
      <w:i/>
      <w:iCs/>
    </w:rPr>
  </w:style>
  <w:style w:type="character" w:styleId="862">
    <w:name w:val="Strong"/>
    <w:basedOn w:val="840"/>
    <w:uiPriority w:val="22"/>
    <w:qFormat/>
    <w:pPr>
      <w:pBdr/>
      <w:spacing/>
      <w:ind/>
    </w:pPr>
    <w:rPr>
      <w:b/>
      <w:bCs/>
    </w:rPr>
  </w:style>
  <w:style w:type="character" w:styleId="863">
    <w:name w:val="Subtle Reference"/>
    <w:basedOn w:val="84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64">
    <w:name w:val="Book Title"/>
    <w:basedOn w:val="840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65">
    <w:name w:val="Header"/>
    <w:basedOn w:val="890"/>
    <w:link w:val="866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66">
    <w:name w:val="Header Char"/>
    <w:basedOn w:val="840"/>
    <w:link w:val="865"/>
    <w:uiPriority w:val="99"/>
    <w:pPr>
      <w:pBdr/>
      <w:spacing/>
      <w:ind/>
    </w:pPr>
  </w:style>
  <w:style w:type="paragraph" w:styleId="867">
    <w:name w:val="Footer"/>
    <w:basedOn w:val="890"/>
    <w:link w:val="868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68">
    <w:name w:val="Footer Char"/>
    <w:basedOn w:val="840"/>
    <w:link w:val="867"/>
    <w:uiPriority w:val="99"/>
    <w:pPr>
      <w:pBdr/>
      <w:spacing/>
      <w:ind/>
    </w:pPr>
  </w:style>
  <w:style w:type="paragraph" w:styleId="869">
    <w:name w:val="Caption"/>
    <w:basedOn w:val="890"/>
    <w:next w:val="890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70">
    <w:name w:val="footnote text"/>
    <w:basedOn w:val="890"/>
    <w:link w:val="871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71">
    <w:name w:val="Footnote Text Char"/>
    <w:basedOn w:val="840"/>
    <w:link w:val="870"/>
    <w:uiPriority w:val="99"/>
    <w:semiHidden/>
    <w:pPr>
      <w:pBdr/>
      <w:spacing/>
      <w:ind/>
    </w:pPr>
    <w:rPr>
      <w:sz w:val="20"/>
      <w:szCs w:val="20"/>
    </w:rPr>
  </w:style>
  <w:style w:type="character" w:styleId="872">
    <w:name w:val="footnote reference"/>
    <w:basedOn w:val="840"/>
    <w:uiPriority w:val="99"/>
    <w:semiHidden/>
    <w:unhideWhenUsed/>
    <w:pPr>
      <w:pBdr/>
      <w:spacing/>
      <w:ind/>
    </w:pPr>
    <w:rPr>
      <w:vertAlign w:val="superscript"/>
    </w:rPr>
  </w:style>
  <w:style w:type="paragraph" w:styleId="873">
    <w:name w:val="endnote text"/>
    <w:basedOn w:val="890"/>
    <w:link w:val="874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74">
    <w:name w:val="Endnote Text Char"/>
    <w:basedOn w:val="840"/>
    <w:link w:val="873"/>
    <w:uiPriority w:val="99"/>
    <w:semiHidden/>
    <w:pPr>
      <w:pBdr/>
      <w:spacing/>
      <w:ind/>
    </w:pPr>
    <w:rPr>
      <w:sz w:val="20"/>
      <w:szCs w:val="20"/>
    </w:rPr>
  </w:style>
  <w:style w:type="character" w:styleId="875">
    <w:name w:val="endnote reference"/>
    <w:basedOn w:val="840"/>
    <w:uiPriority w:val="99"/>
    <w:semiHidden/>
    <w:unhideWhenUsed/>
    <w:pPr>
      <w:pBdr/>
      <w:spacing/>
      <w:ind/>
    </w:pPr>
    <w:rPr>
      <w:vertAlign w:val="superscript"/>
    </w:rPr>
  </w:style>
  <w:style w:type="character" w:styleId="876">
    <w:name w:val="Hyperlink"/>
    <w:basedOn w:val="840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77">
    <w:name w:val="FollowedHyperlink"/>
    <w:basedOn w:val="84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78">
    <w:name w:val="toc 1"/>
    <w:basedOn w:val="890"/>
    <w:next w:val="890"/>
    <w:uiPriority w:val="39"/>
    <w:unhideWhenUsed/>
    <w:pPr>
      <w:pBdr/>
      <w:spacing w:after="100"/>
      <w:ind/>
    </w:pPr>
  </w:style>
  <w:style w:type="paragraph" w:styleId="879">
    <w:name w:val="toc 2"/>
    <w:basedOn w:val="890"/>
    <w:next w:val="890"/>
    <w:uiPriority w:val="39"/>
    <w:unhideWhenUsed/>
    <w:pPr>
      <w:pBdr/>
      <w:spacing w:after="100"/>
      <w:ind w:left="220"/>
    </w:pPr>
  </w:style>
  <w:style w:type="paragraph" w:styleId="880">
    <w:name w:val="toc 3"/>
    <w:basedOn w:val="890"/>
    <w:next w:val="890"/>
    <w:uiPriority w:val="39"/>
    <w:unhideWhenUsed/>
    <w:pPr>
      <w:pBdr/>
      <w:spacing w:after="100"/>
      <w:ind w:left="440"/>
    </w:pPr>
  </w:style>
  <w:style w:type="paragraph" w:styleId="881">
    <w:name w:val="toc 4"/>
    <w:basedOn w:val="890"/>
    <w:next w:val="890"/>
    <w:uiPriority w:val="39"/>
    <w:unhideWhenUsed/>
    <w:pPr>
      <w:pBdr/>
      <w:spacing w:after="100"/>
      <w:ind w:left="660"/>
    </w:pPr>
  </w:style>
  <w:style w:type="paragraph" w:styleId="882">
    <w:name w:val="toc 5"/>
    <w:basedOn w:val="890"/>
    <w:next w:val="890"/>
    <w:uiPriority w:val="39"/>
    <w:unhideWhenUsed/>
    <w:pPr>
      <w:pBdr/>
      <w:spacing w:after="100"/>
      <w:ind w:left="880"/>
    </w:pPr>
  </w:style>
  <w:style w:type="paragraph" w:styleId="883">
    <w:name w:val="toc 6"/>
    <w:basedOn w:val="890"/>
    <w:next w:val="890"/>
    <w:uiPriority w:val="39"/>
    <w:unhideWhenUsed/>
    <w:pPr>
      <w:pBdr/>
      <w:spacing w:after="100"/>
      <w:ind w:left="1100"/>
    </w:pPr>
  </w:style>
  <w:style w:type="paragraph" w:styleId="884">
    <w:name w:val="toc 7"/>
    <w:basedOn w:val="890"/>
    <w:next w:val="890"/>
    <w:uiPriority w:val="39"/>
    <w:unhideWhenUsed/>
    <w:pPr>
      <w:pBdr/>
      <w:spacing w:after="100"/>
      <w:ind w:left="1320"/>
    </w:pPr>
  </w:style>
  <w:style w:type="paragraph" w:styleId="885">
    <w:name w:val="toc 8"/>
    <w:basedOn w:val="890"/>
    <w:next w:val="890"/>
    <w:uiPriority w:val="39"/>
    <w:unhideWhenUsed/>
    <w:pPr>
      <w:pBdr/>
      <w:spacing w:after="100"/>
      <w:ind w:left="1540"/>
    </w:pPr>
  </w:style>
  <w:style w:type="paragraph" w:styleId="886">
    <w:name w:val="toc 9"/>
    <w:basedOn w:val="890"/>
    <w:next w:val="890"/>
    <w:uiPriority w:val="39"/>
    <w:unhideWhenUsed/>
    <w:pPr>
      <w:pBdr/>
      <w:spacing w:after="100"/>
      <w:ind w:left="1760"/>
    </w:pPr>
  </w:style>
  <w:style w:type="character" w:styleId="887">
    <w:name w:val="Placeholder Text"/>
    <w:basedOn w:val="840"/>
    <w:uiPriority w:val="99"/>
    <w:semiHidden/>
    <w:pPr>
      <w:pBdr/>
      <w:spacing/>
      <w:ind/>
    </w:pPr>
    <w:rPr>
      <w:color w:val="666666"/>
    </w:rPr>
  </w:style>
  <w:style w:type="paragraph" w:styleId="888">
    <w:name w:val="TOC Heading"/>
    <w:uiPriority w:val="39"/>
    <w:unhideWhenUsed/>
    <w:pPr>
      <w:pBdr/>
      <w:spacing/>
      <w:ind/>
    </w:pPr>
  </w:style>
  <w:style w:type="paragraph" w:styleId="889">
    <w:name w:val="table of figures"/>
    <w:basedOn w:val="890"/>
    <w:next w:val="890"/>
    <w:uiPriority w:val="99"/>
    <w:unhideWhenUsed/>
    <w:pPr>
      <w:pBdr/>
      <w:spacing w:after="0" w:afterAutospacing="0"/>
      <w:ind/>
    </w:pPr>
  </w:style>
  <w:style w:type="paragraph" w:styleId="890" w:default="1">
    <w:name w:val="Normal"/>
    <w:qFormat/>
    <w:pPr>
      <w:pBdr/>
      <w:spacing/>
      <w:ind/>
    </w:pPr>
  </w:style>
  <w:style w:type="table" w:styleId="891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92" w:default="1">
    <w:name w:val="No List"/>
    <w:uiPriority w:val="99"/>
    <w:semiHidden/>
    <w:unhideWhenUsed/>
    <w:pPr>
      <w:pBdr/>
      <w:spacing/>
      <w:ind/>
    </w:pPr>
  </w:style>
  <w:style w:type="paragraph" w:styleId="893">
    <w:name w:val="No Spacing"/>
    <w:basedOn w:val="890"/>
    <w:uiPriority w:val="1"/>
    <w:qFormat/>
    <w:pPr>
      <w:pBdr/>
      <w:spacing w:after="0" w:line="240" w:lineRule="auto"/>
      <w:ind/>
    </w:pPr>
  </w:style>
  <w:style w:type="paragraph" w:styleId="894">
    <w:name w:val="List Paragraph"/>
    <w:basedOn w:val="89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ONLYOFFICE/9.0.4.50</Application>
  <DocSecurity>0</DocSecurity>
  <ScaleCrop>0</ScaleCrop>
  <HeadingPairs>
    <vt:vector size="0" baseType="variant"/>
  </HeadingPairs>
  <TitlesOfParts>
    <vt:vector size="0" baseType="lpstr"/>
  </TitlesOfParts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revision>2</cp:revision>
  <dcterms:modified xsi:type="dcterms:W3CDTF">2025-10-29T02:59:56Z</dcterms:modified>
</cp:coreProperties>
</file>