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spacing w:after="80" w:line="400" w:lineRule="exact"/>
        <w:jc w:val="center"/>
      </w:pPr>
      <w:r>
        <w:rPr>
          <w:rFonts w:ascii="Times New Roman" w:hAnsi="Times New Roman" w:eastAsia="宋体"/>
          <w:b/>
          <w:color w:val="1A1A2E"/>
          <w:sz w:val="52"/>
        </w:rPr>
        <w:t>SQL 注入漏洞修复报告</w:t>
      </w:r>
    </w:p>
    <w:p>
      <w:pPr>
        <w:spacing w:after="80" w:line="400" w:lineRule="exact"/>
        <w:ind/>
        <w:jc w:val="center"/>
      </w:pPr>
      <w:r>
        <w:rPr>
          <w:rFonts w:ascii="Times New Roman" w:hAnsi="Times New Roman" w:eastAsia="宋体"/>
          <w:b w:val="0"/>
          <w:color w:val="888888"/>
          <w:sz w:val="26"/>
        </w:rPr>
        <w:t>Vulnerability Remediation Report</w:t>
      </w:r>
    </w:p>
    <w:p/>
    <w:p>
      <w:pPr>
        <w:spacing w:before="80" w:after="80"/>
        <w:jc w:val="center"/>
      </w:pPr>
      <w:r>
        <w:rPr>
          <w:rFonts w:ascii="Times New Roman" w:hAnsi="Times New Roman" w:eastAsia="宋体"/>
          <w:b w:val="0"/>
          <w:color w:val="CCCCCC"/>
          <w:sz w:val="12"/>
        </w:rPr>
        <w:t>━━━━━━━━━━━━━━━━━━━━━━━━━━━━━━━━━━━━━━━━━━━━━━━━━━</w:t>
      </w:r>
    </w:p>
    <w:p>
      <w:pPr>
        <w:spacing w:after="40" w:line="400" w:lineRule="exact"/>
        <w:ind/>
        <w:jc w:val="center"/>
      </w:pPr>
      <w:r>
        <w:rPr>
          <w:rFonts w:ascii="Times New Roman" w:hAnsi="Times New Roman" w:eastAsia="宋体"/>
          <w:b w:val="0"/>
          <w:color w:val="333333"/>
          <w:sz w:val="24"/>
        </w:rPr>
        <w:t>项目名称：用户信息管理平台</w:t>
      </w:r>
    </w:p>
    <w:p>
      <w:pPr>
        <w:spacing w:after="40" w:line="400" w:lineRule="exact"/>
        <w:ind/>
        <w:jc w:val="center"/>
      </w:pPr>
      <w:r>
        <w:rPr>
          <w:rFonts w:ascii="Times New Roman" w:hAnsi="Times New Roman" w:eastAsia="宋体"/>
          <w:b w:val="0"/>
          <w:color w:val="333333"/>
          <w:sz w:val="24"/>
        </w:rPr>
        <w:t>项目版本：v2.1（SQL注入修复版）</w:t>
      </w:r>
    </w:p>
    <w:p>
      <w:pPr>
        <w:spacing w:after="40" w:line="400" w:lineRule="exact"/>
        <w:ind/>
        <w:jc w:val="center"/>
      </w:pPr>
      <w:r>
        <w:rPr>
          <w:rFonts w:ascii="Times New Roman" w:hAnsi="Times New Roman" w:eastAsia="宋体"/>
          <w:b w:val="0"/>
          <w:color w:val="333333"/>
          <w:sz w:val="24"/>
        </w:rPr>
        <w:t>报告日期：2025年7月8日</w:t>
      </w:r>
    </w:p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317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333333"/>
                <w:sz w:val="22"/>
              </w:rPr>
              <w:t>编制人</w:t>
            </w:r>
          </w:p>
        </w:tc>
        <w:tc>
          <w:tcPr>
            <w:tcW w:type="dxa" w:w="4317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333333"/>
                <w:sz w:val="22"/>
              </w:rPr>
              <w:t>安全工程师</w:t>
            </w:r>
          </w:p>
        </w:tc>
      </w:tr>
      <w:tr>
        <w:tc>
          <w:tcPr>
            <w:tcW w:type="dxa" w:w="4317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333333"/>
                <w:sz w:val="22"/>
              </w:rPr>
              <w:t>审核人</w:t>
            </w:r>
          </w:p>
        </w:tc>
        <w:tc>
          <w:tcPr>
            <w:tcW w:type="dxa" w:w="4317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333333"/>
                <w:sz w:val="22"/>
              </w:rPr>
              <w:t>—</w:t>
            </w:r>
          </w:p>
        </w:tc>
      </w:tr>
      <w:tr>
        <w:tc>
          <w:tcPr>
            <w:tcW w:type="dxa" w:w="4317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333333"/>
                <w:sz w:val="22"/>
              </w:rPr>
              <w:t>版本号</w:t>
            </w:r>
          </w:p>
        </w:tc>
        <w:tc>
          <w:tcPr>
            <w:tcW w:type="dxa" w:w="4317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333333"/>
                <w:sz w:val="22"/>
              </w:rPr>
              <w:t>v1.0</w:t>
            </w:r>
          </w:p>
        </w:tc>
      </w:tr>
      <w:tr>
        <w:tc>
          <w:tcPr>
            <w:tcW w:type="dxa" w:w="4317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333333"/>
                <w:sz w:val="22"/>
              </w:rPr>
              <w:t>密级</w:t>
            </w:r>
          </w:p>
        </w:tc>
        <w:tc>
          <w:tcPr>
            <w:tcW w:type="dxa" w:w="4317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333333"/>
                <w:sz w:val="22"/>
              </w:rPr>
              <w:t>内部公开</w:t>
            </w:r>
          </w:p>
        </w:tc>
      </w:tr>
    </w:tbl>
    <w:p>
      <w:r>
        <w:br w:type="page"/>
      </w:r>
    </w:p>
    <w:p>
      <w:pPr>
        <w:pStyle w:val="Heading1"/>
        <w:spacing w:before="320" w:after="160"/>
      </w:pPr>
      <w:r>
        <w:rPr>
          <w:rFonts w:ascii="Times New Roman" w:hAnsi="Times New Roman" w:eastAsia="宋体"/>
          <w:b/>
          <w:color w:val="1A1A2E"/>
          <w:sz w:val="36"/>
        </w:rPr>
        <w:t>1  概述</w:t>
      </w:r>
    </w:p>
    <w:p>
      <w:pPr>
        <w:spacing w:after="80" w:line="400" w:lineRule="exact"/>
        <w:ind w:firstLine="420"/>
      </w:pPr>
      <w:r>
        <w:rPr>
          <w:rFonts w:ascii="Times New Roman" w:hAnsi="Times New Roman" w:eastAsia="宋体"/>
          <w:b w:val="0"/>
          <w:color w:val="333333"/>
          <w:sz w:val="22"/>
        </w:rPr>
        <w:t>本次安全审计发现用户管理平台的注册功能和搜索功能存在 SQL 注入漏洞。攻击者可利用这两处漏洞窃取数据库中所有用户数据，或向数据库写入恶意数据。以下详细说明漏洞的产生原因和修复方法。</w:t>
      </w:r>
    </w:p>
    <w:p>
      <w:pPr>
        <w:pStyle w:val="Heading1"/>
        <w:spacing w:before="320" w:after="160"/>
      </w:pPr>
      <w:r>
        <w:rPr>
          <w:rFonts w:ascii="Times New Roman" w:hAnsi="Times New Roman" w:eastAsia="宋体"/>
          <w:b/>
          <w:color w:val="1A1A2E"/>
          <w:sz w:val="36"/>
        </w:rPr>
        <w:t>2  漏洞概要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158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333333"/>
                <w:sz w:val="20"/>
              </w:rPr>
              <w:t>编号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333333"/>
                <w:sz w:val="20"/>
              </w:rPr>
              <w:t>漏洞位置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333333"/>
                <w:sz w:val="20"/>
              </w:rPr>
              <w:t>漏洞类型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333333"/>
                <w:sz w:val="20"/>
              </w:rPr>
              <w:t>风险等级</w:t>
            </w:r>
          </w:p>
        </w:tc>
      </w:tr>
      <w:tr>
        <w:tc>
          <w:tcPr>
            <w:tcW w:type="dxa" w:w="2158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SQL-001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注册接口  /register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INSERT 注入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高危</w:t>
            </w:r>
          </w:p>
        </w:tc>
      </w:tr>
      <w:tr>
        <w:tc>
          <w:tcPr>
            <w:tcW w:type="dxa" w:w="2158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SQL-002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搜索接口  /search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SELECT 注入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高危</w:t>
            </w:r>
          </w:p>
        </w:tc>
      </w:tr>
    </w:tbl>
    <w:p>
      <w:pPr>
        <w:spacing w:after="40"/>
      </w:pPr>
    </w:p>
    <w:p>
      <w:pPr>
        <w:pStyle w:val="Heading1"/>
        <w:spacing w:before="320" w:after="160"/>
      </w:pPr>
      <w:r>
        <w:rPr>
          <w:rFonts w:ascii="Times New Roman" w:hAnsi="Times New Roman" w:eastAsia="宋体"/>
          <w:b/>
          <w:color w:val="1A1A2E"/>
          <w:sz w:val="36"/>
        </w:rPr>
        <w:t>3  漏洞详情</w:t>
      </w:r>
    </w:p>
    <w:p>
      <w:pPr>
        <w:pStyle w:val="Heading2"/>
        <w:spacing w:before="200" w:after="80"/>
      </w:pPr>
      <w:r>
        <w:rPr>
          <w:rFonts w:ascii="Times New Roman" w:hAnsi="Times New Roman" w:eastAsia="宋体"/>
          <w:b/>
          <w:color w:val="2C3E50"/>
          <w:sz w:val="28"/>
        </w:rPr>
        <w:t>3.1  SQL-001：注册功能 SQL 注入</w:t>
      </w:r>
    </w:p>
    <w:p>
      <w:pPr>
        <w:spacing w:after="80" w:line="400" w:lineRule="exact"/>
      </w:pPr>
      <w:r>
        <w:rPr>
          <w:rFonts w:ascii="Times New Roman" w:hAnsi="Times New Roman" w:eastAsia="宋体"/>
          <w:b/>
          <w:color w:val="333333"/>
          <w:sz w:val="22"/>
        </w:rPr>
        <w:t>问题描述</w:t>
      </w:r>
    </w:p>
    <w:p>
      <w:pPr>
        <w:spacing w:after="80" w:line="400" w:lineRule="exact"/>
        <w:ind w:firstLine="420"/>
      </w:pPr>
      <w:r>
        <w:rPr>
          <w:rFonts w:ascii="Times New Roman" w:hAnsi="Times New Roman" w:eastAsia="宋体"/>
          <w:b w:val="0"/>
          <w:color w:val="333333"/>
          <w:sz w:val="22"/>
        </w:rPr>
        <w:t>注册功能的代码如下。开发人员使用 Python 的 f-string 将用户输入直接拼接到 SQL 语句中，没有做任何安全处理。</w:t>
      </w:r>
    </w:p>
    <w:p>
      <w:pPr>
        <w:spacing w:after="80" w:line="400" w:lineRule="exact"/>
      </w:pPr>
      <w:r>
        <w:rPr>
          <w:rFonts w:ascii="Times New Roman" w:hAnsi="Times New Roman" w:eastAsia="宋体"/>
          <w:b/>
          <w:color w:val="333333"/>
          <w:sz w:val="22"/>
        </w:rPr>
        <w:t>问题代码（app.py）</w:t>
      </w:r>
    </w:p>
    <w:p>
      <w:pPr>
        <w:spacing w:before="120" w:after="120" w:line="280" w:lineRule="exact"/>
        <w:ind w:left="567"/>
        <w:shd w:fill="F5F5F5" w:val="clear"/>
      </w:pPr>
      <w:r>
        <w:rPr>
          <w:rFonts w:ascii="Courier New" w:hAnsi="Courier New"/>
          <w:color w:val="2D2D2D"/>
          <w:sz w:val="18"/>
        </w:rPr>
        <w:t># 危险：用户输入直接拼入 SQL</w:t>
        <w:br/>
        <w:t>sql = f"INSERT INTO users "</w:t>
        <w:br/>
        <w:t xml:space="preserve">      f"(username, password, email, phone) "</w:t>
        <w:br/>
        <w:t xml:space="preserve">      f"VALUES ('{username}', '{hashed_pw}', "</w:t>
        <w:br/>
        <w:t xml:space="preserve">      f"'{email}', '{phone}')"</w:t>
        <w:br/>
        <w:t>c.execute(sql)</w:t>
      </w:r>
    </w:p>
    <w:p>
      <w:pPr>
        <w:spacing w:after="80" w:line="400" w:lineRule="exact"/>
      </w:pPr>
      <w:r>
        <w:rPr>
          <w:rFonts w:ascii="Times New Roman" w:hAnsi="Times New Roman" w:eastAsia="宋体"/>
          <w:b/>
          <w:color w:val="333333"/>
          <w:sz w:val="22"/>
        </w:rPr>
        <w:t>攻击过程</w:t>
      </w:r>
    </w:p>
    <w:p>
      <w:pPr>
        <w:spacing w:after="80" w:line="400" w:lineRule="exact"/>
        <w:ind w:firstLine="420"/>
      </w:pPr>
      <w:r>
        <w:rPr>
          <w:rFonts w:ascii="Times New Roman" w:hAnsi="Times New Roman" w:eastAsia="宋体"/>
          <w:b w:val="0"/>
          <w:color w:val="333333"/>
          <w:sz w:val="22"/>
        </w:rPr>
        <w:t>攻击者在用户名字段填入以下内容：</w:t>
      </w:r>
    </w:p>
    <w:p>
      <w:pPr>
        <w:spacing w:before="120" w:after="120" w:line="280" w:lineRule="exact"/>
        <w:ind w:left="567"/>
        <w:shd w:fill="F5F5F5" w:val="clear"/>
      </w:pPr>
      <w:r>
        <w:rPr>
          <w:rFonts w:ascii="Courier New" w:hAnsi="Courier New"/>
          <w:color w:val="2D2D2D"/>
          <w:sz w:val="18"/>
        </w:rPr>
        <w:t>hacker', 'hacked', 'h@x.com') --</w:t>
      </w:r>
    </w:p>
    <w:p>
      <w:pPr>
        <w:spacing w:after="80" w:line="400" w:lineRule="exact"/>
        <w:ind w:firstLine="420"/>
      </w:pPr>
      <w:r>
        <w:rPr>
          <w:rFonts w:ascii="Times New Roman" w:hAnsi="Times New Roman" w:eastAsia="宋体"/>
          <w:b w:val="0"/>
          <w:color w:val="333333"/>
          <w:sz w:val="22"/>
        </w:rPr>
        <w:t>实际执行的 SQL 变为：</w:t>
      </w:r>
    </w:p>
    <w:p>
      <w:pPr>
        <w:spacing w:before="120" w:after="120" w:line="280" w:lineRule="exact"/>
        <w:ind w:left="567"/>
        <w:shd w:fill="F5F5F5" w:val="clear"/>
      </w:pPr>
      <w:r>
        <w:rPr>
          <w:rFonts w:ascii="Courier New" w:hAnsi="Courier New"/>
          <w:color w:val="2D2D2D"/>
          <w:sz w:val="18"/>
        </w:rPr>
        <w:t>INSERT INTO users (username, password, email, phone)</w:t>
        <w:br/>
        <w:t>VALUES ('hacker', 'hacked', 'h@x.com') --', 'hash...', 'x')</w:t>
      </w:r>
    </w:p>
    <w:p>
      <w:pPr>
        <w:spacing w:after="80" w:line="400" w:lineRule="exact"/>
        <w:ind w:firstLine="420"/>
      </w:pPr>
      <w:r>
        <w:rPr>
          <w:rFonts w:ascii="Times New Roman" w:hAnsi="Times New Roman" w:eastAsia="宋体"/>
          <w:b w:val="0"/>
          <w:color w:val="333333"/>
          <w:sz w:val="22"/>
        </w:rPr>
        <w:t>-- 是 SQL 的注释符号，它后面的内容全部被忽略。攻击者成功插入了一条密码为 "hacked" 的恶意用户记录。更严重的是，攻击者还可以执行 DELETE、DROP 等破坏性操作。</w:t>
      </w:r>
    </w:p>
    <w:p/>
    <w:p>
      <w:pPr>
        <w:pStyle w:val="Heading2"/>
        <w:spacing w:before="200" w:after="80"/>
      </w:pPr>
      <w:r>
        <w:rPr>
          <w:rFonts w:ascii="Times New Roman" w:hAnsi="Times New Roman" w:eastAsia="宋体"/>
          <w:b/>
          <w:color w:val="2C3E50"/>
          <w:sz w:val="28"/>
        </w:rPr>
        <w:t>3.2  SQL-002：搜索功能 SQL 注入</w:t>
      </w:r>
    </w:p>
    <w:p>
      <w:pPr>
        <w:spacing w:after="80" w:line="400" w:lineRule="exact"/>
      </w:pPr>
      <w:r>
        <w:rPr>
          <w:rFonts w:ascii="Times New Roman" w:hAnsi="Times New Roman" w:eastAsia="宋体"/>
          <w:b/>
          <w:color w:val="333333"/>
          <w:sz w:val="22"/>
        </w:rPr>
        <w:t>问题描述</w:t>
      </w:r>
    </w:p>
    <w:p>
      <w:pPr>
        <w:spacing w:after="80" w:line="400" w:lineRule="exact"/>
        <w:ind w:firstLine="420"/>
      </w:pPr>
      <w:r>
        <w:rPr>
          <w:rFonts w:ascii="Times New Roman" w:hAnsi="Times New Roman" w:eastAsia="宋体"/>
          <w:b w:val="0"/>
          <w:color w:val="333333"/>
          <w:sz w:val="22"/>
        </w:rPr>
        <w:t>搜索功能同样用 f-string 拼接 SQL。攻击者可以在搜索框中输入特殊字符，改变查询逻辑，获取全部用户数据。</w:t>
      </w:r>
    </w:p>
    <w:p>
      <w:pPr>
        <w:spacing w:after="80" w:line="400" w:lineRule="exact"/>
      </w:pPr>
      <w:r>
        <w:rPr>
          <w:rFonts w:ascii="Times New Roman" w:hAnsi="Times New Roman" w:eastAsia="宋体"/>
          <w:b/>
          <w:color w:val="333333"/>
          <w:sz w:val="22"/>
        </w:rPr>
        <w:t>问题代码（app.py）</w:t>
      </w:r>
    </w:p>
    <w:p>
      <w:pPr>
        <w:spacing w:before="120" w:after="120" w:line="280" w:lineRule="exact"/>
        <w:ind w:left="567"/>
        <w:shd w:fill="F5F5F5" w:val="clear"/>
      </w:pPr>
      <w:r>
        <w:rPr>
          <w:rFonts w:ascii="Courier New" w:hAnsi="Courier New"/>
          <w:color w:val="2D2D2D"/>
          <w:sz w:val="18"/>
        </w:rPr>
        <w:t># 危险：关键词直接拼入 LIKE 从句</w:t>
        <w:br/>
        <w:t>sql = f"SELECT id, username, email, phone "</w:t>
        <w:br/>
        <w:t xml:space="preserve">      f"FROM users WHERE username LIKE '%{keyword}%' "</w:t>
        <w:br/>
        <w:t xml:space="preserve">      f"OR email LIKE '%{keyword}%'"</w:t>
        <w:br/>
        <w:t>c.execute(sql)</w:t>
      </w:r>
    </w:p>
    <w:p>
      <w:pPr>
        <w:spacing w:after="80" w:line="400" w:lineRule="exact"/>
      </w:pPr>
      <w:r>
        <w:rPr>
          <w:rFonts w:ascii="Times New Roman" w:hAnsi="Times New Roman" w:eastAsia="宋体"/>
          <w:b/>
          <w:color w:val="333333"/>
          <w:sz w:val="22"/>
        </w:rPr>
        <w:t>攻击过程</w:t>
      </w:r>
    </w:p>
    <w:p>
      <w:pPr>
        <w:spacing w:after="80" w:line="400" w:lineRule="exact"/>
        <w:ind w:firstLine="420"/>
      </w:pPr>
      <w:r>
        <w:rPr>
          <w:rFonts w:ascii="Times New Roman" w:hAnsi="Times New Roman" w:eastAsia="宋体"/>
          <w:b w:val="0"/>
          <w:color w:val="333333"/>
          <w:sz w:val="22"/>
        </w:rPr>
        <w:t>攻击者在搜索框输入：</w:t>
      </w:r>
    </w:p>
    <w:p>
      <w:pPr>
        <w:spacing w:before="120" w:after="120" w:line="280" w:lineRule="exact"/>
        <w:ind w:left="567"/>
        <w:shd w:fill="F5F5F5" w:val="clear"/>
      </w:pPr>
      <w:r>
        <w:rPr>
          <w:rFonts w:ascii="Courier New" w:hAnsi="Courier New"/>
          <w:color w:val="2D2D2D"/>
          <w:sz w:val="18"/>
        </w:rPr>
        <w:t>' OR '1'='1</w:t>
      </w:r>
    </w:p>
    <w:p>
      <w:pPr>
        <w:spacing w:after="80" w:line="400" w:lineRule="exact"/>
        <w:ind w:firstLine="420"/>
      </w:pPr>
      <w:r>
        <w:rPr>
          <w:rFonts w:ascii="Times New Roman" w:hAnsi="Times New Roman" w:eastAsia="宋体"/>
          <w:b w:val="0"/>
          <w:color w:val="333333"/>
          <w:sz w:val="22"/>
        </w:rPr>
        <w:t>实际执行的 SQL 变为：</w:t>
      </w:r>
    </w:p>
    <w:p>
      <w:pPr>
        <w:spacing w:before="120" w:after="120" w:line="280" w:lineRule="exact"/>
        <w:ind w:left="567"/>
        <w:shd w:fill="F5F5F5" w:val="clear"/>
      </w:pPr>
      <w:r>
        <w:rPr>
          <w:rFonts w:ascii="Courier New" w:hAnsi="Courier New"/>
          <w:color w:val="2D2D2D"/>
          <w:sz w:val="18"/>
        </w:rPr>
        <w:t>SELECT id, username, email, phone FROM users</w:t>
        <w:br/>
        <w:t>WHERE username LIKE '%' OR '1'='1%'</w:t>
        <w:br/>
        <w:t xml:space="preserve">   OR email LIKE '%' OR '1'='1%'</w:t>
      </w:r>
    </w:p>
    <w:p>
      <w:pPr>
        <w:spacing w:after="80" w:line="400" w:lineRule="exact"/>
        <w:ind w:firstLine="420"/>
      </w:pPr>
      <w:r>
        <w:rPr>
          <w:rFonts w:ascii="Times New Roman" w:hAnsi="Times New Roman" w:eastAsia="宋体"/>
          <w:b w:val="0"/>
          <w:color w:val="333333"/>
          <w:sz w:val="22"/>
        </w:rPr>
        <w:t>OR '1'='1' 永远为真，整条 WHERE 条件恒成立，数据库返回了全部用户的信息。攻击者无需登录即可看到 admin、alice 等所有用户的资料。</w:t>
      </w:r>
    </w:p>
    <w:p>
      <w:r>
        <w:br w:type="page"/>
      </w:r>
    </w:p>
    <w:p>
      <w:pPr>
        <w:pStyle w:val="Heading1"/>
        <w:spacing w:before="320" w:after="160"/>
      </w:pPr>
      <w:r>
        <w:rPr>
          <w:rFonts w:ascii="Times New Roman" w:hAnsi="Times New Roman" w:eastAsia="宋体"/>
          <w:b/>
          <w:color w:val="1A1A2E"/>
          <w:sz w:val="36"/>
        </w:rPr>
        <w:t>4  修复方法</w:t>
      </w:r>
    </w:p>
    <w:p>
      <w:pPr>
        <w:pStyle w:val="Heading2"/>
        <w:spacing w:before="200" w:after="80"/>
      </w:pPr>
      <w:r>
        <w:rPr>
          <w:rFonts w:ascii="Times New Roman" w:hAnsi="Times New Roman" w:eastAsia="宋体"/>
          <w:b/>
          <w:color w:val="2C3E50"/>
          <w:sz w:val="28"/>
        </w:rPr>
        <w:t>4.1  修复原理：参数化查询</w:t>
      </w:r>
    </w:p>
    <w:p>
      <w:pPr>
        <w:spacing w:after="80" w:line="400" w:lineRule="exact"/>
        <w:ind w:firstLine="420"/>
      </w:pPr>
      <w:r>
        <w:rPr>
          <w:rFonts w:ascii="Times New Roman" w:hAnsi="Times New Roman" w:eastAsia="宋体"/>
          <w:b w:val="0"/>
          <w:color w:val="333333"/>
          <w:sz w:val="22"/>
        </w:rPr>
        <w:t>修复 SQL 注入最有效的方法是"参数化查询"（Parameterized Query）。它的做法是：SQL 语句中用 ? 占位，用户数据单独作为参数传入。数据库严格区分"哪部分是 SQL 命令"和"哪部分是用户数据"，用户输入中的单引号、横线、注释符等不会被当作 SQL 命令执行。</w:t>
      </w:r>
    </w:p>
    <w:p>
      <w:pPr>
        <w:spacing w:after="80" w:line="400" w:lineRule="exact"/>
        <w:ind w:firstLine="420"/>
      </w:pPr>
      <w:r>
        <w:rPr>
          <w:rFonts w:ascii="Times New Roman" w:hAnsi="Times New Roman" w:eastAsia="宋体"/>
          <w:b w:val="0"/>
          <w:color w:val="333333"/>
          <w:sz w:val="22"/>
        </w:rPr>
        <w:t>打个比方：SQL 语句是填空题模板，? 是空格，用户数据是答案。无论答案里写了什么，都不会变成题目本身。</w:t>
      </w:r>
    </w:p>
    <w:p>
      <w:pPr>
        <w:pStyle w:val="Heading2"/>
        <w:spacing w:before="200" w:after="80"/>
      </w:pPr>
      <w:r>
        <w:rPr>
          <w:rFonts w:ascii="Times New Roman" w:hAnsi="Times New Roman" w:eastAsia="宋体"/>
          <w:b/>
          <w:color w:val="2C3E50"/>
          <w:sz w:val="28"/>
        </w:rPr>
        <w:t>4.2  修复后代码</w:t>
      </w:r>
    </w:p>
    <w:p>
      <w:pPr>
        <w:spacing w:after="80" w:line="400" w:lineRule="exact"/>
      </w:pPr>
      <w:r>
        <w:rPr>
          <w:rFonts w:ascii="Times New Roman" w:hAnsi="Times New Roman" w:eastAsia="宋体"/>
          <w:b/>
          <w:color w:val="333333"/>
          <w:sz w:val="22"/>
        </w:rPr>
        <w:t>注册功能修复后</w:t>
      </w:r>
    </w:p>
    <w:p>
      <w:pPr>
        <w:spacing w:before="120" w:after="120" w:line="280" w:lineRule="exact"/>
        <w:ind w:left="567"/>
        <w:shd w:fill="F5F5F5" w:val="clear"/>
      </w:pPr>
      <w:r>
        <w:rPr>
          <w:rFonts w:ascii="Courier New" w:hAnsi="Courier New"/>
          <w:color w:val="2D2D2D"/>
          <w:sz w:val="18"/>
        </w:rPr>
        <w:t># 安全：用 ? 占位，数据单独传入</w:t>
        <w:br/>
        <w:t>c.execute("INSERT INTO users "</w:t>
        <w:br/>
        <w:t xml:space="preserve">    "(username, password, email, phone) "</w:t>
        <w:br/>
        <w:t xml:space="preserve">    "VALUES (?, ?, ?, ?)",</w:t>
        <w:br/>
        <w:t xml:space="preserve">    (username, hashed_pw, email, phone))</w:t>
      </w:r>
    </w:p>
    <w:p>
      <w:pPr>
        <w:spacing w:after="80" w:line="400" w:lineRule="exact"/>
      </w:pPr>
      <w:r>
        <w:rPr>
          <w:rFonts w:ascii="Times New Roman" w:hAnsi="Times New Roman" w:eastAsia="宋体"/>
          <w:b/>
          <w:color w:val="333333"/>
          <w:sz w:val="22"/>
        </w:rPr>
        <w:t>搜索功能修复后</w:t>
      </w:r>
    </w:p>
    <w:p>
      <w:pPr>
        <w:spacing w:before="120" w:after="120" w:line="280" w:lineRule="exact"/>
        <w:ind w:left="567"/>
        <w:shd w:fill="F5F5F5" w:val="clear"/>
      </w:pPr>
      <w:r>
        <w:rPr>
          <w:rFonts w:ascii="Courier New" w:hAnsi="Courier New"/>
          <w:color w:val="2D2D2D"/>
          <w:sz w:val="18"/>
        </w:rPr>
        <w:t># 安全：LIKE 的 % 写在参数里，不拼在 SQL 中</w:t>
        <w:br/>
        <w:t>pattern = "%" + keyword + "%"</w:t>
        <w:br/>
        <w:t>c.execute("SELECT id, username, email, phone "</w:t>
        <w:br/>
        <w:t xml:space="preserve">    "FROM users WHERE username LIKE ? "</w:t>
        <w:br/>
        <w:t xml:space="preserve">    "OR email LIKE ?",</w:t>
        <w:br/>
        <w:t xml:space="preserve">    (pattern, pattern))</w:t>
      </w:r>
    </w:p>
    <w:p>
      <w:pPr>
        <w:pStyle w:val="Heading2"/>
        <w:spacing w:before="200" w:after="80"/>
      </w:pPr>
      <w:r>
        <w:rPr>
          <w:rFonts w:ascii="Times New Roman" w:hAnsi="Times New Roman" w:eastAsia="宋体"/>
          <w:b/>
          <w:color w:val="2C3E50"/>
          <w:sz w:val="28"/>
        </w:rPr>
        <w:t>4.3  修复前后对比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333333"/>
                <w:sz w:val="20"/>
              </w:rPr>
              <w:t>对比项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333333"/>
                <w:sz w:val="20"/>
              </w:rPr>
              <w:t>修复前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333333"/>
                <w:sz w:val="20"/>
              </w:rPr>
              <w:t>修复后</w:t>
            </w:r>
          </w:p>
        </w:tc>
      </w:tr>
      <w:tr>
        <w:tc>
          <w:tcPr>
            <w:tcW w:type="dxa" w:w="2878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拼接方式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f-string 直接拼接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? 占位符 + 参数元组</w:t>
            </w:r>
          </w:p>
        </w:tc>
      </w:tr>
      <w:tr>
        <w:tc>
          <w:tcPr>
            <w:tcW w:type="dxa" w:w="2878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用户输入 OR 1=1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变成 SQL 执行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当作普通文本搜索</w:t>
            </w:r>
          </w:p>
        </w:tc>
      </w:tr>
      <w:tr>
        <w:tc>
          <w:tcPr>
            <w:tcW w:type="dxa" w:w="2878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用户输入 --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注释掉后续 SQL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当作普通字符串</w:t>
            </w:r>
          </w:p>
        </w:tc>
      </w:tr>
      <w:tr>
        <w:tc>
          <w:tcPr>
            <w:tcW w:type="dxa" w:w="2878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安全性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可被任意操作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只能执行预设 SQL</w:t>
            </w:r>
          </w:p>
        </w:tc>
      </w:tr>
    </w:tbl>
    <w:p>
      <w:pPr>
        <w:spacing w:after="40"/>
      </w:pPr>
    </w:p>
    <w:p>
      <w:pPr>
        <w:pStyle w:val="Heading1"/>
        <w:spacing w:before="320" w:after="160"/>
      </w:pPr>
      <w:r>
        <w:rPr>
          <w:rFonts w:ascii="Times New Roman" w:hAnsi="Times New Roman" w:eastAsia="宋体"/>
          <w:b/>
          <w:color w:val="1A1A2E"/>
          <w:sz w:val="36"/>
        </w:rPr>
        <w:t>5  修复验证</w:t>
      </w:r>
    </w:p>
    <w:p>
      <w:pPr>
        <w:spacing w:after="80" w:line="400" w:lineRule="exact"/>
        <w:ind w:firstLine="420"/>
      </w:pPr>
      <w:r>
        <w:rPr>
          <w:rFonts w:ascii="Times New Roman" w:hAnsi="Times New Roman" w:eastAsia="宋体"/>
          <w:b w:val="0"/>
          <w:color w:val="333333"/>
          <w:sz w:val="22"/>
        </w:rPr>
        <w:t>修复后执行了以下测试，确认漏洞已修复：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158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333333"/>
                <w:sz w:val="20"/>
              </w:rPr>
              <w:t>测试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333333"/>
                <w:sz w:val="20"/>
              </w:rPr>
              <w:t>攻击输入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333333"/>
                <w:sz w:val="20"/>
              </w:rPr>
              <w:t>修复前结果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333333"/>
                <w:sz w:val="20"/>
              </w:rPr>
              <w:t>修复后结果</w:t>
            </w:r>
          </w:p>
        </w:tc>
      </w:tr>
      <w:tr>
        <w:tc>
          <w:tcPr>
            <w:tcW w:type="dxa" w:w="2158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万能密码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' OR '1'='1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泄露全部用户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无搜索结果</w:t>
            </w:r>
          </w:p>
        </w:tc>
      </w:tr>
      <w:tr>
        <w:tc>
          <w:tcPr>
            <w:tcW w:type="dxa" w:w="2158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UNION注入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' UNION SELECT 1,2,3,4--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注入额外数据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查询被阻断</w:t>
            </w:r>
          </w:p>
        </w:tc>
      </w:tr>
      <w:tr>
        <w:tc>
          <w:tcPr>
            <w:tcW w:type="dxa" w:w="2158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注册注入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hacker',...)--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写入恶意数据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用户名原样存储</w:t>
            </w:r>
          </w:p>
        </w:tc>
      </w:tr>
      <w:tr>
        <w:tc>
          <w:tcPr>
            <w:tcW w:type="dxa" w:w="2158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正常搜索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admin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正常返回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333333"/>
                <w:sz w:val="20"/>
              </w:rPr>
              <w:t>正常返回</w:t>
            </w:r>
          </w:p>
        </w:tc>
      </w:tr>
    </w:tbl>
    <w:p>
      <w:pPr>
        <w:spacing w:after="40"/>
      </w:pPr>
    </w:p>
    <w:p>
      <w:pPr>
        <w:spacing w:after="80" w:line="400" w:lineRule="exact"/>
        <w:ind w:firstLine="420"/>
      </w:pPr>
      <w:r>
        <w:rPr>
          <w:rFonts w:ascii="Times New Roman" w:hAnsi="Times New Roman" w:eastAsia="宋体"/>
          <w:b w:val="0"/>
          <w:color w:val="333333"/>
          <w:sz w:val="22"/>
        </w:rPr>
        <w:t>测试结果确认：所有 SQL 注入攻击均被阻断，正常功能不受影响。</w:t>
      </w:r>
    </w:p>
    <w:p>
      <w:pPr>
        <w:pStyle w:val="Heading1"/>
        <w:spacing w:before="320" w:after="160"/>
      </w:pPr>
      <w:r>
        <w:rPr>
          <w:rFonts w:ascii="Times New Roman" w:hAnsi="Times New Roman" w:eastAsia="宋体"/>
          <w:b/>
          <w:color w:val="1A1A2E"/>
          <w:sz w:val="36"/>
        </w:rPr>
        <w:t>6  总结</w:t>
      </w:r>
    </w:p>
    <w:p>
      <w:pPr>
        <w:spacing w:after="80" w:line="400" w:lineRule="exact"/>
        <w:ind w:firstLine="420"/>
      </w:pPr>
      <w:r>
        <w:rPr>
          <w:rFonts w:ascii="Times New Roman" w:hAnsi="Times New Roman" w:eastAsia="宋体"/>
          <w:b w:val="0"/>
          <w:color w:val="333333"/>
          <w:sz w:val="22"/>
        </w:rPr>
        <w:t>本次共修复两处 SQL 注入漏洞，产生原因完全一致：代码直接将用户输入拼接到 SQL 语句中，未做任何安全处理。</w:t>
      </w:r>
    </w:p>
    <w:p>
      <w:pPr>
        <w:spacing w:after="80" w:line="400" w:lineRule="exact"/>
        <w:ind w:firstLine="420"/>
      </w:pPr>
      <w:r>
        <w:rPr>
          <w:rFonts w:ascii="Times New Roman" w:hAnsi="Times New Roman" w:eastAsia="宋体"/>
          <w:b w:val="0"/>
          <w:color w:val="333333"/>
          <w:sz w:val="22"/>
        </w:rPr>
        <w:t>修复方法也很简单：将所有 f-string 拼接改为参数化查询。每个接口只改动 1-2 行核心代码，改动成本极低，但可以从根本上杜绝 SQL 注入风险。</w:t>
      </w:r>
    </w:p>
    <w:p>
      <w:pPr>
        <w:spacing w:after="80" w:line="400" w:lineRule="exact"/>
        <w:ind w:firstLine="420"/>
      </w:pPr>
      <w:r>
        <w:rPr>
          <w:rFonts w:ascii="Times New Roman" w:hAnsi="Times New Roman" w:eastAsia="宋体"/>
          <w:b w:val="0"/>
          <w:color w:val="333333"/>
          <w:sz w:val="22"/>
        </w:rPr>
        <w:t>建议今后开发中坚持一条原则：涉及数据库操作的代码，一律使用参数化查询或 ORM 框架，永远不要用字符串拼接构造 SQL 语句。</w:t>
      </w:r>
    </w:p>
    <w:p/>
    <w:p>
      <w:pPr>
        <w:spacing w:after="80" w:line="400" w:lineRule="exact"/>
        <w:jc w:val="center"/>
      </w:pPr>
      <w:r>
        <w:rPr>
          <w:rFonts w:ascii="Times New Roman" w:hAnsi="Times New Roman" w:eastAsia="宋体"/>
          <w:b/>
          <w:color w:val="AAAAAA"/>
          <w:sz w:val="24"/>
        </w:rPr>
        <w:t>— 报告结束 —</w:t>
      </w:r>
    </w:p>
    <w:sectPr w:rsidR="00FC693F" w:rsidRPr="0006063C" w:rsidSect="00034616">
      <w:pgSz w:w="12240" w:h="15840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00" w:lineRule="exact" w:after="80"/>
    </w:pPr>
    <w:rPr>
      <w:rFonts w:ascii="Times New Roman" w:hAnsi="Times New Roman" w:eastAsia="宋体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