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6</w:t>
      </w:r>
    </w:p>
    <w:p>
      <w:pPr>
        <w:spacing w:before="0" w:after="0" w:line="24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Основы программирования на Java: модификаторы доступа и класса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Освоить основные способы создания Java-программ либо с помощью обычного редактора, либо с помощью среды разработки. Приобрести навыки работы с модификаторами доступа в Java.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Вариант 29</w:t>
      </w:r>
      <w:r>
        <w:object w:dxaOrig="9151" w:dyaOrig="607">
          <v:rect xmlns:o="urn:schemas-microsoft-com:office:office" xmlns:v="urn:schemas-microsoft-com:vml" id="rectole0000000000" style="width:457.550000pt;height:30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tbl>
      <w:tblPr/>
      <w:tblGrid>
        <w:gridCol w:w="2122"/>
        <w:gridCol w:w="2835"/>
        <w:gridCol w:w="3940"/>
      </w:tblGrid>
      <w:tr>
        <w:trPr>
          <w:trHeight w:val="1" w:hRule="atLeast"/>
          <w:jc w:val="center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Наименование переменной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Тип данных</w:t>
            </w:r>
          </w:p>
        </w:tc>
        <w:tc>
          <w:tcPr>
            <w:tcW w:w="3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Назначение</w:t>
            </w:r>
          </w:p>
        </w:tc>
      </w:tr>
      <w:tr>
        <w:trPr>
          <w:trHeight w:val="1" w:hRule="atLeast"/>
          <w:jc w:val="center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Int </w:t>
            </w:r>
          </w:p>
        </w:tc>
        <w:tc>
          <w:tcPr>
            <w:tcW w:w="3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Входная</w:t>
            </w:r>
          </w:p>
        </w:tc>
      </w:tr>
      <w:tr>
        <w:trPr>
          <w:trHeight w:val="1" w:hRule="atLeast"/>
          <w:jc w:val="center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Int </w:t>
            </w:r>
          </w:p>
        </w:tc>
        <w:tc>
          <w:tcPr>
            <w:tcW w:w="3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Входная</w:t>
            </w:r>
          </w:p>
        </w:tc>
      </w:tr>
      <w:tr>
        <w:trPr>
          <w:trHeight w:val="1" w:hRule="atLeast"/>
          <w:jc w:val="center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Int </w:t>
            </w:r>
          </w:p>
        </w:tc>
        <w:tc>
          <w:tcPr>
            <w:tcW w:w="3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Входная</w:t>
            </w:r>
          </w:p>
        </w:tc>
      </w:tr>
      <w:tr>
        <w:trPr>
          <w:trHeight w:val="1" w:hRule="atLeast"/>
          <w:jc w:val="center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Int </w:t>
            </w:r>
          </w:p>
        </w:tc>
        <w:tc>
          <w:tcPr>
            <w:tcW w:w="3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Вспомогательная</w:t>
            </w:r>
          </w:p>
        </w:tc>
      </w:tr>
      <w:tr>
        <w:trPr>
          <w:trHeight w:val="1" w:hRule="atLeast"/>
          <w:jc w:val="center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Double </w:t>
            </w:r>
          </w:p>
        </w:tc>
        <w:tc>
          <w:tcPr>
            <w:tcW w:w="3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Выводная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474" w:dyaOrig="6904">
          <v:rect xmlns:o="urn:schemas-microsoft-com:office:office" xmlns:v="urn:schemas-microsoft-com:vml" id="rectole0000000001" style="width:223.700000pt;height:345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java.util.Scanner;</w:t>
        <w:br/>
        <w:br/>
        <w:t xml:space="preserve">public class Main {</w:t>
        <w:br/>
        <w:t xml:space="preserve">    public static void main(String[] args) {</w:t>
        <w:br/>
        <w:t xml:space="preserve">        Scanner sc = new Scanner(System.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);</w:t>
        <w:br/>
        <w:t xml:space="preserve">        int P, a, b, c;</w:t>
        <w:br/>
        <w:t xml:space="preserve">        a = sc.nextInt();</w:t>
        <w:br/>
        <w:t xml:space="preserve">        b = sc.nextInt();</w:t>
        <w:br/>
        <w:t xml:space="preserve">        c = sc.nextInt();</w:t>
        <w:br/>
        <w:t xml:space="preserve">        P = (a + b + c) / 2;</w:t>
        <w:br/>
        <w:t xml:space="preserve">        double S = Math.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sqrt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(P*(P-a)*(P-b)*(P-c));</w:t>
        <w:br/>
        <w:t xml:space="preserve">        System.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out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.println(S);</w:t>
        <w:br/>
        <w:t xml:space="preserve">    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398" w:dyaOrig="2652">
          <v:rect xmlns:o="urn:schemas-microsoft-com:office:office" xmlns:v="urn:schemas-microsoft-com:vml" id="rectole0000000002" style="width:319.900000pt;height:132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