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नमूना निविदा 05 - तकनीकी विनिर्देश (केवल प्रदर्शन हेतु)</w:t>
      </w:r>
    </w:p>
    <w:p>
      <w:r>
        <w:t>Expected result: PARTIALLY ACCEPTABLE - Hindi-language tender; items are matched through the Hindi glossary.</w:t>
      </w:r>
    </w:p>
    <w:p>
      <w:r>
        <w:t>सरकारी विद्यालय भवन का निर्माण</w:t>
      </w:r>
    </w:p>
    <w:p/>
    <w:p>
      <w:r>
        <w:t>1. सरिया: भवन निर्माण के लिए Fe 500D सरिया, 8 मिमी से 25 मिमी, IS 1786:2008 के अनुरूप, बीआईएस लाइसेंस के अंतर्गत ISI मार्क सहित। परीक्षण IS 1608 (Part 1):2018, IS 1599:2019 तथा IS 228 के अनुसार।</w:t>
      </w:r>
    </w:p>
    <w:p/>
    <w:p>
      <w:r>
        <w:t>2. बिजली के तार: घरेलू वायरिंग के लिए पीवीसी इंसुलेटेड तांबे के तार, 1.5 वर्ग मिमी।</w:t>
      </w:r>
    </w:p>
    <w:p/>
    <w:p>
      <w:r>
        <w:t>3. पानी की टंकी: छत पर रखने हेतु 1000 लीटर प्लास्टिक पानी की टंकी।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