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6AB" w:rsidRPr="005112EB" w:rsidRDefault="009846AB" w:rsidP="009846AB">
      <w:pPr>
        <w:spacing w:after="0" w:line="240" w:lineRule="auto"/>
        <w:ind w:firstLine="567"/>
        <w:jc w:val="both"/>
        <w:rPr>
          <w:rFonts w:ascii="Times New Roman" w:hAnsi="Times New Roman" w:cs="Times New Roman"/>
          <w:b/>
          <w:color w:val="353535"/>
          <w:sz w:val="24"/>
          <w:szCs w:val="24"/>
          <w:lang w:val="ru-RU"/>
        </w:rPr>
      </w:pPr>
      <w:r w:rsidRPr="005112EB">
        <w:rPr>
          <w:rFonts w:ascii="Times New Roman" w:hAnsi="Times New Roman" w:cs="Times New Roman"/>
          <w:b/>
          <w:color w:val="353535"/>
          <w:sz w:val="24"/>
          <w:szCs w:val="24"/>
          <w:lang w:val="ru-RU"/>
        </w:rPr>
        <w:t xml:space="preserve">Диаграммы состояний </w:t>
      </w:r>
    </w:p>
    <w:p w:rsidR="009846AB" w:rsidRPr="005112EB" w:rsidRDefault="009846AB" w:rsidP="009846AB">
      <w:pPr>
        <w:spacing w:after="0" w:line="240" w:lineRule="auto"/>
        <w:ind w:firstLine="567"/>
        <w:jc w:val="both"/>
        <w:rPr>
          <w:rFonts w:ascii="Times New Roman" w:hAnsi="Times New Roman" w:cs="Times New Roman"/>
          <w:color w:val="353535"/>
          <w:sz w:val="24"/>
          <w:szCs w:val="24"/>
          <w:lang w:val="ru-RU"/>
        </w:rPr>
      </w:pPr>
      <w:r w:rsidRPr="005112EB">
        <w:rPr>
          <w:rFonts w:ascii="Times New Roman" w:hAnsi="Times New Roman" w:cs="Times New Roman"/>
          <w:color w:val="353535"/>
          <w:sz w:val="24"/>
          <w:szCs w:val="24"/>
          <w:lang w:val="ru-RU"/>
        </w:rPr>
        <w:t>6 Диаграммы состояний (</w:t>
      </w:r>
      <w:proofErr w:type="spellStart"/>
      <w:r w:rsidRPr="005112EB">
        <w:rPr>
          <w:rFonts w:ascii="Times New Roman" w:hAnsi="Times New Roman" w:cs="Times New Roman"/>
          <w:color w:val="353535"/>
          <w:sz w:val="24"/>
          <w:szCs w:val="24"/>
        </w:rPr>
        <w:t>statechart</w:t>
      </w:r>
      <w:proofErr w:type="spellEnd"/>
      <w:r w:rsidRPr="005112EB">
        <w:rPr>
          <w:rFonts w:ascii="Times New Roman" w:hAnsi="Times New Roman" w:cs="Times New Roman"/>
          <w:color w:val="353535"/>
          <w:sz w:val="24"/>
          <w:szCs w:val="24"/>
          <w:lang w:val="ru-RU"/>
        </w:rPr>
        <w:t xml:space="preserve"> </w:t>
      </w:r>
      <w:r w:rsidRPr="005112EB">
        <w:rPr>
          <w:rFonts w:ascii="Times New Roman" w:hAnsi="Times New Roman" w:cs="Times New Roman"/>
          <w:color w:val="353535"/>
          <w:sz w:val="24"/>
          <w:szCs w:val="24"/>
        </w:rPr>
        <w:t>diagram</w:t>
      </w:r>
      <w:r w:rsidRPr="005112EB">
        <w:rPr>
          <w:rFonts w:ascii="Times New Roman" w:hAnsi="Times New Roman" w:cs="Times New Roman"/>
          <w:color w:val="353535"/>
          <w:sz w:val="24"/>
          <w:szCs w:val="24"/>
          <w:lang w:val="ru-RU"/>
        </w:rPr>
        <w:t>)</w:t>
      </w:r>
    </w:p>
    <w:p w:rsidR="009846AB" w:rsidRPr="005112EB" w:rsidRDefault="009846AB" w:rsidP="009846AB">
      <w:pPr>
        <w:spacing w:after="0" w:line="240" w:lineRule="auto"/>
        <w:ind w:firstLine="567"/>
        <w:jc w:val="both"/>
        <w:rPr>
          <w:rFonts w:ascii="Times New Roman" w:hAnsi="Times New Roman" w:cs="Times New Roman"/>
          <w:color w:val="353535"/>
          <w:sz w:val="24"/>
          <w:szCs w:val="24"/>
          <w:lang w:val="ru-RU"/>
        </w:rPr>
      </w:pPr>
      <w:r w:rsidRPr="005112EB">
        <w:rPr>
          <w:rFonts w:ascii="Times New Roman" w:hAnsi="Times New Roman" w:cs="Times New Roman"/>
          <w:color w:val="353535"/>
          <w:sz w:val="24"/>
          <w:szCs w:val="24"/>
          <w:lang w:val="ru-RU"/>
        </w:rPr>
        <w:t xml:space="preserve"> Главное предназначение этой диаграммы</w:t>
      </w:r>
      <w:r w:rsidRPr="005112EB">
        <w:rPr>
          <w:rFonts w:ascii="Times New Roman" w:hAnsi="Times New Roman" w:cs="Times New Roman"/>
          <w:color w:val="353535"/>
          <w:sz w:val="24"/>
          <w:szCs w:val="24"/>
        </w:rPr>
        <w:t> </w:t>
      </w:r>
      <w:r w:rsidRPr="005112EB">
        <w:rPr>
          <w:rFonts w:ascii="Times New Roman" w:hAnsi="Times New Roman" w:cs="Times New Roman"/>
          <w:color w:val="353535"/>
          <w:sz w:val="24"/>
          <w:szCs w:val="24"/>
          <w:lang w:val="ru-RU"/>
        </w:rPr>
        <w:t xml:space="preserve">– описать возможные последовательности состояний и переходов, которые в совокупности характеризуют поведение элемента модели в течение его жизненного цикла. Чаще всего диаграммы состояний используются для описания поведения отдельных экземпляров классов (объектов), но они также могут быть применены для спецификации функциональности других компонентов моделей, таких как варианты использования, актеры, подсистемы, операции и методы. </w:t>
      </w:r>
    </w:p>
    <w:p w:rsidR="009846AB" w:rsidRPr="005112EB" w:rsidRDefault="009846AB" w:rsidP="009846AB">
      <w:pPr>
        <w:spacing w:after="0" w:line="240" w:lineRule="auto"/>
        <w:ind w:firstLine="567"/>
        <w:jc w:val="both"/>
        <w:rPr>
          <w:rFonts w:ascii="Times New Roman" w:hAnsi="Times New Roman" w:cs="Times New Roman"/>
          <w:color w:val="353535"/>
          <w:sz w:val="24"/>
          <w:szCs w:val="24"/>
          <w:lang w:val="ru-RU"/>
        </w:rPr>
      </w:pPr>
      <w:r w:rsidRPr="005112EB">
        <w:rPr>
          <w:rFonts w:ascii="Times New Roman" w:hAnsi="Times New Roman" w:cs="Times New Roman"/>
          <w:color w:val="353535"/>
          <w:sz w:val="24"/>
          <w:szCs w:val="24"/>
          <w:lang w:val="ru-RU"/>
        </w:rPr>
        <w:t>На диаграмме состояний отображают жизненный цикл одного объекта, начиная с момента его создания и кончая разрушением.</w:t>
      </w:r>
    </w:p>
    <w:p w:rsidR="009846AB" w:rsidRPr="005112EB" w:rsidRDefault="009846AB" w:rsidP="009846AB">
      <w:pPr>
        <w:spacing w:after="0" w:line="240" w:lineRule="auto"/>
        <w:ind w:firstLine="567"/>
        <w:jc w:val="both"/>
        <w:rPr>
          <w:rFonts w:ascii="Times New Roman" w:hAnsi="Times New Roman" w:cs="Times New Roman"/>
          <w:color w:val="353535"/>
          <w:sz w:val="24"/>
          <w:szCs w:val="24"/>
          <w:lang w:val="ru-RU"/>
        </w:rPr>
      </w:pPr>
      <w:r w:rsidRPr="005112EB">
        <w:rPr>
          <w:rFonts w:ascii="Times New Roman" w:hAnsi="Times New Roman" w:cs="Times New Roman"/>
          <w:i/>
          <w:color w:val="353535"/>
          <w:sz w:val="24"/>
          <w:szCs w:val="24"/>
          <w:lang w:val="ru-RU"/>
        </w:rPr>
        <w:t xml:space="preserve">Диаграмма </w:t>
      </w:r>
      <w:proofErr w:type="gramStart"/>
      <w:r w:rsidRPr="005112EB">
        <w:rPr>
          <w:rFonts w:ascii="Times New Roman" w:hAnsi="Times New Roman" w:cs="Times New Roman"/>
          <w:i/>
          <w:color w:val="353535"/>
          <w:sz w:val="24"/>
          <w:szCs w:val="24"/>
          <w:lang w:val="ru-RU"/>
        </w:rPr>
        <w:t>состояний  (</w:t>
      </w:r>
      <w:proofErr w:type="spellStart"/>
      <w:proofErr w:type="gramEnd"/>
      <w:r w:rsidRPr="005112EB">
        <w:rPr>
          <w:rFonts w:ascii="Times New Roman" w:hAnsi="Times New Roman" w:cs="Times New Roman"/>
          <w:i/>
          <w:color w:val="353535"/>
          <w:sz w:val="24"/>
          <w:szCs w:val="24"/>
          <w:lang w:val="ru-RU"/>
        </w:rPr>
        <w:t>stateshar</w:t>
      </w:r>
      <w:proofErr w:type="spellEnd"/>
      <w:r>
        <w:rPr>
          <w:rFonts w:ascii="Times New Roman" w:hAnsi="Times New Roman" w:cs="Times New Roman"/>
          <w:i/>
          <w:color w:val="353535"/>
          <w:sz w:val="24"/>
          <w:szCs w:val="24"/>
          <w:lang w:val="ru-RU"/>
        </w:rPr>
        <w:t xml:space="preserve"> </w:t>
      </w:r>
      <w:proofErr w:type="spellStart"/>
      <w:r w:rsidRPr="005112EB">
        <w:rPr>
          <w:rFonts w:ascii="Times New Roman" w:hAnsi="Times New Roman" w:cs="Times New Roman"/>
          <w:i/>
          <w:color w:val="353535"/>
          <w:sz w:val="24"/>
          <w:szCs w:val="24"/>
          <w:lang w:val="ru-RU"/>
        </w:rPr>
        <w:t>tdiagram</w:t>
      </w:r>
      <w:proofErr w:type="spellEnd"/>
      <w:r w:rsidRPr="005112EB">
        <w:rPr>
          <w:rFonts w:ascii="Times New Roman" w:hAnsi="Times New Roman" w:cs="Times New Roman"/>
          <w:i/>
          <w:color w:val="353535"/>
          <w:sz w:val="24"/>
          <w:szCs w:val="24"/>
          <w:lang w:val="ru-RU"/>
        </w:rPr>
        <w:t>)</w:t>
      </w:r>
      <w:r w:rsidRPr="005112EB">
        <w:rPr>
          <w:rFonts w:ascii="Times New Roman" w:hAnsi="Times New Roman" w:cs="Times New Roman"/>
          <w:color w:val="353535"/>
          <w:sz w:val="24"/>
          <w:szCs w:val="24"/>
          <w:lang w:val="ru-RU"/>
        </w:rPr>
        <w:t xml:space="preserve">  - показывает положение одиночного объекта, события или сообщения, которые </w:t>
      </w:r>
      <w:proofErr w:type="spellStart"/>
      <w:r w:rsidRPr="005112EB">
        <w:rPr>
          <w:rFonts w:ascii="Times New Roman" w:hAnsi="Times New Roman" w:cs="Times New Roman"/>
          <w:color w:val="353535"/>
          <w:sz w:val="24"/>
          <w:szCs w:val="24"/>
          <w:lang w:val="ru-RU"/>
        </w:rPr>
        <w:t>вызвают</w:t>
      </w:r>
      <w:proofErr w:type="spellEnd"/>
      <w:r w:rsidRPr="005112EB">
        <w:rPr>
          <w:rFonts w:ascii="Times New Roman" w:hAnsi="Times New Roman" w:cs="Times New Roman"/>
          <w:color w:val="353535"/>
          <w:sz w:val="24"/>
          <w:szCs w:val="24"/>
          <w:lang w:val="ru-RU"/>
        </w:rPr>
        <w:t xml:space="preserve"> переход из одного состояния в другое, и действия, являющиеся результатом смены состояния.</w:t>
      </w:r>
    </w:p>
    <w:p w:rsidR="009846AB" w:rsidRPr="005112EB" w:rsidRDefault="009846AB" w:rsidP="009846AB">
      <w:pPr>
        <w:spacing w:after="0" w:line="240" w:lineRule="auto"/>
        <w:ind w:firstLine="567"/>
        <w:jc w:val="both"/>
        <w:rPr>
          <w:rFonts w:ascii="Times New Roman" w:hAnsi="Times New Roman" w:cs="Times New Roman"/>
          <w:color w:val="353535"/>
          <w:sz w:val="24"/>
          <w:szCs w:val="24"/>
          <w:lang w:val="ru-RU"/>
        </w:rPr>
      </w:pPr>
      <w:r w:rsidRPr="005112EB">
        <w:rPr>
          <w:rFonts w:ascii="Times New Roman" w:hAnsi="Times New Roman" w:cs="Times New Roman"/>
          <w:color w:val="353535"/>
          <w:sz w:val="24"/>
          <w:szCs w:val="24"/>
          <w:lang w:val="ru-RU"/>
        </w:rPr>
        <w:t>Диаграмма состояний по существу является графом специального вида, который представляет некоторый автомат. Вершинами этого графа являются состояния и некоторые другие типы элементов автомата (</w:t>
      </w:r>
      <w:proofErr w:type="spellStart"/>
      <w:r w:rsidRPr="005112EB">
        <w:rPr>
          <w:rFonts w:ascii="Times New Roman" w:hAnsi="Times New Roman" w:cs="Times New Roman"/>
          <w:color w:val="353535"/>
          <w:sz w:val="24"/>
          <w:szCs w:val="24"/>
          <w:lang w:val="ru-RU"/>
        </w:rPr>
        <w:t>псевдосостояния</w:t>
      </w:r>
      <w:proofErr w:type="spellEnd"/>
      <w:r w:rsidRPr="005112EB">
        <w:rPr>
          <w:rFonts w:ascii="Times New Roman" w:hAnsi="Times New Roman" w:cs="Times New Roman"/>
          <w:color w:val="353535"/>
          <w:sz w:val="24"/>
          <w:szCs w:val="24"/>
          <w:lang w:val="ru-RU"/>
        </w:rPr>
        <w:t>), которые изображаются соответствующими графическими символами. Дуги графа служат для обозначения переходов из состояния в состояние. Для понимания семантики конкретной диаграммы состояний необходимо представлять не только особенности поведения моделируемой сущности, но и знать общие сведения по теории автоматов.</w:t>
      </w:r>
      <w:r w:rsidRPr="005112EB">
        <w:rPr>
          <w:rFonts w:ascii="Times New Roman" w:hAnsi="Times New Roman" w:cs="Times New Roman"/>
          <w:color w:val="353535"/>
          <w:sz w:val="24"/>
          <w:szCs w:val="24"/>
          <w:lang w:val="ru-RU"/>
        </w:rPr>
        <w:br/>
      </w:r>
      <w:r w:rsidRPr="005112EB">
        <w:rPr>
          <w:rFonts w:ascii="Times New Roman" w:hAnsi="Times New Roman" w:cs="Times New Roman"/>
          <w:color w:val="353535"/>
          <w:sz w:val="24"/>
          <w:szCs w:val="24"/>
          <w:lang w:val="ru-RU"/>
        </w:rPr>
        <w:br/>
      </w:r>
      <w:r w:rsidRPr="005112EB">
        <w:rPr>
          <w:rFonts w:ascii="Times New Roman" w:hAnsi="Times New Roman" w:cs="Times New Roman"/>
          <w:b/>
          <w:i/>
          <w:color w:val="353535"/>
          <w:sz w:val="24"/>
          <w:szCs w:val="24"/>
          <w:lang w:val="ru-RU"/>
        </w:rPr>
        <w:t xml:space="preserve">Автоматы </w:t>
      </w:r>
    </w:p>
    <w:p w:rsidR="009846AB" w:rsidRPr="005112EB" w:rsidRDefault="009846AB" w:rsidP="009846AB">
      <w:pPr>
        <w:spacing w:after="0" w:line="240" w:lineRule="auto"/>
        <w:ind w:firstLine="567"/>
        <w:jc w:val="both"/>
        <w:rPr>
          <w:rFonts w:ascii="Times New Roman" w:hAnsi="Times New Roman" w:cs="Times New Roman"/>
          <w:color w:val="353535"/>
          <w:sz w:val="24"/>
          <w:szCs w:val="24"/>
          <w:lang w:val="ru-RU"/>
        </w:rPr>
      </w:pPr>
      <w:r w:rsidRPr="005112EB">
        <w:rPr>
          <w:rFonts w:ascii="Times New Roman" w:hAnsi="Times New Roman" w:cs="Times New Roman"/>
          <w:color w:val="353535"/>
          <w:sz w:val="24"/>
          <w:szCs w:val="24"/>
          <w:lang w:val="ru-RU"/>
        </w:rPr>
        <w:t>Автомат (</w:t>
      </w:r>
      <w:r w:rsidRPr="005112EB">
        <w:rPr>
          <w:rFonts w:ascii="Times New Roman" w:hAnsi="Times New Roman" w:cs="Times New Roman"/>
          <w:color w:val="353535"/>
          <w:sz w:val="24"/>
          <w:szCs w:val="24"/>
        </w:rPr>
        <w:t>state</w:t>
      </w:r>
      <w:r w:rsidRPr="005112EB">
        <w:rPr>
          <w:rFonts w:ascii="Times New Roman" w:hAnsi="Times New Roman" w:cs="Times New Roman"/>
          <w:color w:val="353535"/>
          <w:sz w:val="24"/>
          <w:szCs w:val="24"/>
          <w:lang w:val="ru-RU"/>
        </w:rPr>
        <w:t xml:space="preserve"> </w:t>
      </w:r>
      <w:r w:rsidRPr="005112EB">
        <w:rPr>
          <w:rFonts w:ascii="Times New Roman" w:hAnsi="Times New Roman" w:cs="Times New Roman"/>
          <w:color w:val="353535"/>
          <w:sz w:val="24"/>
          <w:szCs w:val="24"/>
        </w:rPr>
        <w:t>machine</w:t>
      </w:r>
      <w:r w:rsidRPr="005112EB">
        <w:rPr>
          <w:rFonts w:ascii="Times New Roman" w:hAnsi="Times New Roman" w:cs="Times New Roman"/>
          <w:color w:val="353535"/>
          <w:sz w:val="24"/>
          <w:szCs w:val="24"/>
          <w:lang w:val="ru-RU"/>
        </w:rPr>
        <w:t xml:space="preserve">) в языке </w:t>
      </w:r>
      <w:r w:rsidRPr="005112EB">
        <w:rPr>
          <w:rFonts w:ascii="Times New Roman" w:hAnsi="Times New Roman" w:cs="Times New Roman"/>
          <w:color w:val="353535"/>
          <w:sz w:val="24"/>
          <w:szCs w:val="24"/>
        </w:rPr>
        <w:t>UML</w:t>
      </w:r>
      <w:r w:rsidRPr="005112EB">
        <w:rPr>
          <w:rFonts w:ascii="Times New Roman" w:hAnsi="Times New Roman" w:cs="Times New Roman"/>
          <w:color w:val="353535"/>
          <w:sz w:val="24"/>
          <w:szCs w:val="24"/>
          <w:lang w:val="ru-RU"/>
        </w:rPr>
        <w:t xml:space="preserve"> представляет собой некоторый формализм для моделирования поведения элементов модели и системы в целом. Автомат описывает поведение отдельного объекта в форме последовательности состояний, которые охватывают все этапы его жизненного цикла, начиная от создания объекта и заканчивая его уничтожением. Каждая диаграмма состояний представляет некоторый автомат. </w:t>
      </w:r>
    </w:p>
    <w:p w:rsidR="009846AB" w:rsidRDefault="009846AB" w:rsidP="009846AB">
      <w:pPr>
        <w:spacing w:after="0" w:line="240" w:lineRule="auto"/>
        <w:ind w:firstLine="567"/>
        <w:jc w:val="both"/>
        <w:rPr>
          <w:rFonts w:ascii="Times New Roman" w:hAnsi="Times New Roman" w:cs="Times New Roman"/>
          <w:color w:val="353535"/>
          <w:sz w:val="24"/>
          <w:szCs w:val="24"/>
          <w:lang w:val="ru-RU"/>
        </w:rPr>
      </w:pPr>
      <w:r w:rsidRPr="005112EB">
        <w:rPr>
          <w:rFonts w:ascii="Times New Roman" w:hAnsi="Times New Roman" w:cs="Times New Roman"/>
          <w:color w:val="353535"/>
          <w:sz w:val="24"/>
          <w:szCs w:val="24"/>
          <w:lang w:val="ru-RU"/>
        </w:rPr>
        <w:t>Простейшим примером визуального представления состояний и переходов на основе формализма автоматов может служить ситуация с исправностью технического устройства, такого как компьютер. В этом случае вводятся в рассмотрение два самых общих состояния: "исправен" и "неисправен" и два перехода: "выход из строя" и "ремонт". Графически эта информация может быть представлена в виде изображенной ниже диаграммы состояний компьютера (рис.</w:t>
      </w:r>
      <w:r w:rsidRPr="005112EB">
        <w:rPr>
          <w:rFonts w:ascii="Times New Roman" w:hAnsi="Times New Roman" w:cs="Times New Roman"/>
          <w:color w:val="353535"/>
          <w:sz w:val="24"/>
          <w:szCs w:val="24"/>
        </w:rPr>
        <w:t> </w:t>
      </w:r>
      <w:r>
        <w:rPr>
          <w:rFonts w:ascii="Times New Roman" w:hAnsi="Times New Roman" w:cs="Times New Roman"/>
          <w:color w:val="353535"/>
          <w:sz w:val="24"/>
          <w:szCs w:val="24"/>
          <w:lang w:val="ru-RU"/>
        </w:rPr>
        <w:t>1</w:t>
      </w:r>
      <w:r w:rsidRPr="005112EB">
        <w:rPr>
          <w:rFonts w:ascii="Times New Roman" w:hAnsi="Times New Roman" w:cs="Times New Roman"/>
          <w:color w:val="353535"/>
          <w:sz w:val="24"/>
          <w:szCs w:val="24"/>
          <w:lang w:val="ru-RU"/>
        </w:rPr>
        <w:t>)</w:t>
      </w:r>
    </w:p>
    <w:p w:rsidR="009846AB" w:rsidRPr="005112EB" w:rsidRDefault="009846AB" w:rsidP="009846AB">
      <w:pPr>
        <w:spacing w:after="0" w:line="240" w:lineRule="auto"/>
        <w:ind w:firstLine="567"/>
        <w:jc w:val="both"/>
        <w:rPr>
          <w:rFonts w:ascii="Times New Roman" w:hAnsi="Times New Roman" w:cs="Times New Roman"/>
          <w:color w:val="353535"/>
          <w:sz w:val="24"/>
          <w:szCs w:val="24"/>
          <w:lang w:val="ru-RU"/>
        </w:rPr>
      </w:pPr>
      <w:r w:rsidRPr="005112EB">
        <w:rPr>
          <w:rFonts w:ascii="Times New Roman" w:hAnsi="Times New Roman" w:cs="Times New Roman"/>
          <w:color w:val="353535"/>
          <w:sz w:val="24"/>
          <w:szCs w:val="24"/>
          <w:lang w:val="ru-RU"/>
        </w:rPr>
        <w:br/>
      </w:r>
      <w:r w:rsidRPr="005112EB">
        <w:rPr>
          <w:rFonts w:ascii="Times New Roman" w:hAnsi="Times New Roman" w:cs="Times New Roman"/>
          <w:noProof/>
          <w:sz w:val="24"/>
          <w:szCs w:val="24"/>
        </w:rPr>
        <w:drawing>
          <wp:inline distT="0" distB="0" distL="0" distR="0" wp14:anchorId="5EAA6A14" wp14:editId="4AB47362">
            <wp:extent cx="3467100" cy="784860"/>
            <wp:effectExtent l="0" t="0" r="0" b="0"/>
            <wp:docPr id="11" name="Рисунок 11" descr="Описание: Рис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Описание: Рис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7100" cy="784860"/>
                    </a:xfrm>
                    <a:prstGeom prst="rect">
                      <a:avLst/>
                    </a:prstGeom>
                    <a:noFill/>
                    <a:ln>
                      <a:noFill/>
                    </a:ln>
                  </pic:spPr>
                </pic:pic>
              </a:graphicData>
            </a:graphic>
          </wp:inline>
        </w:drawing>
      </w:r>
    </w:p>
    <w:p w:rsidR="009846AB" w:rsidRPr="005112EB" w:rsidRDefault="009846AB" w:rsidP="009846AB">
      <w:pPr>
        <w:spacing w:after="0" w:line="240" w:lineRule="auto"/>
        <w:ind w:firstLine="567"/>
        <w:jc w:val="both"/>
        <w:rPr>
          <w:rFonts w:ascii="Times New Roman" w:hAnsi="Times New Roman" w:cs="Times New Roman"/>
          <w:color w:val="353535"/>
          <w:sz w:val="24"/>
          <w:szCs w:val="24"/>
          <w:lang w:val="ru-RU"/>
        </w:rPr>
      </w:pPr>
    </w:p>
    <w:p w:rsidR="009846AB" w:rsidRDefault="009846AB" w:rsidP="009846AB">
      <w:pPr>
        <w:spacing w:after="0" w:line="240" w:lineRule="auto"/>
        <w:ind w:firstLine="567"/>
        <w:jc w:val="center"/>
        <w:rPr>
          <w:rFonts w:ascii="Times New Roman" w:hAnsi="Times New Roman" w:cs="Times New Roman"/>
          <w:color w:val="353535"/>
          <w:sz w:val="24"/>
          <w:szCs w:val="24"/>
          <w:lang w:val="ru-RU"/>
        </w:rPr>
      </w:pPr>
      <w:r w:rsidRPr="005112EB">
        <w:rPr>
          <w:rFonts w:ascii="Times New Roman" w:hAnsi="Times New Roman" w:cs="Times New Roman"/>
          <w:color w:val="353535"/>
          <w:sz w:val="24"/>
          <w:szCs w:val="24"/>
          <w:lang w:val="ru-RU"/>
        </w:rPr>
        <w:t xml:space="preserve">Рис. </w:t>
      </w:r>
      <w:r>
        <w:rPr>
          <w:rFonts w:ascii="Times New Roman" w:hAnsi="Times New Roman" w:cs="Times New Roman"/>
          <w:color w:val="353535"/>
          <w:sz w:val="24"/>
          <w:szCs w:val="24"/>
          <w:lang w:val="ru-RU"/>
        </w:rPr>
        <w:t>1</w:t>
      </w:r>
      <w:r w:rsidRPr="005112EB">
        <w:rPr>
          <w:rFonts w:ascii="Times New Roman" w:hAnsi="Times New Roman" w:cs="Times New Roman"/>
          <w:color w:val="353535"/>
          <w:sz w:val="24"/>
          <w:szCs w:val="24"/>
          <w:lang w:val="ru-RU"/>
        </w:rPr>
        <w:t xml:space="preserve"> Простейший пример диаграммы состояний для технического устройства типа компьютер</w:t>
      </w:r>
    </w:p>
    <w:p w:rsidR="009846AB" w:rsidRPr="005112EB" w:rsidRDefault="009846AB" w:rsidP="009846AB">
      <w:pPr>
        <w:spacing w:after="0" w:line="240" w:lineRule="auto"/>
        <w:ind w:firstLine="567"/>
        <w:jc w:val="both"/>
        <w:rPr>
          <w:rFonts w:ascii="Times New Roman" w:hAnsi="Times New Roman" w:cs="Times New Roman"/>
          <w:color w:val="353535"/>
          <w:sz w:val="24"/>
          <w:szCs w:val="24"/>
          <w:lang w:val="ru-RU"/>
        </w:rPr>
      </w:pPr>
      <w:r w:rsidRPr="005112EB">
        <w:rPr>
          <w:rFonts w:ascii="Times New Roman" w:hAnsi="Times New Roman" w:cs="Times New Roman"/>
          <w:color w:val="353535"/>
          <w:sz w:val="24"/>
          <w:szCs w:val="24"/>
          <w:lang w:val="ru-RU"/>
        </w:rPr>
        <w:t xml:space="preserve">Основными понятиями, входящими в формализм автомата, являются состояние и переход. Главное различие между ними заключается в том, что длительность нахождения системы в отдельном состоянии существенно превышает время, которое затрачивается на переход из одного состояния в другое. Предполагается, что в пределе время перехода из </w:t>
      </w:r>
      <w:r w:rsidRPr="005112EB">
        <w:rPr>
          <w:rFonts w:ascii="Times New Roman" w:hAnsi="Times New Roman" w:cs="Times New Roman"/>
          <w:color w:val="353535"/>
          <w:sz w:val="24"/>
          <w:szCs w:val="24"/>
          <w:lang w:val="ru-RU"/>
        </w:rPr>
        <w:lastRenderedPageBreak/>
        <w:t xml:space="preserve">одного состояния в другое равно нулю (если дополнительно ничего не сказано). Другими словами, переход объекта из состояния в состояние происходит мгновенно. </w:t>
      </w:r>
    </w:p>
    <w:p w:rsidR="009846AB" w:rsidRPr="005112EB" w:rsidRDefault="009846AB" w:rsidP="009846AB">
      <w:pPr>
        <w:spacing w:after="0" w:line="240" w:lineRule="auto"/>
        <w:ind w:firstLine="567"/>
        <w:jc w:val="both"/>
        <w:rPr>
          <w:rFonts w:ascii="Times New Roman" w:hAnsi="Times New Roman" w:cs="Times New Roman"/>
          <w:color w:val="353535"/>
          <w:sz w:val="24"/>
          <w:szCs w:val="24"/>
          <w:lang w:val="ru-RU"/>
        </w:rPr>
      </w:pPr>
      <w:r w:rsidRPr="005112EB">
        <w:rPr>
          <w:rFonts w:ascii="Times New Roman" w:hAnsi="Times New Roman" w:cs="Times New Roman"/>
          <w:color w:val="353535"/>
          <w:sz w:val="24"/>
          <w:szCs w:val="24"/>
          <w:lang w:val="ru-RU"/>
        </w:rPr>
        <w:t xml:space="preserve">В языке </w:t>
      </w:r>
      <w:r w:rsidRPr="005112EB">
        <w:rPr>
          <w:rFonts w:ascii="Times New Roman" w:hAnsi="Times New Roman" w:cs="Times New Roman"/>
          <w:color w:val="353535"/>
          <w:sz w:val="24"/>
          <w:szCs w:val="24"/>
        </w:rPr>
        <w:t>UML</w:t>
      </w:r>
      <w:r w:rsidRPr="005112EB">
        <w:rPr>
          <w:rFonts w:ascii="Times New Roman" w:hAnsi="Times New Roman" w:cs="Times New Roman"/>
          <w:color w:val="353535"/>
          <w:sz w:val="24"/>
          <w:szCs w:val="24"/>
          <w:lang w:val="ru-RU"/>
        </w:rPr>
        <w:t xml:space="preserve"> под состоянием понимается абстрактный </w:t>
      </w:r>
      <w:proofErr w:type="spellStart"/>
      <w:r w:rsidRPr="005112EB">
        <w:rPr>
          <w:rFonts w:ascii="Times New Roman" w:hAnsi="Times New Roman" w:cs="Times New Roman"/>
          <w:color w:val="353535"/>
          <w:sz w:val="24"/>
          <w:szCs w:val="24"/>
          <w:lang w:val="ru-RU"/>
        </w:rPr>
        <w:t>метакласс</w:t>
      </w:r>
      <w:proofErr w:type="spellEnd"/>
      <w:r w:rsidRPr="005112EB">
        <w:rPr>
          <w:rFonts w:ascii="Times New Roman" w:hAnsi="Times New Roman" w:cs="Times New Roman"/>
          <w:color w:val="353535"/>
          <w:sz w:val="24"/>
          <w:szCs w:val="24"/>
          <w:lang w:val="ru-RU"/>
        </w:rPr>
        <w:t>, используемый для моделирования отдельной ситуации, в течение которой имеет место выполнение некоторого условия. Состояние может быть задано в виде набора конкретных значений атрибутов класса или объекта, при этом изменение их отдельных значений будет отражать изменение состояния моделируемого класса или объекта.</w:t>
      </w:r>
      <w:r w:rsidRPr="005112EB">
        <w:rPr>
          <w:rFonts w:ascii="Times New Roman" w:hAnsi="Times New Roman" w:cs="Times New Roman"/>
          <w:color w:val="353535"/>
          <w:sz w:val="24"/>
          <w:szCs w:val="24"/>
          <w:lang w:val="ru-RU"/>
        </w:rPr>
        <w:br/>
      </w:r>
      <w:r w:rsidRPr="005112EB">
        <w:rPr>
          <w:rFonts w:ascii="Times New Roman" w:hAnsi="Times New Roman" w:cs="Times New Roman"/>
          <w:color w:val="353535"/>
          <w:sz w:val="24"/>
          <w:szCs w:val="24"/>
          <w:lang w:val="ru-RU"/>
        </w:rPr>
        <w:br/>
      </w:r>
      <w:r w:rsidRPr="005112EB">
        <w:rPr>
          <w:rFonts w:ascii="Times New Roman" w:hAnsi="Times New Roman" w:cs="Times New Roman"/>
          <w:noProof/>
          <w:sz w:val="24"/>
          <w:szCs w:val="24"/>
        </w:rPr>
        <w:drawing>
          <wp:inline distT="0" distB="0" distL="0" distR="0" wp14:anchorId="07BB4295" wp14:editId="35F608A6">
            <wp:extent cx="3467100" cy="1097280"/>
            <wp:effectExtent l="0" t="0" r="0" b="7620"/>
            <wp:docPr id="12" name="Рисунок 12" descr="Описание: Рис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Описание: Рис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7100" cy="1097280"/>
                    </a:xfrm>
                    <a:prstGeom prst="rect">
                      <a:avLst/>
                    </a:prstGeom>
                    <a:noFill/>
                    <a:ln>
                      <a:noFill/>
                    </a:ln>
                  </pic:spPr>
                </pic:pic>
              </a:graphicData>
            </a:graphic>
          </wp:inline>
        </w:drawing>
      </w:r>
    </w:p>
    <w:p w:rsidR="009846AB" w:rsidRPr="005112EB" w:rsidRDefault="009846AB" w:rsidP="009846AB">
      <w:pPr>
        <w:spacing w:after="0" w:line="240" w:lineRule="auto"/>
        <w:ind w:firstLine="567"/>
        <w:jc w:val="both"/>
        <w:rPr>
          <w:rFonts w:ascii="Times New Roman" w:hAnsi="Times New Roman" w:cs="Times New Roman"/>
          <w:color w:val="353535"/>
          <w:sz w:val="24"/>
          <w:szCs w:val="24"/>
          <w:lang w:val="ru-RU"/>
        </w:rPr>
      </w:pPr>
      <w:r w:rsidRPr="005112EB">
        <w:rPr>
          <w:rFonts w:ascii="Times New Roman" w:hAnsi="Times New Roman" w:cs="Times New Roman"/>
          <w:color w:val="353535"/>
          <w:sz w:val="24"/>
          <w:szCs w:val="24"/>
          <w:lang w:val="ru-RU"/>
        </w:rPr>
        <w:t>Рис.</w:t>
      </w:r>
      <w:r w:rsidRPr="005112EB">
        <w:rPr>
          <w:rFonts w:ascii="Times New Roman" w:hAnsi="Times New Roman" w:cs="Times New Roman"/>
          <w:color w:val="353535"/>
          <w:sz w:val="24"/>
          <w:szCs w:val="24"/>
        </w:rPr>
        <w:t> </w:t>
      </w:r>
      <w:r>
        <w:rPr>
          <w:rFonts w:ascii="Times New Roman" w:hAnsi="Times New Roman" w:cs="Times New Roman"/>
          <w:color w:val="353535"/>
          <w:sz w:val="24"/>
          <w:szCs w:val="24"/>
          <w:lang w:val="ru-RU"/>
        </w:rPr>
        <w:t>2</w:t>
      </w:r>
      <w:r w:rsidRPr="005112EB">
        <w:rPr>
          <w:rFonts w:ascii="Times New Roman" w:hAnsi="Times New Roman" w:cs="Times New Roman"/>
          <w:color w:val="353535"/>
          <w:sz w:val="24"/>
          <w:szCs w:val="24"/>
          <w:lang w:val="ru-RU"/>
        </w:rPr>
        <w:t xml:space="preserve"> Графическое изображение состояний на диаграмме состояний</w:t>
      </w:r>
      <w:r w:rsidRPr="005112EB">
        <w:rPr>
          <w:rFonts w:ascii="Times New Roman" w:hAnsi="Times New Roman" w:cs="Times New Roman"/>
          <w:color w:val="353535"/>
          <w:sz w:val="24"/>
          <w:szCs w:val="24"/>
          <w:lang w:val="ru-RU"/>
        </w:rPr>
        <w:br/>
      </w:r>
      <w:r w:rsidRPr="005112EB">
        <w:rPr>
          <w:rFonts w:ascii="Times New Roman" w:hAnsi="Times New Roman" w:cs="Times New Roman"/>
          <w:color w:val="353535"/>
          <w:sz w:val="24"/>
          <w:szCs w:val="24"/>
          <w:lang w:val="ru-RU"/>
        </w:rPr>
        <w:br/>
        <w:t>Состояние на диаграмме изображается прямоугольником со скругленными вершинами (рис.</w:t>
      </w:r>
      <w:r w:rsidRPr="005112EB">
        <w:rPr>
          <w:rFonts w:ascii="Times New Roman" w:hAnsi="Times New Roman" w:cs="Times New Roman"/>
          <w:color w:val="353535"/>
          <w:sz w:val="24"/>
          <w:szCs w:val="24"/>
        </w:rPr>
        <w:t> </w:t>
      </w:r>
      <w:r>
        <w:rPr>
          <w:rFonts w:ascii="Times New Roman" w:hAnsi="Times New Roman" w:cs="Times New Roman"/>
          <w:color w:val="353535"/>
          <w:sz w:val="24"/>
          <w:szCs w:val="24"/>
          <w:lang w:val="ru-RU"/>
        </w:rPr>
        <w:t>2</w:t>
      </w:r>
      <w:r w:rsidRPr="005112EB">
        <w:rPr>
          <w:rFonts w:ascii="Times New Roman" w:hAnsi="Times New Roman" w:cs="Times New Roman"/>
          <w:color w:val="353535"/>
          <w:sz w:val="24"/>
          <w:szCs w:val="24"/>
          <w:lang w:val="ru-RU"/>
        </w:rPr>
        <w:t>). Этот прямоугольник, в свою очередь, может быть разделен на две секции горизонтальной линией. Если указана лишь одна секция, то в ней записывается только имя состояния (рис.</w:t>
      </w:r>
      <w:r>
        <w:rPr>
          <w:rFonts w:ascii="Times New Roman" w:hAnsi="Times New Roman" w:cs="Times New Roman"/>
          <w:color w:val="353535"/>
          <w:sz w:val="24"/>
          <w:szCs w:val="24"/>
          <w:lang w:val="ru-RU"/>
        </w:rPr>
        <w:t>2</w:t>
      </w:r>
      <w:r w:rsidRPr="005112EB">
        <w:rPr>
          <w:rFonts w:ascii="Times New Roman" w:hAnsi="Times New Roman" w:cs="Times New Roman"/>
          <w:color w:val="353535"/>
          <w:sz w:val="24"/>
          <w:szCs w:val="24"/>
          <w:lang w:val="ru-RU"/>
        </w:rPr>
        <w:t>,</w:t>
      </w:r>
      <w:r w:rsidRPr="005112EB">
        <w:rPr>
          <w:rFonts w:ascii="Times New Roman" w:hAnsi="Times New Roman" w:cs="Times New Roman"/>
          <w:color w:val="353535"/>
          <w:sz w:val="24"/>
          <w:szCs w:val="24"/>
        </w:rPr>
        <w:t> </w:t>
      </w:r>
      <w:r w:rsidRPr="005112EB">
        <w:rPr>
          <w:rFonts w:ascii="Times New Roman" w:hAnsi="Times New Roman" w:cs="Times New Roman"/>
          <w:color w:val="353535"/>
          <w:sz w:val="24"/>
          <w:szCs w:val="24"/>
          <w:lang w:val="ru-RU"/>
        </w:rPr>
        <w:t>а). В противном случае в первой из них записывается имя состояния, а во второй</w:t>
      </w:r>
      <w:r w:rsidRPr="005112EB">
        <w:rPr>
          <w:rFonts w:ascii="Times New Roman" w:hAnsi="Times New Roman" w:cs="Times New Roman"/>
          <w:color w:val="353535"/>
          <w:sz w:val="24"/>
          <w:szCs w:val="24"/>
        </w:rPr>
        <w:t> </w:t>
      </w:r>
      <w:r w:rsidRPr="005112EB">
        <w:rPr>
          <w:rFonts w:ascii="Times New Roman" w:hAnsi="Times New Roman" w:cs="Times New Roman"/>
          <w:color w:val="353535"/>
          <w:sz w:val="24"/>
          <w:szCs w:val="24"/>
          <w:lang w:val="ru-RU"/>
        </w:rPr>
        <w:t>– список некоторых внутренних действий или переходов в данном состоянии (рис.</w:t>
      </w:r>
      <w:r w:rsidRPr="005112EB">
        <w:rPr>
          <w:rFonts w:ascii="Times New Roman" w:hAnsi="Times New Roman" w:cs="Times New Roman"/>
          <w:color w:val="353535"/>
          <w:sz w:val="24"/>
          <w:szCs w:val="24"/>
        </w:rPr>
        <w:t> </w:t>
      </w:r>
      <w:r>
        <w:rPr>
          <w:rFonts w:ascii="Times New Roman" w:hAnsi="Times New Roman" w:cs="Times New Roman"/>
          <w:color w:val="353535"/>
          <w:sz w:val="24"/>
          <w:szCs w:val="24"/>
          <w:lang w:val="ru-RU"/>
        </w:rPr>
        <w:t>2</w:t>
      </w:r>
      <w:r w:rsidRPr="005112EB">
        <w:rPr>
          <w:rFonts w:ascii="Times New Roman" w:hAnsi="Times New Roman" w:cs="Times New Roman"/>
          <w:color w:val="353535"/>
          <w:sz w:val="24"/>
          <w:szCs w:val="24"/>
          <w:lang w:val="ru-RU"/>
        </w:rPr>
        <w:t>,</w:t>
      </w:r>
      <w:r w:rsidRPr="005112EB">
        <w:rPr>
          <w:rFonts w:ascii="Times New Roman" w:hAnsi="Times New Roman" w:cs="Times New Roman"/>
          <w:color w:val="353535"/>
          <w:sz w:val="24"/>
          <w:szCs w:val="24"/>
        </w:rPr>
        <w:t> </w:t>
      </w:r>
      <w:r w:rsidRPr="005112EB">
        <w:rPr>
          <w:rFonts w:ascii="Times New Roman" w:hAnsi="Times New Roman" w:cs="Times New Roman"/>
          <w:color w:val="353535"/>
          <w:sz w:val="24"/>
          <w:szCs w:val="24"/>
          <w:lang w:val="ru-RU"/>
        </w:rPr>
        <w:t xml:space="preserve">б). </w:t>
      </w:r>
    </w:p>
    <w:p w:rsidR="009846AB" w:rsidRDefault="009846AB" w:rsidP="009846AB">
      <w:pPr>
        <w:spacing w:after="0" w:line="240" w:lineRule="auto"/>
        <w:ind w:firstLine="567"/>
        <w:jc w:val="both"/>
        <w:rPr>
          <w:rFonts w:ascii="Times New Roman" w:hAnsi="Times New Roman" w:cs="Times New Roman"/>
          <w:color w:val="353535"/>
          <w:sz w:val="24"/>
          <w:szCs w:val="24"/>
          <w:lang w:val="ru-RU"/>
        </w:rPr>
      </w:pPr>
      <w:r w:rsidRPr="005112EB">
        <w:rPr>
          <w:rFonts w:ascii="Times New Roman" w:hAnsi="Times New Roman" w:cs="Times New Roman"/>
          <w:color w:val="353535"/>
          <w:sz w:val="24"/>
          <w:szCs w:val="24"/>
          <w:lang w:val="ru-RU"/>
        </w:rPr>
        <w:t xml:space="preserve">Начальное состояние представляет собой частный случай состояния, которое не содержит никаких внутренних действий. В этом состоянии находится объект по умолчанию в начальный момент времени. Графически начальное состояние в языке </w:t>
      </w:r>
      <w:r w:rsidRPr="005112EB">
        <w:rPr>
          <w:rFonts w:ascii="Times New Roman" w:hAnsi="Times New Roman" w:cs="Times New Roman"/>
          <w:color w:val="353535"/>
          <w:sz w:val="24"/>
          <w:szCs w:val="24"/>
        </w:rPr>
        <w:t>UML</w:t>
      </w:r>
      <w:r w:rsidRPr="005112EB">
        <w:rPr>
          <w:rFonts w:ascii="Times New Roman" w:hAnsi="Times New Roman" w:cs="Times New Roman"/>
          <w:color w:val="353535"/>
          <w:sz w:val="24"/>
          <w:szCs w:val="24"/>
          <w:lang w:val="ru-RU"/>
        </w:rPr>
        <w:t xml:space="preserve"> обозначается в виде закрашенного кружка (рис.</w:t>
      </w:r>
      <w:r w:rsidRPr="005112EB">
        <w:rPr>
          <w:rFonts w:ascii="Times New Roman" w:hAnsi="Times New Roman" w:cs="Times New Roman"/>
          <w:color w:val="353535"/>
          <w:sz w:val="24"/>
          <w:szCs w:val="24"/>
        </w:rPr>
        <w:t> </w:t>
      </w:r>
      <w:r>
        <w:rPr>
          <w:rFonts w:ascii="Times New Roman" w:hAnsi="Times New Roman" w:cs="Times New Roman"/>
          <w:color w:val="353535"/>
          <w:sz w:val="24"/>
          <w:szCs w:val="24"/>
          <w:lang w:val="ru-RU"/>
        </w:rPr>
        <w:t>3</w:t>
      </w:r>
      <w:r w:rsidRPr="005112EB">
        <w:rPr>
          <w:rFonts w:ascii="Times New Roman" w:hAnsi="Times New Roman" w:cs="Times New Roman"/>
          <w:color w:val="353535"/>
          <w:sz w:val="24"/>
          <w:szCs w:val="24"/>
          <w:lang w:val="ru-RU"/>
        </w:rPr>
        <w:t>,</w:t>
      </w:r>
      <w:r w:rsidRPr="005112EB">
        <w:rPr>
          <w:rFonts w:ascii="Times New Roman" w:hAnsi="Times New Roman" w:cs="Times New Roman"/>
          <w:color w:val="353535"/>
          <w:sz w:val="24"/>
          <w:szCs w:val="24"/>
        </w:rPr>
        <w:t> </w:t>
      </w:r>
      <w:r w:rsidRPr="005112EB">
        <w:rPr>
          <w:rFonts w:ascii="Times New Roman" w:hAnsi="Times New Roman" w:cs="Times New Roman"/>
          <w:color w:val="353535"/>
          <w:sz w:val="24"/>
          <w:szCs w:val="24"/>
          <w:lang w:val="ru-RU"/>
        </w:rPr>
        <w:t>а), из которого может только выходить стрелка, соответствующая переходу.</w:t>
      </w:r>
    </w:p>
    <w:p w:rsidR="009846AB" w:rsidRPr="005112EB" w:rsidRDefault="009846AB" w:rsidP="009846AB">
      <w:pPr>
        <w:spacing w:after="0" w:line="240" w:lineRule="auto"/>
        <w:ind w:firstLine="567"/>
        <w:jc w:val="both"/>
        <w:rPr>
          <w:rFonts w:ascii="Times New Roman" w:hAnsi="Times New Roman" w:cs="Times New Roman"/>
          <w:color w:val="353535"/>
          <w:sz w:val="24"/>
          <w:szCs w:val="24"/>
          <w:lang w:val="ru-RU"/>
        </w:rPr>
      </w:pPr>
      <w:r w:rsidRPr="005112EB">
        <w:rPr>
          <w:rFonts w:ascii="Times New Roman" w:hAnsi="Times New Roman" w:cs="Times New Roman"/>
          <w:color w:val="353535"/>
          <w:sz w:val="24"/>
          <w:szCs w:val="24"/>
          <w:lang w:val="ru-RU"/>
        </w:rPr>
        <w:br/>
      </w:r>
      <w:r w:rsidRPr="005112EB">
        <w:rPr>
          <w:rFonts w:ascii="Times New Roman" w:hAnsi="Times New Roman" w:cs="Times New Roman"/>
          <w:noProof/>
          <w:sz w:val="24"/>
          <w:szCs w:val="24"/>
        </w:rPr>
        <w:drawing>
          <wp:inline distT="0" distB="0" distL="0" distR="0" wp14:anchorId="3AB69CD3" wp14:editId="0AAB204D">
            <wp:extent cx="2598420" cy="502920"/>
            <wp:effectExtent l="0" t="0" r="0" b="0"/>
            <wp:docPr id="13" name="Рисунок 13" descr="Описание: Рис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Описание: Рис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8420" cy="502920"/>
                    </a:xfrm>
                    <a:prstGeom prst="rect">
                      <a:avLst/>
                    </a:prstGeom>
                    <a:noFill/>
                    <a:ln>
                      <a:noFill/>
                    </a:ln>
                  </pic:spPr>
                </pic:pic>
              </a:graphicData>
            </a:graphic>
          </wp:inline>
        </w:drawing>
      </w:r>
    </w:p>
    <w:p w:rsidR="009846AB" w:rsidRPr="005112EB" w:rsidRDefault="009846AB" w:rsidP="009846AB">
      <w:pPr>
        <w:spacing w:after="0" w:line="240" w:lineRule="auto"/>
        <w:ind w:firstLine="567"/>
        <w:jc w:val="both"/>
        <w:rPr>
          <w:rFonts w:ascii="Times New Roman" w:hAnsi="Times New Roman" w:cs="Times New Roman"/>
          <w:color w:val="353535"/>
          <w:sz w:val="24"/>
          <w:szCs w:val="24"/>
          <w:lang w:val="ru-RU"/>
        </w:rPr>
      </w:pPr>
    </w:p>
    <w:p w:rsidR="009846AB" w:rsidRDefault="009846AB" w:rsidP="009846AB">
      <w:pPr>
        <w:spacing w:after="0" w:line="240" w:lineRule="auto"/>
        <w:ind w:firstLine="567"/>
        <w:jc w:val="center"/>
        <w:rPr>
          <w:rFonts w:ascii="Times New Roman" w:hAnsi="Times New Roman" w:cs="Times New Roman"/>
          <w:color w:val="353535"/>
          <w:sz w:val="24"/>
          <w:szCs w:val="24"/>
          <w:lang w:val="ru-RU"/>
        </w:rPr>
      </w:pPr>
      <w:r w:rsidRPr="005112EB">
        <w:rPr>
          <w:rFonts w:ascii="Times New Roman" w:hAnsi="Times New Roman" w:cs="Times New Roman"/>
          <w:color w:val="353535"/>
          <w:sz w:val="24"/>
          <w:szCs w:val="24"/>
          <w:lang w:val="ru-RU"/>
        </w:rPr>
        <w:t>Рис.</w:t>
      </w:r>
      <w:r w:rsidRPr="005112EB">
        <w:rPr>
          <w:rFonts w:ascii="Times New Roman" w:hAnsi="Times New Roman" w:cs="Times New Roman"/>
          <w:color w:val="353535"/>
          <w:sz w:val="24"/>
          <w:szCs w:val="24"/>
        </w:rPr>
        <w:t> </w:t>
      </w:r>
      <w:r>
        <w:rPr>
          <w:rFonts w:ascii="Times New Roman" w:hAnsi="Times New Roman" w:cs="Times New Roman"/>
          <w:color w:val="353535"/>
          <w:sz w:val="24"/>
          <w:szCs w:val="24"/>
          <w:lang w:val="ru-RU"/>
        </w:rPr>
        <w:t>3</w:t>
      </w:r>
      <w:r w:rsidRPr="005112EB">
        <w:rPr>
          <w:rFonts w:ascii="Times New Roman" w:hAnsi="Times New Roman" w:cs="Times New Roman"/>
          <w:color w:val="353535"/>
          <w:sz w:val="24"/>
          <w:szCs w:val="24"/>
          <w:lang w:val="ru-RU"/>
        </w:rPr>
        <w:t xml:space="preserve"> Графическое изображение начального и конечного состояний на диаграмме </w:t>
      </w:r>
      <w:r>
        <w:rPr>
          <w:rFonts w:ascii="Times New Roman" w:hAnsi="Times New Roman" w:cs="Times New Roman"/>
          <w:color w:val="353535"/>
          <w:sz w:val="24"/>
          <w:szCs w:val="24"/>
          <w:lang w:val="ru-RU"/>
        </w:rPr>
        <w:t>состояний</w:t>
      </w:r>
    </w:p>
    <w:p w:rsidR="009846AB" w:rsidRPr="005112EB" w:rsidRDefault="009846AB" w:rsidP="009846AB">
      <w:pPr>
        <w:spacing w:after="0" w:line="240" w:lineRule="auto"/>
        <w:ind w:firstLine="567"/>
        <w:jc w:val="both"/>
        <w:rPr>
          <w:rFonts w:ascii="Times New Roman" w:hAnsi="Times New Roman" w:cs="Times New Roman"/>
          <w:color w:val="353535"/>
          <w:sz w:val="24"/>
          <w:szCs w:val="24"/>
          <w:lang w:val="ru-RU"/>
        </w:rPr>
      </w:pPr>
      <w:r>
        <w:rPr>
          <w:rFonts w:ascii="Times New Roman" w:hAnsi="Times New Roman" w:cs="Times New Roman"/>
          <w:color w:val="353535"/>
          <w:sz w:val="24"/>
          <w:szCs w:val="24"/>
          <w:lang w:val="ru-RU"/>
        </w:rPr>
        <w:t>К</w:t>
      </w:r>
      <w:r w:rsidRPr="005112EB">
        <w:rPr>
          <w:rFonts w:ascii="Times New Roman" w:hAnsi="Times New Roman" w:cs="Times New Roman"/>
          <w:color w:val="353535"/>
          <w:sz w:val="24"/>
          <w:szCs w:val="24"/>
          <w:lang w:val="ru-RU"/>
        </w:rPr>
        <w:t>онечное (финальное) состояние представляет собой частный случай состояния, которое также не содер</w:t>
      </w:r>
      <w:r>
        <w:rPr>
          <w:rFonts w:ascii="Times New Roman" w:hAnsi="Times New Roman" w:cs="Times New Roman"/>
          <w:color w:val="353535"/>
          <w:sz w:val="24"/>
          <w:szCs w:val="24"/>
          <w:lang w:val="ru-RU"/>
        </w:rPr>
        <w:t>жит никаких внутренних действий</w:t>
      </w:r>
      <w:r w:rsidRPr="005112EB">
        <w:rPr>
          <w:rFonts w:ascii="Times New Roman" w:hAnsi="Times New Roman" w:cs="Times New Roman"/>
          <w:color w:val="353535"/>
          <w:sz w:val="24"/>
          <w:szCs w:val="24"/>
          <w:lang w:val="ru-RU"/>
        </w:rPr>
        <w:t xml:space="preserve">. В этом состоянии будет находиться объект по умолчанию после завершения работы автомата в конечный момент времени. Графически конечное состояние в языке </w:t>
      </w:r>
      <w:r w:rsidRPr="005112EB">
        <w:rPr>
          <w:rFonts w:ascii="Times New Roman" w:hAnsi="Times New Roman" w:cs="Times New Roman"/>
          <w:color w:val="353535"/>
          <w:sz w:val="24"/>
          <w:szCs w:val="24"/>
        </w:rPr>
        <w:t>UML</w:t>
      </w:r>
      <w:r w:rsidRPr="005112EB">
        <w:rPr>
          <w:rFonts w:ascii="Times New Roman" w:hAnsi="Times New Roman" w:cs="Times New Roman"/>
          <w:color w:val="353535"/>
          <w:sz w:val="24"/>
          <w:szCs w:val="24"/>
          <w:lang w:val="ru-RU"/>
        </w:rPr>
        <w:t xml:space="preserve"> обозначается в виде закрашенного кружка, помещенного в окружность (рис.</w:t>
      </w:r>
      <w:r w:rsidRPr="005112EB">
        <w:rPr>
          <w:rFonts w:ascii="Times New Roman" w:hAnsi="Times New Roman" w:cs="Times New Roman"/>
          <w:color w:val="353535"/>
          <w:sz w:val="24"/>
          <w:szCs w:val="24"/>
        </w:rPr>
        <w:t> </w:t>
      </w:r>
      <w:r>
        <w:rPr>
          <w:rFonts w:ascii="Times New Roman" w:hAnsi="Times New Roman" w:cs="Times New Roman"/>
          <w:color w:val="353535"/>
          <w:sz w:val="24"/>
          <w:szCs w:val="24"/>
          <w:lang w:val="ru-RU"/>
        </w:rPr>
        <w:t>3</w:t>
      </w:r>
      <w:r w:rsidRPr="005112EB">
        <w:rPr>
          <w:rFonts w:ascii="Times New Roman" w:hAnsi="Times New Roman" w:cs="Times New Roman"/>
          <w:color w:val="353535"/>
          <w:sz w:val="24"/>
          <w:szCs w:val="24"/>
          <w:lang w:val="ru-RU"/>
        </w:rPr>
        <w:t>,</w:t>
      </w:r>
      <w:r w:rsidRPr="005112EB">
        <w:rPr>
          <w:rFonts w:ascii="Times New Roman" w:hAnsi="Times New Roman" w:cs="Times New Roman"/>
          <w:color w:val="353535"/>
          <w:sz w:val="24"/>
          <w:szCs w:val="24"/>
        </w:rPr>
        <w:t> </w:t>
      </w:r>
      <w:r w:rsidRPr="005112EB">
        <w:rPr>
          <w:rFonts w:ascii="Times New Roman" w:hAnsi="Times New Roman" w:cs="Times New Roman"/>
          <w:color w:val="353535"/>
          <w:sz w:val="24"/>
          <w:szCs w:val="24"/>
          <w:lang w:val="ru-RU"/>
        </w:rPr>
        <w:t>б), в которую может только входить стрелка, соответствующая переходу.</w:t>
      </w:r>
    </w:p>
    <w:p w:rsidR="009846AB" w:rsidRDefault="009846AB" w:rsidP="009846AB">
      <w:pPr>
        <w:spacing w:after="0" w:line="240" w:lineRule="auto"/>
        <w:ind w:firstLine="567"/>
        <w:jc w:val="both"/>
        <w:rPr>
          <w:rFonts w:ascii="Times New Roman" w:hAnsi="Times New Roman" w:cs="Times New Roman"/>
          <w:color w:val="353535"/>
          <w:sz w:val="24"/>
          <w:szCs w:val="24"/>
          <w:lang w:val="ru-RU"/>
        </w:rPr>
      </w:pPr>
      <w:r w:rsidRPr="005112EB">
        <w:rPr>
          <w:rFonts w:ascii="Times New Roman" w:hAnsi="Times New Roman" w:cs="Times New Roman"/>
          <w:color w:val="353535"/>
          <w:sz w:val="24"/>
          <w:szCs w:val="24"/>
          <w:lang w:val="ru-RU"/>
        </w:rPr>
        <w:t>Простой переход (</w:t>
      </w:r>
      <w:r w:rsidRPr="005112EB">
        <w:rPr>
          <w:rFonts w:ascii="Times New Roman" w:hAnsi="Times New Roman" w:cs="Times New Roman"/>
          <w:color w:val="353535"/>
          <w:sz w:val="24"/>
          <w:szCs w:val="24"/>
        </w:rPr>
        <w:t>simple</w:t>
      </w:r>
      <w:r w:rsidRPr="005112EB">
        <w:rPr>
          <w:rFonts w:ascii="Times New Roman" w:hAnsi="Times New Roman" w:cs="Times New Roman"/>
          <w:color w:val="353535"/>
          <w:sz w:val="24"/>
          <w:szCs w:val="24"/>
          <w:lang w:val="ru-RU"/>
        </w:rPr>
        <w:t xml:space="preserve"> </w:t>
      </w:r>
      <w:r w:rsidRPr="005112EB">
        <w:rPr>
          <w:rFonts w:ascii="Times New Roman" w:hAnsi="Times New Roman" w:cs="Times New Roman"/>
          <w:color w:val="353535"/>
          <w:sz w:val="24"/>
          <w:szCs w:val="24"/>
        </w:rPr>
        <w:t>transition</w:t>
      </w:r>
      <w:r w:rsidRPr="005112EB">
        <w:rPr>
          <w:rFonts w:ascii="Times New Roman" w:hAnsi="Times New Roman" w:cs="Times New Roman"/>
          <w:color w:val="353535"/>
          <w:sz w:val="24"/>
          <w:szCs w:val="24"/>
          <w:lang w:val="ru-RU"/>
        </w:rPr>
        <w:t xml:space="preserve">) представляет собой отношение между двумя последовательными состояниями, которое указывает на факт смены одного состояния другим. Пребывание моделируемого объекта в первом состоянии может сопровождаться выполнением некоторых действий, а переход во второе состояние будет возможен после завершения этих действий, а также после удовлетворения некоторых дополнительных </w:t>
      </w:r>
      <w:r w:rsidRPr="005112EB">
        <w:rPr>
          <w:rFonts w:ascii="Times New Roman" w:hAnsi="Times New Roman" w:cs="Times New Roman"/>
          <w:color w:val="353535"/>
          <w:sz w:val="24"/>
          <w:szCs w:val="24"/>
          <w:lang w:val="ru-RU"/>
        </w:rPr>
        <w:lastRenderedPageBreak/>
        <w:t>условий. На диаграмме состояний переход изображается сплошной линией со стрелкой, которая направлена в целевое состояние (рис.</w:t>
      </w:r>
      <w:r w:rsidRPr="005112EB">
        <w:rPr>
          <w:rFonts w:ascii="Times New Roman" w:hAnsi="Times New Roman" w:cs="Times New Roman"/>
          <w:color w:val="353535"/>
          <w:sz w:val="24"/>
          <w:szCs w:val="24"/>
        </w:rPr>
        <w:t> </w:t>
      </w:r>
      <w:r>
        <w:rPr>
          <w:rFonts w:ascii="Times New Roman" w:hAnsi="Times New Roman" w:cs="Times New Roman"/>
          <w:color w:val="353535"/>
          <w:sz w:val="24"/>
          <w:szCs w:val="24"/>
          <w:lang w:val="ru-RU"/>
        </w:rPr>
        <w:t>4</w:t>
      </w:r>
      <w:r w:rsidRPr="005112EB">
        <w:rPr>
          <w:rFonts w:ascii="Times New Roman" w:hAnsi="Times New Roman" w:cs="Times New Roman"/>
          <w:color w:val="353535"/>
          <w:sz w:val="24"/>
          <w:szCs w:val="24"/>
          <w:lang w:val="ru-RU"/>
        </w:rPr>
        <w:t>56).</w:t>
      </w:r>
    </w:p>
    <w:p w:rsidR="009846AB" w:rsidRPr="005112EB" w:rsidRDefault="009846AB" w:rsidP="009846AB">
      <w:pPr>
        <w:spacing w:after="0" w:line="240" w:lineRule="auto"/>
        <w:ind w:firstLine="567"/>
        <w:jc w:val="both"/>
        <w:rPr>
          <w:rFonts w:ascii="Times New Roman" w:hAnsi="Times New Roman" w:cs="Times New Roman"/>
          <w:sz w:val="24"/>
          <w:szCs w:val="24"/>
          <w:lang w:val="ru-RU"/>
        </w:rPr>
      </w:pPr>
      <w:r w:rsidRPr="005112EB">
        <w:rPr>
          <w:rFonts w:ascii="Times New Roman" w:hAnsi="Times New Roman" w:cs="Times New Roman"/>
          <w:color w:val="353535"/>
          <w:sz w:val="24"/>
          <w:szCs w:val="24"/>
          <w:lang w:val="ru-RU"/>
        </w:rPr>
        <w:br/>
      </w:r>
      <w:r w:rsidRPr="005112EB">
        <w:rPr>
          <w:rFonts w:ascii="Times New Roman" w:hAnsi="Times New Roman" w:cs="Times New Roman"/>
          <w:noProof/>
          <w:sz w:val="24"/>
          <w:szCs w:val="24"/>
        </w:rPr>
        <w:drawing>
          <wp:inline distT="0" distB="0" distL="0" distR="0" wp14:anchorId="6202CEB0" wp14:editId="20C00FEE">
            <wp:extent cx="3649980" cy="1607820"/>
            <wp:effectExtent l="0" t="0" r="7620" b="0"/>
            <wp:docPr id="14" name="Рисунок 14" descr="Описание: Рис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Описание: Рис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9980" cy="1607820"/>
                    </a:xfrm>
                    <a:prstGeom prst="rect">
                      <a:avLst/>
                    </a:prstGeom>
                    <a:noFill/>
                    <a:ln>
                      <a:noFill/>
                    </a:ln>
                  </pic:spPr>
                </pic:pic>
              </a:graphicData>
            </a:graphic>
          </wp:inline>
        </w:drawing>
      </w:r>
      <w:r w:rsidRPr="005112EB">
        <w:rPr>
          <w:rFonts w:ascii="Times New Roman" w:hAnsi="Times New Roman" w:cs="Times New Roman"/>
          <w:color w:val="353535"/>
          <w:sz w:val="24"/>
          <w:szCs w:val="24"/>
          <w:lang w:val="ru-RU"/>
        </w:rPr>
        <w:br/>
      </w:r>
    </w:p>
    <w:p w:rsidR="009846AB" w:rsidRDefault="009846AB" w:rsidP="009846AB">
      <w:pPr>
        <w:spacing w:after="0" w:line="240" w:lineRule="auto"/>
        <w:ind w:firstLine="567"/>
        <w:jc w:val="both"/>
        <w:rPr>
          <w:rFonts w:ascii="Times New Roman" w:hAnsi="Times New Roman" w:cs="Times New Roman"/>
          <w:color w:val="353535"/>
          <w:sz w:val="24"/>
          <w:szCs w:val="24"/>
          <w:lang w:val="ru-RU"/>
        </w:rPr>
      </w:pPr>
      <w:r w:rsidRPr="005112EB">
        <w:rPr>
          <w:rFonts w:ascii="Times New Roman" w:hAnsi="Times New Roman" w:cs="Times New Roman"/>
          <w:color w:val="353535"/>
          <w:sz w:val="24"/>
          <w:szCs w:val="24"/>
          <w:lang w:val="ru-RU"/>
        </w:rPr>
        <w:t>Рис.</w:t>
      </w:r>
      <w:r w:rsidRPr="005112EB">
        <w:rPr>
          <w:rFonts w:ascii="Times New Roman" w:hAnsi="Times New Roman" w:cs="Times New Roman"/>
          <w:color w:val="353535"/>
          <w:sz w:val="24"/>
          <w:szCs w:val="24"/>
        </w:rPr>
        <w:t> </w:t>
      </w:r>
      <w:r>
        <w:rPr>
          <w:rFonts w:ascii="Times New Roman" w:hAnsi="Times New Roman" w:cs="Times New Roman"/>
          <w:color w:val="353535"/>
          <w:sz w:val="24"/>
          <w:szCs w:val="24"/>
          <w:lang w:val="ru-RU"/>
        </w:rPr>
        <w:t>4</w:t>
      </w:r>
      <w:r w:rsidRPr="005112EB">
        <w:rPr>
          <w:rFonts w:ascii="Times New Roman" w:hAnsi="Times New Roman" w:cs="Times New Roman"/>
          <w:color w:val="353535"/>
          <w:sz w:val="24"/>
          <w:szCs w:val="24"/>
          <w:lang w:val="ru-RU"/>
        </w:rPr>
        <w:t xml:space="preserve"> Диаграмма состояний для моделирования почтовой программы-клиента</w:t>
      </w:r>
      <w:r w:rsidRPr="005112EB">
        <w:rPr>
          <w:rFonts w:ascii="Times New Roman" w:hAnsi="Times New Roman" w:cs="Times New Roman"/>
          <w:color w:val="353535"/>
          <w:sz w:val="24"/>
          <w:szCs w:val="24"/>
          <w:lang w:val="ru-RU"/>
        </w:rPr>
        <w:br/>
      </w:r>
      <w:r w:rsidRPr="005112EB">
        <w:rPr>
          <w:rFonts w:ascii="Times New Roman" w:hAnsi="Times New Roman" w:cs="Times New Roman"/>
          <w:color w:val="353535"/>
          <w:sz w:val="24"/>
          <w:szCs w:val="24"/>
          <w:lang w:val="ru-RU"/>
        </w:rPr>
        <w:br/>
      </w:r>
      <w:proofErr w:type="gramStart"/>
      <w:r w:rsidRPr="005112EB">
        <w:rPr>
          <w:rFonts w:ascii="Times New Roman" w:hAnsi="Times New Roman" w:cs="Times New Roman"/>
          <w:color w:val="353535"/>
          <w:sz w:val="24"/>
          <w:szCs w:val="24"/>
          <w:lang w:val="ru-RU"/>
        </w:rPr>
        <w:t>Пример</w:t>
      </w:r>
      <w:proofErr w:type="gramEnd"/>
      <w:r w:rsidRPr="005112EB">
        <w:rPr>
          <w:rFonts w:ascii="Times New Roman" w:hAnsi="Times New Roman" w:cs="Times New Roman"/>
          <w:color w:val="353535"/>
          <w:sz w:val="24"/>
          <w:szCs w:val="24"/>
          <w:lang w:val="ru-RU"/>
        </w:rPr>
        <w:t xml:space="preserve"> диаграммы состояний Рассмотрим пример диаграммы состояний для моделирования поведения банкомата (рис.</w:t>
      </w:r>
      <w:r w:rsidRPr="005112EB">
        <w:rPr>
          <w:rFonts w:ascii="Times New Roman" w:hAnsi="Times New Roman" w:cs="Times New Roman"/>
          <w:color w:val="353535"/>
          <w:sz w:val="24"/>
          <w:szCs w:val="24"/>
        </w:rPr>
        <w:t> </w:t>
      </w:r>
      <w:r>
        <w:rPr>
          <w:rFonts w:ascii="Times New Roman" w:hAnsi="Times New Roman" w:cs="Times New Roman"/>
          <w:color w:val="353535"/>
          <w:sz w:val="24"/>
          <w:szCs w:val="24"/>
          <w:lang w:val="ru-RU"/>
        </w:rPr>
        <w:t>5</w:t>
      </w:r>
      <w:r w:rsidRPr="005112EB">
        <w:rPr>
          <w:rFonts w:ascii="Times New Roman" w:hAnsi="Times New Roman" w:cs="Times New Roman"/>
          <w:color w:val="353535"/>
          <w:sz w:val="24"/>
          <w:szCs w:val="24"/>
          <w:lang w:val="ru-RU"/>
        </w:rPr>
        <w:t>).</w:t>
      </w:r>
    </w:p>
    <w:p w:rsidR="009846AB" w:rsidRPr="005112EB" w:rsidRDefault="009846AB" w:rsidP="009846AB">
      <w:pPr>
        <w:spacing w:after="0" w:line="240" w:lineRule="auto"/>
        <w:ind w:firstLine="567"/>
        <w:jc w:val="both"/>
        <w:rPr>
          <w:rFonts w:ascii="Times New Roman" w:hAnsi="Times New Roman" w:cs="Times New Roman"/>
          <w:color w:val="353535"/>
          <w:sz w:val="24"/>
          <w:szCs w:val="24"/>
          <w:lang w:val="ru-RU"/>
        </w:rPr>
      </w:pPr>
      <w:r w:rsidRPr="005112EB">
        <w:rPr>
          <w:rFonts w:ascii="Times New Roman" w:hAnsi="Times New Roman" w:cs="Times New Roman"/>
          <w:color w:val="353535"/>
          <w:sz w:val="24"/>
          <w:szCs w:val="24"/>
          <w:lang w:val="ru-RU"/>
        </w:rPr>
        <w:br/>
      </w:r>
      <w:r w:rsidRPr="005112EB">
        <w:rPr>
          <w:rFonts w:ascii="Times New Roman" w:hAnsi="Times New Roman" w:cs="Times New Roman"/>
          <w:color w:val="353535"/>
          <w:sz w:val="24"/>
          <w:szCs w:val="24"/>
          <w:lang w:val="ru-RU"/>
        </w:rPr>
        <w:br/>
      </w:r>
      <w:r w:rsidRPr="005112EB">
        <w:rPr>
          <w:rFonts w:ascii="Times New Roman" w:hAnsi="Times New Roman" w:cs="Times New Roman"/>
          <w:noProof/>
          <w:sz w:val="24"/>
          <w:szCs w:val="24"/>
        </w:rPr>
        <w:drawing>
          <wp:inline distT="0" distB="0" distL="0" distR="0" wp14:anchorId="032FD6B6" wp14:editId="5D4CAEE6">
            <wp:extent cx="5638800" cy="4312920"/>
            <wp:effectExtent l="0" t="0" r="0" b="0"/>
            <wp:docPr id="15" name="Рисунок 15" descr="Описание: Рис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Описание: Рис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8800" cy="4312920"/>
                    </a:xfrm>
                    <a:prstGeom prst="rect">
                      <a:avLst/>
                    </a:prstGeom>
                    <a:noFill/>
                    <a:ln>
                      <a:noFill/>
                    </a:ln>
                  </pic:spPr>
                </pic:pic>
              </a:graphicData>
            </a:graphic>
          </wp:inline>
        </w:drawing>
      </w:r>
    </w:p>
    <w:p w:rsidR="009846AB" w:rsidRPr="005112EB" w:rsidRDefault="009846AB" w:rsidP="009846AB">
      <w:pPr>
        <w:spacing w:after="0" w:line="240" w:lineRule="auto"/>
        <w:ind w:firstLine="567"/>
        <w:jc w:val="both"/>
        <w:rPr>
          <w:rFonts w:ascii="Times New Roman" w:hAnsi="Times New Roman" w:cs="Times New Roman"/>
          <w:color w:val="353535"/>
          <w:sz w:val="24"/>
          <w:szCs w:val="24"/>
          <w:lang w:val="ru-RU"/>
        </w:rPr>
      </w:pPr>
    </w:p>
    <w:p w:rsidR="009846AB" w:rsidRPr="005112EB" w:rsidRDefault="009846AB" w:rsidP="009846AB">
      <w:pPr>
        <w:spacing w:after="0" w:line="240" w:lineRule="auto"/>
        <w:ind w:firstLine="567"/>
        <w:jc w:val="both"/>
        <w:rPr>
          <w:rFonts w:ascii="Times New Roman" w:hAnsi="Times New Roman" w:cs="Times New Roman"/>
          <w:color w:val="353535"/>
          <w:sz w:val="24"/>
          <w:szCs w:val="24"/>
          <w:lang w:val="ru-RU"/>
        </w:rPr>
      </w:pPr>
      <w:r w:rsidRPr="005112EB">
        <w:rPr>
          <w:rFonts w:ascii="Times New Roman" w:hAnsi="Times New Roman" w:cs="Times New Roman"/>
          <w:color w:val="353535"/>
          <w:sz w:val="24"/>
          <w:szCs w:val="24"/>
          <w:lang w:val="ru-RU"/>
        </w:rPr>
        <w:t>Рис.</w:t>
      </w:r>
      <w:r>
        <w:rPr>
          <w:rFonts w:ascii="Times New Roman" w:hAnsi="Times New Roman" w:cs="Times New Roman"/>
          <w:color w:val="353535"/>
          <w:sz w:val="24"/>
          <w:szCs w:val="24"/>
          <w:lang w:val="ru-RU"/>
        </w:rPr>
        <w:t>5</w:t>
      </w:r>
      <w:r w:rsidRPr="005112EB">
        <w:rPr>
          <w:rFonts w:ascii="Times New Roman" w:hAnsi="Times New Roman" w:cs="Times New Roman"/>
          <w:color w:val="353535"/>
          <w:sz w:val="24"/>
          <w:szCs w:val="24"/>
          <w:lang w:val="ru-RU"/>
        </w:rPr>
        <w:t xml:space="preserve"> Диаграмма состояний для моделирования поведения банкомата </w:t>
      </w:r>
      <w:proofErr w:type="gramStart"/>
      <w:r w:rsidRPr="005112EB">
        <w:rPr>
          <w:rFonts w:ascii="Times New Roman" w:hAnsi="Times New Roman" w:cs="Times New Roman"/>
          <w:color w:val="353535"/>
          <w:sz w:val="24"/>
          <w:szCs w:val="24"/>
          <w:lang w:val="ru-RU"/>
        </w:rPr>
        <w:t>Следует</w:t>
      </w:r>
      <w:proofErr w:type="gramEnd"/>
      <w:r w:rsidRPr="005112EB">
        <w:rPr>
          <w:rFonts w:ascii="Times New Roman" w:hAnsi="Times New Roman" w:cs="Times New Roman"/>
          <w:color w:val="353535"/>
          <w:sz w:val="24"/>
          <w:szCs w:val="24"/>
          <w:lang w:val="ru-RU"/>
        </w:rPr>
        <w:t xml:space="preserve"> заметить, что в разрабатываемой модели диаграмма состояний является единственной и </w:t>
      </w:r>
      <w:r w:rsidRPr="005112EB">
        <w:rPr>
          <w:rFonts w:ascii="Times New Roman" w:hAnsi="Times New Roman" w:cs="Times New Roman"/>
          <w:color w:val="353535"/>
          <w:sz w:val="24"/>
          <w:szCs w:val="24"/>
          <w:lang w:val="ru-RU"/>
        </w:rPr>
        <w:lastRenderedPageBreak/>
        <w:t>описывает поведение системы управления банкоматом в целом. Главное достоинство данной диаграммы состояний</w:t>
      </w:r>
      <w:r w:rsidRPr="005112EB">
        <w:rPr>
          <w:rFonts w:ascii="Times New Roman" w:hAnsi="Times New Roman" w:cs="Times New Roman"/>
          <w:color w:val="353535"/>
          <w:sz w:val="24"/>
          <w:szCs w:val="24"/>
        </w:rPr>
        <w:t> </w:t>
      </w:r>
      <w:r w:rsidRPr="005112EB">
        <w:rPr>
          <w:rFonts w:ascii="Times New Roman" w:hAnsi="Times New Roman" w:cs="Times New Roman"/>
          <w:color w:val="353535"/>
          <w:sz w:val="24"/>
          <w:szCs w:val="24"/>
          <w:lang w:val="ru-RU"/>
        </w:rPr>
        <w:t>– возможность моделировать условный характер реализации всех вариантов использования в форме изменения отдельных состояний разрабатываемой системы. Иногда разработку диаграммы состояний, особенно в условиях дефицита времени, отпущенного на выполнение проекта, опускают, т.к. часто происходит дублирование информации, представленной на диаграммах кооперации и последовательности.</w:t>
      </w:r>
      <w:r w:rsidRPr="005112EB">
        <w:rPr>
          <w:rFonts w:ascii="Times New Roman" w:hAnsi="Times New Roman" w:cs="Times New Roman"/>
          <w:color w:val="353535"/>
          <w:sz w:val="24"/>
          <w:szCs w:val="24"/>
          <w:lang w:val="ru-RU"/>
        </w:rPr>
        <w:br/>
      </w:r>
    </w:p>
    <w:p w:rsidR="009846AB" w:rsidRPr="005112EB" w:rsidRDefault="009846AB" w:rsidP="009846AB">
      <w:pPr>
        <w:spacing w:after="0" w:line="240" w:lineRule="auto"/>
        <w:ind w:firstLine="567"/>
        <w:jc w:val="both"/>
        <w:rPr>
          <w:rFonts w:ascii="Times New Roman" w:eastAsia="Times New Roman" w:hAnsi="Times New Roman" w:cs="Times New Roman"/>
          <w:sz w:val="24"/>
          <w:szCs w:val="24"/>
          <w:lang w:val="ru-RU" w:eastAsia="ru-RU"/>
        </w:rPr>
      </w:pPr>
      <w:r w:rsidRPr="005112EB">
        <w:rPr>
          <w:rFonts w:ascii="Times New Roman" w:eastAsia="Times New Roman" w:hAnsi="Times New Roman" w:cs="Times New Roman"/>
          <w:sz w:val="24"/>
          <w:szCs w:val="24"/>
          <w:lang w:val="ru-RU" w:eastAsia="ru-RU"/>
        </w:rPr>
        <w:t xml:space="preserve">Диаграммы деятельности можно использовать для моделирования динамических аспектов системы. Как правило, они </w:t>
      </w:r>
      <w:proofErr w:type="gramStart"/>
      <w:r w:rsidRPr="005112EB">
        <w:rPr>
          <w:rFonts w:ascii="Times New Roman" w:eastAsia="Times New Roman" w:hAnsi="Times New Roman" w:cs="Times New Roman"/>
          <w:sz w:val="24"/>
          <w:szCs w:val="24"/>
          <w:lang w:val="ru-RU" w:eastAsia="ru-RU"/>
        </w:rPr>
        <w:t>применяются ,</w:t>
      </w:r>
      <w:proofErr w:type="gramEnd"/>
      <w:r w:rsidRPr="005112EB">
        <w:rPr>
          <w:rFonts w:ascii="Times New Roman" w:eastAsia="Times New Roman" w:hAnsi="Times New Roman" w:cs="Times New Roman"/>
          <w:sz w:val="24"/>
          <w:szCs w:val="24"/>
          <w:lang w:val="ru-RU" w:eastAsia="ru-RU"/>
        </w:rPr>
        <w:t xml:space="preserve"> чтобы промоделировать последовательные шаги вычислительного процесса. Если в диаграммах взаимодействий акцент делается на переходах потока управления от одного объекта к другому, то диаграммы деятельности </w:t>
      </w:r>
      <w:proofErr w:type="spellStart"/>
      <w:r w:rsidRPr="005112EB">
        <w:rPr>
          <w:rFonts w:ascii="Times New Roman" w:eastAsia="Times New Roman" w:hAnsi="Times New Roman" w:cs="Times New Roman"/>
          <w:sz w:val="24"/>
          <w:szCs w:val="24"/>
          <w:lang w:val="ru-RU" w:eastAsia="ru-RU"/>
        </w:rPr>
        <w:t>описывют</w:t>
      </w:r>
      <w:proofErr w:type="spellEnd"/>
      <w:r w:rsidRPr="005112EB">
        <w:rPr>
          <w:rFonts w:ascii="Times New Roman" w:eastAsia="Times New Roman" w:hAnsi="Times New Roman" w:cs="Times New Roman"/>
          <w:sz w:val="24"/>
          <w:szCs w:val="24"/>
          <w:lang w:val="ru-RU" w:eastAsia="ru-RU"/>
        </w:rPr>
        <w:t xml:space="preserve"> переходы от одной деятельности к другой.</w:t>
      </w:r>
    </w:p>
    <w:p w:rsidR="009846AB" w:rsidRPr="005112EB" w:rsidRDefault="009846AB" w:rsidP="009846AB">
      <w:pPr>
        <w:spacing w:after="0" w:line="240" w:lineRule="auto"/>
        <w:ind w:firstLine="567"/>
        <w:jc w:val="both"/>
        <w:rPr>
          <w:rFonts w:ascii="Times New Roman" w:eastAsia="Times New Roman" w:hAnsi="Times New Roman" w:cs="Times New Roman"/>
          <w:sz w:val="24"/>
          <w:szCs w:val="24"/>
          <w:lang w:val="ru-RU" w:eastAsia="ru-RU"/>
        </w:rPr>
      </w:pPr>
      <w:r w:rsidRPr="005112EB">
        <w:rPr>
          <w:rFonts w:ascii="Times New Roman" w:eastAsia="Times New Roman" w:hAnsi="Times New Roman" w:cs="Times New Roman"/>
          <w:b/>
          <w:sz w:val="24"/>
          <w:szCs w:val="24"/>
          <w:lang w:val="ru-RU" w:eastAsia="ru-RU"/>
        </w:rPr>
        <w:t>Диаграмма деятельности (</w:t>
      </w:r>
      <w:proofErr w:type="spellStart"/>
      <w:r w:rsidRPr="005112EB">
        <w:rPr>
          <w:rFonts w:ascii="Times New Roman" w:eastAsia="Times New Roman" w:hAnsi="Times New Roman" w:cs="Times New Roman"/>
          <w:b/>
          <w:sz w:val="24"/>
          <w:szCs w:val="24"/>
          <w:lang w:eastAsia="ru-RU"/>
        </w:rPr>
        <w:t>Activitydiagram</w:t>
      </w:r>
      <w:proofErr w:type="spellEnd"/>
      <w:r w:rsidRPr="005112EB">
        <w:rPr>
          <w:rFonts w:ascii="Times New Roman" w:eastAsia="Times New Roman" w:hAnsi="Times New Roman" w:cs="Times New Roman"/>
          <w:b/>
          <w:sz w:val="24"/>
          <w:szCs w:val="24"/>
          <w:lang w:val="ru-RU" w:eastAsia="ru-RU"/>
        </w:rPr>
        <w:t>)-</w:t>
      </w:r>
      <w:r w:rsidRPr="005112EB">
        <w:rPr>
          <w:rFonts w:ascii="Times New Roman" w:eastAsia="Times New Roman" w:hAnsi="Times New Roman" w:cs="Times New Roman"/>
          <w:sz w:val="24"/>
          <w:szCs w:val="24"/>
          <w:lang w:val="ru-RU" w:eastAsia="ru-RU"/>
        </w:rPr>
        <w:t>показывает поток перехода от одной деятельности к другой.</w:t>
      </w:r>
    </w:p>
    <w:p w:rsidR="009846AB" w:rsidRPr="005112EB" w:rsidRDefault="009846AB" w:rsidP="009846AB">
      <w:pPr>
        <w:spacing w:after="0" w:line="240" w:lineRule="auto"/>
        <w:ind w:firstLine="567"/>
        <w:jc w:val="both"/>
        <w:rPr>
          <w:rFonts w:ascii="Times New Roman" w:eastAsia="Times New Roman" w:hAnsi="Times New Roman" w:cs="Times New Roman"/>
          <w:sz w:val="24"/>
          <w:szCs w:val="24"/>
          <w:lang w:val="ru-RU" w:eastAsia="ru-RU"/>
        </w:rPr>
      </w:pPr>
      <w:r w:rsidRPr="005112EB">
        <w:rPr>
          <w:rFonts w:ascii="Times New Roman" w:eastAsia="Times New Roman" w:hAnsi="Times New Roman" w:cs="Times New Roman"/>
          <w:b/>
          <w:sz w:val="24"/>
          <w:szCs w:val="24"/>
          <w:lang w:val="ru-RU" w:eastAsia="ru-RU"/>
        </w:rPr>
        <w:t xml:space="preserve">Деятельность </w:t>
      </w:r>
      <w:r w:rsidRPr="005112EB">
        <w:rPr>
          <w:rFonts w:ascii="Times New Roman" w:eastAsia="Times New Roman" w:hAnsi="Times New Roman" w:cs="Times New Roman"/>
          <w:sz w:val="24"/>
          <w:szCs w:val="24"/>
          <w:lang w:val="ru-RU" w:eastAsia="ru-RU"/>
        </w:rPr>
        <w:t xml:space="preserve">–это продолжающийся во времени неатомарный шаг вычислений в автомате. </w:t>
      </w:r>
    </w:p>
    <w:p w:rsidR="009846AB" w:rsidRPr="005112EB" w:rsidRDefault="009846AB" w:rsidP="009846AB">
      <w:pPr>
        <w:spacing w:after="0" w:line="240" w:lineRule="auto"/>
        <w:ind w:firstLine="567"/>
        <w:jc w:val="both"/>
        <w:rPr>
          <w:rFonts w:ascii="Times New Roman" w:eastAsia="Times New Roman" w:hAnsi="Times New Roman" w:cs="Times New Roman"/>
          <w:sz w:val="24"/>
          <w:szCs w:val="24"/>
          <w:lang w:val="ru-RU" w:eastAsia="ru-RU"/>
        </w:rPr>
      </w:pPr>
      <w:r w:rsidRPr="005112EB">
        <w:rPr>
          <w:rFonts w:ascii="Times New Roman" w:eastAsia="Times New Roman" w:hAnsi="Times New Roman" w:cs="Times New Roman"/>
          <w:sz w:val="24"/>
          <w:szCs w:val="24"/>
          <w:lang w:val="ru-RU" w:eastAsia="ru-RU"/>
        </w:rPr>
        <w:t xml:space="preserve">Деятельности, в конечном счете, приводят к выполнению некоего действия, составленного из выполняемых атомарных </w:t>
      </w:r>
      <w:proofErr w:type="spellStart"/>
      <w:r w:rsidRPr="005112EB">
        <w:rPr>
          <w:rFonts w:ascii="Times New Roman" w:eastAsia="Times New Roman" w:hAnsi="Times New Roman" w:cs="Times New Roman"/>
          <w:sz w:val="24"/>
          <w:szCs w:val="24"/>
          <w:lang w:val="ru-RU" w:eastAsia="ru-RU"/>
        </w:rPr>
        <w:t>вычисленийкадое</w:t>
      </w:r>
      <w:proofErr w:type="spellEnd"/>
      <w:r w:rsidRPr="005112EB">
        <w:rPr>
          <w:rFonts w:ascii="Times New Roman" w:eastAsia="Times New Roman" w:hAnsi="Times New Roman" w:cs="Times New Roman"/>
          <w:sz w:val="24"/>
          <w:szCs w:val="24"/>
          <w:lang w:val="ru-RU" w:eastAsia="ru-RU"/>
        </w:rPr>
        <w:t xml:space="preserve"> из которых либо изменяет состояние системы, либо </w:t>
      </w:r>
      <w:proofErr w:type="spellStart"/>
      <w:r w:rsidRPr="005112EB">
        <w:rPr>
          <w:rFonts w:ascii="Times New Roman" w:eastAsia="Times New Roman" w:hAnsi="Times New Roman" w:cs="Times New Roman"/>
          <w:sz w:val="24"/>
          <w:szCs w:val="24"/>
          <w:lang w:val="ru-RU" w:eastAsia="ru-RU"/>
        </w:rPr>
        <w:t>возвращет</w:t>
      </w:r>
      <w:proofErr w:type="spellEnd"/>
      <w:r w:rsidRPr="005112EB">
        <w:rPr>
          <w:rFonts w:ascii="Times New Roman" w:eastAsia="Times New Roman" w:hAnsi="Times New Roman" w:cs="Times New Roman"/>
          <w:sz w:val="24"/>
          <w:szCs w:val="24"/>
          <w:lang w:val="ru-RU" w:eastAsia="ru-RU"/>
        </w:rPr>
        <w:t xml:space="preserve"> какое-то значение.</w:t>
      </w:r>
    </w:p>
    <w:p w:rsidR="009846AB" w:rsidRPr="005112EB" w:rsidRDefault="009846AB" w:rsidP="009846AB">
      <w:pPr>
        <w:spacing w:after="0" w:line="240" w:lineRule="auto"/>
        <w:ind w:firstLine="567"/>
        <w:jc w:val="both"/>
        <w:rPr>
          <w:rFonts w:ascii="Times New Roman" w:eastAsia="Times New Roman" w:hAnsi="Times New Roman" w:cs="Times New Roman"/>
          <w:sz w:val="24"/>
          <w:szCs w:val="24"/>
          <w:lang w:val="ru-RU" w:eastAsia="ru-RU"/>
        </w:rPr>
      </w:pPr>
      <w:bookmarkStart w:id="0" w:name="OLE_LINK1"/>
      <w:r w:rsidRPr="005112EB">
        <w:rPr>
          <w:rFonts w:ascii="Times New Roman" w:eastAsia="Times New Roman" w:hAnsi="Times New Roman" w:cs="Times New Roman"/>
          <w:sz w:val="24"/>
          <w:szCs w:val="24"/>
          <w:lang w:val="ru-RU" w:eastAsia="ru-RU"/>
        </w:rPr>
        <w:t>Диаграмма деятельности состоит из:</w:t>
      </w:r>
    </w:p>
    <w:p w:rsidR="009846AB" w:rsidRPr="005112EB" w:rsidRDefault="009846AB" w:rsidP="009846AB">
      <w:pPr>
        <w:spacing w:after="0" w:line="240" w:lineRule="auto"/>
        <w:ind w:firstLine="567"/>
        <w:jc w:val="both"/>
        <w:rPr>
          <w:rFonts w:ascii="Times New Roman" w:eastAsia="Times New Roman" w:hAnsi="Times New Roman" w:cs="Times New Roman"/>
          <w:sz w:val="24"/>
          <w:szCs w:val="24"/>
          <w:lang w:val="ru-RU" w:eastAsia="ru-RU"/>
        </w:rPr>
      </w:pPr>
      <w:r w:rsidRPr="005112EB">
        <w:rPr>
          <w:rFonts w:ascii="Times New Roman" w:eastAsia="Times New Roman" w:hAnsi="Times New Roman" w:cs="Times New Roman"/>
          <w:sz w:val="24"/>
          <w:szCs w:val="24"/>
          <w:lang w:val="ru-RU" w:eastAsia="ru-RU"/>
        </w:rPr>
        <w:t>Состояний деятельности и состояний действия</w:t>
      </w:r>
    </w:p>
    <w:p w:rsidR="009846AB" w:rsidRPr="005112EB" w:rsidRDefault="009846AB" w:rsidP="009846AB">
      <w:pPr>
        <w:spacing w:after="0" w:line="240" w:lineRule="auto"/>
        <w:ind w:firstLine="567"/>
        <w:jc w:val="both"/>
        <w:rPr>
          <w:rFonts w:ascii="Times New Roman" w:eastAsia="Times New Roman" w:hAnsi="Times New Roman" w:cs="Times New Roman"/>
          <w:sz w:val="24"/>
          <w:szCs w:val="24"/>
          <w:lang w:val="ru-RU" w:eastAsia="ru-RU"/>
        </w:rPr>
      </w:pPr>
      <w:r w:rsidRPr="005112EB">
        <w:rPr>
          <w:rFonts w:ascii="Times New Roman" w:eastAsia="Times New Roman" w:hAnsi="Times New Roman" w:cs="Times New Roman"/>
          <w:sz w:val="24"/>
          <w:szCs w:val="24"/>
          <w:lang w:val="ru-RU" w:eastAsia="ru-RU"/>
        </w:rPr>
        <w:t>Переходов</w:t>
      </w:r>
    </w:p>
    <w:p w:rsidR="009846AB" w:rsidRPr="005112EB" w:rsidRDefault="009846AB" w:rsidP="009846AB">
      <w:pPr>
        <w:spacing w:after="0" w:line="240" w:lineRule="auto"/>
        <w:ind w:firstLine="567"/>
        <w:jc w:val="both"/>
        <w:rPr>
          <w:rFonts w:ascii="Times New Roman" w:eastAsia="Times New Roman" w:hAnsi="Times New Roman" w:cs="Times New Roman"/>
          <w:sz w:val="24"/>
          <w:szCs w:val="24"/>
          <w:lang w:val="ru-RU" w:eastAsia="ru-RU"/>
        </w:rPr>
      </w:pPr>
      <w:r w:rsidRPr="005112EB">
        <w:rPr>
          <w:rFonts w:ascii="Times New Roman" w:eastAsia="Times New Roman" w:hAnsi="Times New Roman" w:cs="Times New Roman"/>
          <w:sz w:val="24"/>
          <w:szCs w:val="24"/>
          <w:lang w:val="ru-RU" w:eastAsia="ru-RU"/>
        </w:rPr>
        <w:t>Объектов</w:t>
      </w:r>
    </w:p>
    <w:bookmarkEnd w:id="0"/>
    <w:p w:rsidR="009846AB" w:rsidRPr="005112EB" w:rsidRDefault="009846AB" w:rsidP="009846AB">
      <w:pPr>
        <w:spacing w:after="0" w:line="240" w:lineRule="auto"/>
        <w:ind w:firstLine="567"/>
        <w:jc w:val="both"/>
        <w:rPr>
          <w:rFonts w:ascii="Times New Roman" w:eastAsia="Times New Roman" w:hAnsi="Times New Roman" w:cs="Times New Roman"/>
          <w:sz w:val="24"/>
          <w:szCs w:val="24"/>
          <w:lang w:val="ru-RU" w:eastAsia="ru-RU"/>
        </w:rPr>
      </w:pPr>
      <w:r w:rsidRPr="005112EB">
        <w:rPr>
          <w:rFonts w:ascii="Times New Roman" w:eastAsia="Times New Roman" w:hAnsi="Times New Roman" w:cs="Times New Roman"/>
          <w:sz w:val="24"/>
          <w:szCs w:val="24"/>
          <w:lang w:val="ru-RU" w:eastAsia="ru-RU"/>
        </w:rPr>
        <w:t xml:space="preserve">Состояния действия могут быть подвергнуты декомпозиции, они </w:t>
      </w:r>
      <w:proofErr w:type="spellStart"/>
      <w:r w:rsidRPr="005112EB">
        <w:rPr>
          <w:rFonts w:ascii="Times New Roman" w:eastAsia="Times New Roman" w:hAnsi="Times New Roman" w:cs="Times New Roman"/>
          <w:sz w:val="24"/>
          <w:szCs w:val="24"/>
          <w:lang w:val="ru-RU" w:eastAsia="ru-RU"/>
        </w:rPr>
        <w:t>атомарны</w:t>
      </w:r>
      <w:proofErr w:type="spellEnd"/>
      <w:r w:rsidRPr="005112EB">
        <w:rPr>
          <w:rFonts w:ascii="Times New Roman" w:eastAsia="Times New Roman" w:hAnsi="Times New Roman" w:cs="Times New Roman"/>
          <w:sz w:val="24"/>
          <w:szCs w:val="24"/>
          <w:lang w:val="ru-RU" w:eastAsia="ru-RU"/>
        </w:rPr>
        <w:t>. Выполняемая в состоянии действия работа не может быть прервана, при этом предполагается, что длительность одного состояния действия занимает неощутимо малое время.</w:t>
      </w:r>
    </w:p>
    <w:p w:rsidR="009846AB" w:rsidRPr="005112EB" w:rsidRDefault="009846AB" w:rsidP="009846AB">
      <w:pPr>
        <w:spacing w:after="0" w:line="240" w:lineRule="auto"/>
        <w:ind w:firstLine="567"/>
        <w:jc w:val="both"/>
        <w:rPr>
          <w:rFonts w:ascii="Times New Roman" w:eastAsia="Times New Roman" w:hAnsi="Times New Roman" w:cs="Times New Roman"/>
          <w:sz w:val="24"/>
          <w:szCs w:val="24"/>
          <w:lang w:val="ru-RU" w:eastAsia="ru-RU"/>
        </w:rPr>
      </w:pPr>
      <w:r w:rsidRPr="005112EB">
        <w:rPr>
          <w:rFonts w:ascii="Times New Roman" w:eastAsia="Times New Roman" w:hAnsi="Times New Roman" w:cs="Times New Roman"/>
          <w:sz w:val="24"/>
          <w:szCs w:val="24"/>
          <w:lang w:val="ru-RU" w:eastAsia="ru-RU"/>
        </w:rPr>
        <w:t xml:space="preserve">Состояния </w:t>
      </w:r>
      <w:proofErr w:type="gramStart"/>
      <w:r w:rsidRPr="005112EB">
        <w:rPr>
          <w:rFonts w:ascii="Times New Roman" w:eastAsia="Times New Roman" w:hAnsi="Times New Roman" w:cs="Times New Roman"/>
          <w:sz w:val="24"/>
          <w:szCs w:val="24"/>
          <w:lang w:val="ru-RU" w:eastAsia="ru-RU"/>
        </w:rPr>
        <w:t>деятельности  могут</w:t>
      </w:r>
      <w:proofErr w:type="gramEnd"/>
      <w:r w:rsidRPr="005112EB">
        <w:rPr>
          <w:rFonts w:ascii="Times New Roman" w:eastAsia="Times New Roman" w:hAnsi="Times New Roman" w:cs="Times New Roman"/>
          <w:sz w:val="24"/>
          <w:szCs w:val="24"/>
          <w:lang w:val="ru-RU" w:eastAsia="ru-RU"/>
        </w:rPr>
        <w:t xml:space="preserve"> быть подвергнуты дальнейшей декомпозиции, они не являются атомарными и могут быть прерваны. Предполагается, что для их завершения требуется заметное время.</w:t>
      </w:r>
    </w:p>
    <w:p w:rsidR="009846AB" w:rsidRPr="005112EB" w:rsidRDefault="009846AB" w:rsidP="009846AB">
      <w:pPr>
        <w:spacing w:after="0" w:line="240" w:lineRule="auto"/>
        <w:ind w:firstLine="567"/>
        <w:jc w:val="both"/>
        <w:rPr>
          <w:rFonts w:ascii="Times New Roman" w:eastAsia="Times New Roman" w:hAnsi="Times New Roman" w:cs="Times New Roman"/>
          <w:sz w:val="24"/>
          <w:szCs w:val="24"/>
          <w:lang w:val="ru-RU" w:eastAsia="ru-RU"/>
        </w:rPr>
      </w:pPr>
      <w:r w:rsidRPr="005112EB">
        <w:rPr>
          <w:rFonts w:ascii="Times New Roman" w:eastAsia="Times New Roman" w:hAnsi="Times New Roman" w:cs="Times New Roman"/>
          <w:sz w:val="24"/>
          <w:szCs w:val="24"/>
          <w:lang w:val="ru-RU" w:eastAsia="ru-RU"/>
        </w:rPr>
        <w:t xml:space="preserve">Когда действие или деятельность в некотором состоянии завершается, поток управления сразу переходит в следующее состояние деятельности или действия. Для описания потока управления используются </w:t>
      </w:r>
      <w:r w:rsidRPr="005112EB">
        <w:rPr>
          <w:rFonts w:ascii="Times New Roman" w:eastAsia="Times New Roman" w:hAnsi="Times New Roman" w:cs="Times New Roman"/>
          <w:b/>
          <w:sz w:val="24"/>
          <w:szCs w:val="24"/>
          <w:lang w:val="ru-RU" w:eastAsia="ru-RU"/>
        </w:rPr>
        <w:t>переходы (</w:t>
      </w:r>
      <w:proofErr w:type="gramStart"/>
      <w:r w:rsidRPr="005112EB">
        <w:rPr>
          <w:rFonts w:ascii="Times New Roman" w:eastAsia="Times New Roman" w:hAnsi="Times New Roman" w:cs="Times New Roman"/>
          <w:b/>
          <w:sz w:val="24"/>
          <w:szCs w:val="24"/>
          <w:lang w:eastAsia="ru-RU"/>
        </w:rPr>
        <w:t>transaction</w:t>
      </w:r>
      <w:r w:rsidRPr="005112EB">
        <w:rPr>
          <w:rFonts w:ascii="Times New Roman" w:eastAsia="Times New Roman" w:hAnsi="Times New Roman" w:cs="Times New Roman"/>
          <w:b/>
          <w:sz w:val="24"/>
          <w:szCs w:val="24"/>
          <w:lang w:val="ru-RU" w:eastAsia="ru-RU"/>
        </w:rPr>
        <w:t xml:space="preserve">) </w:t>
      </w:r>
      <w:r w:rsidRPr="005112EB">
        <w:rPr>
          <w:rFonts w:ascii="Times New Roman" w:eastAsia="Times New Roman" w:hAnsi="Times New Roman" w:cs="Times New Roman"/>
          <w:sz w:val="24"/>
          <w:szCs w:val="24"/>
          <w:lang w:val="ru-RU" w:eastAsia="ru-RU"/>
        </w:rPr>
        <w:t xml:space="preserve"> -</w:t>
      </w:r>
      <w:proofErr w:type="gramEnd"/>
      <w:r w:rsidRPr="005112EB">
        <w:rPr>
          <w:rFonts w:ascii="Times New Roman" w:eastAsia="Times New Roman" w:hAnsi="Times New Roman" w:cs="Times New Roman"/>
          <w:sz w:val="24"/>
          <w:szCs w:val="24"/>
          <w:lang w:val="ru-RU" w:eastAsia="ru-RU"/>
        </w:rPr>
        <w:t xml:space="preserve"> показывающие путь от одного состояния действия /деятельности в другое.  Такие переходы называются </w:t>
      </w:r>
      <w:proofErr w:type="spellStart"/>
      <w:r w:rsidRPr="005112EB">
        <w:rPr>
          <w:rFonts w:ascii="Times New Roman" w:eastAsia="Times New Roman" w:hAnsi="Times New Roman" w:cs="Times New Roman"/>
          <w:sz w:val="24"/>
          <w:szCs w:val="24"/>
          <w:lang w:val="ru-RU" w:eastAsia="ru-RU"/>
        </w:rPr>
        <w:t>нетриггерными</w:t>
      </w:r>
      <w:proofErr w:type="spellEnd"/>
      <w:r w:rsidRPr="005112EB">
        <w:rPr>
          <w:rFonts w:ascii="Times New Roman" w:eastAsia="Times New Roman" w:hAnsi="Times New Roman" w:cs="Times New Roman"/>
          <w:sz w:val="24"/>
          <w:szCs w:val="24"/>
          <w:lang w:val="ru-RU" w:eastAsia="ru-RU"/>
        </w:rPr>
        <w:t xml:space="preserve">, поскольку управление по завершении работы в исходном состоянии немедленно передается дальше. </w:t>
      </w:r>
    </w:p>
    <w:p w:rsidR="009846AB" w:rsidRPr="005112EB" w:rsidRDefault="009846AB" w:rsidP="009846AB">
      <w:pPr>
        <w:spacing w:after="0" w:line="240" w:lineRule="auto"/>
        <w:ind w:firstLine="567"/>
        <w:jc w:val="both"/>
        <w:rPr>
          <w:rFonts w:ascii="Times New Roman" w:eastAsia="Times New Roman" w:hAnsi="Times New Roman" w:cs="Times New Roman"/>
          <w:sz w:val="24"/>
          <w:szCs w:val="24"/>
          <w:lang w:val="ru-RU" w:eastAsia="ru-RU"/>
        </w:rPr>
      </w:pPr>
      <w:r w:rsidRPr="005112EB">
        <w:rPr>
          <w:rFonts w:ascii="Times New Roman" w:eastAsia="Times New Roman" w:hAnsi="Times New Roman" w:cs="Times New Roman"/>
          <w:sz w:val="24"/>
          <w:szCs w:val="24"/>
          <w:lang w:val="ru-RU" w:eastAsia="ru-RU"/>
        </w:rPr>
        <w:t>Поток управления где-то должен начинаться и где-то заканчиваться. Можно задать начало и конец потока.</w:t>
      </w:r>
    </w:p>
    <w:p w:rsidR="009846AB" w:rsidRPr="005112EB" w:rsidRDefault="009846AB" w:rsidP="009846AB">
      <w:pPr>
        <w:spacing w:after="0" w:line="240" w:lineRule="auto"/>
        <w:ind w:firstLine="567"/>
        <w:jc w:val="both"/>
        <w:rPr>
          <w:rFonts w:ascii="Times New Roman" w:eastAsia="Times New Roman" w:hAnsi="Times New Roman" w:cs="Times New Roman"/>
          <w:sz w:val="24"/>
          <w:szCs w:val="24"/>
          <w:lang w:val="ru-RU" w:eastAsia="ru-RU"/>
        </w:rPr>
      </w:pPr>
      <w:r w:rsidRPr="005112EB">
        <w:rPr>
          <w:rFonts w:ascii="Times New Roman" w:eastAsia="Times New Roman" w:hAnsi="Times New Roman" w:cs="Times New Roman"/>
          <w:sz w:val="24"/>
          <w:szCs w:val="24"/>
          <w:lang w:val="ru-RU" w:eastAsia="ru-RU"/>
        </w:rPr>
        <w:t xml:space="preserve">В модель можно включить </w:t>
      </w:r>
      <w:r w:rsidRPr="005112EB">
        <w:rPr>
          <w:rFonts w:ascii="Times New Roman" w:eastAsia="Times New Roman" w:hAnsi="Times New Roman" w:cs="Times New Roman"/>
          <w:i/>
          <w:sz w:val="24"/>
          <w:szCs w:val="24"/>
          <w:lang w:val="ru-RU" w:eastAsia="ru-RU"/>
        </w:rPr>
        <w:t>ветвление</w:t>
      </w:r>
      <w:r w:rsidRPr="005112EB">
        <w:rPr>
          <w:rFonts w:ascii="Times New Roman" w:eastAsia="Times New Roman" w:hAnsi="Times New Roman" w:cs="Times New Roman"/>
          <w:sz w:val="24"/>
          <w:szCs w:val="24"/>
          <w:lang w:val="ru-RU" w:eastAsia="ru-RU"/>
        </w:rPr>
        <w:t xml:space="preserve">, которое описывает различные пути выполнения в зависимости от некоторого </w:t>
      </w:r>
      <w:proofErr w:type="spellStart"/>
      <w:r w:rsidRPr="005112EB">
        <w:rPr>
          <w:rFonts w:ascii="Times New Roman" w:eastAsia="Times New Roman" w:hAnsi="Times New Roman" w:cs="Times New Roman"/>
          <w:sz w:val="24"/>
          <w:szCs w:val="24"/>
          <w:lang w:val="ru-RU" w:eastAsia="ru-RU"/>
        </w:rPr>
        <w:t>условия.В</w:t>
      </w:r>
      <w:proofErr w:type="spellEnd"/>
      <w:r w:rsidRPr="005112EB">
        <w:rPr>
          <w:rFonts w:ascii="Times New Roman" w:eastAsia="Times New Roman" w:hAnsi="Times New Roman" w:cs="Times New Roman"/>
          <w:sz w:val="24"/>
          <w:szCs w:val="24"/>
          <w:lang w:val="ru-RU" w:eastAsia="ru-RU"/>
        </w:rPr>
        <w:t xml:space="preserve"> точку ветвления может входить один переход, а </w:t>
      </w:r>
      <w:proofErr w:type="spellStart"/>
      <w:r w:rsidRPr="005112EB">
        <w:rPr>
          <w:rFonts w:ascii="Times New Roman" w:eastAsia="Times New Roman" w:hAnsi="Times New Roman" w:cs="Times New Roman"/>
          <w:sz w:val="24"/>
          <w:szCs w:val="24"/>
          <w:lang w:val="ru-RU" w:eastAsia="ru-RU"/>
        </w:rPr>
        <w:t>выходжит</w:t>
      </w:r>
      <w:proofErr w:type="spellEnd"/>
      <w:r w:rsidRPr="005112EB">
        <w:rPr>
          <w:rFonts w:ascii="Times New Roman" w:eastAsia="Times New Roman" w:hAnsi="Times New Roman" w:cs="Times New Roman"/>
          <w:sz w:val="24"/>
          <w:szCs w:val="24"/>
          <w:lang w:val="ru-RU" w:eastAsia="ru-RU"/>
        </w:rPr>
        <w:t xml:space="preserve"> –два и более. Для каждого исходящего перехода задается </w:t>
      </w:r>
      <w:proofErr w:type="spellStart"/>
      <w:r w:rsidRPr="005112EB">
        <w:rPr>
          <w:rFonts w:ascii="Times New Roman" w:eastAsia="Times New Roman" w:hAnsi="Times New Roman" w:cs="Times New Roman"/>
          <w:sz w:val="24"/>
          <w:szCs w:val="24"/>
          <w:lang w:val="ru-RU" w:eastAsia="ru-RU"/>
        </w:rPr>
        <w:t>будево</w:t>
      </w:r>
      <w:proofErr w:type="spellEnd"/>
      <w:r w:rsidRPr="005112EB">
        <w:rPr>
          <w:rFonts w:ascii="Times New Roman" w:eastAsia="Times New Roman" w:hAnsi="Times New Roman" w:cs="Times New Roman"/>
          <w:sz w:val="24"/>
          <w:szCs w:val="24"/>
          <w:lang w:val="ru-RU" w:eastAsia="ru-RU"/>
        </w:rPr>
        <w:t xml:space="preserve"> выражение, которое вычисляется один раз при входе в точку перехода. </w:t>
      </w:r>
    </w:p>
    <w:p w:rsidR="009846AB" w:rsidRPr="005112EB" w:rsidRDefault="009846AB" w:rsidP="009846AB">
      <w:pPr>
        <w:spacing w:after="0" w:line="240" w:lineRule="auto"/>
        <w:ind w:firstLine="567"/>
        <w:jc w:val="both"/>
        <w:rPr>
          <w:rFonts w:ascii="Times New Roman" w:eastAsia="Times New Roman" w:hAnsi="Times New Roman" w:cs="Times New Roman"/>
          <w:sz w:val="24"/>
          <w:szCs w:val="24"/>
          <w:lang w:val="ru-RU" w:eastAsia="ru-RU"/>
        </w:rPr>
      </w:pPr>
      <w:r w:rsidRPr="005112EB">
        <w:rPr>
          <w:rFonts w:ascii="Times New Roman" w:eastAsia="Times New Roman" w:hAnsi="Times New Roman" w:cs="Times New Roman"/>
          <w:sz w:val="24"/>
          <w:szCs w:val="24"/>
          <w:lang w:val="ru-RU" w:eastAsia="ru-RU"/>
        </w:rPr>
        <w:t xml:space="preserve">Простые и </w:t>
      </w:r>
      <w:proofErr w:type="spellStart"/>
      <w:r w:rsidRPr="005112EB">
        <w:rPr>
          <w:rFonts w:ascii="Times New Roman" w:eastAsia="Times New Roman" w:hAnsi="Times New Roman" w:cs="Times New Roman"/>
          <w:sz w:val="24"/>
          <w:szCs w:val="24"/>
          <w:lang w:val="ru-RU" w:eastAsia="ru-RU"/>
        </w:rPr>
        <w:t>ветвлящиеся</w:t>
      </w:r>
      <w:proofErr w:type="spellEnd"/>
      <w:r w:rsidRPr="005112EB">
        <w:rPr>
          <w:rFonts w:ascii="Times New Roman" w:eastAsia="Times New Roman" w:hAnsi="Times New Roman" w:cs="Times New Roman"/>
          <w:sz w:val="24"/>
          <w:szCs w:val="24"/>
          <w:lang w:val="ru-RU" w:eastAsia="ru-RU"/>
        </w:rPr>
        <w:t xml:space="preserve"> потоки в диаграммах деятельности встречаются чаще всего. Но можно </w:t>
      </w:r>
      <w:proofErr w:type="spellStart"/>
      <w:r w:rsidRPr="005112EB">
        <w:rPr>
          <w:rFonts w:ascii="Times New Roman" w:eastAsia="Times New Roman" w:hAnsi="Times New Roman" w:cs="Times New Roman"/>
          <w:sz w:val="24"/>
          <w:szCs w:val="24"/>
          <w:lang w:val="ru-RU" w:eastAsia="ru-RU"/>
        </w:rPr>
        <w:t>встретитьи</w:t>
      </w:r>
      <w:proofErr w:type="spellEnd"/>
      <w:r w:rsidRPr="005112EB">
        <w:rPr>
          <w:rFonts w:ascii="Times New Roman" w:eastAsia="Times New Roman" w:hAnsi="Times New Roman" w:cs="Times New Roman"/>
          <w:sz w:val="24"/>
          <w:szCs w:val="24"/>
          <w:lang w:val="ru-RU" w:eastAsia="ru-RU"/>
        </w:rPr>
        <w:t xml:space="preserve"> параллельно выполняемые потоки, что характерно для моделирования бизнес-процессов. В </w:t>
      </w:r>
      <w:r w:rsidRPr="005112EB">
        <w:rPr>
          <w:rFonts w:ascii="Times New Roman" w:eastAsia="Times New Roman" w:hAnsi="Times New Roman" w:cs="Times New Roman"/>
          <w:sz w:val="24"/>
          <w:szCs w:val="24"/>
          <w:lang w:eastAsia="ru-RU"/>
        </w:rPr>
        <w:t>UML</w:t>
      </w:r>
      <w:r w:rsidRPr="005112EB">
        <w:rPr>
          <w:rFonts w:ascii="Times New Roman" w:eastAsia="Times New Roman" w:hAnsi="Times New Roman" w:cs="Times New Roman"/>
          <w:sz w:val="24"/>
          <w:szCs w:val="24"/>
          <w:lang w:val="ru-RU" w:eastAsia="ru-RU"/>
        </w:rPr>
        <w:t xml:space="preserve"> для организации таких потоков используется </w:t>
      </w:r>
      <w:r w:rsidRPr="005112EB">
        <w:rPr>
          <w:rFonts w:ascii="Times New Roman" w:eastAsia="Times New Roman" w:hAnsi="Times New Roman" w:cs="Times New Roman"/>
          <w:b/>
          <w:sz w:val="24"/>
          <w:szCs w:val="24"/>
          <w:lang w:val="ru-RU" w:eastAsia="ru-RU"/>
        </w:rPr>
        <w:lastRenderedPageBreak/>
        <w:t>синхронизация.</w:t>
      </w:r>
      <w:r w:rsidRPr="005112EB">
        <w:rPr>
          <w:rFonts w:ascii="Times New Roman" w:eastAsia="Times New Roman" w:hAnsi="Times New Roman" w:cs="Times New Roman"/>
          <w:sz w:val="24"/>
          <w:szCs w:val="24"/>
          <w:lang w:val="ru-RU" w:eastAsia="ru-RU"/>
        </w:rPr>
        <w:t xml:space="preserve"> Точка слияния представляет собой механизм синхронизации нескольких параллельных потоков </w:t>
      </w:r>
      <w:proofErr w:type="gramStart"/>
      <w:r w:rsidRPr="005112EB">
        <w:rPr>
          <w:rFonts w:ascii="Times New Roman" w:eastAsia="Times New Roman" w:hAnsi="Times New Roman" w:cs="Times New Roman"/>
          <w:sz w:val="24"/>
          <w:szCs w:val="24"/>
          <w:lang w:val="ru-RU" w:eastAsia="ru-RU"/>
        </w:rPr>
        <w:t>выполнения.-</w:t>
      </w:r>
      <w:proofErr w:type="gramEnd"/>
      <w:r w:rsidRPr="005112EB">
        <w:rPr>
          <w:rFonts w:ascii="Times New Roman" w:eastAsia="Times New Roman" w:hAnsi="Times New Roman" w:cs="Times New Roman"/>
          <w:sz w:val="24"/>
          <w:szCs w:val="24"/>
          <w:lang w:val="ru-RU" w:eastAsia="ru-RU"/>
        </w:rPr>
        <w:t xml:space="preserve"> каждый из них ждет, пока все остальные достигнут этой точки, после чего выполнение продолжается в рамках одного процесса. В эту точку входят один или несколько переходов, а выходит один.</w:t>
      </w:r>
    </w:p>
    <w:p w:rsidR="009846AB" w:rsidRPr="005112EB" w:rsidRDefault="009846AB" w:rsidP="009846AB">
      <w:pPr>
        <w:spacing w:after="0" w:line="240" w:lineRule="auto"/>
        <w:ind w:firstLine="567"/>
        <w:jc w:val="both"/>
        <w:rPr>
          <w:rFonts w:ascii="Times New Roman" w:hAnsi="Times New Roman" w:cs="Times New Roman"/>
          <w:sz w:val="24"/>
          <w:szCs w:val="24"/>
          <w:lang w:val="ru-RU"/>
        </w:rPr>
      </w:pPr>
      <w:r w:rsidRPr="005112EB">
        <w:rPr>
          <w:rFonts w:ascii="Times New Roman" w:hAnsi="Times New Roman" w:cs="Times New Roman"/>
          <w:color w:val="353535"/>
          <w:sz w:val="24"/>
          <w:szCs w:val="24"/>
          <w:lang w:val="ru-RU"/>
        </w:rPr>
        <w:br/>
      </w:r>
      <w:r w:rsidRPr="005112EB">
        <w:rPr>
          <w:rFonts w:ascii="Times New Roman" w:hAnsi="Times New Roman" w:cs="Times New Roman"/>
          <w:noProof/>
          <w:sz w:val="24"/>
          <w:szCs w:val="24"/>
        </w:rPr>
        <w:drawing>
          <wp:inline distT="0" distB="0" distL="0" distR="0" wp14:anchorId="61DEA2E5" wp14:editId="351C06E8">
            <wp:extent cx="4373880" cy="3589020"/>
            <wp:effectExtent l="0" t="0" r="7620" b="0"/>
            <wp:docPr id="2" name="Рисунок 2" descr="http://www.telenir.net/uchebniki/samouchitel_uml/pict_8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lenir.net/uchebniki/samouchitel_uml/pict_89.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3880" cy="3589020"/>
                    </a:xfrm>
                    <a:prstGeom prst="rect">
                      <a:avLst/>
                    </a:prstGeom>
                    <a:noFill/>
                    <a:ln>
                      <a:noFill/>
                    </a:ln>
                  </pic:spPr>
                </pic:pic>
              </a:graphicData>
            </a:graphic>
          </wp:inline>
        </w:drawing>
      </w:r>
    </w:p>
    <w:p w:rsidR="009846AB" w:rsidRPr="005112EB" w:rsidRDefault="009846AB" w:rsidP="009846AB">
      <w:pPr>
        <w:spacing w:after="0" w:line="240" w:lineRule="auto"/>
        <w:ind w:firstLine="567"/>
        <w:jc w:val="both"/>
        <w:rPr>
          <w:rFonts w:ascii="Times New Roman" w:hAnsi="Times New Roman" w:cs="Times New Roman"/>
          <w:color w:val="000000"/>
          <w:sz w:val="24"/>
          <w:szCs w:val="24"/>
          <w:shd w:val="clear" w:color="auto" w:fill="FFFFFF"/>
          <w:lang w:val="ru-RU"/>
        </w:rPr>
      </w:pPr>
      <w:r w:rsidRPr="005112EB">
        <w:rPr>
          <w:rFonts w:ascii="Times New Roman" w:hAnsi="Times New Roman" w:cs="Times New Roman"/>
          <w:color w:val="000000"/>
          <w:sz w:val="24"/>
          <w:szCs w:val="24"/>
          <w:shd w:val="clear" w:color="auto" w:fill="FFFFFF"/>
          <w:lang w:val="ru-RU"/>
        </w:rPr>
        <w:t>Фрагмент диаграммы деятельности для алгоритма нахождения корней квадратного уравнения</w:t>
      </w:r>
    </w:p>
    <w:p w:rsidR="009846AB" w:rsidRPr="005112EB" w:rsidRDefault="009846AB" w:rsidP="009846AB">
      <w:pPr>
        <w:spacing w:after="0" w:line="240" w:lineRule="auto"/>
        <w:ind w:firstLine="567"/>
        <w:jc w:val="both"/>
        <w:rPr>
          <w:rFonts w:ascii="Times New Roman" w:hAnsi="Times New Roman" w:cs="Times New Roman"/>
          <w:sz w:val="24"/>
          <w:szCs w:val="24"/>
          <w:lang w:val="ru-RU"/>
        </w:rPr>
      </w:pPr>
      <w:r w:rsidRPr="005112EB">
        <w:rPr>
          <w:rFonts w:ascii="Times New Roman" w:hAnsi="Times New Roman" w:cs="Times New Roman"/>
          <w:noProof/>
          <w:sz w:val="24"/>
          <w:szCs w:val="24"/>
        </w:rPr>
        <w:lastRenderedPageBreak/>
        <w:drawing>
          <wp:inline distT="0" distB="0" distL="0" distR="0" wp14:anchorId="0F41B259" wp14:editId="6663BF6B">
            <wp:extent cx="4762500" cy="7627620"/>
            <wp:effectExtent l="0" t="0" r="0" b="0"/>
            <wp:docPr id="3" name="Рисунок 3" descr="http://www.telenir.net/uchebniki/samouchitel_uml/pict_9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lenir.net/uchebniki/samouchitel_uml/pict_92.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7627620"/>
                    </a:xfrm>
                    <a:prstGeom prst="rect">
                      <a:avLst/>
                    </a:prstGeom>
                    <a:noFill/>
                    <a:ln>
                      <a:noFill/>
                    </a:ln>
                  </pic:spPr>
                </pic:pic>
              </a:graphicData>
            </a:graphic>
          </wp:inline>
        </w:drawing>
      </w:r>
    </w:p>
    <w:p w:rsidR="009846AB" w:rsidRPr="005112EB" w:rsidRDefault="009846AB" w:rsidP="009846AB">
      <w:pPr>
        <w:pStyle w:val="a3"/>
        <w:shd w:val="clear" w:color="auto" w:fill="FFFFFF"/>
        <w:spacing w:before="0" w:beforeAutospacing="0" w:after="0" w:afterAutospacing="0"/>
        <w:ind w:firstLine="567"/>
        <w:jc w:val="both"/>
        <w:rPr>
          <w:color w:val="000000"/>
          <w:lang w:val="ru-RU"/>
        </w:rPr>
      </w:pPr>
      <w:r w:rsidRPr="005112EB">
        <w:rPr>
          <w:b/>
          <w:bCs/>
          <w:color w:val="000000"/>
          <w:lang w:val="ru-RU"/>
        </w:rPr>
        <w:t>Рис. 7.6.</w:t>
      </w:r>
      <w:r w:rsidRPr="005112EB">
        <w:rPr>
          <w:color w:val="000000"/>
        </w:rPr>
        <w:t> </w:t>
      </w:r>
      <w:r w:rsidRPr="005112EB">
        <w:rPr>
          <w:color w:val="000000"/>
          <w:lang w:val="ru-RU"/>
        </w:rPr>
        <w:t>Диаграмма деятельности для примера с приготовлением напитка</w:t>
      </w:r>
    </w:p>
    <w:p w:rsidR="009846AB" w:rsidRPr="005112EB" w:rsidRDefault="009846AB" w:rsidP="009846AB">
      <w:pPr>
        <w:pStyle w:val="a3"/>
        <w:shd w:val="clear" w:color="auto" w:fill="FFFFFF"/>
        <w:spacing w:before="0" w:beforeAutospacing="0" w:after="0" w:afterAutospacing="0"/>
        <w:ind w:firstLine="567"/>
        <w:jc w:val="both"/>
        <w:rPr>
          <w:color w:val="000000"/>
          <w:lang w:val="ru-RU"/>
        </w:rPr>
      </w:pPr>
      <w:r w:rsidRPr="005112EB">
        <w:rPr>
          <w:color w:val="000000"/>
          <w:lang w:val="ru-RU"/>
        </w:rPr>
        <w:t xml:space="preserve">Таким образом, диаграмма деятельности есть не что иное, как специальный случай диаграммы состояний, в которой все или большинство состояний являются действиями или </w:t>
      </w:r>
      <w:r w:rsidRPr="005112EB">
        <w:rPr>
          <w:color w:val="000000"/>
          <w:lang w:val="ru-RU"/>
        </w:rPr>
        <w:lastRenderedPageBreak/>
        <w:t xml:space="preserve">состояниями под-деятельности. А все или большинство переходов являются </w:t>
      </w:r>
      <w:proofErr w:type="spellStart"/>
      <w:r w:rsidRPr="005112EB">
        <w:rPr>
          <w:color w:val="000000"/>
          <w:lang w:val="ru-RU"/>
        </w:rPr>
        <w:t>нетригтерными</w:t>
      </w:r>
      <w:proofErr w:type="spellEnd"/>
      <w:r w:rsidRPr="005112EB">
        <w:rPr>
          <w:color w:val="000000"/>
          <w:lang w:val="ru-RU"/>
        </w:rPr>
        <w:t xml:space="preserve"> переходами, которые срабатывают по завершении действий или под-деятельностей в состояниях-источниках.</w:t>
      </w:r>
    </w:p>
    <w:p w:rsidR="009846AB" w:rsidRPr="005112EB" w:rsidRDefault="009846AB" w:rsidP="009846AB">
      <w:pPr>
        <w:pStyle w:val="a3"/>
        <w:shd w:val="clear" w:color="auto" w:fill="FFFFFF"/>
        <w:spacing w:before="0" w:beforeAutospacing="0" w:after="0" w:afterAutospacing="0"/>
        <w:ind w:firstLine="567"/>
        <w:jc w:val="both"/>
        <w:rPr>
          <w:color w:val="000000"/>
          <w:lang w:val="ru-RU"/>
        </w:rPr>
      </w:pPr>
    </w:p>
    <w:p w:rsidR="009846AB" w:rsidRPr="005112EB" w:rsidRDefault="009846AB" w:rsidP="009846AB">
      <w:pPr>
        <w:pStyle w:val="a3"/>
        <w:shd w:val="clear" w:color="auto" w:fill="FFFFFF"/>
        <w:spacing w:before="0" w:beforeAutospacing="0" w:after="0" w:afterAutospacing="0"/>
        <w:ind w:firstLine="567"/>
        <w:jc w:val="both"/>
        <w:rPr>
          <w:color w:val="000000"/>
          <w:lang w:val="ru-RU"/>
        </w:rPr>
      </w:pPr>
    </w:p>
    <w:p w:rsidR="009846AB" w:rsidRPr="005112EB" w:rsidRDefault="009846AB" w:rsidP="009846AB">
      <w:pPr>
        <w:pStyle w:val="a3"/>
        <w:shd w:val="clear" w:color="auto" w:fill="FFFFFF"/>
        <w:spacing w:before="0" w:beforeAutospacing="0" w:after="0" w:afterAutospacing="0"/>
        <w:ind w:firstLine="567"/>
        <w:jc w:val="both"/>
        <w:rPr>
          <w:color w:val="000000"/>
          <w:lang w:val="ru-RU"/>
        </w:rPr>
      </w:pPr>
    </w:p>
    <w:p w:rsidR="009846AB" w:rsidRPr="005112EB" w:rsidRDefault="009846AB" w:rsidP="009846AB">
      <w:pPr>
        <w:pStyle w:val="a3"/>
        <w:shd w:val="clear" w:color="auto" w:fill="FFFFFF"/>
        <w:spacing w:before="0" w:beforeAutospacing="0" w:after="0" w:afterAutospacing="0"/>
        <w:ind w:firstLine="567"/>
        <w:jc w:val="both"/>
        <w:rPr>
          <w:color w:val="000000"/>
          <w:lang w:val="ru-RU"/>
        </w:rPr>
      </w:pPr>
    </w:p>
    <w:p w:rsidR="009846AB" w:rsidRPr="005112EB" w:rsidRDefault="009846AB" w:rsidP="009846AB">
      <w:pPr>
        <w:pStyle w:val="a3"/>
        <w:shd w:val="clear" w:color="auto" w:fill="FFFFFF"/>
        <w:spacing w:before="0" w:beforeAutospacing="0" w:after="0" w:afterAutospacing="0"/>
        <w:ind w:firstLine="567"/>
        <w:jc w:val="both"/>
        <w:rPr>
          <w:color w:val="000000"/>
          <w:lang w:val="ru-RU"/>
        </w:rPr>
      </w:pPr>
    </w:p>
    <w:p w:rsidR="009846AB" w:rsidRPr="005112EB" w:rsidRDefault="009846AB" w:rsidP="009846AB">
      <w:pPr>
        <w:pStyle w:val="a3"/>
        <w:shd w:val="clear" w:color="auto" w:fill="FFFFFF"/>
        <w:spacing w:before="0" w:beforeAutospacing="0" w:after="0" w:afterAutospacing="0"/>
        <w:ind w:firstLine="567"/>
        <w:jc w:val="both"/>
        <w:rPr>
          <w:color w:val="000000"/>
          <w:lang w:val="ru-RU"/>
        </w:rPr>
      </w:pPr>
    </w:p>
    <w:p w:rsidR="009846AB" w:rsidRPr="005112EB" w:rsidRDefault="009846AB" w:rsidP="009846AB">
      <w:pPr>
        <w:pStyle w:val="a3"/>
        <w:shd w:val="clear" w:color="auto" w:fill="FFFFFF"/>
        <w:spacing w:before="0" w:beforeAutospacing="0" w:after="0" w:afterAutospacing="0"/>
        <w:ind w:firstLine="567"/>
        <w:jc w:val="both"/>
        <w:rPr>
          <w:color w:val="000000"/>
          <w:lang w:val="ru-RU"/>
        </w:rPr>
      </w:pPr>
    </w:p>
    <w:p w:rsidR="009846AB" w:rsidRPr="005112EB" w:rsidRDefault="009846AB" w:rsidP="009846AB">
      <w:pPr>
        <w:shd w:val="clear" w:color="auto" w:fill="FFFFFF"/>
        <w:spacing w:after="0" w:line="240" w:lineRule="auto"/>
        <w:ind w:firstLine="567"/>
        <w:jc w:val="both"/>
        <w:textAlignment w:val="baseline"/>
        <w:rPr>
          <w:rFonts w:ascii="Times New Roman" w:eastAsia="Times New Roman" w:hAnsi="Times New Roman" w:cs="Times New Roman"/>
          <w:color w:val="292929"/>
          <w:sz w:val="24"/>
          <w:szCs w:val="24"/>
          <w:lang w:val="ru-RU"/>
        </w:rPr>
      </w:pPr>
      <w:r w:rsidRPr="005112EB">
        <w:rPr>
          <w:rFonts w:ascii="Times New Roman" w:eastAsia="Times New Roman" w:hAnsi="Times New Roman" w:cs="Times New Roman"/>
          <w:b/>
          <w:bCs/>
          <w:color w:val="292929"/>
          <w:sz w:val="24"/>
          <w:szCs w:val="24"/>
          <w:lang w:val="ru-RU"/>
        </w:rPr>
        <w:t>Диаграмма компонентов</w:t>
      </w:r>
    </w:p>
    <w:p w:rsidR="009846AB" w:rsidRPr="005112EB" w:rsidRDefault="009846AB" w:rsidP="009846AB">
      <w:pPr>
        <w:shd w:val="clear" w:color="auto" w:fill="FFFFFF"/>
        <w:spacing w:after="0" w:line="240" w:lineRule="auto"/>
        <w:ind w:firstLine="567"/>
        <w:jc w:val="both"/>
        <w:textAlignment w:val="baseline"/>
        <w:rPr>
          <w:rFonts w:ascii="Times New Roman" w:eastAsia="Times New Roman" w:hAnsi="Times New Roman" w:cs="Times New Roman"/>
          <w:color w:val="292929"/>
          <w:sz w:val="24"/>
          <w:szCs w:val="24"/>
          <w:lang w:val="ru-RU"/>
        </w:rPr>
      </w:pPr>
      <w:r w:rsidRPr="005112EB">
        <w:rPr>
          <w:rFonts w:ascii="Times New Roman" w:eastAsia="Times New Roman" w:hAnsi="Times New Roman" w:cs="Times New Roman"/>
          <w:b/>
          <w:bCs/>
          <w:color w:val="292929"/>
          <w:sz w:val="24"/>
          <w:szCs w:val="24"/>
          <w:bdr w:val="none" w:sz="0" w:space="0" w:color="auto" w:frame="1"/>
          <w:lang w:val="ru-RU"/>
        </w:rPr>
        <w:t>Диаграмма компонентов</w:t>
      </w:r>
      <w:r w:rsidRPr="005112EB">
        <w:rPr>
          <w:rFonts w:ascii="Times New Roman" w:eastAsia="Times New Roman" w:hAnsi="Times New Roman" w:cs="Times New Roman"/>
          <w:color w:val="292929"/>
          <w:sz w:val="24"/>
          <w:szCs w:val="24"/>
        </w:rPr>
        <w:t> </w:t>
      </w:r>
      <w:r w:rsidRPr="005112EB">
        <w:rPr>
          <w:rFonts w:ascii="Times New Roman" w:eastAsia="Times New Roman" w:hAnsi="Times New Roman" w:cs="Times New Roman"/>
          <w:color w:val="292929"/>
          <w:sz w:val="24"/>
          <w:szCs w:val="24"/>
          <w:lang w:val="ru-RU"/>
        </w:rPr>
        <w:t>(</w:t>
      </w:r>
      <w:r w:rsidRPr="005112EB">
        <w:rPr>
          <w:rFonts w:ascii="Times New Roman" w:eastAsia="Times New Roman" w:hAnsi="Times New Roman" w:cs="Times New Roman"/>
          <w:color w:val="292929"/>
          <w:sz w:val="24"/>
          <w:szCs w:val="24"/>
        </w:rPr>
        <w:t>component</w:t>
      </w:r>
      <w:r w:rsidRPr="005112EB">
        <w:rPr>
          <w:rFonts w:ascii="Times New Roman" w:eastAsia="Times New Roman" w:hAnsi="Times New Roman" w:cs="Times New Roman"/>
          <w:color w:val="292929"/>
          <w:sz w:val="24"/>
          <w:szCs w:val="24"/>
          <w:lang w:val="ru-RU"/>
        </w:rPr>
        <w:t xml:space="preserve"> </w:t>
      </w:r>
      <w:r w:rsidRPr="005112EB">
        <w:rPr>
          <w:rFonts w:ascii="Times New Roman" w:eastAsia="Times New Roman" w:hAnsi="Times New Roman" w:cs="Times New Roman"/>
          <w:color w:val="292929"/>
          <w:sz w:val="24"/>
          <w:szCs w:val="24"/>
        </w:rPr>
        <w:t>diagram</w:t>
      </w:r>
      <w:r w:rsidRPr="005112EB">
        <w:rPr>
          <w:rFonts w:ascii="Times New Roman" w:eastAsia="Times New Roman" w:hAnsi="Times New Roman" w:cs="Times New Roman"/>
          <w:color w:val="292929"/>
          <w:sz w:val="24"/>
          <w:szCs w:val="24"/>
          <w:lang w:val="ru-RU"/>
        </w:rPr>
        <w:t>) — показывает взаимосвязи между модулями (логическими или физическими), из которых состоит моделируемая система.</w:t>
      </w:r>
    </w:p>
    <w:p w:rsidR="009846AB" w:rsidRPr="005112EB" w:rsidRDefault="009846AB" w:rsidP="009846AB">
      <w:pPr>
        <w:shd w:val="clear" w:color="auto" w:fill="FFFFFF"/>
        <w:spacing w:after="0" w:line="240" w:lineRule="auto"/>
        <w:ind w:firstLine="567"/>
        <w:jc w:val="both"/>
        <w:textAlignment w:val="baseline"/>
        <w:rPr>
          <w:rFonts w:ascii="Times New Roman" w:eastAsia="Times New Roman" w:hAnsi="Times New Roman" w:cs="Times New Roman"/>
          <w:color w:val="292929"/>
          <w:sz w:val="24"/>
          <w:szCs w:val="24"/>
        </w:rPr>
      </w:pPr>
      <w:r w:rsidRPr="005112EB">
        <w:rPr>
          <w:rFonts w:ascii="Times New Roman" w:eastAsia="Times New Roman" w:hAnsi="Times New Roman" w:cs="Times New Roman"/>
          <w:noProof/>
          <w:color w:val="292929"/>
          <w:sz w:val="24"/>
          <w:szCs w:val="24"/>
        </w:rPr>
        <w:drawing>
          <wp:inline distT="0" distB="0" distL="0" distR="0" wp14:anchorId="1BB369D4" wp14:editId="4CEFAA74">
            <wp:extent cx="4191000" cy="5143500"/>
            <wp:effectExtent l="0" t="0" r="0" b="0"/>
            <wp:docPr id="4" name="Рисунок 4" descr="http://proft.me/static/img/uml/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roft.me/static/img/uml/compon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5143500"/>
                    </a:xfrm>
                    <a:prstGeom prst="rect">
                      <a:avLst/>
                    </a:prstGeom>
                    <a:noFill/>
                    <a:ln>
                      <a:noFill/>
                    </a:ln>
                  </pic:spPr>
                </pic:pic>
              </a:graphicData>
            </a:graphic>
          </wp:inline>
        </w:drawing>
      </w:r>
    </w:p>
    <w:p w:rsidR="009846AB" w:rsidRPr="005112EB" w:rsidRDefault="009846AB" w:rsidP="009846AB">
      <w:pPr>
        <w:shd w:val="clear" w:color="auto" w:fill="FFFFFF"/>
        <w:spacing w:after="0" w:line="240" w:lineRule="auto"/>
        <w:ind w:firstLine="567"/>
        <w:jc w:val="both"/>
        <w:textAlignment w:val="baseline"/>
        <w:rPr>
          <w:rFonts w:ascii="Times New Roman" w:eastAsia="Times New Roman" w:hAnsi="Times New Roman" w:cs="Times New Roman"/>
          <w:color w:val="292929"/>
          <w:sz w:val="24"/>
          <w:szCs w:val="24"/>
        </w:rPr>
      </w:pPr>
      <w:r w:rsidRPr="005112EB">
        <w:rPr>
          <w:rFonts w:ascii="Times New Roman" w:eastAsia="Times New Roman" w:hAnsi="Times New Roman" w:cs="Times New Roman"/>
          <w:color w:val="292929"/>
          <w:sz w:val="24"/>
          <w:szCs w:val="24"/>
          <w:lang w:val="ru-RU"/>
        </w:rPr>
        <w:t xml:space="preserve">Основной тип сущностей на диаграмме компонентов — это сами компоненты, а также интерфейсы, посредством которых указывается взаимосвязь между компонентами. </w:t>
      </w:r>
      <w:proofErr w:type="spellStart"/>
      <w:r w:rsidRPr="005112EB">
        <w:rPr>
          <w:rFonts w:ascii="Times New Roman" w:eastAsia="Times New Roman" w:hAnsi="Times New Roman" w:cs="Times New Roman"/>
          <w:color w:val="292929"/>
          <w:sz w:val="24"/>
          <w:szCs w:val="24"/>
        </w:rPr>
        <w:t>На</w:t>
      </w:r>
      <w:proofErr w:type="spellEnd"/>
      <w:r w:rsidRPr="005112EB">
        <w:rPr>
          <w:rFonts w:ascii="Times New Roman" w:eastAsia="Times New Roman" w:hAnsi="Times New Roman" w:cs="Times New Roman"/>
          <w:color w:val="292929"/>
          <w:sz w:val="24"/>
          <w:szCs w:val="24"/>
        </w:rPr>
        <w:t xml:space="preserve"> </w:t>
      </w:r>
      <w:proofErr w:type="spellStart"/>
      <w:r w:rsidRPr="005112EB">
        <w:rPr>
          <w:rFonts w:ascii="Times New Roman" w:eastAsia="Times New Roman" w:hAnsi="Times New Roman" w:cs="Times New Roman"/>
          <w:color w:val="292929"/>
          <w:sz w:val="24"/>
          <w:szCs w:val="24"/>
        </w:rPr>
        <w:t>диаграмме</w:t>
      </w:r>
      <w:proofErr w:type="spellEnd"/>
      <w:r w:rsidRPr="005112EB">
        <w:rPr>
          <w:rFonts w:ascii="Times New Roman" w:eastAsia="Times New Roman" w:hAnsi="Times New Roman" w:cs="Times New Roman"/>
          <w:color w:val="292929"/>
          <w:sz w:val="24"/>
          <w:szCs w:val="24"/>
        </w:rPr>
        <w:t xml:space="preserve"> </w:t>
      </w:r>
      <w:proofErr w:type="spellStart"/>
      <w:r w:rsidRPr="005112EB">
        <w:rPr>
          <w:rFonts w:ascii="Times New Roman" w:eastAsia="Times New Roman" w:hAnsi="Times New Roman" w:cs="Times New Roman"/>
          <w:color w:val="292929"/>
          <w:sz w:val="24"/>
          <w:szCs w:val="24"/>
        </w:rPr>
        <w:t>компонентов</w:t>
      </w:r>
      <w:proofErr w:type="spellEnd"/>
      <w:r w:rsidRPr="005112EB">
        <w:rPr>
          <w:rFonts w:ascii="Times New Roman" w:eastAsia="Times New Roman" w:hAnsi="Times New Roman" w:cs="Times New Roman"/>
          <w:color w:val="292929"/>
          <w:sz w:val="24"/>
          <w:szCs w:val="24"/>
        </w:rPr>
        <w:t xml:space="preserve"> </w:t>
      </w:r>
      <w:proofErr w:type="spellStart"/>
      <w:r w:rsidRPr="005112EB">
        <w:rPr>
          <w:rFonts w:ascii="Times New Roman" w:eastAsia="Times New Roman" w:hAnsi="Times New Roman" w:cs="Times New Roman"/>
          <w:color w:val="292929"/>
          <w:sz w:val="24"/>
          <w:szCs w:val="24"/>
        </w:rPr>
        <w:t>применяются</w:t>
      </w:r>
      <w:proofErr w:type="spellEnd"/>
      <w:r w:rsidRPr="005112EB">
        <w:rPr>
          <w:rFonts w:ascii="Times New Roman" w:eastAsia="Times New Roman" w:hAnsi="Times New Roman" w:cs="Times New Roman"/>
          <w:color w:val="292929"/>
          <w:sz w:val="24"/>
          <w:szCs w:val="24"/>
        </w:rPr>
        <w:t xml:space="preserve"> </w:t>
      </w:r>
      <w:proofErr w:type="spellStart"/>
      <w:r w:rsidRPr="005112EB">
        <w:rPr>
          <w:rFonts w:ascii="Times New Roman" w:eastAsia="Times New Roman" w:hAnsi="Times New Roman" w:cs="Times New Roman"/>
          <w:color w:val="292929"/>
          <w:sz w:val="24"/>
          <w:szCs w:val="24"/>
        </w:rPr>
        <w:t>следующие</w:t>
      </w:r>
      <w:proofErr w:type="spellEnd"/>
      <w:r w:rsidRPr="005112EB">
        <w:rPr>
          <w:rFonts w:ascii="Times New Roman" w:eastAsia="Times New Roman" w:hAnsi="Times New Roman" w:cs="Times New Roman"/>
          <w:color w:val="292929"/>
          <w:sz w:val="24"/>
          <w:szCs w:val="24"/>
        </w:rPr>
        <w:t xml:space="preserve"> </w:t>
      </w:r>
      <w:proofErr w:type="spellStart"/>
      <w:r w:rsidRPr="005112EB">
        <w:rPr>
          <w:rFonts w:ascii="Times New Roman" w:eastAsia="Times New Roman" w:hAnsi="Times New Roman" w:cs="Times New Roman"/>
          <w:color w:val="292929"/>
          <w:sz w:val="24"/>
          <w:szCs w:val="24"/>
        </w:rPr>
        <w:t>отношения</w:t>
      </w:r>
      <w:proofErr w:type="spellEnd"/>
      <w:r w:rsidRPr="005112EB">
        <w:rPr>
          <w:rFonts w:ascii="Times New Roman" w:eastAsia="Times New Roman" w:hAnsi="Times New Roman" w:cs="Times New Roman"/>
          <w:color w:val="292929"/>
          <w:sz w:val="24"/>
          <w:szCs w:val="24"/>
        </w:rPr>
        <w:t>:</w:t>
      </w:r>
    </w:p>
    <w:p w:rsidR="009846AB" w:rsidRPr="005112EB" w:rsidRDefault="009846AB" w:rsidP="009846AB">
      <w:pPr>
        <w:numPr>
          <w:ilvl w:val="0"/>
          <w:numId w:val="1"/>
        </w:numPr>
        <w:shd w:val="clear" w:color="auto" w:fill="FFFFFF"/>
        <w:spacing w:after="0" w:line="240" w:lineRule="auto"/>
        <w:ind w:left="0" w:firstLine="567"/>
        <w:jc w:val="both"/>
        <w:textAlignment w:val="baseline"/>
        <w:rPr>
          <w:rFonts w:ascii="Times New Roman" w:eastAsia="Times New Roman" w:hAnsi="Times New Roman" w:cs="Times New Roman"/>
          <w:color w:val="292929"/>
          <w:sz w:val="24"/>
          <w:szCs w:val="24"/>
          <w:lang w:val="ru-RU"/>
        </w:rPr>
      </w:pPr>
      <w:r w:rsidRPr="005112EB">
        <w:rPr>
          <w:rFonts w:ascii="Times New Roman" w:eastAsia="Times New Roman" w:hAnsi="Times New Roman" w:cs="Times New Roman"/>
          <w:color w:val="292929"/>
          <w:sz w:val="24"/>
          <w:szCs w:val="24"/>
          <w:lang w:val="ru-RU"/>
        </w:rPr>
        <w:lastRenderedPageBreak/>
        <w:t>реализации между компонентами и интерфейсами (компонент реализует интерфейс);</w:t>
      </w:r>
    </w:p>
    <w:p w:rsidR="009846AB" w:rsidRPr="005112EB" w:rsidRDefault="009846AB" w:rsidP="009846AB">
      <w:pPr>
        <w:numPr>
          <w:ilvl w:val="0"/>
          <w:numId w:val="1"/>
        </w:numPr>
        <w:shd w:val="clear" w:color="auto" w:fill="FFFFFF"/>
        <w:spacing w:after="0" w:line="240" w:lineRule="auto"/>
        <w:ind w:left="0" w:firstLine="567"/>
        <w:jc w:val="both"/>
        <w:textAlignment w:val="baseline"/>
        <w:rPr>
          <w:rFonts w:ascii="Times New Roman" w:eastAsia="Times New Roman" w:hAnsi="Times New Roman" w:cs="Times New Roman"/>
          <w:color w:val="292929"/>
          <w:sz w:val="24"/>
          <w:szCs w:val="24"/>
          <w:lang w:val="ru-RU"/>
        </w:rPr>
      </w:pPr>
      <w:r w:rsidRPr="005112EB">
        <w:rPr>
          <w:rFonts w:ascii="Times New Roman" w:eastAsia="Times New Roman" w:hAnsi="Times New Roman" w:cs="Times New Roman"/>
          <w:color w:val="292929"/>
          <w:sz w:val="24"/>
          <w:szCs w:val="24"/>
          <w:lang w:val="ru-RU"/>
        </w:rPr>
        <w:t>зависимости между компонентами и интерфейсами (компонент использует интерфейс);</w:t>
      </w:r>
    </w:p>
    <w:p w:rsidR="009846AB" w:rsidRPr="005112EB" w:rsidRDefault="009846AB" w:rsidP="009846AB">
      <w:pPr>
        <w:shd w:val="clear" w:color="auto" w:fill="FFFFFF"/>
        <w:spacing w:after="0" w:line="240" w:lineRule="auto"/>
        <w:ind w:firstLine="567"/>
        <w:jc w:val="both"/>
        <w:textAlignment w:val="baseline"/>
        <w:rPr>
          <w:rFonts w:ascii="Times New Roman" w:eastAsia="Times New Roman" w:hAnsi="Times New Roman" w:cs="Times New Roman"/>
          <w:color w:val="292929"/>
          <w:sz w:val="24"/>
          <w:szCs w:val="24"/>
          <w:lang w:val="ru-RU"/>
        </w:rPr>
      </w:pPr>
      <w:bookmarkStart w:id="1" w:name="deployment"/>
      <w:bookmarkEnd w:id="1"/>
      <w:r w:rsidRPr="005112EB">
        <w:rPr>
          <w:rFonts w:ascii="Times New Roman" w:eastAsia="Times New Roman" w:hAnsi="Times New Roman" w:cs="Times New Roman"/>
          <w:b/>
          <w:bCs/>
          <w:color w:val="292929"/>
          <w:sz w:val="24"/>
          <w:szCs w:val="24"/>
          <w:lang w:val="ru-RU"/>
        </w:rPr>
        <w:t>Диаграмма размещения</w:t>
      </w:r>
    </w:p>
    <w:p w:rsidR="009846AB" w:rsidRPr="005112EB" w:rsidRDefault="009846AB" w:rsidP="009846AB">
      <w:pPr>
        <w:shd w:val="clear" w:color="auto" w:fill="FFFFFF"/>
        <w:spacing w:after="0" w:line="240" w:lineRule="auto"/>
        <w:ind w:firstLine="567"/>
        <w:jc w:val="both"/>
        <w:textAlignment w:val="baseline"/>
        <w:rPr>
          <w:rFonts w:ascii="Times New Roman" w:eastAsia="Times New Roman" w:hAnsi="Times New Roman" w:cs="Times New Roman"/>
          <w:color w:val="292929"/>
          <w:sz w:val="24"/>
          <w:szCs w:val="24"/>
          <w:lang w:val="ru-RU"/>
        </w:rPr>
      </w:pPr>
      <w:r w:rsidRPr="005112EB">
        <w:rPr>
          <w:rFonts w:ascii="Times New Roman" w:eastAsia="Times New Roman" w:hAnsi="Times New Roman" w:cs="Times New Roman"/>
          <w:b/>
          <w:bCs/>
          <w:color w:val="292929"/>
          <w:sz w:val="24"/>
          <w:szCs w:val="24"/>
          <w:bdr w:val="none" w:sz="0" w:space="0" w:color="auto" w:frame="1"/>
          <w:lang w:val="ru-RU"/>
        </w:rPr>
        <w:t>Диаграмма размещения</w:t>
      </w:r>
      <w:r w:rsidRPr="005112EB">
        <w:rPr>
          <w:rFonts w:ascii="Times New Roman" w:eastAsia="Times New Roman" w:hAnsi="Times New Roman" w:cs="Times New Roman"/>
          <w:color w:val="292929"/>
          <w:sz w:val="24"/>
          <w:szCs w:val="24"/>
        </w:rPr>
        <w:t> </w:t>
      </w:r>
      <w:r w:rsidRPr="005112EB">
        <w:rPr>
          <w:rFonts w:ascii="Times New Roman" w:eastAsia="Times New Roman" w:hAnsi="Times New Roman" w:cs="Times New Roman"/>
          <w:color w:val="292929"/>
          <w:sz w:val="24"/>
          <w:szCs w:val="24"/>
          <w:lang w:val="ru-RU"/>
        </w:rPr>
        <w:t>(</w:t>
      </w:r>
      <w:r w:rsidRPr="005112EB">
        <w:rPr>
          <w:rFonts w:ascii="Times New Roman" w:eastAsia="Times New Roman" w:hAnsi="Times New Roman" w:cs="Times New Roman"/>
          <w:color w:val="292929"/>
          <w:sz w:val="24"/>
          <w:szCs w:val="24"/>
        </w:rPr>
        <w:t>deployment</w:t>
      </w:r>
      <w:r w:rsidRPr="005112EB">
        <w:rPr>
          <w:rFonts w:ascii="Times New Roman" w:eastAsia="Times New Roman" w:hAnsi="Times New Roman" w:cs="Times New Roman"/>
          <w:color w:val="292929"/>
          <w:sz w:val="24"/>
          <w:szCs w:val="24"/>
          <w:lang w:val="ru-RU"/>
        </w:rPr>
        <w:t xml:space="preserve"> </w:t>
      </w:r>
      <w:r w:rsidRPr="005112EB">
        <w:rPr>
          <w:rFonts w:ascii="Times New Roman" w:eastAsia="Times New Roman" w:hAnsi="Times New Roman" w:cs="Times New Roman"/>
          <w:color w:val="292929"/>
          <w:sz w:val="24"/>
          <w:szCs w:val="24"/>
        </w:rPr>
        <w:t>diagram</w:t>
      </w:r>
      <w:r w:rsidRPr="005112EB">
        <w:rPr>
          <w:rFonts w:ascii="Times New Roman" w:eastAsia="Times New Roman" w:hAnsi="Times New Roman" w:cs="Times New Roman"/>
          <w:color w:val="292929"/>
          <w:sz w:val="24"/>
          <w:szCs w:val="24"/>
          <w:lang w:val="ru-RU"/>
        </w:rPr>
        <w:t>) наряду с отображением состава и связей элементов системы показывает, как они физически размещены на вычислительных ресурсах во время выполнения.</w:t>
      </w:r>
    </w:p>
    <w:p w:rsidR="009846AB" w:rsidRPr="005112EB" w:rsidRDefault="009846AB" w:rsidP="009846AB">
      <w:pPr>
        <w:shd w:val="clear" w:color="auto" w:fill="FFFFFF"/>
        <w:spacing w:after="0" w:line="240" w:lineRule="auto"/>
        <w:ind w:firstLine="567"/>
        <w:jc w:val="both"/>
        <w:textAlignment w:val="baseline"/>
        <w:rPr>
          <w:rFonts w:ascii="Times New Roman" w:eastAsia="Times New Roman" w:hAnsi="Times New Roman" w:cs="Times New Roman"/>
          <w:color w:val="292929"/>
          <w:sz w:val="24"/>
          <w:szCs w:val="24"/>
        </w:rPr>
      </w:pPr>
      <w:r w:rsidRPr="005112EB">
        <w:rPr>
          <w:rFonts w:ascii="Times New Roman" w:eastAsia="Times New Roman" w:hAnsi="Times New Roman" w:cs="Times New Roman"/>
          <w:noProof/>
          <w:color w:val="292929"/>
          <w:sz w:val="24"/>
          <w:szCs w:val="24"/>
        </w:rPr>
        <w:drawing>
          <wp:inline distT="0" distB="0" distL="0" distR="0" wp14:anchorId="216B0613" wp14:editId="21D4C9E4">
            <wp:extent cx="5623560" cy="5143500"/>
            <wp:effectExtent l="0" t="0" r="0" b="0"/>
            <wp:docPr id="5" name="Рисунок 5" descr="http://proft.me/static/img/uml/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roft.me/static/img/uml/deployme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3560" cy="5143500"/>
                    </a:xfrm>
                    <a:prstGeom prst="rect">
                      <a:avLst/>
                    </a:prstGeom>
                    <a:noFill/>
                    <a:ln>
                      <a:noFill/>
                    </a:ln>
                  </pic:spPr>
                </pic:pic>
              </a:graphicData>
            </a:graphic>
          </wp:inline>
        </w:drawing>
      </w:r>
    </w:p>
    <w:p w:rsidR="009846AB" w:rsidRPr="005112EB" w:rsidRDefault="009846AB" w:rsidP="009846AB">
      <w:pPr>
        <w:shd w:val="clear" w:color="auto" w:fill="FFFFFF"/>
        <w:spacing w:after="0" w:line="240" w:lineRule="auto"/>
        <w:ind w:firstLine="567"/>
        <w:jc w:val="both"/>
        <w:textAlignment w:val="baseline"/>
        <w:rPr>
          <w:rFonts w:ascii="Times New Roman" w:eastAsia="Times New Roman" w:hAnsi="Times New Roman" w:cs="Times New Roman"/>
          <w:color w:val="292929"/>
          <w:sz w:val="24"/>
          <w:szCs w:val="24"/>
          <w:lang w:val="ru-RU"/>
        </w:rPr>
      </w:pPr>
      <w:r w:rsidRPr="005112EB">
        <w:rPr>
          <w:rFonts w:ascii="Times New Roman" w:eastAsia="Times New Roman" w:hAnsi="Times New Roman" w:cs="Times New Roman"/>
          <w:color w:val="292929"/>
          <w:sz w:val="24"/>
          <w:szCs w:val="24"/>
          <w:lang w:val="ru-RU"/>
        </w:rPr>
        <w:t>На диаграмме размещения, по сравнению с диаграммой компонентов, добавляется два типа сущностей: артефакт, который является реализацией компонента и узел (</w:t>
      </w:r>
      <w:proofErr w:type="gramStart"/>
      <w:r w:rsidRPr="005112EB">
        <w:rPr>
          <w:rFonts w:ascii="Times New Roman" w:eastAsia="Times New Roman" w:hAnsi="Times New Roman" w:cs="Times New Roman"/>
          <w:color w:val="292929"/>
          <w:sz w:val="24"/>
          <w:szCs w:val="24"/>
          <w:lang w:val="ru-RU"/>
        </w:rPr>
        <w:t>может быть</w:t>
      </w:r>
      <w:proofErr w:type="gramEnd"/>
      <w:r w:rsidRPr="005112EB">
        <w:rPr>
          <w:rFonts w:ascii="Times New Roman" w:eastAsia="Times New Roman" w:hAnsi="Times New Roman" w:cs="Times New Roman"/>
          <w:color w:val="292929"/>
          <w:sz w:val="24"/>
          <w:szCs w:val="24"/>
          <w:lang w:val="ru-RU"/>
        </w:rPr>
        <w:t xml:space="preserve"> как классификатор, описывающий тип узла, так и конкретный экземпляр), а также отношение ассоциации между узлами, показывающее, что узлы физически связаны во время выполнения.</w:t>
      </w:r>
    </w:p>
    <w:p w:rsidR="009846AB" w:rsidRPr="005112EB" w:rsidRDefault="009846AB" w:rsidP="009846AB">
      <w:pPr>
        <w:pStyle w:val="a3"/>
        <w:shd w:val="clear" w:color="auto" w:fill="FFFFFF"/>
        <w:spacing w:before="0" w:beforeAutospacing="0" w:after="0" w:afterAutospacing="0"/>
        <w:ind w:firstLine="567"/>
        <w:jc w:val="both"/>
        <w:rPr>
          <w:color w:val="000000"/>
          <w:lang w:val="ru-RU"/>
        </w:rPr>
      </w:pPr>
    </w:p>
    <w:p w:rsidR="009846AB" w:rsidRPr="005112EB" w:rsidRDefault="009846AB" w:rsidP="009846AB">
      <w:pPr>
        <w:pStyle w:val="a3"/>
        <w:shd w:val="clear" w:color="auto" w:fill="FFFFFF"/>
        <w:spacing w:before="0" w:beforeAutospacing="0" w:after="0" w:afterAutospacing="0"/>
        <w:ind w:firstLine="567"/>
        <w:jc w:val="both"/>
        <w:rPr>
          <w:color w:val="000000"/>
          <w:lang w:val="ru-RU"/>
        </w:rPr>
      </w:pPr>
    </w:p>
    <w:p w:rsidR="009846AB" w:rsidRPr="005112EB" w:rsidRDefault="009846AB" w:rsidP="009846AB">
      <w:pPr>
        <w:spacing w:after="0" w:line="240" w:lineRule="auto"/>
        <w:ind w:firstLine="567"/>
        <w:jc w:val="both"/>
        <w:rPr>
          <w:rFonts w:ascii="Times New Roman" w:hAnsi="Times New Roman" w:cs="Times New Roman"/>
          <w:sz w:val="24"/>
          <w:szCs w:val="24"/>
          <w:lang w:val="ru-RU"/>
        </w:rPr>
      </w:pPr>
    </w:p>
    <w:p w:rsidR="009846AB" w:rsidRPr="009846AB" w:rsidRDefault="009846AB" w:rsidP="009846AB">
      <w:pPr>
        <w:keepNext/>
        <w:tabs>
          <w:tab w:val="left" w:pos="0"/>
          <w:tab w:val="left" w:pos="567"/>
          <w:tab w:val="left" w:pos="709"/>
          <w:tab w:val="num" w:pos="3686"/>
        </w:tabs>
        <w:spacing w:after="0" w:line="240" w:lineRule="auto"/>
        <w:ind w:left="-567" w:firstLine="567"/>
        <w:jc w:val="center"/>
        <w:outlineLvl w:val="5"/>
        <w:rPr>
          <w:rFonts w:ascii="Times New Roman" w:eastAsia="Times New Roman" w:hAnsi="Times New Roman" w:cs="Times New Roman"/>
          <w:sz w:val="20"/>
          <w:szCs w:val="20"/>
          <w:lang w:val="ru-RU" w:eastAsia="ru-RU"/>
        </w:rPr>
      </w:pPr>
      <w:r w:rsidRPr="009846AB">
        <w:rPr>
          <w:rFonts w:ascii="Times New Roman" w:eastAsia="Times New Roman" w:hAnsi="Times New Roman" w:cs="Times New Roman"/>
          <w:b/>
          <w:sz w:val="20"/>
          <w:szCs w:val="20"/>
          <w:lang w:val="ru-RU" w:eastAsia="ru-RU"/>
        </w:rPr>
        <w:lastRenderedPageBreak/>
        <w:t xml:space="preserve">ГЕНЕРАЦИЯ ПРОГРАММНОГО КОДА </w:t>
      </w:r>
      <w:proofErr w:type="gramStart"/>
      <w:r w:rsidRPr="009846AB">
        <w:rPr>
          <w:rFonts w:ascii="Times New Roman" w:eastAsia="Times New Roman" w:hAnsi="Times New Roman" w:cs="Times New Roman"/>
          <w:b/>
          <w:sz w:val="20"/>
          <w:szCs w:val="20"/>
          <w:lang w:val="ru-RU" w:eastAsia="ru-RU"/>
        </w:rPr>
        <w:t>В С</w:t>
      </w:r>
      <w:proofErr w:type="gramEnd"/>
      <w:r w:rsidRPr="009846AB">
        <w:rPr>
          <w:rFonts w:ascii="Times New Roman" w:eastAsia="Times New Roman" w:hAnsi="Times New Roman" w:cs="Times New Roman"/>
          <w:b/>
          <w:sz w:val="20"/>
          <w:szCs w:val="20"/>
          <w:lang w:val="ru-RU" w:eastAsia="ru-RU"/>
        </w:rPr>
        <w:t>++</w:t>
      </w:r>
    </w:p>
    <w:p w:rsidR="009846AB" w:rsidRPr="009846AB" w:rsidRDefault="009846AB" w:rsidP="009846AB">
      <w:pPr>
        <w:keepNext/>
        <w:numPr>
          <w:ilvl w:val="6"/>
          <w:numId w:val="2"/>
        </w:numPr>
        <w:tabs>
          <w:tab w:val="clear" w:pos="5040"/>
          <w:tab w:val="num" w:pos="0"/>
          <w:tab w:val="left" w:pos="284"/>
          <w:tab w:val="left" w:pos="567"/>
          <w:tab w:val="left" w:pos="709"/>
          <w:tab w:val="left" w:pos="993"/>
          <w:tab w:val="num" w:pos="3686"/>
        </w:tabs>
        <w:spacing w:after="0" w:line="240" w:lineRule="auto"/>
        <w:ind w:left="-567" w:firstLine="567"/>
        <w:outlineLvl w:val="5"/>
        <w:rPr>
          <w:rFonts w:ascii="Times New Roman" w:eastAsia="Times New Roman" w:hAnsi="Times New Roman" w:cs="Times New Roman"/>
          <w:sz w:val="20"/>
          <w:szCs w:val="20"/>
          <w:lang w:val="ru-RU" w:eastAsia="ru-RU"/>
        </w:rPr>
      </w:pPr>
      <w:r w:rsidRPr="009846AB">
        <w:rPr>
          <w:rFonts w:ascii="Times New Roman" w:eastAsia="Times New Roman" w:hAnsi="Times New Roman" w:cs="Times New Roman"/>
          <w:sz w:val="20"/>
          <w:szCs w:val="20"/>
          <w:lang w:val="ru-RU" w:eastAsia="ru-RU"/>
        </w:rPr>
        <w:t xml:space="preserve">Выполните команду для проверки модели: </w:t>
      </w:r>
      <w:r w:rsidRPr="009846AB">
        <w:rPr>
          <w:rFonts w:ascii="Times New Roman" w:eastAsia="Times New Roman" w:hAnsi="Times New Roman" w:cs="Times New Roman"/>
          <w:sz w:val="20"/>
          <w:szCs w:val="20"/>
          <w:lang w:eastAsia="ru-RU"/>
        </w:rPr>
        <w:t>Tools</w:t>
      </w:r>
      <w:r w:rsidRPr="009846AB">
        <w:rPr>
          <w:rFonts w:ascii="Times New Roman" w:eastAsia="Times New Roman" w:hAnsi="Times New Roman" w:cs="Times New Roman"/>
          <w:noProof/>
          <w:sz w:val="20"/>
          <w:szCs w:val="20"/>
          <w:lang w:val="ru-RU" w:eastAsia="ru-RU"/>
        </w:rPr>
        <w:sym w:font="Wingdings" w:char="F0E0"/>
      </w:r>
      <w:proofErr w:type="spellStart"/>
      <w:r w:rsidRPr="009846AB">
        <w:rPr>
          <w:rFonts w:ascii="Times New Roman" w:eastAsia="Times New Roman" w:hAnsi="Times New Roman" w:cs="Times New Roman"/>
          <w:sz w:val="20"/>
          <w:szCs w:val="20"/>
          <w:lang w:eastAsia="ru-RU"/>
        </w:rPr>
        <w:t>CheckModel</w:t>
      </w:r>
      <w:proofErr w:type="spellEnd"/>
    </w:p>
    <w:p w:rsidR="009846AB" w:rsidRPr="009846AB" w:rsidRDefault="009846AB" w:rsidP="009846AB">
      <w:pPr>
        <w:keepNext/>
        <w:numPr>
          <w:ilvl w:val="6"/>
          <w:numId w:val="2"/>
        </w:numPr>
        <w:tabs>
          <w:tab w:val="clear" w:pos="5040"/>
          <w:tab w:val="num" w:pos="0"/>
          <w:tab w:val="left" w:pos="284"/>
          <w:tab w:val="left" w:pos="567"/>
          <w:tab w:val="left" w:pos="709"/>
          <w:tab w:val="left" w:pos="993"/>
          <w:tab w:val="num" w:pos="3686"/>
        </w:tabs>
        <w:spacing w:after="0" w:line="240" w:lineRule="auto"/>
        <w:ind w:left="-567" w:firstLine="567"/>
        <w:outlineLvl w:val="5"/>
        <w:rPr>
          <w:rFonts w:ascii="Times New Roman" w:eastAsia="Times New Roman" w:hAnsi="Times New Roman" w:cs="Times New Roman"/>
          <w:sz w:val="20"/>
          <w:szCs w:val="20"/>
          <w:lang w:val="ru-RU" w:eastAsia="ru-RU"/>
        </w:rPr>
      </w:pPr>
      <w:r w:rsidRPr="009846AB">
        <w:rPr>
          <w:rFonts w:ascii="Times New Roman" w:eastAsia="Times New Roman" w:hAnsi="Times New Roman" w:cs="Times New Roman"/>
          <w:sz w:val="20"/>
          <w:szCs w:val="20"/>
          <w:lang w:val="ru-RU" w:eastAsia="ru-RU"/>
        </w:rPr>
        <w:t xml:space="preserve">Выполните команду: </w:t>
      </w:r>
      <w:r w:rsidRPr="009846AB">
        <w:rPr>
          <w:rFonts w:ascii="Times New Roman" w:eastAsia="Times New Roman" w:hAnsi="Times New Roman" w:cs="Times New Roman"/>
          <w:sz w:val="20"/>
          <w:szCs w:val="20"/>
          <w:lang w:eastAsia="ru-RU"/>
        </w:rPr>
        <w:t>Report</w:t>
      </w:r>
      <w:r w:rsidRPr="009846AB">
        <w:rPr>
          <w:rFonts w:ascii="Times New Roman" w:eastAsia="Times New Roman" w:hAnsi="Times New Roman" w:cs="Times New Roman"/>
          <w:noProof/>
          <w:sz w:val="20"/>
          <w:szCs w:val="20"/>
          <w:lang w:val="ru-RU" w:eastAsia="ru-RU"/>
        </w:rPr>
        <w:sym w:font="Wingdings" w:char="F0E0"/>
      </w:r>
      <w:proofErr w:type="spellStart"/>
      <w:r w:rsidRPr="009846AB">
        <w:rPr>
          <w:rFonts w:ascii="Times New Roman" w:eastAsia="Times New Roman" w:hAnsi="Times New Roman" w:cs="Times New Roman"/>
          <w:sz w:val="20"/>
          <w:szCs w:val="20"/>
          <w:lang w:eastAsia="ru-RU"/>
        </w:rPr>
        <w:t>ShowAccessViolations</w:t>
      </w:r>
      <w:proofErr w:type="spellEnd"/>
      <w:r w:rsidRPr="009846AB">
        <w:rPr>
          <w:rFonts w:ascii="Times New Roman" w:eastAsia="Times New Roman" w:hAnsi="Times New Roman" w:cs="Times New Roman"/>
          <w:sz w:val="20"/>
          <w:szCs w:val="20"/>
          <w:lang w:val="ru-RU" w:eastAsia="ru-RU"/>
        </w:rPr>
        <w:t xml:space="preserve"> для проверки нарушений правил доступа.</w:t>
      </w:r>
    </w:p>
    <w:p w:rsidR="009846AB" w:rsidRPr="009846AB" w:rsidRDefault="009846AB" w:rsidP="009846AB">
      <w:pPr>
        <w:keepNext/>
        <w:numPr>
          <w:ilvl w:val="6"/>
          <w:numId w:val="2"/>
        </w:numPr>
        <w:tabs>
          <w:tab w:val="clear" w:pos="5040"/>
          <w:tab w:val="num" w:pos="0"/>
          <w:tab w:val="left" w:pos="284"/>
          <w:tab w:val="left" w:pos="567"/>
          <w:tab w:val="left" w:pos="709"/>
          <w:tab w:val="left" w:pos="993"/>
          <w:tab w:val="num" w:pos="3686"/>
        </w:tabs>
        <w:spacing w:after="0" w:line="240" w:lineRule="auto"/>
        <w:ind w:left="-567" w:firstLine="567"/>
        <w:outlineLvl w:val="5"/>
        <w:rPr>
          <w:rFonts w:ascii="Times New Roman" w:eastAsia="Times New Roman" w:hAnsi="Times New Roman" w:cs="Times New Roman"/>
          <w:sz w:val="20"/>
          <w:szCs w:val="20"/>
          <w:lang w:val="ru-RU" w:eastAsia="ru-RU"/>
        </w:rPr>
      </w:pPr>
      <w:r w:rsidRPr="009846AB">
        <w:rPr>
          <w:rFonts w:ascii="Times New Roman" w:eastAsia="Times New Roman" w:hAnsi="Times New Roman" w:cs="Times New Roman"/>
          <w:sz w:val="20"/>
          <w:szCs w:val="20"/>
          <w:lang w:val="ru-RU" w:eastAsia="ru-RU"/>
        </w:rPr>
        <w:t xml:space="preserve">Установить свойства генерации программного кода, выполнив команду: </w:t>
      </w:r>
      <w:r w:rsidRPr="009846AB">
        <w:rPr>
          <w:rFonts w:ascii="Times New Roman" w:eastAsia="Times New Roman" w:hAnsi="Times New Roman" w:cs="Times New Roman"/>
          <w:sz w:val="20"/>
          <w:szCs w:val="20"/>
          <w:lang w:eastAsia="ru-RU"/>
        </w:rPr>
        <w:t>Tools</w:t>
      </w:r>
      <w:r w:rsidRPr="009846AB">
        <w:rPr>
          <w:rFonts w:ascii="Times New Roman" w:eastAsia="Times New Roman" w:hAnsi="Times New Roman" w:cs="Times New Roman"/>
          <w:noProof/>
          <w:sz w:val="20"/>
          <w:szCs w:val="20"/>
          <w:lang w:val="ru-RU" w:eastAsia="ru-RU"/>
        </w:rPr>
        <w:sym w:font="Wingdings" w:char="F0E0"/>
      </w:r>
      <w:r w:rsidRPr="009846AB">
        <w:rPr>
          <w:rFonts w:ascii="Times New Roman" w:eastAsia="Times New Roman" w:hAnsi="Times New Roman" w:cs="Times New Roman"/>
          <w:sz w:val="20"/>
          <w:szCs w:val="20"/>
          <w:lang w:eastAsia="ru-RU"/>
        </w:rPr>
        <w:t>Options</w:t>
      </w:r>
      <w:r w:rsidRPr="009846AB">
        <w:rPr>
          <w:rFonts w:ascii="Times New Roman" w:eastAsia="Times New Roman" w:hAnsi="Times New Roman" w:cs="Times New Roman"/>
          <w:noProof/>
          <w:sz w:val="20"/>
          <w:szCs w:val="20"/>
          <w:lang w:val="ru-RU" w:eastAsia="ru-RU"/>
        </w:rPr>
        <w:sym w:font="Wingdings" w:char="F0E0"/>
      </w:r>
      <w:r w:rsidRPr="009846AB">
        <w:rPr>
          <w:rFonts w:ascii="Times New Roman" w:eastAsia="Times New Roman" w:hAnsi="Times New Roman" w:cs="Times New Roman"/>
          <w:sz w:val="20"/>
          <w:szCs w:val="20"/>
          <w:lang w:eastAsia="ru-RU"/>
        </w:rPr>
        <w:t>C</w:t>
      </w:r>
      <w:r w:rsidRPr="009846AB">
        <w:rPr>
          <w:rFonts w:ascii="Times New Roman" w:eastAsia="Times New Roman" w:hAnsi="Times New Roman" w:cs="Times New Roman"/>
          <w:sz w:val="20"/>
          <w:szCs w:val="20"/>
          <w:lang w:val="ru-RU" w:eastAsia="ru-RU"/>
        </w:rPr>
        <w:t>++</w:t>
      </w:r>
    </w:p>
    <w:p w:rsidR="009846AB" w:rsidRPr="009846AB" w:rsidRDefault="009846AB" w:rsidP="009846AB">
      <w:pPr>
        <w:keepNext/>
        <w:numPr>
          <w:ilvl w:val="6"/>
          <w:numId w:val="2"/>
        </w:numPr>
        <w:tabs>
          <w:tab w:val="clear" w:pos="5040"/>
          <w:tab w:val="num" w:pos="0"/>
          <w:tab w:val="left" w:pos="284"/>
          <w:tab w:val="left" w:pos="567"/>
          <w:tab w:val="left" w:pos="709"/>
          <w:tab w:val="left" w:pos="993"/>
          <w:tab w:val="num" w:pos="3686"/>
        </w:tabs>
        <w:spacing w:after="0" w:line="240" w:lineRule="auto"/>
        <w:ind w:left="-567" w:firstLine="567"/>
        <w:outlineLvl w:val="5"/>
        <w:rPr>
          <w:rFonts w:ascii="Times New Roman" w:eastAsia="Times New Roman" w:hAnsi="Times New Roman" w:cs="Times New Roman"/>
          <w:sz w:val="20"/>
          <w:szCs w:val="20"/>
          <w:lang w:eastAsia="ru-RU"/>
        </w:rPr>
      </w:pPr>
      <w:r w:rsidRPr="009846AB">
        <w:rPr>
          <w:rFonts w:ascii="Times New Roman" w:eastAsia="Times New Roman" w:hAnsi="Times New Roman" w:cs="Times New Roman"/>
          <w:sz w:val="20"/>
          <w:szCs w:val="20"/>
          <w:lang w:val="ru-RU" w:eastAsia="ru-RU"/>
        </w:rPr>
        <w:t xml:space="preserve">Выбрать класс или компонент для генерации на диаграмме классов или компонентов. Можно выбрать несколько, используя клавишу </w:t>
      </w:r>
      <w:r w:rsidRPr="009846AB">
        <w:rPr>
          <w:rFonts w:ascii="Times New Roman" w:eastAsia="Times New Roman" w:hAnsi="Times New Roman" w:cs="Times New Roman"/>
          <w:sz w:val="20"/>
          <w:szCs w:val="20"/>
          <w:lang w:eastAsia="ru-RU"/>
        </w:rPr>
        <w:t xml:space="preserve">ALT. </w:t>
      </w:r>
    </w:p>
    <w:p w:rsidR="009846AB" w:rsidRPr="009846AB" w:rsidRDefault="009846AB" w:rsidP="009846AB">
      <w:pPr>
        <w:keepNext/>
        <w:numPr>
          <w:ilvl w:val="6"/>
          <w:numId w:val="2"/>
        </w:numPr>
        <w:tabs>
          <w:tab w:val="clear" w:pos="5040"/>
          <w:tab w:val="num" w:pos="0"/>
          <w:tab w:val="left" w:pos="284"/>
          <w:tab w:val="left" w:pos="567"/>
          <w:tab w:val="left" w:pos="709"/>
          <w:tab w:val="left" w:pos="993"/>
          <w:tab w:val="num" w:pos="3686"/>
        </w:tabs>
        <w:spacing w:after="0" w:line="240" w:lineRule="auto"/>
        <w:ind w:left="-567" w:firstLine="567"/>
        <w:outlineLvl w:val="5"/>
        <w:rPr>
          <w:rFonts w:ascii="Times New Roman" w:eastAsia="Times New Roman" w:hAnsi="Times New Roman" w:cs="Times New Roman"/>
          <w:sz w:val="20"/>
          <w:szCs w:val="20"/>
          <w:lang w:eastAsia="ru-RU"/>
        </w:rPr>
      </w:pPr>
      <w:r w:rsidRPr="009846AB">
        <w:rPr>
          <w:rFonts w:ascii="Times New Roman" w:eastAsia="Times New Roman" w:hAnsi="Times New Roman" w:cs="Times New Roman"/>
          <w:sz w:val="20"/>
          <w:szCs w:val="20"/>
          <w:lang w:val="ru-RU" w:eastAsia="ru-RU"/>
        </w:rPr>
        <w:t xml:space="preserve">Выполнить команду: </w:t>
      </w:r>
      <w:r w:rsidRPr="009846AB">
        <w:rPr>
          <w:rFonts w:ascii="Times New Roman" w:eastAsia="Times New Roman" w:hAnsi="Times New Roman" w:cs="Times New Roman"/>
          <w:sz w:val="20"/>
          <w:szCs w:val="20"/>
          <w:lang w:eastAsia="ru-RU"/>
        </w:rPr>
        <w:t>Tools</w:t>
      </w:r>
      <w:r w:rsidRPr="009846AB">
        <w:rPr>
          <w:rFonts w:ascii="Times New Roman" w:eastAsia="Times New Roman" w:hAnsi="Times New Roman" w:cs="Times New Roman"/>
          <w:noProof/>
          <w:sz w:val="20"/>
          <w:szCs w:val="20"/>
          <w:lang w:val="ru-RU" w:eastAsia="ru-RU"/>
        </w:rPr>
        <w:sym w:font="Wingdings" w:char="F0E0"/>
      </w:r>
      <w:r w:rsidRPr="009846AB">
        <w:rPr>
          <w:rFonts w:ascii="Times New Roman" w:eastAsia="Times New Roman" w:hAnsi="Times New Roman" w:cs="Times New Roman"/>
          <w:sz w:val="20"/>
          <w:szCs w:val="20"/>
          <w:lang w:eastAsia="ru-RU"/>
        </w:rPr>
        <w:t>C++</w:t>
      </w:r>
      <w:r w:rsidRPr="009846AB">
        <w:rPr>
          <w:rFonts w:ascii="Times New Roman" w:eastAsia="Times New Roman" w:hAnsi="Times New Roman" w:cs="Times New Roman"/>
          <w:noProof/>
          <w:sz w:val="20"/>
          <w:szCs w:val="20"/>
          <w:lang w:val="ru-RU" w:eastAsia="ru-RU"/>
        </w:rPr>
        <w:sym w:font="Wingdings" w:char="F0E0"/>
      </w:r>
      <w:r w:rsidRPr="009846AB">
        <w:rPr>
          <w:rFonts w:ascii="Times New Roman" w:eastAsia="Times New Roman" w:hAnsi="Times New Roman" w:cs="Times New Roman"/>
          <w:sz w:val="20"/>
          <w:szCs w:val="20"/>
          <w:lang w:eastAsia="ru-RU"/>
        </w:rPr>
        <w:t>Code Generation</w:t>
      </w:r>
    </w:p>
    <w:p w:rsidR="009846AB" w:rsidRPr="009846AB" w:rsidRDefault="009846AB" w:rsidP="009846AB">
      <w:pPr>
        <w:keepNext/>
        <w:numPr>
          <w:ilvl w:val="6"/>
          <w:numId w:val="2"/>
        </w:numPr>
        <w:tabs>
          <w:tab w:val="clear" w:pos="5040"/>
          <w:tab w:val="num" w:pos="0"/>
          <w:tab w:val="left" w:pos="426"/>
          <w:tab w:val="left" w:pos="567"/>
          <w:tab w:val="left" w:pos="709"/>
          <w:tab w:val="left" w:pos="993"/>
          <w:tab w:val="num" w:pos="3686"/>
        </w:tabs>
        <w:spacing w:after="0" w:line="240" w:lineRule="auto"/>
        <w:ind w:left="-567" w:firstLine="567"/>
        <w:outlineLvl w:val="5"/>
        <w:rPr>
          <w:rFonts w:ascii="Times New Roman" w:eastAsia="Times New Roman" w:hAnsi="Times New Roman" w:cs="Times New Roman"/>
          <w:sz w:val="20"/>
          <w:szCs w:val="20"/>
          <w:lang w:val="ru-RU" w:eastAsia="ru-RU"/>
        </w:rPr>
      </w:pPr>
      <w:r w:rsidRPr="009846AB">
        <w:rPr>
          <w:rFonts w:ascii="Times New Roman" w:eastAsia="Times New Roman" w:hAnsi="Times New Roman" w:cs="Times New Roman"/>
          <w:sz w:val="20"/>
          <w:szCs w:val="20"/>
          <w:lang w:val="ru-RU" w:eastAsia="ru-RU"/>
        </w:rPr>
        <w:t xml:space="preserve">Для просмотра файла заголовка (. </w:t>
      </w:r>
      <w:r w:rsidRPr="009846AB">
        <w:rPr>
          <w:rFonts w:ascii="Times New Roman" w:eastAsia="Times New Roman" w:hAnsi="Times New Roman" w:cs="Times New Roman"/>
          <w:sz w:val="20"/>
          <w:szCs w:val="20"/>
          <w:lang w:eastAsia="ru-RU"/>
        </w:rPr>
        <w:t>h</w:t>
      </w:r>
      <w:r w:rsidRPr="009846AB">
        <w:rPr>
          <w:rFonts w:ascii="Times New Roman" w:eastAsia="Times New Roman" w:hAnsi="Times New Roman" w:cs="Times New Roman"/>
          <w:sz w:val="20"/>
          <w:szCs w:val="20"/>
          <w:lang w:val="ru-RU" w:eastAsia="ru-RU"/>
        </w:rPr>
        <w:t xml:space="preserve">) выполнить команду: </w:t>
      </w:r>
      <w:r w:rsidRPr="009846AB">
        <w:rPr>
          <w:rFonts w:ascii="Times New Roman" w:eastAsia="Times New Roman" w:hAnsi="Times New Roman" w:cs="Times New Roman"/>
          <w:sz w:val="20"/>
          <w:szCs w:val="20"/>
          <w:lang w:eastAsia="ru-RU"/>
        </w:rPr>
        <w:t>Tools</w:t>
      </w:r>
      <w:r w:rsidRPr="009846AB">
        <w:rPr>
          <w:rFonts w:ascii="Times New Roman" w:eastAsia="Times New Roman" w:hAnsi="Times New Roman" w:cs="Times New Roman"/>
          <w:noProof/>
          <w:sz w:val="20"/>
          <w:szCs w:val="20"/>
          <w:lang w:val="ru-RU" w:eastAsia="ru-RU"/>
        </w:rPr>
        <w:sym w:font="Wingdings" w:char="F0E0"/>
      </w:r>
      <w:r w:rsidRPr="009846AB">
        <w:rPr>
          <w:rFonts w:ascii="Times New Roman" w:eastAsia="Times New Roman" w:hAnsi="Times New Roman" w:cs="Times New Roman"/>
          <w:sz w:val="20"/>
          <w:szCs w:val="20"/>
          <w:lang w:eastAsia="ru-RU"/>
        </w:rPr>
        <w:t>C</w:t>
      </w:r>
      <w:r w:rsidRPr="009846AB">
        <w:rPr>
          <w:rFonts w:ascii="Times New Roman" w:eastAsia="Times New Roman" w:hAnsi="Times New Roman" w:cs="Times New Roman"/>
          <w:sz w:val="20"/>
          <w:szCs w:val="20"/>
          <w:lang w:val="ru-RU" w:eastAsia="ru-RU"/>
        </w:rPr>
        <w:t>++</w:t>
      </w:r>
      <w:r w:rsidRPr="009846AB">
        <w:rPr>
          <w:rFonts w:ascii="Times New Roman" w:eastAsia="Times New Roman" w:hAnsi="Times New Roman" w:cs="Times New Roman"/>
          <w:noProof/>
          <w:sz w:val="20"/>
          <w:szCs w:val="20"/>
          <w:lang w:val="ru-RU" w:eastAsia="ru-RU"/>
        </w:rPr>
        <w:sym w:font="Wingdings" w:char="F0E0"/>
      </w:r>
      <w:r w:rsidRPr="009846AB">
        <w:rPr>
          <w:rFonts w:ascii="Times New Roman" w:eastAsia="Times New Roman" w:hAnsi="Times New Roman" w:cs="Times New Roman"/>
          <w:noProof/>
          <w:sz w:val="20"/>
          <w:szCs w:val="20"/>
          <w:lang w:val="ru-RU" w:eastAsia="ru-RU"/>
        </w:rPr>
        <w:t>Browse Header</w:t>
      </w:r>
    </w:p>
    <w:p w:rsidR="009846AB" w:rsidRPr="009846AB" w:rsidRDefault="009846AB" w:rsidP="009846AB">
      <w:pPr>
        <w:keepNext/>
        <w:numPr>
          <w:ilvl w:val="6"/>
          <w:numId w:val="2"/>
        </w:numPr>
        <w:tabs>
          <w:tab w:val="clear" w:pos="5040"/>
          <w:tab w:val="num" w:pos="0"/>
          <w:tab w:val="left" w:pos="426"/>
          <w:tab w:val="left" w:pos="567"/>
          <w:tab w:val="left" w:pos="709"/>
          <w:tab w:val="left" w:pos="993"/>
          <w:tab w:val="num" w:pos="3686"/>
        </w:tabs>
        <w:spacing w:after="0" w:line="240" w:lineRule="auto"/>
        <w:ind w:left="-567" w:firstLine="567"/>
        <w:outlineLvl w:val="5"/>
        <w:rPr>
          <w:rFonts w:ascii="Times New Roman" w:eastAsia="Times New Roman" w:hAnsi="Times New Roman" w:cs="Times New Roman"/>
          <w:sz w:val="20"/>
          <w:szCs w:val="20"/>
          <w:lang w:val="ru-RU" w:eastAsia="ru-RU"/>
        </w:rPr>
      </w:pPr>
      <w:r w:rsidRPr="009846AB">
        <w:rPr>
          <w:rFonts w:ascii="Times New Roman" w:eastAsia="Times New Roman" w:hAnsi="Times New Roman" w:cs="Times New Roman"/>
          <w:sz w:val="20"/>
          <w:szCs w:val="20"/>
          <w:lang w:val="ru-RU" w:eastAsia="ru-RU"/>
        </w:rPr>
        <w:t xml:space="preserve">Для просмотра файла реализации </w:t>
      </w:r>
      <w:proofErr w:type="gramStart"/>
      <w:r w:rsidRPr="009846AB">
        <w:rPr>
          <w:rFonts w:ascii="Times New Roman" w:eastAsia="Times New Roman" w:hAnsi="Times New Roman" w:cs="Times New Roman"/>
          <w:sz w:val="20"/>
          <w:szCs w:val="20"/>
          <w:lang w:val="ru-RU" w:eastAsia="ru-RU"/>
        </w:rPr>
        <w:t>(.</w:t>
      </w:r>
      <w:proofErr w:type="spellStart"/>
      <w:r w:rsidRPr="009846AB">
        <w:rPr>
          <w:rFonts w:ascii="Times New Roman" w:eastAsia="Times New Roman" w:hAnsi="Times New Roman" w:cs="Times New Roman"/>
          <w:sz w:val="20"/>
          <w:szCs w:val="20"/>
          <w:lang w:val="ru-RU" w:eastAsia="ru-RU"/>
        </w:rPr>
        <w:t>срр</w:t>
      </w:r>
      <w:proofErr w:type="spellEnd"/>
      <w:proofErr w:type="gramEnd"/>
      <w:r w:rsidRPr="009846AB">
        <w:rPr>
          <w:rFonts w:ascii="Times New Roman" w:eastAsia="Times New Roman" w:hAnsi="Times New Roman" w:cs="Times New Roman"/>
          <w:sz w:val="20"/>
          <w:szCs w:val="20"/>
          <w:lang w:val="ru-RU" w:eastAsia="ru-RU"/>
        </w:rPr>
        <w:t xml:space="preserve">) выполнить команду: </w:t>
      </w:r>
      <w:r w:rsidRPr="009846AB">
        <w:rPr>
          <w:rFonts w:ascii="Times New Roman" w:eastAsia="Times New Roman" w:hAnsi="Times New Roman" w:cs="Times New Roman"/>
          <w:sz w:val="20"/>
          <w:szCs w:val="20"/>
          <w:lang w:eastAsia="ru-RU"/>
        </w:rPr>
        <w:t>Tools</w:t>
      </w:r>
      <w:r w:rsidRPr="009846AB">
        <w:rPr>
          <w:rFonts w:ascii="Times New Roman" w:eastAsia="Times New Roman" w:hAnsi="Times New Roman" w:cs="Times New Roman"/>
          <w:noProof/>
          <w:sz w:val="20"/>
          <w:szCs w:val="20"/>
          <w:lang w:val="ru-RU" w:eastAsia="ru-RU"/>
        </w:rPr>
        <w:sym w:font="Wingdings" w:char="F0E0"/>
      </w:r>
      <w:r w:rsidRPr="009846AB">
        <w:rPr>
          <w:rFonts w:ascii="Times New Roman" w:eastAsia="Times New Roman" w:hAnsi="Times New Roman" w:cs="Times New Roman"/>
          <w:sz w:val="20"/>
          <w:szCs w:val="20"/>
          <w:lang w:eastAsia="ru-RU"/>
        </w:rPr>
        <w:t>C</w:t>
      </w:r>
      <w:r w:rsidRPr="009846AB">
        <w:rPr>
          <w:rFonts w:ascii="Times New Roman" w:eastAsia="Times New Roman" w:hAnsi="Times New Roman" w:cs="Times New Roman"/>
          <w:sz w:val="20"/>
          <w:szCs w:val="20"/>
          <w:lang w:val="ru-RU" w:eastAsia="ru-RU"/>
        </w:rPr>
        <w:t>++</w:t>
      </w:r>
      <w:r w:rsidRPr="009846AB">
        <w:rPr>
          <w:rFonts w:ascii="Times New Roman" w:eastAsia="Times New Roman" w:hAnsi="Times New Roman" w:cs="Times New Roman"/>
          <w:noProof/>
          <w:sz w:val="20"/>
          <w:szCs w:val="20"/>
          <w:lang w:val="ru-RU" w:eastAsia="ru-RU"/>
        </w:rPr>
        <w:sym w:font="Wingdings" w:char="F0E0"/>
      </w:r>
      <w:r w:rsidRPr="009846AB">
        <w:rPr>
          <w:rFonts w:ascii="Times New Roman" w:eastAsia="Times New Roman" w:hAnsi="Times New Roman" w:cs="Times New Roman"/>
          <w:noProof/>
          <w:sz w:val="20"/>
          <w:szCs w:val="20"/>
          <w:lang w:val="ru-RU" w:eastAsia="ru-RU"/>
        </w:rPr>
        <w:t>Browse Body</w:t>
      </w:r>
    </w:p>
    <w:p w:rsidR="006E0A43" w:rsidRPr="009846AB" w:rsidRDefault="009846AB">
      <w:pPr>
        <w:rPr>
          <w:lang w:val="ru-RU"/>
        </w:rPr>
      </w:pPr>
      <w:bookmarkStart w:id="2" w:name="_GoBack"/>
      <w:bookmarkEnd w:id="2"/>
    </w:p>
    <w:sectPr w:rsidR="006E0A43" w:rsidRPr="00984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986DC5"/>
    <w:multiLevelType w:val="multilevel"/>
    <w:tmpl w:val="7228C250"/>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77E30EEB"/>
    <w:multiLevelType w:val="multilevel"/>
    <w:tmpl w:val="0580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1C2"/>
    <w:rsid w:val="00050F58"/>
    <w:rsid w:val="005011C2"/>
    <w:rsid w:val="009846AB"/>
    <w:rsid w:val="00D31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10810B-7CF4-4BD3-B559-D2B6FCDE4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46A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846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1611</Words>
  <Characters>9183</Characters>
  <Application>Microsoft Office Word</Application>
  <DocSecurity>0</DocSecurity>
  <Lines>76</Lines>
  <Paragraphs>21</Paragraphs>
  <ScaleCrop>false</ScaleCrop>
  <Company/>
  <LinksUpToDate>false</LinksUpToDate>
  <CharactersWithSpaces>10773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2020-12-04T07:20:00Z</dcterms:created>
  <dcterms:modified xsi:type="dcterms:W3CDTF">2020-12-04T07:25:00Z</dcterms:modified>
</cp:coreProperties>
</file>