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25qr9f9btib" w:id="0"/>
      <w:bookmarkEnd w:id="0"/>
      <w:r w:rsidDel="00000000" w:rsidR="00000000" w:rsidRPr="00000000">
        <w:rPr>
          <w:rtl w:val="0"/>
        </w:rPr>
        <w:t xml:space="preserve">Milestone 7 Bewijs in PDF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Tom De Reys - INF20X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Anniek Cornelis - INF20X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Rony Baekeland - INF20X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4koutaqf8y1v" w:id="1"/>
      <w:bookmarkEnd w:id="1"/>
      <w:r w:rsidDel="00000000" w:rsidR="00000000" w:rsidRPr="00000000">
        <w:rPr>
          <w:rtl w:val="0"/>
        </w:rPr>
        <w:t xml:space="preserve">Overzicht vergelijking: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kwl6ruepda99" w:id="2"/>
      <w:bookmarkEnd w:id="2"/>
      <w:r w:rsidDel="00000000" w:rsidR="00000000" w:rsidRPr="00000000">
        <w:rPr>
          <w:rtl w:val="0"/>
        </w:rPr>
        <w:t xml:space="preserve">Tabel info voor partitionering: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64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p9chdc1mtjne" w:id="3"/>
      <w:bookmarkEnd w:id="3"/>
      <w:r w:rsidDel="00000000" w:rsidR="00000000" w:rsidRPr="00000000">
        <w:rPr>
          <w:rtl w:val="0"/>
        </w:rPr>
        <w:t xml:space="preserve">Query: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573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ind w:left="0" w:firstLine="0"/>
        <w:rPr/>
      </w:pPr>
      <w:bookmarkStart w:colFirst="0" w:colLast="0" w:name="_zc6z22w40vv8" w:id="4"/>
      <w:bookmarkEnd w:id="4"/>
      <w:r w:rsidDel="00000000" w:rsidR="00000000" w:rsidRPr="00000000">
        <w:rPr>
          <w:rtl w:val="0"/>
        </w:rPr>
        <w:t xml:space="preserve">Explain plan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525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92xu66qfbmy7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qnh9ufr7kkg5" w:id="6"/>
      <w:bookmarkEnd w:id="6"/>
      <w:r w:rsidDel="00000000" w:rsidR="00000000" w:rsidRPr="00000000">
        <w:rPr>
          <w:rtl w:val="0"/>
        </w:rPr>
        <w:t xml:space="preserve">NA </w:t>
      </w:r>
      <w:r w:rsidDel="00000000" w:rsidR="00000000" w:rsidRPr="00000000">
        <w:rPr>
          <w:color w:val="434343"/>
          <w:sz w:val="28"/>
          <w:szCs w:val="28"/>
          <w:rtl w:val="0"/>
        </w:rPr>
        <w:t xml:space="preserve">partitionering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mxvkl6aez04a" w:id="7"/>
      <w:bookmarkEnd w:id="7"/>
      <w:r w:rsidDel="00000000" w:rsidR="00000000" w:rsidRPr="00000000">
        <w:rPr>
          <w:rtl w:val="0"/>
        </w:rPr>
        <w:t xml:space="preserve">Partitie script + uitleg partitie sleutel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  <w:t xml:space="preserve">&lt;Voeg hier je partitie script in&gt;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8o3e1tzhekib" w:id="8"/>
      <w:bookmarkEnd w:id="8"/>
      <w:r w:rsidDel="00000000" w:rsidR="00000000" w:rsidRPr="00000000">
        <w:rPr>
          <w:rtl w:val="0"/>
        </w:rPr>
        <w:t xml:space="preserve">Tabel info NA partitionering: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31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Query: → moet dezelfde zijn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va4m1z89ms52" w:id="9"/>
      <w:bookmarkEnd w:id="9"/>
      <w:r w:rsidDel="00000000" w:rsidR="00000000" w:rsidRPr="00000000">
        <w:rPr>
          <w:rtl w:val="0"/>
        </w:rPr>
        <w:t xml:space="preserve">Explain plan na partitionering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876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inx9t54tbrfu" w:id="10"/>
      <w:bookmarkEnd w:id="10"/>
      <w:r w:rsidDel="00000000" w:rsidR="00000000" w:rsidRPr="00000000">
        <w:rPr>
          <w:rtl w:val="0"/>
        </w:rPr>
        <w:t xml:space="preserve">Conclusie: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  <w:t xml:space="preserve">Geef hier je deskundige conclusie van je resultaten, bekijk cost , tijd, geheugengebruik.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dkc16u4zyhnn" w:id="11"/>
      <w:bookmarkEnd w:id="11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