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366091"/>
          <w:sz w:val="48"/>
          <w:szCs w:val="48"/>
        </w:rPr>
      </w:pPr>
      <w:r w:rsidDel="00000000" w:rsidR="00000000" w:rsidRPr="00000000">
        <w:rPr>
          <w:b w:val="1"/>
          <w:color w:val="366091"/>
          <w:sz w:val="48"/>
          <w:szCs w:val="48"/>
          <w:rtl w:val="0"/>
        </w:rPr>
        <w:t xml:space="preserve">Executive Summary</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“Proyecto </w:t>
      </w:r>
      <w:r w:rsidDel="00000000" w:rsidR="00000000" w:rsidRPr="00000000">
        <w:rPr>
          <w:b w:val="1"/>
          <w:sz w:val="48"/>
          <w:szCs w:val="48"/>
          <w:rtl w:val="0"/>
        </w:rPr>
        <w:t xml:space="preserve">Feeling Music</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PFM</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[15/09/2024] </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pStyle w:val="Heading1"/>
        <w:ind w:left="720" w:firstLine="0"/>
        <w:rPr/>
      </w:pPr>
      <w:bookmarkStart w:colFirst="0" w:colLast="0" w:name="_heading=h.jtjd79nbk3zu" w:id="0"/>
      <w:bookmarkEnd w:id="0"/>
      <w:r w:rsidDel="00000000" w:rsidR="00000000" w:rsidRPr="00000000">
        <w:rPr>
          <w:rtl w:val="0"/>
        </w:rPr>
        <w:t xml:space="preserve">Introduction</w:t>
      </w:r>
    </w:p>
    <w:p w:rsidR="00000000" w:rsidDel="00000000" w:rsidP="00000000" w:rsidRDefault="00000000" w:rsidRPr="00000000" w14:paraId="00000024">
      <w:pPr>
        <w:rPr>
          <w:sz w:val="18"/>
          <w:szCs w:val="18"/>
        </w:rPr>
      </w:pPr>
      <w:r w:rsidDel="00000000" w:rsidR="00000000" w:rsidRPr="00000000">
        <w:rPr>
          <w:rtl w:val="0"/>
        </w:rPr>
        <w:t xml:space="preserve">The Project Feeling Music is an ERP project for a Music Academy and it will consist of developing a web software and a management system for the academy. Throughout the project we are going to utilize the agile methodology SCRUM and split the entire project into Sprints.</w:t>
      </w:r>
      <w:r w:rsidDel="00000000" w:rsidR="00000000" w:rsidRPr="00000000">
        <w:rPr>
          <w:rtl w:val="0"/>
        </w:rPr>
      </w:r>
    </w:p>
    <w:p w:rsidR="00000000" w:rsidDel="00000000" w:rsidP="00000000" w:rsidRDefault="00000000" w:rsidRPr="00000000" w14:paraId="00000025">
      <w:pPr>
        <w:pStyle w:val="Heading1"/>
        <w:ind w:left="720" w:firstLine="0"/>
        <w:rPr/>
      </w:pPr>
      <w:bookmarkStart w:colFirst="0" w:colLast="0" w:name="_heading=h.pvrjqfbq1o7m" w:id="1"/>
      <w:bookmarkEnd w:id="1"/>
      <w:r w:rsidDel="00000000" w:rsidR="00000000" w:rsidRPr="00000000">
        <w:rPr>
          <w:rtl w:val="0"/>
        </w:rPr>
        <w:t xml:space="preserve">Objective</w:t>
      </w:r>
    </w:p>
    <w:p w:rsidR="00000000" w:rsidDel="00000000" w:rsidP="00000000" w:rsidRDefault="00000000" w:rsidRPr="00000000" w14:paraId="00000026">
      <w:pPr>
        <w:rPr/>
      </w:pPr>
      <w:r w:rsidDel="00000000" w:rsidR="00000000" w:rsidRPr="00000000">
        <w:rPr>
          <w:rtl w:val="0"/>
        </w:rPr>
        <w:t xml:space="preserve">The Scrum methodology allows us to make fast iterative deliveries with the focus on the maximum functionality and value to the customer. Each delivery is divided into time periods that are called “Sprints”. </w:t>
      </w:r>
    </w:p>
    <w:p w:rsidR="00000000" w:rsidDel="00000000" w:rsidP="00000000" w:rsidRDefault="00000000" w:rsidRPr="00000000" w14:paraId="00000027">
      <w:pPr>
        <w:rPr/>
      </w:pPr>
      <w:r w:rsidDel="00000000" w:rsidR="00000000" w:rsidRPr="00000000">
        <w:rPr>
          <w:rtl w:val="0"/>
        </w:rPr>
        <w:t xml:space="preserve">The first delivery of the project is the “Sprint 0” and has the objective of starting the development of the solution identifying all the problems that the academy can have, documenting each one necessities for later development.</w:t>
      </w:r>
    </w:p>
    <w:p w:rsidR="00000000" w:rsidDel="00000000" w:rsidP="00000000" w:rsidRDefault="00000000" w:rsidRPr="00000000" w14:paraId="00000028">
      <w:pPr>
        <w:pStyle w:val="Heading1"/>
        <w:ind w:left="720" w:firstLine="0"/>
        <w:rPr/>
      </w:pPr>
      <w:bookmarkStart w:colFirst="0" w:colLast="0" w:name="_heading=h.m368jiu4qowg" w:id="2"/>
      <w:bookmarkEnd w:id="2"/>
      <w:r w:rsidDel="00000000" w:rsidR="00000000" w:rsidRPr="00000000">
        <w:rPr>
          <w:rtl w:val="0"/>
        </w:rPr>
        <w:t xml:space="preserve">Problem</w:t>
      </w:r>
    </w:p>
    <w:p w:rsidR="00000000" w:rsidDel="00000000" w:rsidP="00000000" w:rsidRDefault="00000000" w:rsidRPr="00000000" w14:paraId="00000029">
      <w:pPr>
        <w:rPr/>
      </w:pPr>
      <w:r w:rsidDel="00000000" w:rsidR="00000000" w:rsidRPr="00000000">
        <w:rPr>
          <w:rtl w:val="0"/>
        </w:rPr>
        <w:t xml:space="preserve">The problem of the academy Feeling Music is the lack of modernization and efficiency in its administrative processes. Currently they use manual systems like physical Spreadsheets to important tasks such as student registration, attendance and payments. This slows down the work of teachers, limits the academy and creates inefficiencies in daily operations.</w:t>
      </w:r>
    </w:p>
    <w:p w:rsidR="00000000" w:rsidDel="00000000" w:rsidP="00000000" w:rsidRDefault="00000000" w:rsidRPr="00000000" w14:paraId="0000002A">
      <w:pPr>
        <w:pStyle w:val="Heading1"/>
        <w:ind w:left="720" w:firstLine="0"/>
        <w:rPr/>
      </w:pPr>
      <w:bookmarkStart w:colFirst="0" w:colLast="0" w:name="_heading=h.o20n39lrqr92" w:id="3"/>
      <w:bookmarkEnd w:id="3"/>
      <w:r w:rsidDel="00000000" w:rsidR="00000000" w:rsidRPr="00000000">
        <w:rPr>
          <w:rtl w:val="0"/>
        </w:rPr>
        <w:t xml:space="preserve">Solution</w:t>
      </w:r>
    </w:p>
    <w:p w:rsidR="00000000" w:rsidDel="00000000" w:rsidP="00000000" w:rsidRDefault="00000000" w:rsidRPr="00000000" w14:paraId="0000002B">
      <w:pPr>
        <w:rPr/>
      </w:pPr>
      <w:r w:rsidDel="00000000" w:rsidR="00000000" w:rsidRPr="00000000">
        <w:rPr>
          <w:rtl w:val="0"/>
        </w:rPr>
        <w:t xml:space="preserve">The solution for the academy Feeling Music is to develop an ERP system that modernizes and automates its administrative processes. This platform will efficiently manage student registration, attendance, monthly payments and classes and room. Additionally it will include features such as a chatbot to answer frequently asked questions, automatic WhatsApp notifications about payment deadlines and a personalized portal for the teachers and students to easily access their information. With this solution, the workflow will be optimized and the experience of all stakeholders.</w:t>
      </w:r>
    </w:p>
    <w:p w:rsidR="00000000" w:rsidDel="00000000" w:rsidP="00000000" w:rsidRDefault="00000000" w:rsidRPr="00000000" w14:paraId="0000002C">
      <w:pPr>
        <w:pStyle w:val="Heading1"/>
        <w:ind w:left="720" w:firstLine="0"/>
        <w:rPr/>
      </w:pPr>
      <w:bookmarkStart w:colFirst="0" w:colLast="0" w:name="_heading=h.ortkstrswrjv" w:id="4"/>
      <w:bookmarkEnd w:id="4"/>
      <w:r w:rsidDel="00000000" w:rsidR="00000000" w:rsidRPr="00000000">
        <w:rPr>
          <w:rtl w:val="0"/>
        </w:rPr>
        <w:t xml:space="preserve">Value Proposition</w:t>
      </w:r>
    </w:p>
    <w:p w:rsidR="00000000" w:rsidDel="00000000" w:rsidP="00000000" w:rsidRDefault="00000000" w:rsidRPr="00000000" w14:paraId="0000002D">
      <w:pPr>
        <w:ind w:left="0" w:firstLine="0"/>
        <w:rPr/>
      </w:pPr>
      <w:r w:rsidDel="00000000" w:rsidR="00000000" w:rsidRPr="00000000">
        <w:rPr>
          <w:rtl w:val="0"/>
        </w:rPr>
        <w:t xml:space="preserve">Our solution will simplify the administrative work by streamlining the students registration, payment management and schedule of the academy. Unlike other management systems our platform is tailored to the specific needs of the academy. providing a cost-effective, modern, and highly efficient tool that enhances communication and operational efficiency. Besides, our solution is also personalized and customer-focused.</w:t>
      </w:r>
      <w:r w:rsidDel="00000000" w:rsidR="00000000" w:rsidRPr="00000000">
        <w:rPr>
          <w:rtl w:val="0"/>
        </w:rPr>
      </w:r>
    </w:p>
    <w:p w:rsidR="00000000" w:rsidDel="00000000" w:rsidP="00000000" w:rsidRDefault="00000000" w:rsidRPr="00000000" w14:paraId="0000002E">
      <w:pPr>
        <w:pStyle w:val="Heading1"/>
        <w:ind w:left="720" w:firstLine="0"/>
        <w:rPr/>
      </w:pPr>
      <w:bookmarkStart w:colFirst="0" w:colLast="0" w:name="_heading=h.ilm9kzlw5h2g" w:id="5"/>
      <w:bookmarkEnd w:id="5"/>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With this planification we expect to solve all the problems that the academy has, thanks to our approach of closeness and empathy to the customer in conjunction with the simplicity of functional solutions.</w:t>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Executive Summary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DuocUC</w:t>
    </w:r>
  </w:p>
  <w:p w:rsidR="00000000" w:rsidDel="00000000" w:rsidP="00000000" w:rsidRDefault="00000000" w:rsidRPr="00000000" w14:paraId="00000033">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34">
    <w:pPr>
      <w:keepNext w:val="1"/>
      <w:keepLines w:val="1"/>
      <w:tabs>
        <w:tab w:val="center" w:leader="none" w:pos="4419"/>
        <w:tab w:val="right" w:leader="none" w:pos="8838"/>
      </w:tabs>
      <w:spacing w:after="0" w:before="480" w:lineRule="auto"/>
      <w:ind w:left="720" w:firstLine="0"/>
      <w:rPr>
        <w:rFonts w:ascii="Cambria" w:cs="Cambria" w:eastAsia="Cambria" w:hAnsi="Cambria"/>
      </w:rPr>
    </w:pPr>
    <w:bookmarkStart w:colFirst="0" w:colLast="0" w:name="_heading=h.w5lyr8y2e5v" w:id="6"/>
    <w:bookmarkEnd w:id="6"/>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t xml:space="preserve">Executive Summary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-685798</wp:posOffset>
          </wp:positionH>
          <wp:positionV relativeFrom="paragraph">
            <wp:posOffset>-66673</wp:posOffset>
          </wp:positionV>
          <wp:extent cx="932815" cy="231775"/>
          <wp:effectExtent b="0" l="0" r="0" t="0"/>
          <wp:wrapSquare wrapText="bothSides" distB="0" distT="0" distL="114300" distR="114300"/>
          <wp:docPr id="10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QOnHqisvbgktN/2cART5C6cQlg==">CgMxLjAyDmguanRqZDc5bmJrM3p1Mg5oLnB2cmpxZmJxMW83bTIOaC5tMzY4aml1NHFvd2cyDmgubzIwbjM5bHJxcjkyMg5oLm9ydGtzdHJzd3JqdjIOaC5pbG05a3psdzVoMmcyDWgudzVseXI4eTJlNXY4AHIhMVhsM1JVcW9uNF84eEdkWHAxTUpjVWhQRnU2eHl5Vmhz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