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Visión y </w:t>
      </w:r>
      <w:r w:rsidDel="00000000" w:rsidR="00000000" w:rsidRPr="00000000">
        <w:rPr>
          <w:b w:val="1"/>
          <w:sz w:val="48"/>
          <w:szCs w:val="48"/>
          <w:rtl w:val="0"/>
        </w:rPr>
        <w:t xml:space="preserve">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“Proyecto </w:t>
      </w:r>
      <w:r w:rsidDel="00000000" w:rsidR="00000000" w:rsidRPr="00000000">
        <w:rPr>
          <w:b w:val="1"/>
          <w:sz w:val="48"/>
          <w:szCs w:val="48"/>
          <w:rtl w:val="0"/>
        </w:rPr>
        <w:t xml:space="preserve">Feeling Music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PFM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[15/09/2024]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</w:r>
          </w:hyperlink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                   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Resumen </w:t>
          </w:r>
          <w:r w:rsidDel="00000000" w:rsidR="00000000" w:rsidRPr="00000000">
            <w:rPr>
              <w:rtl w:val="0"/>
            </w:rPr>
            <w:t xml:space="preserve">del proyecto</w:t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Academia Feeling Music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Alcance del Proyecto                                                                                                                                          8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Restricciones del Proyecto                                                                                                                                8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Recursos                                                                                                                                                               9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Definición de Stakeholders                                                                                                                               9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Cristopher Caro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</w:rPr>
      </w:pPr>
      <w:bookmarkStart w:colFirst="0" w:colLast="0" w:name="_heading=h.qytpit8765jf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Proyecto Feeling 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Diego Peñailillo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21.172.910-4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Cristopher Caro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caropobletecris@gmail.com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19.924.400-0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matiassaserver@gmail.com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20.752.557-k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Adolfo Venegas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adolfoignacio.vg@gmail.com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1"/>
        <w:keepLines w:val="1"/>
        <w:spacing w:after="0" w:before="480" w:lineRule="auto"/>
        <w:ind w:left="0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uvr431nxp0h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0"/>
          <w:numId w:val="6"/>
        </w:numPr>
        <w:spacing w:after="0" w:before="480" w:lineRule="auto"/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Resumen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spacing w:after="0" w:before="480" w:line="24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a1u2riutkkt0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1.1 Breve descripción del proyecto</w:t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1"/>
        </w:numPr>
        <w:spacing w:after="0" w:afterAutospacing="0" w:before="48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kdvrmzv2pomq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Este proyecto consiste en desarrollar una sistema web ERP para la academia de música “Feeling Music”, la cual actualmente cuenta con 250 alumnos.</w:t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f7pd8jjvxa5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Esta plataforma modernizará los procesos manuales con los que trabajan actualmente, entregando un sistema web que ayudará a agilizar la inscripción de nuevos alumnos, gestionará la asistencia y pagos de mensualidad de los alumnos, además permitirá visualizar el estado actual de la academia proporcionando interfaces que mostrarán información útil como el total de alumnos en general y cuales son sus profesores, entregando claridad y transparencia a todos los involucrados en la academia.</w:t>
      </w:r>
    </w:p>
    <w:p w:rsidR="00000000" w:rsidDel="00000000" w:rsidP="00000000" w:rsidRDefault="00000000" w:rsidRPr="00000000" w14:paraId="00000071">
      <w:pPr>
        <w:keepNext w:val="1"/>
        <w:keepLines w:val="1"/>
        <w:numPr>
          <w:ilvl w:val="0"/>
          <w:numId w:val="1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5card2ee3o8g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También este sistema web busca ayudar a posibles alumnos que estén interesados, ya que entregará información útil.</w:t>
      </w:r>
    </w:p>
    <w:p w:rsidR="00000000" w:rsidDel="00000000" w:rsidP="00000000" w:rsidRDefault="00000000" w:rsidRPr="00000000" w14:paraId="00000072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itg90myirlkp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1.2 Objetivos principales</w:t>
      </w:r>
    </w:p>
    <w:p w:rsidR="00000000" w:rsidDel="00000000" w:rsidP="00000000" w:rsidRDefault="00000000" w:rsidRPr="00000000" w14:paraId="00000073">
      <w:pPr>
        <w:keepNext w:val="1"/>
        <w:keepLines w:val="1"/>
        <w:numPr>
          <w:ilvl w:val="0"/>
          <w:numId w:val="11"/>
        </w:numPr>
        <w:spacing w:after="0" w:afterAutospacing="0" w:before="480" w:lineRule="auto"/>
        <w:ind w:left="720" w:hanging="360"/>
        <w:rPr>
          <w:rFonts w:ascii="Cambria" w:cs="Cambria" w:eastAsia="Cambria" w:hAnsi="Cambria"/>
          <w:u w:val="none"/>
        </w:rPr>
      </w:pPr>
      <w:bookmarkStart w:colFirst="0" w:colLast="0" w:name="_heading=h.gl08wjbyc0k2" w:id="12"/>
      <w:bookmarkEnd w:id="12"/>
      <w:r w:rsidDel="00000000" w:rsidR="00000000" w:rsidRPr="00000000">
        <w:rPr>
          <w:rFonts w:ascii="Cambria" w:cs="Cambria" w:eastAsia="Cambria" w:hAnsi="Cambria"/>
          <w:rtl w:val="0"/>
        </w:rPr>
        <w:t xml:space="preserve">Los objetivos principales del proyecto son:</w:t>
      </w:r>
    </w:p>
    <w:p w:rsidR="00000000" w:rsidDel="00000000" w:rsidP="00000000" w:rsidRDefault="00000000" w:rsidRPr="00000000" w14:paraId="00000074">
      <w:pPr>
        <w:keepNext w:val="1"/>
        <w:keepLines w:val="1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nq3l8712u1zh" w:id="13"/>
      <w:bookmarkEnd w:id="13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Optimizar las inscripciones de nuevos alumnos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agilizando la inscripción y asignación de horarios con una página de informaciones de horarios, clases disponibles, costo de las mismas y preguntas frecuentes, con la finalidad de  evitar conflictos además de entregar transparencia al proceso.</w:t>
      </w:r>
    </w:p>
    <w:p w:rsidR="00000000" w:rsidDel="00000000" w:rsidP="00000000" w:rsidRDefault="00000000" w:rsidRPr="00000000" w14:paraId="00000075">
      <w:pPr>
        <w:keepNext w:val="1"/>
        <w:keepLines w:val="1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b w:val="1"/>
        </w:rPr>
      </w:pPr>
      <w:bookmarkStart w:colFirst="0" w:colLast="0" w:name="_heading=h.dutumla8xvib" w:id="14"/>
      <w:bookmarkEnd w:id="14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Modernizar el registro de asistencia,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entregando un sistema que permita a los profesores llevar un registro ordenado y eficiente.</w:t>
      </w:r>
    </w:p>
    <w:p w:rsidR="00000000" w:rsidDel="00000000" w:rsidP="00000000" w:rsidRDefault="00000000" w:rsidRPr="00000000" w14:paraId="00000076">
      <w:pPr>
        <w:keepNext w:val="1"/>
        <w:keepLines w:val="1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b w:val="1"/>
        </w:rPr>
      </w:pPr>
      <w:bookmarkStart w:colFirst="0" w:colLast="0" w:name="_heading=h.yxk56r7o55ue" w:id="15"/>
      <w:bookmarkEnd w:id="1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Incluir un registro de pagos,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con un gestor de mensualidades que permitirá a los profesores registrar los pagos.</w:t>
      </w:r>
    </w:p>
    <w:p w:rsidR="00000000" w:rsidDel="00000000" w:rsidP="00000000" w:rsidRDefault="00000000" w:rsidRPr="00000000" w14:paraId="00000077">
      <w:pPr>
        <w:keepNext w:val="1"/>
        <w:keepLines w:val="1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b w:val="1"/>
        </w:rPr>
      </w:pPr>
      <w:bookmarkStart w:colFirst="0" w:colLast="0" w:name="_heading=h.llsls220i9dp" w:id="16"/>
      <w:bookmarkEnd w:id="16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Mejorar la comunicación,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automatizando mensajes para los apoderados con información de eventos y fechas límite de pago entregadas por el director.</w:t>
      </w:r>
    </w:p>
    <w:p w:rsidR="00000000" w:rsidDel="00000000" w:rsidP="00000000" w:rsidRDefault="00000000" w:rsidRPr="00000000" w14:paraId="00000078">
      <w:pPr>
        <w:keepNext w:val="1"/>
        <w:keepLines w:val="1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qw2vpws02ftt" w:id="17"/>
      <w:bookmarkEnd w:id="17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Facilitar la consulta de información,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entregando a los alumnos y profesores una plataforma de fácil acceso con los horarios de clases y estado de pagos de mensualidades. Además de un chatbot que responda preguntas frecuentes.</w:t>
      </w:r>
    </w:p>
    <w:p w:rsidR="00000000" w:rsidDel="00000000" w:rsidP="00000000" w:rsidRDefault="00000000" w:rsidRPr="00000000" w14:paraId="00000079">
      <w:pPr>
        <w:keepNext w:val="1"/>
        <w:keepLines w:val="1"/>
        <w:numPr>
          <w:ilvl w:val="1"/>
          <w:numId w:val="11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b w:val="1"/>
        </w:rPr>
      </w:pPr>
      <w:bookmarkStart w:colFirst="0" w:colLast="0" w:name="_heading=h.3basgurdii5h" w:id="18"/>
      <w:bookmarkEnd w:id="18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Optimizar la gestión de horarios y salas,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entregando a los profesores una plataforma que les permita coordinar la disponibilidad de horarios, salas e instrumentos, en caso de modificaciones o cambios temporales.</w:t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mp0id2f9ed57" w:id="19"/>
      <w:bookmarkEnd w:id="19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1.3 Justificación del proyecto</w:t>
      </w:r>
    </w:p>
    <w:p w:rsidR="00000000" w:rsidDel="00000000" w:rsidP="00000000" w:rsidRDefault="00000000" w:rsidRPr="00000000" w14:paraId="0000007B">
      <w:pPr>
        <w:keepNext w:val="1"/>
        <w:keepLines w:val="1"/>
        <w:numPr>
          <w:ilvl w:val="0"/>
          <w:numId w:val="1"/>
        </w:numPr>
        <w:spacing w:after="0" w:before="48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f7pd8jjvxa5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El sistema actual de la academia está estancando y retrasando a los profesores, impidiendo crecer como empresa, ya que todos los registros y sistemas de pagos se realizan con planillas físicas, que más tarde se pasan a excel.</w:t>
      </w:r>
    </w:p>
    <w:p w:rsidR="00000000" w:rsidDel="00000000" w:rsidP="00000000" w:rsidRDefault="00000000" w:rsidRPr="00000000" w14:paraId="0000007C">
      <w:pPr>
        <w:keepNext w:val="1"/>
        <w:keepLines w:val="1"/>
        <w:spacing w:after="0" w:before="480" w:lineRule="auto"/>
        <w:ind w:left="1440" w:firstLine="0"/>
        <w:rPr>
          <w:rFonts w:ascii="Cambria" w:cs="Cambria" w:eastAsia="Cambria" w:hAnsi="Cambria"/>
        </w:rPr>
      </w:pPr>
      <w:bookmarkStart w:colFirst="0" w:colLast="0" w:name="_heading=h.ijwjc7n3euy6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tyjcwt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Proyecto Feeling Music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firstLine="0"/>
        <w:jc w:val="left"/>
        <w:rPr>
          <w:rFonts w:ascii="Cambria" w:cs="Cambria" w:eastAsia="Cambria" w:hAnsi="Cambria"/>
        </w:rPr>
      </w:pPr>
      <w:bookmarkStart w:colFirst="0" w:colLast="0" w:name="_heading=h.3ddbpor8jopj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El “Proyecto Feeling Music” , tiene como visión crear una plataforma web de calidad y moderna que transforme la gestión y la experiencia educativa de la Academia Feeling Music. Este sistema no sólo optimizará los procesos internos de la academia, sino que también mejorará significativamente la interacción entre profesores, alumnos y apoderados, posicionando a la Academia Feeling Music como una institución educativa musical innovadora y centrada en el usuario.</w:t>
      </w:r>
    </w:p>
    <w:p w:rsidR="00000000" w:rsidDel="00000000" w:rsidP="00000000" w:rsidRDefault="00000000" w:rsidRPr="00000000" w14:paraId="0000007F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a1u2riutkkt0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2.1 Declaración de la Visión </w:t>
      </w:r>
    </w:p>
    <w:p w:rsidR="00000000" w:rsidDel="00000000" w:rsidP="00000000" w:rsidRDefault="00000000" w:rsidRPr="00000000" w14:paraId="00000080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6uvnkdftiu5a" w:id="23"/>
      <w:bookmarkEnd w:id="23"/>
      <w:r w:rsidDel="00000000" w:rsidR="00000000" w:rsidRPr="00000000">
        <w:rPr>
          <w:rFonts w:ascii="Cambria" w:cs="Cambria" w:eastAsia="Cambria" w:hAnsi="Cambria"/>
          <w:rtl w:val="0"/>
        </w:rPr>
        <w:t xml:space="preserve">Nuestra visión es transformar la Academia Feeling Music mediante una plataforma web integral que revolucione la gestión administrativa y la experiencia educativa. Esta solución permitirá a la academia:</w:t>
      </w:r>
    </w:p>
    <w:p w:rsidR="00000000" w:rsidDel="00000000" w:rsidP="00000000" w:rsidRDefault="00000000" w:rsidRPr="00000000" w14:paraId="00000081">
      <w:pPr>
        <w:keepNext w:val="1"/>
        <w:keepLines w:val="1"/>
        <w:numPr>
          <w:ilvl w:val="0"/>
          <w:numId w:val="2"/>
        </w:numPr>
        <w:spacing w:after="0" w:afterAutospacing="0" w:before="48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bdiruu4tdijz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Ofrecer un servicio educativo moderno, mediante una plataforma digital accesible para profesores y estudiantes.</w:t>
      </w:r>
    </w:p>
    <w:p w:rsidR="00000000" w:rsidDel="00000000" w:rsidP="00000000" w:rsidRDefault="00000000" w:rsidRPr="00000000" w14:paraId="00000082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xqbhf790rksn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Potenciar el crecimiento y posicionamiento de la academia en la comuna.</w:t>
      </w:r>
    </w:p>
    <w:p w:rsidR="00000000" w:rsidDel="00000000" w:rsidP="00000000" w:rsidRDefault="00000000" w:rsidRPr="00000000" w14:paraId="00000083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s8veqa7a0dkq" w:id="26"/>
      <w:bookmarkEnd w:id="26"/>
      <w:r w:rsidDel="00000000" w:rsidR="00000000" w:rsidRPr="00000000">
        <w:rPr>
          <w:rFonts w:ascii="Cambria" w:cs="Cambria" w:eastAsia="Cambria" w:hAnsi="Cambria"/>
          <w:rtl w:val="0"/>
        </w:rPr>
        <w:t xml:space="preserve">Optimizar los procesos internos, llámese financiero o administrativo, para centrar los recursos en entregar excelencia educativa.</w:t>
      </w:r>
    </w:p>
    <w:p w:rsidR="00000000" w:rsidDel="00000000" w:rsidP="00000000" w:rsidRDefault="00000000" w:rsidRPr="00000000" w14:paraId="00000084">
      <w:pPr>
        <w:keepNext w:val="1"/>
        <w:keepLines w:val="1"/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5zo6jwi9kv4a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Mejorar los procesos comunicativos entre los profesores y alumnos.</w:t>
      </w:r>
    </w:p>
    <w:p w:rsidR="00000000" w:rsidDel="00000000" w:rsidP="00000000" w:rsidRDefault="00000000" w:rsidRPr="00000000" w14:paraId="00000085">
      <w:pPr>
        <w:keepNext w:val="1"/>
        <w:keepLines w:val="1"/>
        <w:numPr>
          <w:ilvl w:val="0"/>
          <w:numId w:val="2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2qef8kr4l0xc" w:id="28"/>
      <w:bookmarkEnd w:id="28"/>
      <w:r w:rsidDel="00000000" w:rsidR="00000000" w:rsidRPr="00000000">
        <w:rPr>
          <w:rFonts w:ascii="Cambria" w:cs="Cambria" w:eastAsia="Cambria" w:hAnsi="Cambria"/>
          <w:rtl w:val="0"/>
        </w:rPr>
        <w:t xml:space="preserve">Ordenar y centralizar la información de la institución.</w:t>
      </w:r>
    </w:p>
    <w:p w:rsidR="00000000" w:rsidDel="00000000" w:rsidP="00000000" w:rsidRDefault="00000000" w:rsidRPr="00000000" w14:paraId="00000086">
      <w:pPr>
        <w:keepNext w:val="1"/>
        <w:keepLines w:val="1"/>
        <w:spacing w:after="0" w:before="480" w:lineRule="auto"/>
        <w:ind w:left="708.6614173228347" w:firstLine="0"/>
        <w:rPr>
          <w:rFonts w:ascii="Cambria" w:cs="Cambria" w:eastAsia="Cambria" w:hAnsi="Cambria"/>
        </w:rPr>
      </w:pPr>
      <w:bookmarkStart w:colFirst="0" w:colLast="0" w:name="_heading=h.rr49j85q18rc" w:id="29"/>
      <w:bookmarkEnd w:id="29"/>
      <w:r w:rsidDel="00000000" w:rsidR="00000000" w:rsidRPr="00000000">
        <w:rPr>
          <w:rFonts w:ascii="Cambria" w:cs="Cambria" w:eastAsia="Cambria" w:hAnsi="Cambria"/>
          <w:rtl w:val="0"/>
        </w:rPr>
        <w:t xml:space="preserve">Características clave:</w:t>
      </w:r>
    </w:p>
    <w:p w:rsidR="00000000" w:rsidDel="00000000" w:rsidP="00000000" w:rsidRDefault="00000000" w:rsidRPr="00000000" w14:paraId="00000087">
      <w:pPr>
        <w:keepNext w:val="1"/>
        <w:keepLines w:val="1"/>
        <w:numPr>
          <w:ilvl w:val="0"/>
          <w:numId w:val="4"/>
        </w:numPr>
        <w:spacing w:after="0" w:afterAutospacing="0" w:before="48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1hkih9wvaf6b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Gestión eficiente de los horarios y salas de la academia.</w:t>
      </w:r>
    </w:p>
    <w:p w:rsidR="00000000" w:rsidDel="00000000" w:rsidP="00000000" w:rsidRDefault="00000000" w:rsidRPr="00000000" w14:paraId="00000088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ppe2c0xxuilj" w:id="31"/>
      <w:bookmarkEnd w:id="31"/>
      <w:r w:rsidDel="00000000" w:rsidR="00000000" w:rsidRPr="00000000">
        <w:rPr>
          <w:rFonts w:ascii="Cambria" w:cs="Cambria" w:eastAsia="Cambria" w:hAnsi="Cambria"/>
          <w:rtl w:val="0"/>
        </w:rPr>
        <w:t xml:space="preserve">Sistema de registro de pagos moderno.</w:t>
      </w:r>
    </w:p>
    <w:p w:rsidR="00000000" w:rsidDel="00000000" w:rsidP="00000000" w:rsidRDefault="00000000" w:rsidRPr="00000000" w14:paraId="00000089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png5gtgzcws7" w:id="32"/>
      <w:bookmarkEnd w:id="32"/>
      <w:r w:rsidDel="00000000" w:rsidR="00000000" w:rsidRPr="00000000">
        <w:rPr>
          <w:rFonts w:ascii="Cambria" w:cs="Cambria" w:eastAsia="Cambria" w:hAnsi="Cambria"/>
          <w:rtl w:val="0"/>
        </w:rPr>
        <w:t xml:space="preserve">Portal digital personalizado para el uso de profesores y alumnos.</w:t>
      </w:r>
    </w:p>
    <w:p w:rsidR="00000000" w:rsidDel="00000000" w:rsidP="00000000" w:rsidRDefault="00000000" w:rsidRPr="00000000" w14:paraId="0000008A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lxa4kwlpe64a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Sistema de comunicación con respuesta automatizada, mediante chatbot.</w:t>
      </w:r>
    </w:p>
    <w:p w:rsidR="00000000" w:rsidDel="00000000" w:rsidP="00000000" w:rsidRDefault="00000000" w:rsidRPr="00000000" w14:paraId="0000008B">
      <w:pPr>
        <w:keepNext w:val="1"/>
        <w:keepLines w:val="1"/>
        <w:numPr>
          <w:ilvl w:val="0"/>
          <w:numId w:val="4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8wrcfa93s7pw" w:id="34"/>
      <w:bookmarkEnd w:id="34"/>
      <w:r w:rsidDel="00000000" w:rsidR="00000000" w:rsidRPr="00000000">
        <w:rPr>
          <w:rFonts w:ascii="Cambria" w:cs="Cambria" w:eastAsia="Cambria" w:hAnsi="Cambria"/>
          <w:rtl w:val="0"/>
        </w:rPr>
        <w:t xml:space="preserve">Sistema de notificaciones para cobro.</w:t>
      </w:r>
    </w:p>
    <w:p w:rsidR="00000000" w:rsidDel="00000000" w:rsidP="00000000" w:rsidRDefault="00000000" w:rsidRPr="00000000" w14:paraId="0000008C">
      <w:pPr>
        <w:keepNext w:val="1"/>
        <w:keepLines w:val="1"/>
        <w:numPr>
          <w:ilvl w:val="0"/>
          <w:numId w:val="4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lpvah33jxp5y" w:id="35"/>
      <w:bookmarkEnd w:id="35"/>
      <w:r w:rsidDel="00000000" w:rsidR="00000000" w:rsidRPr="00000000">
        <w:rPr>
          <w:rFonts w:ascii="Cambria" w:cs="Cambria" w:eastAsia="Cambria" w:hAnsi="Cambria"/>
          <w:rtl w:val="0"/>
        </w:rPr>
        <w:t xml:space="preserve">Creación de una BD para ordenar y gestionar mejor la información.</w:t>
      </w:r>
    </w:p>
    <w:p w:rsidR="00000000" w:rsidDel="00000000" w:rsidP="00000000" w:rsidRDefault="00000000" w:rsidRPr="00000000" w14:paraId="0000008D">
      <w:pPr>
        <w:keepNext w:val="1"/>
        <w:keepLines w:val="1"/>
        <w:spacing w:after="0" w:before="480" w:lineRule="auto"/>
        <w:ind w:left="708.6614173228347" w:firstLine="0"/>
        <w:rPr>
          <w:rFonts w:ascii="Cambria" w:cs="Cambria" w:eastAsia="Cambria" w:hAnsi="Cambria"/>
        </w:rPr>
      </w:pPr>
      <w:bookmarkStart w:colFirst="0" w:colLast="0" w:name="_heading=h.n3024w4k5xrb" w:id="36"/>
      <w:bookmarkEnd w:id="36"/>
      <w:r w:rsidDel="00000000" w:rsidR="00000000" w:rsidRPr="00000000">
        <w:rPr>
          <w:rFonts w:ascii="Cambria" w:cs="Cambria" w:eastAsia="Cambria" w:hAnsi="Cambria"/>
          <w:rtl w:val="0"/>
        </w:rPr>
        <w:t xml:space="preserve">Mejoras sobre la situación actual:</w:t>
      </w:r>
    </w:p>
    <w:p w:rsidR="00000000" w:rsidDel="00000000" w:rsidP="00000000" w:rsidRDefault="00000000" w:rsidRPr="00000000" w14:paraId="0000008E">
      <w:pPr>
        <w:keepNext w:val="1"/>
        <w:keepLines w:val="1"/>
        <w:numPr>
          <w:ilvl w:val="0"/>
          <w:numId w:val="9"/>
        </w:numPr>
        <w:spacing w:after="0" w:afterAutospacing="0" w:before="48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v9ladbgavar4" w:id="37"/>
      <w:bookmarkEnd w:id="37"/>
      <w:r w:rsidDel="00000000" w:rsidR="00000000" w:rsidRPr="00000000">
        <w:rPr>
          <w:rFonts w:ascii="Cambria" w:cs="Cambria" w:eastAsia="Cambria" w:hAnsi="Cambria"/>
          <w:rtl w:val="0"/>
        </w:rPr>
        <w:t xml:space="preserve">Pasar de procesos manuales a digitales. </w:t>
      </w:r>
    </w:p>
    <w:p w:rsidR="00000000" w:rsidDel="00000000" w:rsidP="00000000" w:rsidRDefault="00000000" w:rsidRPr="00000000" w14:paraId="0000008F">
      <w:pPr>
        <w:keepNext w:val="1"/>
        <w:keepLines w:val="1"/>
        <w:numPr>
          <w:ilvl w:val="0"/>
          <w:numId w:val="9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ylmq6jj6s39u" w:id="38"/>
      <w:bookmarkEnd w:id="38"/>
      <w:r w:rsidDel="00000000" w:rsidR="00000000" w:rsidRPr="00000000">
        <w:rPr>
          <w:rFonts w:ascii="Cambria" w:cs="Cambria" w:eastAsia="Cambria" w:hAnsi="Cambria"/>
          <w:rtl w:val="0"/>
        </w:rPr>
        <w:t xml:space="preserve">Modernización del sistema de registro de pago.</w:t>
      </w:r>
    </w:p>
    <w:p w:rsidR="00000000" w:rsidDel="00000000" w:rsidP="00000000" w:rsidRDefault="00000000" w:rsidRPr="00000000" w14:paraId="00000090">
      <w:pPr>
        <w:keepNext w:val="1"/>
        <w:keepLines w:val="1"/>
        <w:numPr>
          <w:ilvl w:val="0"/>
          <w:numId w:val="9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38eqle5szc6g" w:id="39"/>
      <w:bookmarkEnd w:id="39"/>
      <w:r w:rsidDel="00000000" w:rsidR="00000000" w:rsidRPr="00000000">
        <w:rPr>
          <w:rFonts w:ascii="Cambria" w:cs="Cambria" w:eastAsia="Cambria" w:hAnsi="Cambria"/>
          <w:rtl w:val="0"/>
        </w:rPr>
        <w:t xml:space="preserve">Mejorar el sistema de comunicación presencial a una remota.</w:t>
      </w:r>
    </w:p>
    <w:p w:rsidR="00000000" w:rsidDel="00000000" w:rsidP="00000000" w:rsidRDefault="00000000" w:rsidRPr="00000000" w14:paraId="00000091">
      <w:pPr>
        <w:keepNext w:val="1"/>
        <w:keepLines w:val="1"/>
        <w:numPr>
          <w:ilvl w:val="0"/>
          <w:numId w:val="9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y8cqpldkc13i" w:id="40"/>
      <w:bookmarkEnd w:id="40"/>
      <w:r w:rsidDel="00000000" w:rsidR="00000000" w:rsidRPr="00000000">
        <w:rPr>
          <w:rFonts w:ascii="Cambria" w:cs="Cambria" w:eastAsia="Cambria" w:hAnsi="Cambria"/>
          <w:rtl w:val="0"/>
        </w:rPr>
        <w:t xml:space="preserve">Pasar de una plataforma básica a una interactiva al implementar un chatbot. </w:t>
      </w:r>
    </w:p>
    <w:p w:rsidR="00000000" w:rsidDel="00000000" w:rsidP="00000000" w:rsidRDefault="00000000" w:rsidRPr="00000000" w14:paraId="00000092">
      <w:pPr>
        <w:keepNext w:val="1"/>
        <w:keepLines w:val="1"/>
        <w:numPr>
          <w:ilvl w:val="0"/>
          <w:numId w:val="9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d1vdlswt6oc4" w:id="41"/>
      <w:bookmarkEnd w:id="41"/>
      <w:r w:rsidDel="00000000" w:rsidR="00000000" w:rsidRPr="00000000">
        <w:rPr>
          <w:rFonts w:ascii="Cambria" w:cs="Cambria" w:eastAsia="Cambria" w:hAnsi="Cambria"/>
          <w:rtl w:val="0"/>
        </w:rPr>
        <w:t xml:space="preserve">De Información dispersa a una más ordenada y accesible mediante  la implementación de una BD.</w:t>
      </w:r>
    </w:p>
    <w:p w:rsidR="00000000" w:rsidDel="00000000" w:rsidP="00000000" w:rsidRDefault="00000000" w:rsidRPr="00000000" w14:paraId="00000093">
      <w:pPr>
        <w:keepNext w:val="1"/>
        <w:keepLines w:val="1"/>
        <w:numPr>
          <w:ilvl w:val="0"/>
          <w:numId w:val="9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2z0mqxxp5t15" w:id="42"/>
      <w:bookmarkEnd w:id="42"/>
      <w:r w:rsidDel="00000000" w:rsidR="00000000" w:rsidRPr="00000000">
        <w:rPr>
          <w:rFonts w:ascii="Cambria" w:cs="Cambria" w:eastAsia="Cambria" w:hAnsi="Cambria"/>
          <w:rtl w:val="0"/>
        </w:rPr>
        <w:t xml:space="preserve">La posibilidad de notificar a clientes con anticipación fecha de pago.</w:t>
      </w:r>
    </w:p>
    <w:p w:rsidR="00000000" w:rsidDel="00000000" w:rsidP="00000000" w:rsidRDefault="00000000" w:rsidRPr="00000000" w14:paraId="00000094">
      <w:pPr>
        <w:keepNext w:val="1"/>
        <w:keepLines w:val="1"/>
        <w:numPr>
          <w:ilvl w:val="0"/>
          <w:numId w:val="9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fc6mp4p75zqd" w:id="43"/>
      <w:bookmarkEnd w:id="43"/>
      <w:r w:rsidDel="00000000" w:rsidR="00000000" w:rsidRPr="00000000">
        <w:rPr>
          <w:rFonts w:ascii="Cambria" w:cs="Cambria" w:eastAsia="Cambria" w:hAnsi="Cambria"/>
          <w:rtl w:val="0"/>
        </w:rPr>
        <w:t xml:space="preserve">Mejorar la posición de la academia al entregar un servicio más moderno e interactivo, orientado al usuario.</w:t>
      </w:r>
    </w:p>
    <w:p w:rsidR="00000000" w:rsidDel="00000000" w:rsidP="00000000" w:rsidRDefault="00000000" w:rsidRPr="00000000" w14:paraId="00000095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hxhfs0twfcan" w:id="44"/>
      <w:bookmarkEnd w:id="44"/>
      <w:r w:rsidDel="00000000" w:rsidR="00000000" w:rsidRPr="00000000">
        <w:rPr>
          <w:rFonts w:ascii="Cambria" w:cs="Cambria" w:eastAsia="Cambria" w:hAnsi="Cambria"/>
          <w:b w:val="1"/>
          <w:color w:val="366091"/>
          <w:sz w:val="24"/>
          <w:szCs w:val="24"/>
          <w:rtl w:val="0"/>
        </w:rPr>
        <w:t xml:space="preserve">2.2 Supuestos y dependencias</w:t>
      </w:r>
    </w:p>
    <w:p w:rsidR="00000000" w:rsidDel="00000000" w:rsidP="00000000" w:rsidRDefault="00000000" w:rsidRPr="00000000" w14:paraId="00000096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rnzffl5g1fpr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Supuestos</w:t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10"/>
        </w:numPr>
        <w:spacing w:after="0" w:afterAutospacing="0" w:before="48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xg5y3aomrq8x" w:id="46"/>
      <w:bookmarkEnd w:id="46"/>
      <w:r w:rsidDel="00000000" w:rsidR="00000000" w:rsidRPr="00000000">
        <w:rPr>
          <w:rFonts w:ascii="Cambria" w:cs="Cambria" w:eastAsia="Cambria" w:hAnsi="Cambria"/>
          <w:rtl w:val="0"/>
        </w:rPr>
        <w:t xml:space="preserve">Disponibilidad de los recursos: se asume que la Academia Feeling Music, tiene los recursos monetarios y materiales necesarios para implementar correctamente este proyecto.</w:t>
      </w:r>
    </w:p>
    <w:p w:rsidR="00000000" w:rsidDel="00000000" w:rsidP="00000000" w:rsidRDefault="00000000" w:rsidRPr="00000000" w14:paraId="00000098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twm8mz8eooob" w:id="47"/>
      <w:bookmarkEnd w:id="47"/>
      <w:r w:rsidDel="00000000" w:rsidR="00000000" w:rsidRPr="00000000">
        <w:rPr>
          <w:rFonts w:ascii="Cambria" w:cs="Cambria" w:eastAsia="Cambria" w:hAnsi="Cambria"/>
          <w:rtl w:val="0"/>
        </w:rPr>
        <w:t xml:space="preserve">Adopción del usuario: se asume que los profesores y alumnos, están dispuestos a adaptarse y aprender a utilizar todas las nuevas funciones del nuevo sistema.</w:t>
      </w:r>
    </w:p>
    <w:p w:rsidR="00000000" w:rsidDel="00000000" w:rsidP="00000000" w:rsidRDefault="00000000" w:rsidRPr="00000000" w14:paraId="00000099">
      <w:pPr>
        <w:keepNext w:val="1"/>
        <w:keepLines w:val="1"/>
        <w:numPr>
          <w:ilvl w:val="0"/>
          <w:numId w:val="10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mb968l3rcowf" w:id="48"/>
      <w:bookmarkEnd w:id="48"/>
      <w:r w:rsidDel="00000000" w:rsidR="00000000" w:rsidRPr="00000000">
        <w:rPr>
          <w:rFonts w:ascii="Cambria" w:cs="Cambria" w:eastAsia="Cambria" w:hAnsi="Cambria"/>
          <w:rtl w:val="0"/>
        </w:rPr>
        <w:t xml:space="preserve">Infraestructura: se asume que la Academia cuenta con la infraestructura necesaria para albergar el servidor y el resto de materiales necesarios para que la solución funcione correctamente.</w:t>
      </w:r>
    </w:p>
    <w:p w:rsidR="00000000" w:rsidDel="00000000" w:rsidP="00000000" w:rsidRDefault="00000000" w:rsidRPr="00000000" w14:paraId="0000009A">
      <w:pPr>
        <w:keepNext w:val="1"/>
        <w:keepLines w:val="1"/>
        <w:spacing w:after="0" w:before="480" w:lineRule="auto"/>
        <w:ind w:left="720" w:hanging="15"/>
        <w:rPr>
          <w:rFonts w:ascii="Cambria" w:cs="Cambria" w:eastAsia="Cambria" w:hAnsi="Cambria"/>
        </w:rPr>
      </w:pPr>
      <w:bookmarkStart w:colFirst="0" w:colLast="0" w:name="_heading=h.8aqjq4edp36e" w:id="49"/>
      <w:bookmarkEnd w:id="49"/>
      <w:r w:rsidDel="00000000" w:rsidR="00000000" w:rsidRPr="00000000">
        <w:rPr>
          <w:rFonts w:ascii="Cambria" w:cs="Cambria" w:eastAsia="Cambria" w:hAnsi="Cambria"/>
          <w:rtl w:val="0"/>
        </w:rPr>
        <w:t xml:space="preserve">Dependencias</w:t>
      </w:r>
    </w:p>
    <w:p w:rsidR="00000000" w:rsidDel="00000000" w:rsidP="00000000" w:rsidRDefault="00000000" w:rsidRPr="00000000" w14:paraId="0000009B">
      <w:pPr>
        <w:keepNext w:val="1"/>
        <w:keepLines w:val="1"/>
        <w:numPr>
          <w:ilvl w:val="0"/>
          <w:numId w:val="7"/>
        </w:numPr>
        <w:spacing w:after="0" w:afterAutospacing="0" w:before="48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q1i3uzmb5tow" w:id="50"/>
      <w:bookmarkEnd w:id="50"/>
      <w:r w:rsidDel="00000000" w:rsidR="00000000" w:rsidRPr="00000000">
        <w:rPr>
          <w:rFonts w:ascii="Cambria" w:cs="Cambria" w:eastAsia="Cambria" w:hAnsi="Cambria"/>
          <w:rtl w:val="0"/>
        </w:rPr>
        <w:t xml:space="preserve">Framework para desarrollo web  moderno, en este caso Express(opcional).</w:t>
      </w:r>
    </w:p>
    <w:p w:rsidR="00000000" w:rsidDel="00000000" w:rsidP="00000000" w:rsidRDefault="00000000" w:rsidRPr="00000000" w14:paraId="0000009C">
      <w:pPr>
        <w:keepNext w:val="1"/>
        <w:keepLines w:val="1"/>
        <w:numPr>
          <w:ilvl w:val="0"/>
          <w:numId w:val="7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wjt1vee7pd7z" w:id="51"/>
      <w:bookmarkEnd w:id="51"/>
      <w:r w:rsidDel="00000000" w:rsidR="00000000" w:rsidRPr="00000000">
        <w:rPr>
          <w:rFonts w:ascii="Cambria" w:cs="Cambria" w:eastAsia="Cambria" w:hAnsi="Cambria"/>
          <w:rtl w:val="0"/>
        </w:rPr>
        <w:t xml:space="preserve">Como sistema de gestión y servidor de base de datos, se dependerá de MySql.</w:t>
      </w:r>
    </w:p>
    <w:p w:rsidR="00000000" w:rsidDel="00000000" w:rsidP="00000000" w:rsidRDefault="00000000" w:rsidRPr="00000000" w14:paraId="0000009D">
      <w:pPr>
        <w:keepNext w:val="1"/>
        <w:keepLines w:val="1"/>
        <w:numPr>
          <w:ilvl w:val="0"/>
          <w:numId w:val="7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ei6qo4yf3ex9" w:id="52"/>
      <w:bookmarkEnd w:id="52"/>
      <w:r w:rsidDel="00000000" w:rsidR="00000000" w:rsidRPr="00000000">
        <w:rPr>
          <w:rFonts w:ascii="Cambria" w:cs="Cambria" w:eastAsia="Cambria" w:hAnsi="Cambria"/>
          <w:rtl w:val="0"/>
        </w:rPr>
        <w:t xml:space="preserve">Colaboración continua del personal de la academia, los cuales deben validar las funcionalidades del producto.</w:t>
      </w:r>
    </w:p>
    <w:p w:rsidR="00000000" w:rsidDel="00000000" w:rsidP="00000000" w:rsidRDefault="00000000" w:rsidRPr="00000000" w14:paraId="0000009E">
      <w:pPr>
        <w:keepNext w:val="1"/>
        <w:keepLines w:val="1"/>
        <w:numPr>
          <w:ilvl w:val="0"/>
          <w:numId w:val="7"/>
        </w:numPr>
        <w:spacing w:after="0" w:afterAutospacing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13v7o0qv4f9g" w:id="53"/>
      <w:bookmarkEnd w:id="53"/>
      <w:r w:rsidDel="00000000" w:rsidR="00000000" w:rsidRPr="00000000">
        <w:rPr>
          <w:rFonts w:ascii="Cambria" w:cs="Cambria" w:eastAsia="Cambria" w:hAnsi="Cambria"/>
          <w:rtl w:val="0"/>
        </w:rPr>
        <w:t xml:space="preserve">Integración de servicios de terceros, en este caso se dependerá de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API’s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para enviar  notificaciones.</w:t>
      </w:r>
    </w:p>
    <w:p w:rsidR="00000000" w:rsidDel="00000000" w:rsidP="00000000" w:rsidRDefault="00000000" w:rsidRPr="00000000" w14:paraId="0000009F">
      <w:pPr>
        <w:keepNext w:val="1"/>
        <w:keepLines w:val="1"/>
        <w:numPr>
          <w:ilvl w:val="0"/>
          <w:numId w:val="7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u w:val="none"/>
        </w:rPr>
      </w:pPr>
      <w:bookmarkStart w:colFirst="0" w:colLast="0" w:name="_heading=h.vpm0wudh5kfk" w:id="54"/>
      <w:bookmarkEnd w:id="54"/>
      <w:r w:rsidDel="00000000" w:rsidR="00000000" w:rsidRPr="00000000">
        <w:rPr>
          <w:rFonts w:ascii="Cambria" w:cs="Cambria" w:eastAsia="Cambria" w:hAnsi="Cambria"/>
          <w:rtl w:val="0"/>
        </w:rPr>
        <w:t xml:space="preserve">Se necesitarán los recursos necesarios para la capacitación del personal, para la utilización del producto final.</w:t>
      </w:r>
    </w:p>
    <w:p w:rsidR="00000000" w:rsidDel="00000000" w:rsidP="00000000" w:rsidRDefault="00000000" w:rsidRPr="00000000" w14:paraId="000000A0">
      <w:pPr>
        <w:keepNext w:val="1"/>
        <w:keepLines w:val="1"/>
        <w:spacing w:after="0" w:before="480" w:lineRule="auto"/>
        <w:ind w:left="1440" w:firstLine="0"/>
        <w:rPr>
          <w:rFonts w:ascii="Cambria" w:cs="Cambria" w:eastAsia="Cambria" w:hAnsi="Cambria"/>
        </w:rPr>
      </w:pPr>
      <w:bookmarkStart w:colFirst="0" w:colLast="0" w:name="_heading=h.fdtlnvhjlljd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1"/>
        <w:numPr>
          <w:ilvl w:val="0"/>
          <w:numId w:val="6"/>
        </w:numPr>
        <w:spacing w:after="0" w:before="480" w:lineRule="auto"/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Alcance del proyecto</w:t>
      </w:r>
    </w:p>
    <w:p w:rsidR="00000000" w:rsidDel="00000000" w:rsidP="00000000" w:rsidRDefault="00000000" w:rsidRPr="00000000" w14:paraId="000000A2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</w:rPr>
      </w:pPr>
      <w:bookmarkStart w:colFirst="0" w:colLast="0" w:name="_heading=h.rrab8ltxdo49" w:id="56"/>
      <w:bookmarkEnd w:id="56"/>
      <w:r w:rsidDel="00000000" w:rsidR="00000000" w:rsidRPr="00000000">
        <w:rPr>
          <w:rFonts w:ascii="Cambria" w:cs="Cambria" w:eastAsia="Cambria" w:hAnsi="Cambria"/>
          <w:b w:val="1"/>
          <w:color w:val="366091"/>
          <w:rtl w:val="0"/>
        </w:rPr>
        <w:t xml:space="preserve">3.1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rtl w:val="0"/>
        </w:rPr>
        <w:t xml:space="preserve">Dentro del alcance:</w:t>
      </w:r>
    </w:p>
    <w:p w:rsidR="00000000" w:rsidDel="00000000" w:rsidP="00000000" w:rsidRDefault="00000000" w:rsidRPr="00000000" w14:paraId="000000A3">
      <w:pPr>
        <w:keepNext w:val="1"/>
        <w:keepLines w:val="1"/>
        <w:numPr>
          <w:ilvl w:val="0"/>
          <w:numId w:val="8"/>
        </w:numPr>
        <w:spacing w:after="0" w:afterAutospacing="0" w:before="48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xbwrisr04omw" w:id="57"/>
      <w:bookmarkEnd w:id="57"/>
      <w:r w:rsidDel="00000000" w:rsidR="00000000" w:rsidRPr="00000000">
        <w:rPr>
          <w:rFonts w:ascii="Cambria" w:cs="Cambria" w:eastAsia="Cambria" w:hAnsi="Cambria"/>
          <w:rtl w:val="0"/>
        </w:rPr>
        <w:t xml:space="preserve">Chatbot para consultas principales o muy recurrentes, además que por medio de este si un alumno quiere tomar una clase será la vía de comunicación para registrarse.</w:t>
      </w:r>
    </w:p>
    <w:p w:rsidR="00000000" w:rsidDel="00000000" w:rsidP="00000000" w:rsidRDefault="00000000" w:rsidRPr="00000000" w14:paraId="000000A4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15nz5b882pup" w:id="58"/>
      <w:bookmarkEnd w:id="58"/>
      <w:r w:rsidDel="00000000" w:rsidR="00000000" w:rsidRPr="00000000">
        <w:rPr>
          <w:rFonts w:ascii="Cambria" w:cs="Cambria" w:eastAsia="Cambria" w:hAnsi="Cambria"/>
          <w:rtl w:val="0"/>
        </w:rPr>
        <w:t xml:space="preserve">Login donde el profesor le otorgará credenciales a los alumnos para visualizar su sistema de registro de clases.</w:t>
      </w:r>
    </w:p>
    <w:p w:rsidR="00000000" w:rsidDel="00000000" w:rsidP="00000000" w:rsidRDefault="00000000" w:rsidRPr="00000000" w14:paraId="000000A5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gk1f16fl7emw" w:id="59"/>
      <w:bookmarkEnd w:id="59"/>
      <w:r w:rsidDel="00000000" w:rsidR="00000000" w:rsidRPr="00000000">
        <w:rPr>
          <w:rFonts w:ascii="Cambria" w:cs="Cambria" w:eastAsia="Cambria" w:hAnsi="Cambria"/>
          <w:rtl w:val="0"/>
        </w:rPr>
        <w:t xml:space="preserve">Diseño de página intuitivo donde se conocerá quienes son en la empresa, además de un apartado de perfiles donde se conocerá quienes son los profesores de la academia.</w:t>
      </w:r>
    </w:p>
    <w:p w:rsidR="00000000" w:rsidDel="00000000" w:rsidP="00000000" w:rsidRDefault="00000000" w:rsidRPr="00000000" w14:paraId="000000A6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kbwznw4wogs1" w:id="60"/>
      <w:bookmarkEnd w:id="60"/>
      <w:r w:rsidDel="00000000" w:rsidR="00000000" w:rsidRPr="00000000">
        <w:rPr>
          <w:rFonts w:ascii="Cambria" w:cs="Cambria" w:eastAsia="Cambria" w:hAnsi="Cambria"/>
          <w:rtl w:val="0"/>
        </w:rPr>
        <w:t xml:space="preserve">Sistema de gestión donde los profesores, además del administrador podrán gestionar sus horarios, informar a los alumnos, gestionar el sistema de pagos y el registro de alumnos para acceder a la plataforma.</w:t>
      </w:r>
    </w:p>
    <w:p w:rsidR="00000000" w:rsidDel="00000000" w:rsidP="00000000" w:rsidRDefault="00000000" w:rsidRPr="00000000" w14:paraId="000000A7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vyo9q7ian1q" w:id="61"/>
      <w:bookmarkEnd w:id="61"/>
      <w:r w:rsidDel="00000000" w:rsidR="00000000" w:rsidRPr="00000000">
        <w:rPr>
          <w:rFonts w:ascii="Cambria" w:cs="Cambria" w:eastAsia="Cambria" w:hAnsi="Cambria"/>
          <w:rtl w:val="0"/>
        </w:rPr>
        <w:t xml:space="preserve">Diseño responsivo para móviles y escritorio.</w:t>
      </w:r>
    </w:p>
    <w:p w:rsidR="00000000" w:rsidDel="00000000" w:rsidP="00000000" w:rsidRDefault="00000000" w:rsidRPr="00000000" w14:paraId="000000A8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7d8x6j87hzt8" w:id="62"/>
      <w:bookmarkEnd w:id="62"/>
      <w:r w:rsidDel="00000000" w:rsidR="00000000" w:rsidRPr="00000000">
        <w:rPr>
          <w:rFonts w:ascii="Cambria" w:cs="Cambria" w:eastAsia="Cambria" w:hAnsi="Cambria"/>
          <w:rtl w:val="0"/>
        </w:rPr>
        <w:t xml:space="preserve">Base de datos para almacenar información de los alumnos, profesores y otros.</w:t>
      </w:r>
    </w:p>
    <w:p w:rsidR="00000000" w:rsidDel="00000000" w:rsidP="00000000" w:rsidRDefault="00000000" w:rsidRPr="00000000" w14:paraId="000000A9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yuoo8l7izoys" w:id="63"/>
      <w:bookmarkEnd w:id="63"/>
      <w:r w:rsidDel="00000000" w:rsidR="00000000" w:rsidRPr="00000000">
        <w:rPr>
          <w:rFonts w:ascii="Cambria" w:cs="Cambria" w:eastAsia="Cambria" w:hAnsi="Cambria"/>
          <w:rtl w:val="0"/>
        </w:rPr>
        <w:t xml:space="preserve">Manual de usuario.</w:t>
      </w:r>
    </w:p>
    <w:p w:rsidR="00000000" w:rsidDel="00000000" w:rsidP="00000000" w:rsidRDefault="00000000" w:rsidRPr="00000000" w14:paraId="000000AA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iu5tdk2vbiq" w:id="64"/>
      <w:bookmarkEnd w:id="64"/>
      <w:r w:rsidDel="00000000" w:rsidR="00000000" w:rsidRPr="00000000">
        <w:rPr>
          <w:rFonts w:ascii="Cambria" w:cs="Cambria" w:eastAsia="Cambria" w:hAnsi="Cambria"/>
          <w:rtl w:val="0"/>
        </w:rPr>
        <w:t xml:space="preserve">Sistema de asistencia para los profesores.</w:t>
      </w:r>
    </w:p>
    <w:p w:rsidR="00000000" w:rsidDel="00000000" w:rsidP="00000000" w:rsidRDefault="00000000" w:rsidRPr="00000000" w14:paraId="000000AB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tvcrnikprm5" w:id="65"/>
      <w:bookmarkEnd w:id="65"/>
      <w:r w:rsidDel="00000000" w:rsidR="00000000" w:rsidRPr="00000000">
        <w:rPr>
          <w:rFonts w:ascii="Cambria" w:cs="Cambria" w:eastAsia="Cambria" w:hAnsi="Cambria"/>
          <w:rtl w:val="0"/>
        </w:rPr>
        <w:t xml:space="preserve">Automatización de medio Whatsapp.</w:t>
      </w:r>
    </w:p>
    <w:p w:rsidR="00000000" w:rsidDel="00000000" w:rsidP="00000000" w:rsidRDefault="00000000" w:rsidRPr="00000000" w14:paraId="000000AC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4wu4nvz03cuc" w:id="66"/>
      <w:bookmarkEnd w:id="66"/>
      <w:r w:rsidDel="00000000" w:rsidR="00000000" w:rsidRPr="00000000">
        <w:rPr>
          <w:rFonts w:ascii="Cambria" w:cs="Cambria" w:eastAsia="Cambria" w:hAnsi="Cambria"/>
          <w:rtl w:val="0"/>
        </w:rPr>
        <w:t xml:space="preserve">Notificaciones de fechas límite de pago.</w:t>
      </w:r>
    </w:p>
    <w:p w:rsidR="00000000" w:rsidDel="00000000" w:rsidP="00000000" w:rsidRDefault="00000000" w:rsidRPr="00000000" w14:paraId="000000AD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9fkwhaaz8lxl" w:id="67"/>
      <w:bookmarkEnd w:id="67"/>
      <w:r w:rsidDel="00000000" w:rsidR="00000000" w:rsidRPr="00000000">
        <w:rPr>
          <w:rFonts w:ascii="Cambria" w:cs="Cambria" w:eastAsia="Cambria" w:hAnsi="Cambria"/>
          <w:rtl w:val="0"/>
        </w:rPr>
        <w:t xml:space="preserve">Implementación de autenticación y autorización de usuarios.</w:t>
      </w:r>
    </w:p>
    <w:p w:rsidR="00000000" w:rsidDel="00000000" w:rsidP="00000000" w:rsidRDefault="00000000" w:rsidRPr="00000000" w14:paraId="000000AE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Implementación de medidas de seguridad básicas (ej. encriptación de datos sensibles, protección contra inyecciones SQL).</w:t>
      </w:r>
    </w:p>
    <w:p w:rsidR="00000000" w:rsidDel="00000000" w:rsidP="00000000" w:rsidRDefault="00000000" w:rsidRPr="00000000" w14:paraId="000000AF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Implementación de roles y permisos de usuario.</w:t>
      </w:r>
    </w:p>
    <w:p w:rsidR="00000000" w:rsidDel="00000000" w:rsidP="00000000" w:rsidRDefault="00000000" w:rsidRPr="00000000" w14:paraId="000000B0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Desarrollo de pruebas unitarias para componentes clave.</w:t>
      </w:r>
    </w:p>
    <w:p w:rsidR="00000000" w:rsidDel="00000000" w:rsidP="00000000" w:rsidRDefault="00000000" w:rsidRPr="00000000" w14:paraId="000000B1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Realización de pruebas de integración.</w:t>
      </w:r>
    </w:p>
    <w:p w:rsidR="00000000" w:rsidDel="00000000" w:rsidP="00000000" w:rsidRDefault="00000000" w:rsidRPr="00000000" w14:paraId="000000B2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Pruebas de carga para asegurar el funcionamiento con el número de usuarios concurrentes acordado.</w:t>
      </w:r>
    </w:p>
    <w:p w:rsidR="00000000" w:rsidDel="00000000" w:rsidP="00000000" w:rsidRDefault="00000000" w:rsidRPr="00000000" w14:paraId="000000B3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Optimización de consultas a la base de datos para operaciones frecuentes.</w:t>
      </w:r>
    </w:p>
    <w:p w:rsidR="00000000" w:rsidDel="00000000" w:rsidP="00000000" w:rsidRDefault="00000000" w:rsidRPr="00000000" w14:paraId="000000B4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Configuración del ambiente de producción.</w:t>
      </w:r>
    </w:p>
    <w:p w:rsidR="00000000" w:rsidDel="00000000" w:rsidP="00000000" w:rsidRDefault="00000000" w:rsidRPr="00000000" w14:paraId="000000B5">
      <w:pPr>
        <w:keepNext w:val="1"/>
        <w:keepLines w:val="1"/>
        <w:numPr>
          <w:ilvl w:val="0"/>
          <w:numId w:val="8"/>
        </w:numPr>
        <w:spacing w:after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oeeyz6bbivwr" w:id="68"/>
      <w:bookmarkEnd w:id="68"/>
      <w:r w:rsidDel="00000000" w:rsidR="00000000" w:rsidRPr="00000000">
        <w:rPr>
          <w:rFonts w:ascii="Cambria" w:cs="Cambria" w:eastAsia="Cambria" w:hAnsi="Cambria"/>
          <w:rtl w:val="0"/>
        </w:rPr>
        <w:t xml:space="preserve">Entrega del código fuente y otros artefactos acordados.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spacing w:after="0" w:before="480" w:lineRule="auto"/>
        <w:ind w:left="720" w:firstLine="0"/>
        <w:rPr>
          <w:rFonts w:ascii="Cambria" w:cs="Cambria" w:eastAsia="Cambria" w:hAnsi="Cambria"/>
          <w:b w:val="1"/>
          <w:color w:val="366091"/>
        </w:rPr>
      </w:pPr>
      <w:bookmarkStart w:colFirst="0" w:colLast="0" w:name="_heading=h.b5c1kwkoyw5z" w:id="69"/>
      <w:bookmarkEnd w:id="69"/>
      <w:r w:rsidDel="00000000" w:rsidR="00000000" w:rsidRPr="00000000">
        <w:rPr>
          <w:rFonts w:ascii="Cambria" w:cs="Cambria" w:eastAsia="Cambria" w:hAnsi="Cambria"/>
          <w:b w:val="1"/>
          <w:color w:val="366091"/>
          <w:rtl w:val="0"/>
        </w:rPr>
        <w:t xml:space="preserve">3.2 Fuera del Alcance:</w:t>
      </w:r>
    </w:p>
    <w:p w:rsidR="00000000" w:rsidDel="00000000" w:rsidP="00000000" w:rsidRDefault="00000000" w:rsidRPr="00000000" w14:paraId="000000B7">
      <w:pPr>
        <w:keepNext w:val="1"/>
        <w:keepLines w:val="1"/>
        <w:numPr>
          <w:ilvl w:val="0"/>
          <w:numId w:val="3"/>
        </w:numPr>
        <w:spacing w:after="0" w:afterAutospacing="0" w:before="48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p5gx5v2fafnj" w:id="70"/>
      <w:bookmarkEnd w:id="70"/>
      <w:r w:rsidDel="00000000" w:rsidR="00000000" w:rsidRPr="00000000">
        <w:rPr>
          <w:rFonts w:ascii="Cambria" w:cs="Cambria" w:eastAsia="Cambria" w:hAnsi="Cambria"/>
          <w:rtl w:val="0"/>
        </w:rPr>
        <w:t xml:space="preserve">Desarrollo para sistemas operativos específicos(Android, IOS).</w:t>
      </w:r>
    </w:p>
    <w:p w:rsidR="00000000" w:rsidDel="00000000" w:rsidP="00000000" w:rsidRDefault="00000000" w:rsidRPr="00000000" w14:paraId="000000B8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8t0nbstcoumu" w:id="71"/>
      <w:bookmarkEnd w:id="71"/>
      <w:r w:rsidDel="00000000" w:rsidR="00000000" w:rsidRPr="00000000">
        <w:rPr>
          <w:rFonts w:ascii="Cambria" w:cs="Cambria" w:eastAsia="Cambria" w:hAnsi="Cambria"/>
          <w:rtl w:val="0"/>
        </w:rPr>
        <w:t xml:space="preserve">Optimización para ciertos navegadores o versiones antiguas.</w:t>
      </w:r>
    </w:p>
    <w:p w:rsidR="00000000" w:rsidDel="00000000" w:rsidP="00000000" w:rsidRDefault="00000000" w:rsidRPr="00000000" w14:paraId="000000B9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n7bmbi2vdly6" w:id="72"/>
      <w:bookmarkEnd w:id="72"/>
      <w:r w:rsidDel="00000000" w:rsidR="00000000" w:rsidRPr="00000000">
        <w:rPr>
          <w:rFonts w:ascii="Cambria" w:cs="Cambria" w:eastAsia="Cambria" w:hAnsi="Cambria"/>
          <w:rtl w:val="0"/>
        </w:rPr>
        <w:t xml:space="preserve">Soporte técnico 24/7.</w:t>
      </w:r>
    </w:p>
    <w:p w:rsidR="00000000" w:rsidDel="00000000" w:rsidP="00000000" w:rsidRDefault="00000000" w:rsidRPr="00000000" w14:paraId="000000BA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wi5ewwdk7g0a" w:id="73"/>
      <w:bookmarkEnd w:id="73"/>
      <w:r w:rsidDel="00000000" w:rsidR="00000000" w:rsidRPr="00000000">
        <w:rPr>
          <w:rFonts w:ascii="Cambria" w:cs="Cambria" w:eastAsia="Cambria" w:hAnsi="Cambria"/>
          <w:rtl w:val="0"/>
        </w:rPr>
        <w:t xml:space="preserve">Mantenimiento a largo plazo.</w:t>
      </w:r>
    </w:p>
    <w:p w:rsidR="00000000" w:rsidDel="00000000" w:rsidP="00000000" w:rsidRDefault="00000000" w:rsidRPr="00000000" w14:paraId="000000BB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xsx5xddz9kye" w:id="74"/>
      <w:bookmarkEnd w:id="74"/>
      <w:r w:rsidDel="00000000" w:rsidR="00000000" w:rsidRPr="00000000">
        <w:rPr>
          <w:rFonts w:ascii="Cambria" w:cs="Cambria" w:eastAsia="Cambria" w:hAnsi="Cambria"/>
          <w:rtl w:val="0"/>
        </w:rPr>
        <w:t xml:space="preserve">Desarrollo de funcionalidades a medida no acordadas inicialmente.</w:t>
      </w:r>
    </w:p>
    <w:p w:rsidR="00000000" w:rsidDel="00000000" w:rsidP="00000000" w:rsidRDefault="00000000" w:rsidRPr="00000000" w14:paraId="000000BC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l5ypfroqzb6g" w:id="75"/>
      <w:bookmarkEnd w:id="75"/>
      <w:r w:rsidDel="00000000" w:rsidR="00000000" w:rsidRPr="00000000">
        <w:rPr>
          <w:rFonts w:ascii="Cambria" w:cs="Cambria" w:eastAsia="Cambria" w:hAnsi="Cambria"/>
          <w:rtl w:val="0"/>
        </w:rPr>
        <w:t xml:space="preserve">Manuales excesivamente detallados.</w:t>
      </w:r>
    </w:p>
    <w:p w:rsidR="00000000" w:rsidDel="00000000" w:rsidP="00000000" w:rsidRDefault="00000000" w:rsidRPr="00000000" w14:paraId="000000BD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cpujkcrgf9lg" w:id="76"/>
      <w:bookmarkEnd w:id="76"/>
      <w:r w:rsidDel="00000000" w:rsidR="00000000" w:rsidRPr="00000000">
        <w:rPr>
          <w:rFonts w:ascii="Cambria" w:cs="Cambria" w:eastAsia="Cambria" w:hAnsi="Cambria"/>
          <w:rtl w:val="0"/>
        </w:rPr>
        <w:t xml:space="preserve">Cumplimiento con regulaciones.</w:t>
      </w:r>
    </w:p>
    <w:p w:rsidR="00000000" w:rsidDel="00000000" w:rsidP="00000000" w:rsidRDefault="00000000" w:rsidRPr="00000000" w14:paraId="000000BE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84f08dvup983" w:id="77"/>
      <w:bookmarkEnd w:id="77"/>
      <w:r w:rsidDel="00000000" w:rsidR="00000000" w:rsidRPr="00000000">
        <w:rPr>
          <w:rFonts w:ascii="Cambria" w:cs="Cambria" w:eastAsia="Cambria" w:hAnsi="Cambria"/>
          <w:rtl w:val="0"/>
        </w:rPr>
        <w:t xml:space="preserve">Personalización extrema.</w:t>
      </w:r>
    </w:p>
    <w:p w:rsidR="00000000" w:rsidDel="00000000" w:rsidP="00000000" w:rsidRDefault="00000000" w:rsidRPr="00000000" w14:paraId="000000BF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ifwq12tgbyln" w:id="78"/>
      <w:bookmarkEnd w:id="78"/>
      <w:r w:rsidDel="00000000" w:rsidR="00000000" w:rsidRPr="00000000">
        <w:rPr>
          <w:rFonts w:ascii="Cambria" w:cs="Cambria" w:eastAsia="Cambria" w:hAnsi="Cambria"/>
          <w:rtl w:val="0"/>
        </w:rPr>
        <w:t xml:space="preserve">Desarrollo de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API’S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adicionales.</w:t>
      </w:r>
    </w:p>
    <w:p w:rsidR="00000000" w:rsidDel="00000000" w:rsidP="00000000" w:rsidRDefault="00000000" w:rsidRPr="00000000" w14:paraId="000000C0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89ywsya39774" w:id="79"/>
      <w:bookmarkEnd w:id="79"/>
      <w:r w:rsidDel="00000000" w:rsidR="00000000" w:rsidRPr="00000000">
        <w:rPr>
          <w:rFonts w:ascii="Cambria" w:cs="Cambria" w:eastAsia="Cambria" w:hAnsi="Cambria"/>
          <w:rtl w:val="0"/>
        </w:rPr>
        <w:t xml:space="preserve">Migración de datos históricos.</w:t>
      </w:r>
    </w:p>
    <w:p w:rsidR="00000000" w:rsidDel="00000000" w:rsidP="00000000" w:rsidRDefault="00000000" w:rsidRPr="00000000" w14:paraId="000000C1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ocuj66vv03ee" w:id="80"/>
      <w:bookmarkEnd w:id="80"/>
      <w:r w:rsidDel="00000000" w:rsidR="00000000" w:rsidRPr="00000000">
        <w:rPr>
          <w:rFonts w:ascii="Cambria" w:cs="Cambria" w:eastAsia="Cambria" w:hAnsi="Cambria"/>
          <w:rtl w:val="0"/>
        </w:rPr>
        <w:t xml:space="preserve">Implementación de medidas de seguridad más allá de los estándares básicos de la industria.</w:t>
      </w:r>
    </w:p>
    <w:p w:rsidR="00000000" w:rsidDel="00000000" w:rsidP="00000000" w:rsidRDefault="00000000" w:rsidRPr="00000000" w14:paraId="000000C2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bixs19zg1i9t" w:id="81"/>
      <w:bookmarkEnd w:id="81"/>
      <w:r w:rsidDel="00000000" w:rsidR="00000000" w:rsidRPr="00000000">
        <w:rPr>
          <w:rFonts w:ascii="Cambria" w:cs="Cambria" w:eastAsia="Cambria" w:hAnsi="Cambria"/>
          <w:rtl w:val="0"/>
        </w:rPr>
        <w:t xml:space="preserve">Diseño o temas personalizados.</w:t>
      </w:r>
    </w:p>
    <w:p w:rsidR="00000000" w:rsidDel="00000000" w:rsidP="00000000" w:rsidRDefault="00000000" w:rsidRPr="00000000" w14:paraId="000000C3">
      <w:pPr>
        <w:keepNext w:val="1"/>
        <w:keepLines w:val="1"/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52f8cmhimzuz" w:id="82"/>
      <w:bookmarkEnd w:id="82"/>
      <w:r w:rsidDel="00000000" w:rsidR="00000000" w:rsidRPr="00000000">
        <w:rPr>
          <w:rFonts w:ascii="Cambria" w:cs="Cambria" w:eastAsia="Cambria" w:hAnsi="Cambria"/>
          <w:rtl w:val="0"/>
        </w:rPr>
        <w:t xml:space="preserve">Realización de pruebas de penetración o auditorías de seguridad extensivas.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3"/>
        </w:numPr>
        <w:spacing w:after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52f8cmhimzuz" w:id="82"/>
      <w:bookmarkEnd w:id="82"/>
      <w:r w:rsidDel="00000000" w:rsidR="00000000" w:rsidRPr="00000000">
        <w:rPr>
          <w:rFonts w:ascii="Cambria" w:cs="Cambria" w:eastAsia="Cambria" w:hAnsi="Cambria"/>
          <w:rtl w:val="0"/>
        </w:rPr>
        <w:t xml:space="preserve">Pruebas de compatibilidad con un amplio rango de configuraciones de hardware.</w:t>
      </w:r>
    </w:p>
    <w:p w:rsidR="00000000" w:rsidDel="00000000" w:rsidP="00000000" w:rsidRDefault="00000000" w:rsidRPr="00000000" w14:paraId="000000C5">
      <w:pPr>
        <w:keepNext w:val="1"/>
        <w:keepLines w:val="1"/>
        <w:spacing w:after="0" w:before="480" w:lineRule="auto"/>
        <w:ind w:left="0" w:firstLine="0"/>
        <w:rPr>
          <w:rFonts w:ascii="Cambria" w:cs="Cambria" w:eastAsia="Cambria" w:hAnsi="Cambria"/>
        </w:rPr>
      </w:pPr>
      <w:bookmarkStart w:colFirst="0" w:colLast="0" w:name="_heading=h.nele4s5qhc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6"/>
        </w:numPr>
        <w:spacing w:after="0" w:afterAutospacing="0" w:before="480" w:lineRule="auto"/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Restricciones del proyecto</w:t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97pfwjwcel7p" w:id="84"/>
      <w:bookmarkEnd w:id="84"/>
      <w:r w:rsidDel="00000000" w:rsidR="00000000" w:rsidRPr="00000000">
        <w:rPr>
          <w:rFonts w:ascii="Cambria" w:cs="Cambria" w:eastAsia="Cambria" w:hAnsi="Cambria"/>
          <w:rtl w:val="0"/>
        </w:rPr>
        <w:t xml:space="preserve">El proyecto no incluye desarrollo nativo para sistemas operativos específicos (Android, IOS), soporte técnico 24/7, mantenimiento a largo plazo, o desarrollo de funcionalidades no especificadas inicialmente.</w:t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ladcs0emchkn" w:id="85"/>
      <w:bookmarkEnd w:id="85"/>
      <w:r w:rsidDel="00000000" w:rsidR="00000000" w:rsidRPr="00000000">
        <w:rPr>
          <w:rFonts w:ascii="Cambria" w:cs="Cambria" w:eastAsia="Cambria" w:hAnsi="Cambria"/>
          <w:rtl w:val="0"/>
        </w:rPr>
        <w:t xml:space="preserve">Compatibilidad para ciertos navegadores o versiones antiguas de estos.</w:t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km4ib9f2k1i2" w:id="86"/>
      <w:bookmarkEnd w:id="86"/>
      <w:r w:rsidDel="00000000" w:rsidR="00000000" w:rsidRPr="00000000">
        <w:rPr>
          <w:rFonts w:ascii="Cambria" w:cs="Cambria" w:eastAsia="Cambria" w:hAnsi="Cambria"/>
          <w:rtl w:val="0"/>
        </w:rPr>
        <w:t xml:space="preserve">Capacidades técnicas del equipo de desarrollo.</w:t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wunxdrumkulu" w:id="87"/>
      <w:bookmarkEnd w:id="87"/>
      <w:r w:rsidDel="00000000" w:rsidR="00000000" w:rsidRPr="00000000">
        <w:rPr>
          <w:rFonts w:ascii="Cambria" w:cs="Cambria" w:eastAsia="Cambria" w:hAnsi="Cambria"/>
          <w:rtl w:val="0"/>
        </w:rPr>
        <w:t xml:space="preserve">Restricciones de tiempo.</w:t>
      </w:r>
    </w:p>
    <w:p w:rsidR="00000000" w:rsidDel="00000000" w:rsidP="00000000" w:rsidRDefault="00000000" w:rsidRPr="00000000" w14:paraId="000000CB">
      <w:pPr>
        <w:keepNext w:val="1"/>
        <w:keepLines w:val="1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5s5o5jjn9s47" w:id="88"/>
      <w:bookmarkEnd w:id="88"/>
      <w:r w:rsidDel="00000000" w:rsidR="00000000" w:rsidRPr="00000000">
        <w:rPr>
          <w:rFonts w:ascii="Cambria" w:cs="Cambria" w:eastAsia="Cambria" w:hAnsi="Cambria"/>
          <w:rtl w:val="0"/>
        </w:rPr>
        <w:t xml:space="preserve">Restricciones tecnológicas, el proyecto debe desarrollarse en una plataforma web, además el diseño debe ser responsivo para móviles y escritorio.</w:t>
      </w:r>
    </w:p>
    <w:p w:rsidR="00000000" w:rsidDel="00000000" w:rsidP="00000000" w:rsidRDefault="00000000" w:rsidRPr="00000000" w14:paraId="000000CC">
      <w:pPr>
        <w:keepNext w:val="1"/>
        <w:keepLines w:val="1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ihxtr7jf8c2m" w:id="89"/>
      <w:bookmarkEnd w:id="89"/>
      <w:r w:rsidDel="00000000" w:rsidR="00000000" w:rsidRPr="00000000">
        <w:rPr>
          <w:rFonts w:ascii="Cambria" w:cs="Cambria" w:eastAsia="Cambria" w:hAnsi="Cambria"/>
          <w:rtl w:val="0"/>
        </w:rPr>
        <w:t xml:space="preserve">El diseño de la página web será utilizado por niños, adolescentes, adultos y ancianos lo que implica que debe ser intuitivo y accesible.</w:t>
      </w:r>
    </w:p>
    <w:p w:rsidR="00000000" w:rsidDel="00000000" w:rsidP="00000000" w:rsidRDefault="00000000" w:rsidRPr="00000000" w14:paraId="000000CD">
      <w:pPr>
        <w:keepNext w:val="1"/>
        <w:keepLines w:val="1"/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nw3ag93zqt8x" w:id="90"/>
      <w:bookmarkEnd w:id="90"/>
      <w:r w:rsidDel="00000000" w:rsidR="00000000" w:rsidRPr="00000000">
        <w:rPr>
          <w:rFonts w:ascii="Cambria" w:cs="Cambria" w:eastAsia="Cambria" w:hAnsi="Cambria"/>
          <w:rtl w:val="0"/>
        </w:rPr>
        <w:t xml:space="preserve">El sistema debe ser capaz de manejar el número acordado de usuarios concurrentes.</w:t>
      </w:r>
    </w:p>
    <w:p w:rsidR="00000000" w:rsidDel="00000000" w:rsidP="00000000" w:rsidRDefault="00000000" w:rsidRPr="00000000" w14:paraId="000000CE">
      <w:pPr>
        <w:keepNext w:val="1"/>
        <w:keepLines w:val="1"/>
        <w:numPr>
          <w:ilvl w:val="0"/>
          <w:numId w:val="5"/>
        </w:numPr>
        <w:spacing w:after="0" w:before="0" w:beforeAutospacing="0" w:lineRule="auto"/>
        <w:ind w:left="1440" w:hanging="360"/>
        <w:rPr>
          <w:rFonts w:ascii="Cambria" w:cs="Cambria" w:eastAsia="Cambria" w:hAnsi="Cambria"/>
          <w:u w:val="none"/>
        </w:rPr>
      </w:pPr>
      <w:bookmarkStart w:colFirst="0" w:colLast="0" w:name="_heading=h.s1ahf7gu3j39" w:id="91"/>
      <w:bookmarkEnd w:id="91"/>
      <w:r w:rsidDel="00000000" w:rsidR="00000000" w:rsidRPr="00000000">
        <w:rPr>
          <w:rFonts w:ascii="Cambria" w:cs="Cambria" w:eastAsia="Cambria" w:hAnsi="Cambria"/>
          <w:rtl w:val="0"/>
        </w:rPr>
        <w:t xml:space="preserve">Se deben implementar medidas de seguridad básicas, incluyendo encriptación de datos sensibles y protección contra inyecciones SQL.</w:t>
      </w:r>
    </w:p>
    <w:p w:rsidR="00000000" w:rsidDel="00000000" w:rsidP="00000000" w:rsidRDefault="00000000" w:rsidRPr="00000000" w14:paraId="000000CF">
      <w:pPr>
        <w:keepNext w:val="1"/>
        <w:keepLines w:val="1"/>
        <w:spacing w:after="0" w:before="480" w:lineRule="auto"/>
        <w:ind w:left="0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hjup9tf2zgza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numPr>
          <w:ilvl w:val="0"/>
          <w:numId w:val="6"/>
        </w:numPr>
        <w:spacing w:after="0" w:afterAutospacing="0" w:before="480" w:lineRule="auto"/>
        <w:ind w:left="708.6614173228347" w:hanging="360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yu1jambn0lyh" w:id="93"/>
      <w:bookmarkEnd w:id="9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oyag7u7cehrp" w:id="94"/>
      <w:bookmarkEnd w:id="94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Hosting</w:t>
      </w:r>
    </w:p>
    <w:p w:rsidR="00000000" w:rsidDel="00000000" w:rsidP="00000000" w:rsidRDefault="00000000" w:rsidRPr="00000000" w14:paraId="000000D2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r0uo2ssxkbvi" w:id="95"/>
      <w:bookmarkEnd w:id="9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Dominio</w:t>
      </w:r>
    </w:p>
    <w:p w:rsidR="00000000" w:rsidDel="00000000" w:rsidP="00000000" w:rsidRDefault="00000000" w:rsidRPr="00000000" w14:paraId="000000D3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3ipgypy3nrhh" w:id="96"/>
      <w:bookmarkEnd w:id="96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 Chat Bot</w:t>
      </w:r>
    </w:p>
    <w:p w:rsidR="00000000" w:rsidDel="00000000" w:rsidP="00000000" w:rsidRDefault="00000000" w:rsidRPr="00000000" w14:paraId="000000D4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l8cjp8e7ryft" w:id="97"/>
      <w:bookmarkEnd w:id="97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API Whatsapp</w:t>
      </w:r>
    </w:p>
    <w:p w:rsidR="00000000" w:rsidDel="00000000" w:rsidP="00000000" w:rsidRDefault="00000000" w:rsidRPr="00000000" w14:paraId="000000D5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q0crkdldc7wa" w:id="98"/>
      <w:bookmarkEnd w:id="9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D6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ow9sbbjwcoc8" w:id="99"/>
      <w:bookmarkEnd w:id="9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D7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q6cql0ce57ru" w:id="100"/>
      <w:bookmarkEnd w:id="10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Express JS</w:t>
      </w:r>
    </w:p>
    <w:p w:rsidR="00000000" w:rsidDel="00000000" w:rsidP="00000000" w:rsidRDefault="00000000" w:rsidRPr="00000000" w14:paraId="000000D8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aqi3vrh8x787" w:id="101"/>
      <w:bookmarkEnd w:id="10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D9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usbahlaxr9aa" w:id="102"/>
      <w:bookmarkEnd w:id="10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DA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nzef2k24b83m" w:id="103"/>
      <w:bookmarkEnd w:id="10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DB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5dkif1twr49" w:id="104"/>
      <w:bookmarkEnd w:id="104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DC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5eahxmhu8g9a" w:id="105"/>
      <w:bookmarkEnd w:id="10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Google Drive</w:t>
      </w:r>
    </w:p>
    <w:p w:rsidR="00000000" w:rsidDel="00000000" w:rsidP="00000000" w:rsidRDefault="00000000" w:rsidRPr="00000000" w14:paraId="000000DD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3jxnbst3xg4k" w:id="106"/>
      <w:bookmarkEnd w:id="106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Internet</w:t>
      </w:r>
    </w:p>
    <w:p w:rsidR="00000000" w:rsidDel="00000000" w:rsidP="00000000" w:rsidRDefault="00000000" w:rsidRPr="00000000" w14:paraId="000000DE">
      <w:pPr>
        <w:keepNext w:val="1"/>
        <w:keepLines w:val="1"/>
        <w:numPr>
          <w:ilvl w:val="1"/>
          <w:numId w:val="6"/>
        </w:numPr>
        <w:spacing w:after="0" w:before="0" w:beforeAutospacing="0" w:lineRule="auto"/>
        <w:ind w:left="1417.3228346456694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aryuwsbk78zy" w:id="107"/>
      <w:bookmarkEnd w:id="107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Notebook Personal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360"/>
        <w:jc w:val="left"/>
        <w:rPr>
          <w:rFonts w:ascii="Cambria" w:cs="Cambria" w:eastAsia="Cambria" w:hAnsi="Cambria"/>
          <w:b w:val="1"/>
          <w:color w:val="366091"/>
          <w:sz w:val="28"/>
          <w:szCs w:val="28"/>
          <w:u w:val="none"/>
        </w:rPr>
      </w:pPr>
      <w:bookmarkStart w:colFirst="0" w:colLast="0" w:name="_heading=h.3dy6vkm" w:id="108"/>
      <w:bookmarkEnd w:id="10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2910"/>
        <w:gridCol w:w="2910"/>
        <w:gridCol w:w="2130"/>
        <w:tblGridChange w:id="0">
          <w:tblGrid>
            <w:gridCol w:w="1050"/>
            <w:gridCol w:w="2910"/>
            <w:gridCol w:w="291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4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Intereses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Stakeholder (Cliente)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Diego Peñailillo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producto aumente la satisfacción de los alumnos y profesores de la academia, mejorando el posicionamiento de la institución.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requisitos claros, feedback oportuno y tomar decisiones clave para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Carlos Correa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producto final sea de calidad y que cumpla con los requerimientos, así como las expectativas que tiene el cliente. Además  asegurar que el producto sea innovador y se maximice su valor.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Actuar como el representante de los Stakeholders dentro del equipo Scrum, gestionando el backlog del producto y asegurando que se prioricen las funcionalidades correctas.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Christopher Caro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Llevar a cabo la metodología Scrum de manera completa y satisfactoriamente, durante el proyecto. Por otra parte, fomentar la comunicación y colaboración dentro del equipo Scrum con el Product Owner.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6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Facilitar el proceso Scrum, eliminando obstáculos y asegurando que el equipo siga las prácticas ágiles.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Scrum Team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Matías Torres 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Adolfo Venegas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Mejorar constantemente sus habilidades técnicas de trabajo en equipo. Además participar activamente en la toma de decisiones y diseño del producto.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las funcionalidades del producto, colaborando estrechamente para entregar incrementos de producto al final de cada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</w:t>
    </w:r>
    <w:r w:rsidDel="00000000" w:rsidR="00000000" w:rsidRPr="00000000">
      <w:rPr>
        <w:sz w:val="20"/>
        <w:szCs w:val="20"/>
        <w:rtl w:val="0"/>
      </w:rPr>
      <w:t xml:space="preserve">y Alcance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– DuocUC</w:t>
    </w:r>
  </w:p>
  <w:p w:rsidR="00000000" w:rsidDel="00000000" w:rsidP="00000000" w:rsidRDefault="00000000" w:rsidRPr="00000000" w14:paraId="000000FC">
    <w:pPr>
      <w:keepNext w:val="1"/>
      <w:keepLines w:val="1"/>
      <w:tabs>
        <w:tab w:val="center" w:leader="none" w:pos="4419"/>
        <w:tab w:val="right" w:leader="none" w:pos="8838"/>
      </w:tabs>
      <w:spacing w:after="0" w:before="480" w:lineRule="auto"/>
      <w:ind w:left="720" w:firstLine="0"/>
      <w:rPr>
        <w:rFonts w:ascii="Cambria" w:cs="Cambria" w:eastAsia="Cambria" w:hAnsi="Cambria"/>
      </w:rPr>
    </w:pPr>
    <w:bookmarkStart w:colFirst="0" w:colLast="0" w:name="_heading=h.w5lyr8y2e5v" w:id="109"/>
    <w:bookmarkEnd w:id="10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rtl w:val="0"/>
      </w:rPr>
      <w:t xml:space="preserve">Visión y </w:t>
    </w:r>
    <w:r w:rsidDel="00000000" w:rsidR="00000000" w:rsidRPr="00000000">
      <w:rPr>
        <w:rtl w:val="0"/>
      </w:rPr>
      <w:t xml:space="preserve">Alcance del proyecto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-66674</wp:posOffset>
          </wp:positionV>
          <wp:extent cx="932815" cy="231775"/>
          <wp:effectExtent b="0" l="0" r="0" t="0"/>
          <wp:wrapSquare wrapText="bothSides" distB="0" distT="0" distL="114300" distR="114300"/>
          <wp:docPr id="10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7RJkHNAcf7YDh4Srms6bIUcbRA==">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