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sz w:val="48"/>
          <w:szCs w:val="48"/>
          <w:rtl w:val="0"/>
        </w:rPr>
        <w:t xml:space="preserve">Sprint Review</w:t>
      </w: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“Proyecto </w:t>
      </w:r>
      <w:r w:rsidDel="00000000" w:rsidR="00000000" w:rsidRPr="00000000">
        <w:rPr>
          <w:b w:val="1"/>
          <w:sz w:val="48"/>
          <w:szCs w:val="48"/>
          <w:rtl w:val="0"/>
        </w:rPr>
        <w:t xml:space="preserve">Feeling Music</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PFM</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[28/10/24] </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r>
          </w:hyperlink>
          <w:r w:rsidDel="00000000" w:rsidR="00000000" w:rsidRPr="00000000">
            <w:rPr>
              <w:rtl w:val="0"/>
            </w:rPr>
            <w:t xml:space="preserve">                                                                                                                                         3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2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23/10/24</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Primera versión del documento.</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Cristopher Caro</w:t>
            </w:r>
            <w:r w:rsidDel="00000000" w:rsidR="00000000" w:rsidRPr="00000000">
              <w:rPr>
                <w:rtl w:val="0"/>
              </w:rPr>
            </w:r>
          </w:p>
        </w:tc>
      </w:tr>
      <w:tr>
        <w:trPr>
          <w:cantSplit w:val="0"/>
          <w:tblHeader w:val="0"/>
        </w:trPr>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31/10/24</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Se completaron los enunciados:  objetivo del print, resumen de lo completado, demostración del incremento y  feedback de los stakeholders .</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Matías Torres</w:t>
            </w:r>
            <w:r w:rsidDel="00000000" w:rsidR="00000000" w:rsidRPr="00000000">
              <w:rPr>
                <w:rtl w:val="0"/>
              </w:rPr>
            </w:r>
          </w:p>
        </w:tc>
      </w:tr>
      <w:tr>
        <w:trPr>
          <w:cantSplit w:val="0"/>
          <w:tblHeader w:val="0"/>
        </w:trPr>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1.2</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03/11/2024</w:t>
            </w: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0">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1">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p w:rsidR="00000000" w:rsidDel="00000000" w:rsidP="00000000" w:rsidRDefault="00000000" w:rsidRPr="00000000" w14:paraId="00000042">
      <w:pPr>
        <w:spacing w:after="0" w:line="240" w:lineRule="auto"/>
        <w:rPr>
          <w:sz w:val="24"/>
          <w:szCs w:val="24"/>
        </w:rPr>
      </w:pPr>
      <w:bookmarkStart w:colFirst="0" w:colLast="0" w:name="_heading=h.qytpit8765jf" w:id="4"/>
      <w:bookmarkEnd w:id="4"/>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Proyecto Feeling Music</w:t>
            </w:r>
            <w:r w:rsidDel="00000000" w:rsidR="00000000" w:rsidRPr="00000000">
              <w:rPr>
                <w:rtl w:val="0"/>
              </w:rPr>
            </w:r>
          </w:p>
        </w:tc>
      </w:tr>
      <w:tr>
        <w:trPr>
          <w:cantSplit w:val="0"/>
          <w:trHeight w:val="253.5546875" w:hRule="atLeast"/>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13/08/2024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Diego Peñailillo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Carlos Eduardo Correa Sanhueza</w:t>
            </w:r>
            <w:r w:rsidDel="00000000" w:rsidR="00000000" w:rsidRPr="00000000">
              <w:rPr>
                <w:rtl w:val="0"/>
              </w:rPr>
            </w:r>
          </w:p>
        </w:tc>
      </w:tr>
    </w:tbl>
    <w:p w:rsidR="00000000" w:rsidDel="00000000" w:rsidP="00000000" w:rsidRDefault="00000000" w:rsidRPr="00000000" w14:paraId="00000051">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53">
      <w:pPr>
        <w:spacing w:after="0" w:line="240" w:lineRule="auto"/>
        <w:rPr>
          <w:sz w:val="24"/>
          <w:szCs w:val="24"/>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21.172.910-4</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Cristopher Caro</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caropobletecris@gmail.com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19.924.400-0</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Matias Torres</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matiassaserver@gmail.com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20.752.557-k</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Adolfo Venegas</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adolfoignacio.vg@gmail.com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6">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C">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D">
      <w:pPr>
        <w:keepNext w:val="1"/>
        <w:keepLines w:val="1"/>
        <w:spacing w:after="0" w:before="480" w:lineRule="auto"/>
        <w:rPr>
          <w:rFonts w:ascii="Cambria" w:cs="Cambria" w:eastAsia="Cambria" w:hAnsi="Cambria"/>
          <w:b w:val="1"/>
          <w:color w:val="366091"/>
          <w:sz w:val="28"/>
          <w:szCs w:val="28"/>
        </w:rPr>
      </w:pPr>
      <w:bookmarkStart w:colFirst="0" w:colLast="0" w:name="_heading=h.1fob9te" w:id="2"/>
      <w:bookmarkEnd w:id="2"/>
      <w:r w:rsidDel="00000000" w:rsidR="00000000" w:rsidRPr="00000000">
        <w:rPr>
          <w:rFonts w:ascii="Cambria" w:cs="Cambria" w:eastAsia="Cambria" w:hAnsi="Cambria"/>
          <w:b w:val="1"/>
          <w:color w:val="366091"/>
          <w:sz w:val="28"/>
          <w:szCs w:val="28"/>
          <w:rtl w:val="0"/>
        </w:rPr>
        <w:t xml:space="preserve">Objetivo del Sprint</w:t>
      </w:r>
    </w:p>
    <w:p w:rsidR="00000000" w:rsidDel="00000000" w:rsidP="00000000" w:rsidRDefault="00000000" w:rsidRPr="00000000" w14:paraId="0000006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objetivo de este sprint es comenzar con la primera fase de desarrollo del proyecto, completando las primeras historias de usuario que tienen que ver con el front-end, la lógica entre el servidor y la página que se está desarrollando, además del back-end, creando la base de datos. </w:t>
      </w:r>
    </w:p>
    <w:p w:rsidR="00000000" w:rsidDel="00000000" w:rsidP="00000000" w:rsidRDefault="00000000" w:rsidRPr="00000000" w14:paraId="0000006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objetivo final del sprint, se entregará la primera parte del producto al cliente, donde éste nos entregará la retroalimentación necesaria, para realizar los últimos cambios al producto final, que se entregará en el siguiente sprint. </w:t>
      </w:r>
    </w:p>
    <w:p w:rsidR="00000000" w:rsidDel="00000000" w:rsidP="00000000" w:rsidRDefault="00000000" w:rsidRPr="00000000" w14:paraId="00000070">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71">
      <w:pPr>
        <w:keepNext w:val="1"/>
        <w:keepLines w:val="1"/>
        <w:spacing w:after="0" w:before="480" w:lineRule="auto"/>
        <w:rPr>
          <w:rFonts w:ascii="Cambria" w:cs="Cambria" w:eastAsia="Cambria" w:hAnsi="Cambria"/>
          <w:b w:val="1"/>
          <w:color w:val="366091"/>
          <w:sz w:val="28"/>
          <w:szCs w:val="28"/>
        </w:rPr>
      </w:pPr>
      <w:bookmarkStart w:colFirst="0" w:colLast="0" w:name="_heading=h.1fob9te" w:id="2"/>
      <w:bookmarkEnd w:id="2"/>
      <w:r w:rsidDel="00000000" w:rsidR="00000000" w:rsidRPr="00000000">
        <w:rPr>
          <w:rFonts w:ascii="Cambria" w:cs="Cambria" w:eastAsia="Cambria" w:hAnsi="Cambria"/>
          <w:b w:val="1"/>
          <w:color w:val="366091"/>
          <w:sz w:val="28"/>
          <w:szCs w:val="28"/>
          <w:rtl w:val="0"/>
        </w:rPr>
        <w:t xml:space="preserve">Resumen de lo completado</w:t>
      </w:r>
    </w:p>
    <w:sdt>
      <w:sdtPr>
        <w:lock w:val="contentLocked"/>
        <w:tag w:val="goog_rdk_0"/>
      </w:sdtPr>
      <w:sdtContent>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730"/>
            <w:gridCol w:w="1980"/>
            <w:gridCol w:w="2340"/>
            <w:tblGridChange w:id="0">
              <w:tblGrid>
                <w:gridCol w:w="1590"/>
                <w:gridCol w:w="2730"/>
                <w:gridCol w:w="1980"/>
                <w:gridCol w:w="2340"/>
              </w:tblGrid>
            </w:tblGridChange>
          </w:tblGrid>
          <w:tr>
            <w:trPr>
              <w:cantSplit w:val="0"/>
              <w:tblHeader w:val="0"/>
            </w:trPr>
            <w:tc>
              <w:tcPr>
                <w:shd w:fill="365f91"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Identificador(ID) de product backlog</w:t>
                </w:r>
              </w:p>
            </w:tc>
            <w:tc>
              <w:tcPr>
                <w:shd w:fill="365f91"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Historia de usuario</w:t>
                </w:r>
              </w:p>
            </w:tc>
            <w:tc>
              <w:tcPr>
                <w:shd w:fill="365f91"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Estado</w:t>
                </w:r>
              </w:p>
            </w:tc>
            <w:tc>
              <w:tcPr>
                <w:shd w:fill="365f91"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Registrar nuevos alumnos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Filtrar y ver lista de alumnos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sz w:val="28"/>
                    <w:szCs w:val="28"/>
                    <w:highlight w:val="white"/>
                  </w:rPr>
                </w:pPr>
                <w:r w:rsidDel="00000000" w:rsidR="00000000" w:rsidRPr="00000000">
                  <w:rPr>
                    <w:rFonts w:ascii="Cambria" w:cs="Cambria" w:eastAsia="Cambria" w:hAnsi="Cambria"/>
                    <w:sz w:val="24"/>
                    <w:szCs w:val="24"/>
                    <w:highlight w:val="white"/>
                    <w:rtl w:val="0"/>
                  </w:rPr>
                  <w:t xml:space="preserve">Implementar un sistema de actualización de credenciales</w:t>
                </w: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Archivado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Compatibilidad con diferentes entornos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Adaptar página a la pantalla del usuario</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106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Crear una página web con un diseño útil e intuitivo</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Animaciones sencillas y útiles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highlight w:val="white"/>
                  </w:rPr>
                </w:pPr>
                <w:r w:rsidDel="00000000" w:rsidR="00000000" w:rsidRPr="00000000">
                  <w:rPr>
                    <w:rFonts w:ascii="Cambria" w:cs="Cambria" w:eastAsia="Cambria" w:hAnsi="Cambria"/>
                    <w:sz w:val="24"/>
                    <w:szCs w:val="24"/>
                    <w:highlight w:val="white"/>
                    <w:rtl w:val="0"/>
                  </w:rPr>
                  <w:t xml:space="preserve">Crear una página web con los colores representativos de la empresa</w:t>
                </w: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highlight w:val="white"/>
                  </w:rPr>
                </w:pPr>
                <w:r w:rsidDel="00000000" w:rsidR="00000000" w:rsidRPr="00000000">
                  <w:rPr>
                    <w:rFonts w:ascii="Cambria" w:cs="Cambria" w:eastAsia="Cambria" w:hAnsi="Cambria"/>
                    <w:sz w:val="24"/>
                    <w:szCs w:val="24"/>
                    <w:highlight w:val="white"/>
                    <w:rtl w:val="0"/>
                  </w:rPr>
                  <w:t xml:space="preserve">Crear una sección con información general de la academia</w:t>
                </w: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Sección informativa modalidades y horarios (usuario general).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bl>
      </w:sdtContent>
    </w:sdt>
    <w:p w:rsidR="00000000" w:rsidDel="00000000" w:rsidP="00000000" w:rsidRDefault="00000000" w:rsidRPr="00000000" w14:paraId="0000009E">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keepNext w:val="1"/>
        <w:keepLines w:val="1"/>
        <w:spacing w:after="0" w:before="480" w:line="240" w:lineRule="auto"/>
        <w:rPr>
          <w:rFonts w:ascii="Cambria" w:cs="Cambria" w:eastAsia="Cambria" w:hAnsi="Cambria"/>
          <w:b w:val="1"/>
          <w:color w:val="366091"/>
          <w:sz w:val="28"/>
          <w:szCs w:val="28"/>
        </w:rPr>
      </w:pPr>
      <w:bookmarkStart w:colFirst="0" w:colLast="0" w:name="_heading=h.1fob9te" w:id="2"/>
      <w:bookmarkEnd w:id="2"/>
      <w:r w:rsidDel="00000000" w:rsidR="00000000" w:rsidRPr="00000000">
        <w:rPr>
          <w:rFonts w:ascii="Cambria" w:cs="Cambria" w:eastAsia="Cambria" w:hAnsi="Cambria"/>
          <w:b w:val="1"/>
          <w:color w:val="366091"/>
          <w:sz w:val="28"/>
          <w:szCs w:val="28"/>
          <w:rtl w:val="0"/>
        </w:rPr>
        <w:t xml:space="preserve">Demostración del incremento</w:t>
      </w:r>
    </w:p>
    <w:p w:rsidR="00000000" w:rsidDel="00000000" w:rsidP="00000000" w:rsidRDefault="00000000" w:rsidRPr="00000000" w14:paraId="000000A0">
      <w:pPr>
        <w:keepNext w:val="1"/>
        <w:keepLines w:val="1"/>
        <w:spacing w:after="0" w:before="0" w:line="240" w:lineRule="auto"/>
        <w:rPr>
          <w:rFonts w:ascii="Cambria" w:cs="Cambria" w:eastAsia="Cambria" w:hAnsi="Cambria"/>
          <w:b w:val="1"/>
          <w:color w:val="366091"/>
          <w:sz w:val="28"/>
          <w:szCs w:val="28"/>
        </w:rPr>
      </w:pPr>
      <w:bookmarkStart w:colFirst="0" w:colLast="0" w:name="_heading=h.ksjwcl6ggril" w:id="6"/>
      <w:bookmarkEnd w:id="6"/>
      <w:r w:rsidDel="00000000" w:rsidR="00000000" w:rsidRPr="00000000">
        <w:rPr>
          <w:rtl w:val="0"/>
        </w:rPr>
      </w:r>
    </w:p>
    <w:p w:rsidR="00000000" w:rsidDel="00000000" w:rsidP="00000000" w:rsidRDefault="00000000" w:rsidRPr="00000000" w14:paraId="000000A1">
      <w:pPr>
        <w:keepNext w:val="1"/>
        <w:keepLines w:val="1"/>
        <w:numPr>
          <w:ilvl w:val="0"/>
          <w:numId w:val="1"/>
        </w:numPr>
        <w:spacing w:after="0" w:before="0" w:line="240" w:lineRule="auto"/>
        <w:ind w:left="720" w:hanging="360"/>
        <w:jc w:val="both"/>
        <w:rPr>
          <w:rFonts w:ascii="Cambria" w:cs="Cambria" w:eastAsia="Cambria" w:hAnsi="Cambria"/>
          <w:b w:val="1"/>
          <w:color w:val="366091"/>
          <w:sz w:val="28"/>
          <w:szCs w:val="28"/>
        </w:rPr>
      </w:pPr>
      <w:bookmarkStart w:colFirst="0" w:colLast="0" w:name="_heading=h.jow48uq5uhid" w:id="7"/>
      <w:bookmarkEnd w:id="7"/>
      <w:r w:rsidDel="00000000" w:rsidR="00000000" w:rsidRPr="00000000">
        <w:rPr>
          <w:rFonts w:ascii="Cambria" w:cs="Cambria" w:eastAsia="Cambria" w:hAnsi="Cambria"/>
          <w:sz w:val="24"/>
          <w:szCs w:val="24"/>
          <w:rtl w:val="0"/>
        </w:rPr>
        <w:t xml:space="preserve">Se presentará el diseño de la página web con los colores solicitados por el cliente.</w:t>
      </w:r>
    </w:p>
    <w:p w:rsidR="00000000" w:rsidDel="00000000" w:rsidP="00000000" w:rsidRDefault="00000000" w:rsidRPr="00000000" w14:paraId="000000A2">
      <w:pPr>
        <w:keepNext w:val="1"/>
        <w:keepLines w:val="1"/>
        <w:numPr>
          <w:ilvl w:val="0"/>
          <w:numId w:val="1"/>
        </w:numPr>
        <w:spacing w:after="0" w:before="0" w:line="240" w:lineRule="auto"/>
        <w:ind w:left="720" w:hanging="360"/>
        <w:jc w:val="both"/>
        <w:rPr>
          <w:rFonts w:ascii="Cambria" w:cs="Cambria" w:eastAsia="Cambria" w:hAnsi="Cambria"/>
          <w:sz w:val="24"/>
          <w:szCs w:val="24"/>
        </w:rPr>
      </w:pPr>
      <w:bookmarkStart w:colFirst="0" w:colLast="0" w:name="_heading=h.jow48uq5uhid" w:id="7"/>
      <w:bookmarkEnd w:id="7"/>
      <w:r w:rsidDel="00000000" w:rsidR="00000000" w:rsidRPr="00000000">
        <w:rPr>
          <w:rFonts w:ascii="Cambria" w:cs="Cambria" w:eastAsia="Cambria" w:hAnsi="Cambria"/>
          <w:sz w:val="24"/>
          <w:szCs w:val="24"/>
          <w:rtl w:val="0"/>
        </w:rPr>
        <w:t xml:space="preserve">Se desarrollaron las pestañas básicas de inicio de la página web.</w:t>
      </w:r>
    </w:p>
    <w:p w:rsidR="00000000" w:rsidDel="00000000" w:rsidP="00000000" w:rsidRDefault="00000000" w:rsidRPr="00000000" w14:paraId="000000A3">
      <w:pPr>
        <w:keepNext w:val="1"/>
        <w:keepLines w:val="1"/>
        <w:numPr>
          <w:ilvl w:val="0"/>
          <w:numId w:val="1"/>
        </w:numPr>
        <w:spacing w:after="0" w:before="0" w:line="240" w:lineRule="auto"/>
        <w:ind w:left="720" w:hanging="360"/>
        <w:jc w:val="both"/>
        <w:rPr>
          <w:rFonts w:ascii="Cambria" w:cs="Cambria" w:eastAsia="Cambria" w:hAnsi="Cambria"/>
          <w:sz w:val="24"/>
          <w:szCs w:val="24"/>
          <w:u w:val="none"/>
        </w:rPr>
      </w:pPr>
      <w:bookmarkStart w:colFirst="0" w:colLast="0" w:name="_heading=h.ls2tn6cpw36l" w:id="8"/>
      <w:bookmarkEnd w:id="8"/>
      <w:r w:rsidDel="00000000" w:rsidR="00000000" w:rsidRPr="00000000">
        <w:rPr>
          <w:rFonts w:ascii="Cambria" w:cs="Cambria" w:eastAsia="Cambria" w:hAnsi="Cambria"/>
          <w:sz w:val="24"/>
          <w:szCs w:val="24"/>
          <w:rtl w:val="0"/>
        </w:rPr>
        <w:t xml:space="preserve">Se completo el log in para los usuarios(profesor y administrador).</w:t>
      </w:r>
    </w:p>
    <w:p w:rsidR="00000000" w:rsidDel="00000000" w:rsidP="00000000" w:rsidRDefault="00000000" w:rsidRPr="00000000" w14:paraId="000000A4">
      <w:pPr>
        <w:keepNext w:val="1"/>
        <w:keepLines w:val="1"/>
        <w:numPr>
          <w:ilvl w:val="0"/>
          <w:numId w:val="1"/>
        </w:numPr>
        <w:spacing w:after="0" w:before="0" w:line="240" w:lineRule="auto"/>
        <w:ind w:left="720" w:hanging="360"/>
        <w:jc w:val="both"/>
        <w:rPr>
          <w:rFonts w:ascii="Cambria" w:cs="Cambria" w:eastAsia="Cambria" w:hAnsi="Cambria"/>
          <w:sz w:val="24"/>
          <w:szCs w:val="24"/>
          <w:u w:val="none"/>
        </w:rPr>
      </w:pPr>
      <w:bookmarkStart w:colFirst="0" w:colLast="0" w:name="_heading=h.hlq0yeegba5h" w:id="9"/>
      <w:bookmarkEnd w:id="9"/>
      <w:r w:rsidDel="00000000" w:rsidR="00000000" w:rsidRPr="00000000">
        <w:rPr>
          <w:rFonts w:ascii="Cambria" w:cs="Cambria" w:eastAsia="Cambria" w:hAnsi="Cambria"/>
          <w:sz w:val="24"/>
          <w:szCs w:val="24"/>
          <w:rtl w:val="0"/>
        </w:rPr>
        <w:t xml:space="preserve">Se completo el filtro de alumnos solicitado por los profesores.</w:t>
      </w:r>
    </w:p>
    <w:p w:rsidR="00000000" w:rsidDel="00000000" w:rsidP="00000000" w:rsidRDefault="00000000" w:rsidRPr="00000000" w14:paraId="000000A5">
      <w:pPr>
        <w:keepNext w:val="1"/>
        <w:keepLines w:val="1"/>
        <w:numPr>
          <w:ilvl w:val="0"/>
          <w:numId w:val="1"/>
        </w:numPr>
        <w:spacing w:after="0" w:before="0" w:line="240" w:lineRule="auto"/>
        <w:ind w:left="720" w:hanging="360"/>
        <w:jc w:val="both"/>
        <w:rPr>
          <w:rFonts w:ascii="Cambria" w:cs="Cambria" w:eastAsia="Cambria" w:hAnsi="Cambria"/>
          <w:sz w:val="24"/>
          <w:szCs w:val="24"/>
          <w:u w:val="none"/>
        </w:rPr>
      </w:pPr>
      <w:bookmarkStart w:colFirst="0" w:colLast="0" w:name="_heading=h.bc0hlqlt7d4i" w:id="10"/>
      <w:bookmarkEnd w:id="10"/>
      <w:r w:rsidDel="00000000" w:rsidR="00000000" w:rsidRPr="00000000">
        <w:rPr>
          <w:rFonts w:ascii="Cambria" w:cs="Cambria" w:eastAsia="Cambria" w:hAnsi="Cambria"/>
          <w:sz w:val="24"/>
          <w:szCs w:val="24"/>
          <w:rtl w:val="0"/>
        </w:rPr>
        <w:t xml:space="preserve">Se completo el formulario de inscripción de alumnos.</w:t>
      </w:r>
    </w:p>
    <w:p w:rsidR="00000000" w:rsidDel="00000000" w:rsidP="00000000" w:rsidRDefault="00000000" w:rsidRPr="00000000" w14:paraId="000000A6">
      <w:pPr>
        <w:keepNext w:val="1"/>
        <w:keepLines w:val="1"/>
        <w:numPr>
          <w:ilvl w:val="0"/>
          <w:numId w:val="1"/>
        </w:numPr>
        <w:spacing w:after="0" w:before="0" w:line="240" w:lineRule="auto"/>
        <w:ind w:left="720" w:hanging="360"/>
        <w:jc w:val="both"/>
        <w:rPr>
          <w:rFonts w:ascii="Cambria" w:cs="Cambria" w:eastAsia="Cambria" w:hAnsi="Cambria"/>
          <w:sz w:val="24"/>
          <w:szCs w:val="24"/>
          <w:u w:val="none"/>
        </w:rPr>
      </w:pPr>
      <w:bookmarkStart w:colFirst="0" w:colLast="0" w:name="_heading=h.gd1iwzoun8z2" w:id="11"/>
      <w:bookmarkEnd w:id="11"/>
      <w:r w:rsidDel="00000000" w:rsidR="00000000" w:rsidRPr="00000000">
        <w:rPr>
          <w:rFonts w:ascii="Cambria" w:cs="Cambria" w:eastAsia="Cambria" w:hAnsi="Cambria"/>
          <w:sz w:val="24"/>
          <w:szCs w:val="24"/>
          <w:rtl w:val="0"/>
        </w:rPr>
        <w:t xml:space="preserve">Se desarrolló y completo la base de datos en MySql.</w:t>
      </w:r>
    </w:p>
    <w:p w:rsidR="00000000" w:rsidDel="00000000" w:rsidP="00000000" w:rsidRDefault="00000000" w:rsidRPr="00000000" w14:paraId="000000A7">
      <w:pPr>
        <w:keepNext w:val="1"/>
        <w:keepLines w:val="1"/>
        <w:numPr>
          <w:ilvl w:val="0"/>
          <w:numId w:val="1"/>
        </w:numPr>
        <w:spacing w:after="0" w:before="0" w:line="240" w:lineRule="auto"/>
        <w:ind w:left="720" w:hanging="360"/>
        <w:jc w:val="both"/>
        <w:rPr>
          <w:rFonts w:ascii="Cambria" w:cs="Cambria" w:eastAsia="Cambria" w:hAnsi="Cambria"/>
          <w:sz w:val="24"/>
          <w:szCs w:val="24"/>
          <w:u w:val="none"/>
        </w:rPr>
      </w:pPr>
      <w:bookmarkStart w:colFirst="0" w:colLast="0" w:name="_heading=h.wzomk8xzwhmo" w:id="12"/>
      <w:bookmarkEnd w:id="12"/>
      <w:r w:rsidDel="00000000" w:rsidR="00000000" w:rsidRPr="00000000">
        <w:rPr>
          <w:rFonts w:ascii="Cambria" w:cs="Cambria" w:eastAsia="Cambria" w:hAnsi="Cambria"/>
          <w:sz w:val="24"/>
          <w:szCs w:val="24"/>
          <w:rtl w:val="0"/>
        </w:rPr>
        <w:t xml:space="preserve">Se determinó el host a utilizar(hostinger).</w:t>
      </w:r>
    </w:p>
    <w:p w:rsidR="00000000" w:rsidDel="00000000" w:rsidP="00000000" w:rsidRDefault="00000000" w:rsidRPr="00000000" w14:paraId="000000A8">
      <w:pPr>
        <w:keepNext w:val="1"/>
        <w:keepLines w:val="1"/>
        <w:numPr>
          <w:ilvl w:val="0"/>
          <w:numId w:val="1"/>
        </w:numPr>
        <w:spacing w:after="0" w:before="0" w:line="240" w:lineRule="auto"/>
        <w:ind w:left="720" w:hanging="360"/>
        <w:jc w:val="both"/>
        <w:rPr>
          <w:rFonts w:ascii="Cambria" w:cs="Cambria" w:eastAsia="Cambria" w:hAnsi="Cambria"/>
          <w:sz w:val="24"/>
          <w:szCs w:val="24"/>
          <w:u w:val="none"/>
        </w:rPr>
      </w:pPr>
      <w:bookmarkStart w:colFirst="0" w:colLast="0" w:name="_heading=h.q1cloeu9hmtv" w:id="13"/>
      <w:bookmarkEnd w:id="13"/>
      <w:r w:rsidDel="00000000" w:rsidR="00000000" w:rsidRPr="00000000">
        <w:rPr>
          <w:rFonts w:ascii="Cambria" w:cs="Cambria" w:eastAsia="Cambria" w:hAnsi="Cambria"/>
          <w:sz w:val="24"/>
          <w:szCs w:val="24"/>
          <w:rtl w:val="0"/>
        </w:rPr>
        <w:t xml:space="preserve">Se eligió el dominio de la página web(www.feelingmusic.cl).</w:t>
      </w:r>
    </w:p>
    <w:p w:rsidR="00000000" w:rsidDel="00000000" w:rsidP="00000000" w:rsidRDefault="00000000" w:rsidRPr="00000000" w14:paraId="000000A9">
      <w:pPr>
        <w:keepNext w:val="1"/>
        <w:keepLines w:val="1"/>
        <w:spacing w:after="0" w:before="0" w:line="240" w:lineRule="auto"/>
        <w:ind w:left="720" w:firstLine="0"/>
        <w:jc w:val="both"/>
        <w:rPr>
          <w:rFonts w:ascii="Cambria" w:cs="Cambria" w:eastAsia="Cambria" w:hAnsi="Cambria"/>
          <w:sz w:val="24"/>
          <w:szCs w:val="24"/>
        </w:rPr>
      </w:pPr>
      <w:bookmarkStart w:colFirst="0" w:colLast="0" w:name="_heading=h.tuqjkaj79atf" w:id="14"/>
      <w:bookmarkEnd w:id="14"/>
      <w:r w:rsidDel="00000000" w:rsidR="00000000" w:rsidRPr="00000000">
        <w:rPr>
          <w:rtl w:val="0"/>
        </w:rPr>
      </w:r>
    </w:p>
    <w:p w:rsidR="00000000" w:rsidDel="00000000" w:rsidP="00000000" w:rsidRDefault="00000000" w:rsidRPr="00000000" w14:paraId="000000AA">
      <w:pPr>
        <w:keepNext w:val="1"/>
        <w:keepLines w:val="1"/>
        <w:spacing w:after="0" w:before="0" w:line="240" w:lineRule="auto"/>
        <w:ind w:left="720" w:firstLine="0"/>
        <w:jc w:val="both"/>
        <w:rPr>
          <w:rFonts w:ascii="Cambria" w:cs="Cambria" w:eastAsia="Cambria" w:hAnsi="Cambria"/>
          <w:sz w:val="24"/>
          <w:szCs w:val="24"/>
        </w:rPr>
      </w:pPr>
      <w:bookmarkStart w:colFirst="0" w:colLast="0" w:name="_heading=h.emrzm06pwqoy" w:id="15"/>
      <w:bookmarkEnd w:id="15"/>
      <w:r w:rsidDel="00000000" w:rsidR="00000000" w:rsidRPr="00000000">
        <w:rPr>
          <w:rtl w:val="0"/>
        </w:rPr>
      </w:r>
    </w:p>
    <w:p w:rsidR="00000000" w:rsidDel="00000000" w:rsidP="00000000" w:rsidRDefault="00000000" w:rsidRPr="00000000" w14:paraId="000000AB">
      <w:pPr>
        <w:keepNext w:val="1"/>
        <w:keepLines w:val="1"/>
        <w:spacing w:after="0" w:before="0" w:line="240" w:lineRule="auto"/>
        <w:ind w:left="720" w:firstLine="0"/>
        <w:jc w:val="both"/>
        <w:rPr>
          <w:rFonts w:ascii="Cambria" w:cs="Cambria" w:eastAsia="Cambria" w:hAnsi="Cambria"/>
          <w:sz w:val="24"/>
          <w:szCs w:val="24"/>
        </w:rPr>
      </w:pPr>
      <w:bookmarkStart w:colFirst="0" w:colLast="0" w:name="_heading=h.ggi04bhha6sb" w:id="16"/>
      <w:bookmarkEnd w:id="16"/>
      <w:r w:rsidDel="00000000" w:rsidR="00000000" w:rsidRPr="00000000">
        <w:rPr>
          <w:rtl w:val="0"/>
        </w:rPr>
      </w:r>
    </w:p>
    <w:p w:rsidR="00000000" w:rsidDel="00000000" w:rsidP="00000000" w:rsidRDefault="00000000" w:rsidRPr="00000000" w14:paraId="000000AC">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03804" cy="4687949"/>
            <wp:effectExtent b="0" l="0" r="0" t="0"/>
            <wp:docPr id="10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3804" cy="468794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E">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71975" cy="2933700"/>
            <wp:effectExtent b="0" l="0" r="0" t="0"/>
            <wp:docPr id="104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19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1">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22265" cy="2628900"/>
            <wp:effectExtent b="0" l="0" r="0" t="0"/>
            <wp:docPr id="103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2226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22265" cy="1727200"/>
            <wp:effectExtent b="0" l="0" r="0" t="0"/>
            <wp:docPr id="104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2226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1"/>
        <w:keepLines w:val="1"/>
        <w:spacing w:after="0" w:before="480" w:line="240" w:lineRule="auto"/>
        <w:rPr>
          <w:rFonts w:ascii="Cambria" w:cs="Cambria" w:eastAsia="Cambria" w:hAnsi="Cambria"/>
          <w:b w:val="1"/>
          <w:color w:val="366091"/>
          <w:sz w:val="28"/>
          <w:szCs w:val="28"/>
        </w:rPr>
      </w:pPr>
      <w:bookmarkStart w:colFirst="0" w:colLast="0" w:name="_heading=h.1fob9te" w:id="2"/>
      <w:bookmarkEnd w:id="2"/>
      <w:r w:rsidDel="00000000" w:rsidR="00000000" w:rsidRPr="00000000">
        <w:rPr>
          <w:rFonts w:ascii="Cambria" w:cs="Cambria" w:eastAsia="Cambria" w:hAnsi="Cambria"/>
          <w:b w:val="1"/>
          <w:color w:val="366091"/>
          <w:sz w:val="28"/>
          <w:szCs w:val="28"/>
          <w:rtl w:val="0"/>
        </w:rPr>
        <w:t xml:space="preserve">Feedback de los Stakeholders</w:t>
      </w:r>
    </w:p>
    <w:p w:rsidR="00000000" w:rsidDel="00000000" w:rsidP="00000000" w:rsidRDefault="00000000" w:rsidRPr="00000000" w14:paraId="000000B5">
      <w:pPr>
        <w:keepNext w:val="1"/>
        <w:keepLines w:val="1"/>
        <w:numPr>
          <w:ilvl w:val="0"/>
          <w:numId w:val="4"/>
        </w:numPr>
        <w:spacing w:after="0" w:afterAutospacing="0" w:before="480" w:line="276" w:lineRule="auto"/>
        <w:ind w:left="720" w:hanging="360"/>
        <w:rPr>
          <w:rFonts w:ascii="Cambria" w:cs="Cambria" w:eastAsia="Cambria" w:hAnsi="Cambria"/>
          <w:sz w:val="24"/>
          <w:szCs w:val="24"/>
        </w:rPr>
      </w:pPr>
      <w:bookmarkStart w:colFirst="0" w:colLast="0" w:name="_heading=h.whpuxvveir8f" w:id="17"/>
      <w:bookmarkEnd w:id="17"/>
      <w:r w:rsidDel="00000000" w:rsidR="00000000" w:rsidRPr="00000000">
        <w:rPr>
          <w:rFonts w:ascii="Cambria" w:cs="Cambria" w:eastAsia="Cambria" w:hAnsi="Cambria"/>
          <w:sz w:val="24"/>
          <w:szCs w:val="24"/>
          <w:rtl w:val="0"/>
        </w:rPr>
        <w:t xml:space="preserve">El cliente está muy conforme con el diseño actual de la página web.</w:t>
      </w:r>
    </w:p>
    <w:p w:rsidR="00000000" w:rsidDel="00000000" w:rsidP="00000000" w:rsidRDefault="00000000" w:rsidRPr="00000000" w14:paraId="000000B6">
      <w:pPr>
        <w:keepNext w:val="1"/>
        <w:keepLines w:val="1"/>
        <w:numPr>
          <w:ilvl w:val="0"/>
          <w:numId w:val="4"/>
        </w:numPr>
        <w:spacing w:after="0" w:afterAutospacing="0" w:before="0" w:beforeAutospacing="0" w:line="276" w:lineRule="auto"/>
        <w:ind w:left="720" w:hanging="360"/>
        <w:rPr>
          <w:rFonts w:ascii="Cambria" w:cs="Cambria" w:eastAsia="Cambria" w:hAnsi="Cambria"/>
          <w:sz w:val="24"/>
          <w:szCs w:val="24"/>
          <w:u w:val="none"/>
        </w:rPr>
      </w:pPr>
      <w:bookmarkStart w:colFirst="0" w:colLast="0" w:name="_heading=h.hnzep3w9mr7q" w:id="18"/>
      <w:bookmarkEnd w:id="18"/>
      <w:r w:rsidDel="00000000" w:rsidR="00000000" w:rsidRPr="00000000">
        <w:rPr>
          <w:rFonts w:ascii="Cambria" w:cs="Cambria" w:eastAsia="Cambria" w:hAnsi="Cambria"/>
          <w:sz w:val="24"/>
          <w:szCs w:val="24"/>
          <w:rtl w:val="0"/>
        </w:rPr>
        <w:t xml:space="preserve">Al cliente le gustaron las diferentes interfaces desarrolladas y sus funcionalidades.</w:t>
      </w:r>
    </w:p>
    <w:p w:rsidR="00000000" w:rsidDel="00000000" w:rsidP="00000000" w:rsidRDefault="00000000" w:rsidRPr="00000000" w14:paraId="000000B7">
      <w:pPr>
        <w:keepNext w:val="1"/>
        <w:keepLines w:val="1"/>
        <w:numPr>
          <w:ilvl w:val="0"/>
          <w:numId w:val="4"/>
        </w:numPr>
        <w:spacing w:after="0" w:before="0" w:beforeAutospacing="0" w:line="276" w:lineRule="auto"/>
        <w:ind w:left="720" w:hanging="360"/>
        <w:rPr>
          <w:rFonts w:ascii="Cambria" w:cs="Cambria" w:eastAsia="Cambria" w:hAnsi="Cambria"/>
          <w:sz w:val="24"/>
          <w:szCs w:val="24"/>
          <w:u w:val="none"/>
        </w:rPr>
      </w:pPr>
      <w:bookmarkStart w:colFirst="0" w:colLast="0" w:name="_heading=h.xtb1fycqnwxr" w:id="19"/>
      <w:bookmarkEnd w:id="19"/>
      <w:r w:rsidDel="00000000" w:rsidR="00000000" w:rsidRPr="00000000">
        <w:rPr>
          <w:rFonts w:ascii="Cambria" w:cs="Cambria" w:eastAsia="Cambria" w:hAnsi="Cambria"/>
          <w:sz w:val="24"/>
          <w:szCs w:val="24"/>
          <w:rtl w:val="0"/>
        </w:rPr>
        <w:t xml:space="preserve">Al cliente le gustaría ver métricas de desempeño de la academia, por lo que aplicaremos dashboards de ser necesario, ajustando nuestro cronograma para esta nueva historia de usuario.</w:t>
      </w:r>
    </w:p>
    <w:p w:rsidR="00000000" w:rsidDel="00000000" w:rsidP="00000000" w:rsidRDefault="00000000" w:rsidRPr="00000000" w14:paraId="000000B8">
      <w:pPr>
        <w:keepNext w:val="1"/>
        <w:keepLines w:val="1"/>
        <w:spacing w:after="0" w:before="480" w:line="240" w:lineRule="auto"/>
        <w:rPr>
          <w:rFonts w:ascii="Cambria" w:cs="Cambria" w:eastAsia="Cambria" w:hAnsi="Cambria"/>
          <w:b w:val="1"/>
          <w:color w:val="366091"/>
          <w:sz w:val="28"/>
          <w:szCs w:val="28"/>
        </w:rPr>
      </w:pPr>
      <w:bookmarkStart w:colFirst="0" w:colLast="0" w:name="_heading=h.1fob9te" w:id="2"/>
      <w:bookmarkEnd w:id="2"/>
      <w:r w:rsidDel="00000000" w:rsidR="00000000" w:rsidRPr="00000000">
        <w:rPr>
          <w:rFonts w:ascii="Cambria" w:cs="Cambria" w:eastAsia="Cambria" w:hAnsi="Cambria"/>
          <w:b w:val="1"/>
          <w:color w:val="366091"/>
          <w:sz w:val="28"/>
          <w:szCs w:val="28"/>
          <w:rtl w:val="0"/>
        </w:rPr>
        <w:t xml:space="preserve">Pasos a seguir</w:t>
      </w:r>
    </w:p>
    <w:p w:rsidR="00000000" w:rsidDel="00000000" w:rsidP="00000000" w:rsidRDefault="00000000" w:rsidRPr="00000000" w14:paraId="000000B9">
      <w:pPr>
        <w:keepNext w:val="1"/>
        <w:keepLines w:val="1"/>
        <w:spacing w:after="0" w:line="240" w:lineRule="auto"/>
        <w:rPr>
          <w:rFonts w:ascii="Cambria" w:cs="Cambria" w:eastAsia="Cambria" w:hAnsi="Cambria"/>
          <w:sz w:val="24"/>
          <w:szCs w:val="24"/>
        </w:rPr>
      </w:pPr>
      <w:bookmarkStart w:colFirst="0" w:colLast="0" w:name="_heading=h.a6x5cwgve8lh" w:id="20"/>
      <w:bookmarkEnd w:id="20"/>
      <w:r w:rsidDel="00000000" w:rsidR="00000000" w:rsidRPr="00000000">
        <w:rPr>
          <w:rtl w:val="0"/>
        </w:rPr>
      </w:r>
    </w:p>
    <w:p w:rsidR="00000000" w:rsidDel="00000000" w:rsidP="00000000" w:rsidRDefault="00000000" w:rsidRPr="00000000" w14:paraId="000000BA">
      <w:pPr>
        <w:keepNext w:val="1"/>
        <w:keepLines w:val="1"/>
        <w:spacing w:after="0" w:before="0" w:line="360" w:lineRule="auto"/>
        <w:rPr>
          <w:rFonts w:ascii="Cambria" w:cs="Cambria" w:eastAsia="Cambria" w:hAnsi="Cambria"/>
          <w:sz w:val="24"/>
          <w:szCs w:val="24"/>
        </w:rPr>
      </w:pPr>
      <w:bookmarkStart w:colFirst="0" w:colLast="0" w:name="_heading=h.a6x5cwgve8lh" w:id="20"/>
      <w:bookmarkEnd w:id="20"/>
      <w:r w:rsidDel="00000000" w:rsidR="00000000" w:rsidRPr="00000000">
        <w:rPr>
          <w:rFonts w:ascii="Cambria" w:cs="Cambria" w:eastAsia="Cambria" w:hAnsi="Cambria"/>
          <w:color w:val="366091"/>
          <w:sz w:val="24"/>
          <w:szCs w:val="24"/>
          <w:rtl w:val="0"/>
        </w:rPr>
        <w:t xml:space="preserve">Tareas pendientes</w:t>
      </w:r>
      <w:r w:rsidDel="00000000" w:rsidR="00000000" w:rsidRPr="00000000">
        <w:rPr>
          <w:rtl w:val="0"/>
        </w:rPr>
      </w:r>
    </w:p>
    <w:p w:rsidR="00000000" w:rsidDel="00000000" w:rsidP="00000000" w:rsidRDefault="00000000" w:rsidRPr="00000000" w14:paraId="000000BB">
      <w:pPr>
        <w:keepNext w:val="1"/>
        <w:keepLines w:val="1"/>
        <w:numPr>
          <w:ilvl w:val="0"/>
          <w:numId w:val="2"/>
        </w:numPr>
        <w:spacing w:after="0" w:before="0" w:line="360" w:lineRule="auto"/>
        <w:ind w:left="720" w:hanging="360"/>
        <w:rPr>
          <w:rFonts w:ascii="Cambria" w:cs="Cambria" w:eastAsia="Cambria" w:hAnsi="Cambria"/>
          <w:sz w:val="24"/>
          <w:szCs w:val="24"/>
          <w:u w:val="none"/>
        </w:rPr>
      </w:pPr>
      <w:bookmarkStart w:colFirst="0" w:colLast="0" w:name="_heading=h.3gxujwaa0aso" w:id="21"/>
      <w:bookmarkEnd w:id="21"/>
      <w:r w:rsidDel="00000000" w:rsidR="00000000" w:rsidRPr="00000000">
        <w:rPr>
          <w:rFonts w:ascii="Cambria" w:cs="Cambria" w:eastAsia="Cambria" w:hAnsi="Cambria"/>
          <w:sz w:val="24"/>
          <w:szCs w:val="24"/>
          <w:rtl w:val="0"/>
        </w:rPr>
        <w:t xml:space="preserve">Completar el Roadmap en Jira.</w:t>
      </w:r>
    </w:p>
    <w:p w:rsidR="00000000" w:rsidDel="00000000" w:rsidP="00000000" w:rsidRDefault="00000000" w:rsidRPr="00000000" w14:paraId="000000BC">
      <w:pPr>
        <w:keepNext w:val="1"/>
        <w:keepLines w:val="1"/>
        <w:numPr>
          <w:ilvl w:val="0"/>
          <w:numId w:val="2"/>
        </w:numPr>
        <w:spacing w:after="0" w:before="0" w:line="360" w:lineRule="auto"/>
        <w:ind w:left="720" w:hanging="360"/>
        <w:rPr>
          <w:rFonts w:ascii="Cambria" w:cs="Cambria" w:eastAsia="Cambria" w:hAnsi="Cambria"/>
          <w:sz w:val="24"/>
          <w:szCs w:val="24"/>
          <w:u w:val="none"/>
        </w:rPr>
      </w:pPr>
      <w:bookmarkStart w:colFirst="0" w:colLast="0" w:name="_heading=h.zeptmegtg7jo" w:id="22"/>
      <w:bookmarkEnd w:id="22"/>
      <w:r w:rsidDel="00000000" w:rsidR="00000000" w:rsidRPr="00000000">
        <w:rPr>
          <w:rFonts w:ascii="Cambria" w:cs="Cambria" w:eastAsia="Cambria" w:hAnsi="Cambria"/>
          <w:sz w:val="24"/>
          <w:szCs w:val="24"/>
          <w:rtl w:val="0"/>
        </w:rPr>
        <w:t xml:space="preserve">Subir las últimas evidencias a GitHub y Trello.</w:t>
      </w:r>
    </w:p>
    <w:p w:rsidR="00000000" w:rsidDel="00000000" w:rsidP="00000000" w:rsidRDefault="00000000" w:rsidRPr="00000000" w14:paraId="000000BD">
      <w:pPr>
        <w:keepNext w:val="1"/>
        <w:keepLines w:val="1"/>
        <w:spacing w:after="0" w:before="0" w:line="360" w:lineRule="auto"/>
        <w:ind w:left="0" w:firstLine="0"/>
        <w:rPr>
          <w:rFonts w:ascii="Cambria" w:cs="Cambria" w:eastAsia="Cambria" w:hAnsi="Cambria"/>
          <w:sz w:val="24"/>
          <w:szCs w:val="24"/>
        </w:rPr>
      </w:pPr>
      <w:bookmarkStart w:colFirst="0" w:colLast="0" w:name="_heading=h.3uisnuwhfncl" w:id="23"/>
      <w:bookmarkEnd w:id="23"/>
      <w:r w:rsidDel="00000000" w:rsidR="00000000" w:rsidRPr="00000000">
        <w:rPr>
          <w:rtl w:val="0"/>
        </w:rPr>
      </w:r>
    </w:p>
    <w:p w:rsidR="00000000" w:rsidDel="00000000" w:rsidP="00000000" w:rsidRDefault="00000000" w:rsidRPr="00000000" w14:paraId="000000BE">
      <w:pPr>
        <w:keepNext w:val="1"/>
        <w:keepLines w:val="1"/>
        <w:spacing w:after="0" w:line="360" w:lineRule="auto"/>
        <w:rPr>
          <w:rFonts w:ascii="Cambria" w:cs="Cambria" w:eastAsia="Cambria" w:hAnsi="Cambria"/>
          <w:color w:val="366091"/>
          <w:sz w:val="24"/>
          <w:szCs w:val="24"/>
        </w:rPr>
      </w:pPr>
      <w:bookmarkStart w:colFirst="0" w:colLast="0" w:name="_heading=h.a6x5cwgve8lh" w:id="20"/>
      <w:bookmarkEnd w:id="20"/>
      <w:r w:rsidDel="00000000" w:rsidR="00000000" w:rsidRPr="00000000">
        <w:rPr>
          <w:rFonts w:ascii="Cambria" w:cs="Cambria" w:eastAsia="Cambria" w:hAnsi="Cambria"/>
          <w:color w:val="366091"/>
          <w:sz w:val="24"/>
          <w:szCs w:val="24"/>
          <w:rtl w:val="0"/>
        </w:rPr>
        <w:t xml:space="preserve">Plan para el siguiente sprint</w:t>
      </w:r>
    </w:p>
    <w:p w:rsidR="00000000" w:rsidDel="00000000" w:rsidP="00000000" w:rsidRDefault="00000000" w:rsidRPr="00000000" w14:paraId="000000BF">
      <w:pPr>
        <w:keepNext w:val="1"/>
        <w:keepLines w:val="1"/>
        <w:numPr>
          <w:ilvl w:val="0"/>
          <w:numId w:val="2"/>
        </w:numPr>
        <w:spacing w:after="0" w:line="360" w:lineRule="auto"/>
        <w:ind w:left="720" w:hanging="360"/>
        <w:rPr>
          <w:rFonts w:ascii="Cambria" w:cs="Cambria" w:eastAsia="Cambria" w:hAnsi="Cambria"/>
          <w:sz w:val="24"/>
          <w:szCs w:val="24"/>
        </w:rPr>
      </w:pPr>
      <w:bookmarkStart w:colFirst="0" w:colLast="0" w:name="_heading=h.5hy2fvo2kbid" w:id="24"/>
      <w:bookmarkEnd w:id="24"/>
      <w:r w:rsidDel="00000000" w:rsidR="00000000" w:rsidRPr="00000000">
        <w:rPr>
          <w:rFonts w:ascii="Cambria" w:cs="Cambria" w:eastAsia="Cambria" w:hAnsi="Cambria"/>
          <w:sz w:val="24"/>
          <w:szCs w:val="24"/>
          <w:rtl w:val="0"/>
        </w:rPr>
        <w:t xml:space="preserve">Completar la historia de usuario P07(Log in) (Sprint 2).</w:t>
      </w:r>
      <w:r w:rsidDel="00000000" w:rsidR="00000000" w:rsidRPr="00000000">
        <w:rPr>
          <w:rtl w:val="0"/>
        </w:rPr>
      </w:r>
    </w:p>
    <w:p w:rsidR="00000000" w:rsidDel="00000000" w:rsidP="00000000" w:rsidRDefault="00000000" w:rsidRPr="00000000" w14:paraId="000000C0">
      <w:pPr>
        <w:keepNext w:val="1"/>
        <w:keepLines w:val="1"/>
        <w:numPr>
          <w:ilvl w:val="0"/>
          <w:numId w:val="3"/>
        </w:numPr>
        <w:spacing w:after="0" w:line="360" w:lineRule="auto"/>
        <w:ind w:left="720" w:hanging="360"/>
        <w:rPr>
          <w:rFonts w:ascii="Cambria" w:cs="Cambria" w:eastAsia="Cambria" w:hAnsi="Cambria"/>
          <w:sz w:val="24"/>
          <w:szCs w:val="24"/>
        </w:rPr>
      </w:pPr>
      <w:bookmarkStart w:colFirst="0" w:colLast="0" w:name="_heading=h.j4ehx4cqu6o0" w:id="25"/>
      <w:bookmarkEnd w:id="25"/>
      <w:r w:rsidDel="00000000" w:rsidR="00000000" w:rsidRPr="00000000">
        <w:rPr>
          <w:rFonts w:ascii="Cambria" w:cs="Cambria" w:eastAsia="Cambria" w:hAnsi="Cambria"/>
          <w:sz w:val="24"/>
          <w:szCs w:val="24"/>
          <w:rtl w:val="0"/>
        </w:rPr>
        <w:t xml:space="preserve">Utilizar desde un principio la plataforma de Jira para realizar el Roadmap y tener un cronograma del sprint 2.</w:t>
      </w:r>
    </w:p>
    <w:p w:rsidR="00000000" w:rsidDel="00000000" w:rsidP="00000000" w:rsidRDefault="00000000" w:rsidRPr="00000000" w14:paraId="000000C1">
      <w:pPr>
        <w:keepNext w:val="1"/>
        <w:keepLines w:val="1"/>
        <w:numPr>
          <w:ilvl w:val="0"/>
          <w:numId w:val="3"/>
        </w:numPr>
        <w:spacing w:after="0" w:line="360" w:lineRule="auto"/>
        <w:ind w:left="720" w:hanging="360"/>
        <w:rPr>
          <w:rFonts w:ascii="Cambria" w:cs="Cambria" w:eastAsia="Cambria" w:hAnsi="Cambria"/>
          <w:sz w:val="24"/>
          <w:szCs w:val="24"/>
          <w:u w:val="none"/>
        </w:rPr>
      </w:pPr>
      <w:bookmarkStart w:colFirst="0" w:colLast="0" w:name="_heading=h.lm8eyze4xph5" w:id="26"/>
      <w:bookmarkEnd w:id="26"/>
      <w:r w:rsidDel="00000000" w:rsidR="00000000" w:rsidRPr="00000000">
        <w:rPr>
          <w:rFonts w:ascii="Cambria" w:cs="Cambria" w:eastAsia="Cambria" w:hAnsi="Cambria"/>
          <w:sz w:val="24"/>
          <w:szCs w:val="24"/>
          <w:rtl w:val="0"/>
        </w:rPr>
        <w:t xml:space="preserve">Recibir la última retroalimentación del cliente.</w:t>
      </w:r>
    </w:p>
    <w:p w:rsidR="00000000" w:rsidDel="00000000" w:rsidP="00000000" w:rsidRDefault="00000000" w:rsidRPr="00000000" w14:paraId="000000C2">
      <w:pPr>
        <w:keepNext w:val="1"/>
        <w:keepLines w:val="1"/>
        <w:numPr>
          <w:ilvl w:val="0"/>
          <w:numId w:val="3"/>
        </w:numPr>
        <w:spacing w:after="0" w:line="360" w:lineRule="auto"/>
        <w:ind w:left="720" w:hanging="360"/>
        <w:rPr>
          <w:rFonts w:ascii="Cambria" w:cs="Cambria" w:eastAsia="Cambria" w:hAnsi="Cambria"/>
          <w:sz w:val="24"/>
          <w:szCs w:val="24"/>
          <w:u w:val="none"/>
        </w:rPr>
      </w:pPr>
      <w:bookmarkStart w:colFirst="0" w:colLast="0" w:name="_heading=h.nhbt88nopws6" w:id="27"/>
      <w:bookmarkEnd w:id="27"/>
      <w:r w:rsidDel="00000000" w:rsidR="00000000" w:rsidRPr="00000000">
        <w:rPr>
          <w:rFonts w:ascii="Cambria" w:cs="Cambria" w:eastAsia="Cambria" w:hAnsi="Cambria"/>
          <w:sz w:val="24"/>
          <w:szCs w:val="24"/>
          <w:rtl w:val="0"/>
        </w:rPr>
        <w:t xml:space="preserve">Completar las últimas historias de usuario.</w:t>
      </w:r>
    </w:p>
    <w:p w:rsidR="00000000" w:rsidDel="00000000" w:rsidP="00000000" w:rsidRDefault="00000000" w:rsidRPr="00000000" w14:paraId="000000C3">
      <w:pPr>
        <w:keepNext w:val="1"/>
        <w:keepLines w:val="1"/>
        <w:numPr>
          <w:ilvl w:val="0"/>
          <w:numId w:val="3"/>
        </w:numPr>
        <w:spacing w:after="0" w:line="360" w:lineRule="auto"/>
        <w:ind w:left="720" w:hanging="360"/>
        <w:rPr>
          <w:rFonts w:ascii="Cambria" w:cs="Cambria" w:eastAsia="Cambria" w:hAnsi="Cambria"/>
          <w:sz w:val="24"/>
          <w:szCs w:val="24"/>
          <w:u w:val="none"/>
        </w:rPr>
      </w:pPr>
      <w:bookmarkStart w:colFirst="0" w:colLast="0" w:name="_heading=h.x1dxhxcrfcgs" w:id="28"/>
      <w:bookmarkEnd w:id="28"/>
      <w:r w:rsidDel="00000000" w:rsidR="00000000" w:rsidRPr="00000000">
        <w:rPr>
          <w:rFonts w:ascii="Cambria" w:cs="Cambria" w:eastAsia="Cambria" w:hAnsi="Cambria"/>
          <w:sz w:val="24"/>
          <w:szCs w:val="24"/>
          <w:rtl w:val="0"/>
        </w:rPr>
        <w:t xml:space="preserve">Implementar medidas de seguridad a la página(JWT).</w:t>
      </w:r>
    </w:p>
    <w:p w:rsidR="00000000" w:rsidDel="00000000" w:rsidP="00000000" w:rsidRDefault="00000000" w:rsidRPr="00000000" w14:paraId="000000C4">
      <w:pPr>
        <w:keepNext w:val="1"/>
        <w:keepLines w:val="1"/>
        <w:numPr>
          <w:ilvl w:val="0"/>
          <w:numId w:val="3"/>
        </w:numPr>
        <w:spacing w:after="0" w:line="360" w:lineRule="auto"/>
        <w:ind w:left="720" w:hanging="360"/>
        <w:rPr>
          <w:rFonts w:ascii="Cambria" w:cs="Cambria" w:eastAsia="Cambria" w:hAnsi="Cambria"/>
          <w:sz w:val="24"/>
          <w:szCs w:val="24"/>
          <w:u w:val="none"/>
        </w:rPr>
      </w:pPr>
      <w:bookmarkStart w:colFirst="0" w:colLast="0" w:name="_heading=h.bskcc34i9y1u" w:id="29"/>
      <w:bookmarkEnd w:id="29"/>
      <w:r w:rsidDel="00000000" w:rsidR="00000000" w:rsidRPr="00000000">
        <w:rPr>
          <w:rFonts w:ascii="Cambria" w:cs="Cambria" w:eastAsia="Cambria" w:hAnsi="Cambria"/>
          <w:sz w:val="24"/>
          <w:szCs w:val="24"/>
          <w:rtl w:val="0"/>
        </w:rPr>
        <w:t xml:space="preserve">Implementar dashboards para la academia.</w:t>
      </w:r>
    </w:p>
    <w:p w:rsidR="00000000" w:rsidDel="00000000" w:rsidP="00000000" w:rsidRDefault="00000000" w:rsidRPr="00000000" w14:paraId="000000C5">
      <w:pPr>
        <w:keepNext w:val="1"/>
        <w:keepLines w:val="1"/>
        <w:spacing w:after="0" w:line="360" w:lineRule="auto"/>
        <w:rPr>
          <w:rFonts w:ascii="Cambria" w:cs="Cambria" w:eastAsia="Cambria" w:hAnsi="Cambria"/>
          <w:color w:val="366091"/>
          <w:sz w:val="24"/>
          <w:szCs w:val="24"/>
        </w:rPr>
      </w:pPr>
      <w:bookmarkStart w:colFirst="0" w:colLast="0" w:name="_heading=h.oageloe9kc0e" w:id="30"/>
      <w:bookmarkEnd w:id="30"/>
      <w:r w:rsidDel="00000000" w:rsidR="00000000" w:rsidRPr="00000000">
        <w:rPr>
          <w:rtl w:val="0"/>
        </w:rPr>
      </w:r>
    </w:p>
    <w:p w:rsidR="00000000" w:rsidDel="00000000" w:rsidP="00000000" w:rsidRDefault="00000000" w:rsidRPr="00000000" w14:paraId="000000C6">
      <w:pPr>
        <w:keepNext w:val="1"/>
        <w:keepLines w:val="1"/>
        <w:spacing w:after="0" w:before="480" w:line="240" w:lineRule="auto"/>
        <w:rPr>
          <w:rFonts w:ascii="Cambria" w:cs="Cambria" w:eastAsia="Cambria" w:hAnsi="Cambria"/>
          <w:b w:val="1"/>
          <w:color w:val="366091"/>
          <w:sz w:val="28"/>
          <w:szCs w:val="28"/>
        </w:rPr>
      </w:pPr>
      <w:bookmarkStart w:colFirst="0" w:colLast="0" w:name="_heading=h.iqxddc2s8fdg" w:id="31"/>
      <w:bookmarkEnd w:id="31"/>
      <w:r w:rsidDel="00000000" w:rsidR="00000000" w:rsidRPr="00000000">
        <w:rPr>
          <w:rtl w:val="0"/>
        </w:rPr>
      </w:r>
    </w:p>
    <w:p w:rsidR="00000000" w:rsidDel="00000000" w:rsidP="00000000" w:rsidRDefault="00000000" w:rsidRPr="00000000" w14:paraId="000000C7">
      <w:pPr>
        <w:keepNext w:val="1"/>
        <w:keepLines w:val="1"/>
        <w:spacing w:after="0" w:before="480" w:line="240" w:lineRule="auto"/>
        <w:rPr>
          <w:rFonts w:ascii="Cambria" w:cs="Cambria" w:eastAsia="Cambria" w:hAnsi="Cambria"/>
          <w:b w:val="1"/>
          <w:color w:val="366091"/>
          <w:sz w:val="28"/>
          <w:szCs w:val="28"/>
        </w:rPr>
      </w:pPr>
      <w:bookmarkStart w:colFirst="0" w:colLast="0" w:name="_heading=h.kzdm8jdbhhq7" w:id="32"/>
      <w:bookmarkEnd w:id="32"/>
      <w:r w:rsidDel="00000000" w:rsidR="00000000" w:rsidRPr="00000000">
        <w:rPr>
          <w:rtl w:val="0"/>
        </w:rPr>
      </w:r>
    </w:p>
    <w:sectPr>
      <w:headerReference r:id="rId11" w:type="default"/>
      <w:footerReference r:id="rId12" w:type="default"/>
      <w:pgSz w:h="15840" w:w="12240" w:orient="portrait"/>
      <w:pgMar w:bottom="1418" w:top="1418" w:left="1842.51968503937"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w:t>
    </w:r>
    <w:r w:rsidDel="00000000" w:rsidR="00000000" w:rsidRPr="00000000">
      <w:rPr>
        <w:sz w:val="20"/>
        <w:szCs w:val="20"/>
        <w:rtl w:val="0"/>
      </w:rPr>
      <w:t xml:space="preserve">Sprint Review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DuocUC</w:t>
    </w:r>
  </w:p>
  <w:p w:rsidR="00000000" w:rsidDel="00000000" w:rsidP="00000000" w:rsidRDefault="00000000" w:rsidRPr="00000000" w14:paraId="000000CA">
    <w:pPr>
      <w:keepNext w:val="1"/>
      <w:keepLines w:val="1"/>
      <w:tabs>
        <w:tab w:val="center" w:leader="none" w:pos="4419"/>
        <w:tab w:val="right" w:leader="none" w:pos="8838"/>
      </w:tabs>
      <w:spacing w:after="0" w:before="480" w:lineRule="auto"/>
      <w:ind w:left="720" w:firstLine="0"/>
      <w:rPr>
        <w:rFonts w:ascii="Cambria" w:cs="Cambria" w:eastAsia="Cambria" w:hAnsi="Cambria"/>
      </w:rPr>
    </w:pPr>
    <w:bookmarkStart w:colFirst="0" w:colLast="0" w:name="_heading=h.w5lyr8y2e5v" w:id="33"/>
    <w:bookmarkEnd w:id="33"/>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Sprint Review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-685796</wp:posOffset>
          </wp:positionH>
          <wp:positionV relativeFrom="paragraph">
            <wp:posOffset>-66671</wp:posOffset>
          </wp:positionV>
          <wp:extent cx="932815" cy="231775"/>
          <wp:effectExtent b="0" l="0" r="0" t="0"/>
          <wp:wrapSquare wrapText="bothSides" distB="0" distT="0" distL="114300" distR="114300"/>
          <wp:docPr id="10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nvygDzVC22DiArPd7jwJRjvSSA==">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