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“Proyecto </w:t>
      </w:r>
      <w:r w:rsidDel="00000000" w:rsidR="00000000" w:rsidRPr="00000000">
        <w:rPr>
          <w:b w:val="1"/>
          <w:sz w:val="48"/>
          <w:szCs w:val="48"/>
          <w:rtl w:val="0"/>
        </w:rPr>
        <w:t xml:space="preserve">Feeling Music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PFM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[25/11/24]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</w:r>
          </w:hyperlink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                                3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/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22/11/24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Matias Torres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25/11/24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completaron los enunciados:  objetivo del print, resumen de lo completado, demostración del incremento y  feedback de los stakeholders 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Matías Torres, Cristopher Caro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4"/>
          <w:szCs w:val="24"/>
        </w:rPr>
      </w:pPr>
      <w:bookmarkStart w:colFirst="0" w:colLast="0" w:name="_heading=h.qytpit8765jf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Proyecto Feeling Music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Diego Peñailillo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21.172.910-4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Cristopher Caro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caropobletecris@gmail.com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19.924.400-0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matiassaserver@gmail.com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20.752.557-k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Adolfo Venegas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adolfoignacio.vg@gmail.com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Objetivo del Sprint</w:t>
      </w:r>
    </w:p>
    <w:p w:rsidR="00000000" w:rsidDel="00000000" w:rsidP="00000000" w:rsidRDefault="00000000" w:rsidRPr="00000000" w14:paraId="0000006E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objetivo de este sprint es terminar con la fase de desarrollo del proyecto, completando las últimas  historias de usuario que tienen que ver con el front-end, la lógica entre el servidor y la página que se está desarrollando, además del back-end, actualizando la base de datos, para adaptarla a la lógica de nuestro front-end.</w:t>
      </w:r>
    </w:p>
    <w:p w:rsidR="00000000" w:rsidDel="00000000" w:rsidP="00000000" w:rsidRDefault="00000000" w:rsidRPr="00000000" w14:paraId="0000006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Como objetivo final del sprint, se entregará el  producto funcional al cliente, donde éste nos entregará la última  retroalimentación necesaria, para realizar los últimos cambios al producto final.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Resumen de lo completado</w:t>
      </w:r>
    </w:p>
    <w:sdt>
      <w:sdtPr>
        <w:lock w:val="contentLocked"/>
        <w:tag w:val="goog_rdk_0"/>
      </w:sdtPr>
      <w:sdtContent>
        <w:tbl>
          <w:tblPr>
            <w:tblStyle w:val="Table4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75"/>
            <w:gridCol w:w="2745"/>
            <w:gridCol w:w="1980"/>
            <w:gridCol w:w="2340"/>
            <w:tblGridChange w:id="0">
              <w:tblGrid>
                <w:gridCol w:w="1575"/>
                <w:gridCol w:w="2745"/>
                <w:gridCol w:w="198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365f9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color w:val="ffffff"/>
                    <w:sz w:val="24"/>
                    <w:szCs w:val="24"/>
                    <w:rtl w:val="0"/>
                  </w:rPr>
                  <w:t xml:space="preserve">Identificador(ID) de product backlog</w:t>
                </w:r>
              </w:p>
            </w:tc>
            <w:tc>
              <w:tcPr>
                <w:shd w:fill="365f9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color w:val="ffffff"/>
                    <w:sz w:val="24"/>
                    <w:szCs w:val="24"/>
                    <w:rtl w:val="0"/>
                  </w:rPr>
                  <w:t xml:space="preserve">Historia de usuario</w:t>
                </w:r>
              </w:p>
            </w:tc>
            <w:tc>
              <w:tcPr>
                <w:shd w:fill="365f9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color w:val="ffffff"/>
                    <w:sz w:val="24"/>
                    <w:szCs w:val="24"/>
                    <w:rtl w:val="0"/>
                  </w:rPr>
                  <w:t xml:space="preserve">Estado</w:t>
                </w:r>
              </w:p>
            </w:tc>
            <w:tc>
              <w:tcPr>
                <w:shd w:fill="365f9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color w:val="ffffff"/>
                    <w:sz w:val="24"/>
                    <w:szCs w:val="24"/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3"/>
                    <w:szCs w:val="23"/>
                    <w:highlight w:val="white"/>
                    <w:rtl w:val="0"/>
                  </w:rPr>
                  <w:t xml:space="preserve">Poder ver mis horarios de clases y instrumentos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7.734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3"/>
                    <w:szCs w:val="23"/>
                    <w:highlight w:val="white"/>
                    <w:rtl w:val="0"/>
                  </w:rPr>
                  <w:t xml:space="preserve">Crear un  asignar y actualizar los horarios y salas disponibles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Cambria" w:cs="Cambria" w:eastAsia="Cambria" w:hAnsi="Cambria"/>
                    <w:sz w:val="28"/>
                    <w:szCs w:val="28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3"/>
                    <w:szCs w:val="23"/>
                    <w:highlight w:val="white"/>
                    <w:rtl w:val="0"/>
                  </w:rPr>
                  <w:t xml:space="preserve"> Consultar salas que tengo asignadas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color w:val="38761d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P06</w:t>
                </w:r>
              </w:p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3"/>
                    <w:szCs w:val="23"/>
                    <w:highlight w:val="white"/>
                    <w:rtl w:val="0"/>
                  </w:rPr>
                  <w:t xml:space="preserve">Implementación de asistente o chatbot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P07</w:t>
                </w:r>
              </w:p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3"/>
                    <w:szCs w:val="23"/>
                    <w:highlight w:val="white"/>
                    <w:rtl w:val="0"/>
                  </w:rPr>
                  <w:t xml:space="preserve">Implementar un sistema de actualización de credenciales, con la finalidad de gestionar el acceso de los usuarios del sistema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P08</w:t>
                </w:r>
              </w:p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3"/>
                    <w:szCs w:val="23"/>
                    <w:highlight w:val="white"/>
                    <w:rtl w:val="0"/>
                  </w:rPr>
                  <w:t xml:space="preserve">Automatizar el envío de mensajes por WhatsApp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3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P09</w:t>
                </w:r>
              </w:p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3"/>
                    <w:szCs w:val="23"/>
                    <w:highlight w:val="white"/>
                    <w:rtl w:val="0"/>
                  </w:rPr>
                  <w:t xml:space="preserve"> Implementar una plataforma web con medidas de ciberseguridad.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8"/>
                    <w:szCs w:val="28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3"/>
                    <w:szCs w:val="23"/>
                    <w:highlight w:val="white"/>
                    <w:rtl w:val="0"/>
                  </w:rPr>
                  <w:t xml:space="preserve"> Quiero que la página web se adapte a mi pantalla en el dispositivo que sea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aa84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8"/>
                    <w:szCs w:val="28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3"/>
                    <w:szCs w:val="23"/>
                    <w:highlight w:val="white"/>
                    <w:rtl w:val="0"/>
                  </w:rPr>
                  <w:t xml:space="preserve">Implementar un diseño útil e intuitivo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Sección que muestre una lista completa de todos los alumnos</w:t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Panel de visualización general Admin (Dashboard)</w:t>
                </w:r>
              </w:p>
            </w:tc>
            <w:tc>
              <w:tcPr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Incluir animaciones</w:t>
                </w:r>
              </w:p>
            </w:tc>
            <w:tc>
              <w:tcPr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 Registrar pagos de mensualidades</w:t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En Progreso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Asegurar que se utilicen los colores de la empresa</w:t>
                </w:r>
              </w:p>
            </w:tc>
            <w:tc>
              <w:tcPr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Visualizar alumnos por el tipo de modalidad (Grupal o individual)</w:t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En Progreso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Ver resúmenes generales del estado cuantitativo de la academia. (Admin)</w:t>
                  <w:tab/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P21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Ver un resúmen de alumnos registrados y resúmenes generales. (Profesor)</w:t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Sección que muestre la disponibilidad de salas según el equipamiento con las que cuentan</w:t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En Progreso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P23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Sección informativa descriptiva de la academia, en conjunto con redes sociales</w:t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Sección informativa modalidades y horarios (usuario general).</w:t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En Progreso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Visualizar que salas están destinadas a cada alumno de forma rápida</w:t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En Progreso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P28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highlight w:val="white"/>
                    <w:rtl w:val="0"/>
                  </w:rPr>
                  <w:t xml:space="preserve">Consultar el horario de clases desde el teléfono </w:t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jc w:val="center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Completado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6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spacing w:after="0" w:before="48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Demostración del incremento</w:t>
      </w:r>
    </w:p>
    <w:p w:rsidR="00000000" w:rsidDel="00000000" w:rsidP="00000000" w:rsidRDefault="00000000" w:rsidRPr="00000000" w14:paraId="000000D8">
      <w:pPr>
        <w:keepNext w:val="1"/>
        <w:keepLines w:val="1"/>
        <w:spacing w:after="0" w:before="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ksjwcl6ggri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jow48uq5uhid" w:id="7"/>
      <w:bookmarkEnd w:id="7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presentará el diseño de la página web con los colores solicitados por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implementó un sistema de protección de rutas.</w:t>
      </w:r>
    </w:p>
    <w:p w:rsidR="00000000" w:rsidDel="00000000" w:rsidP="00000000" w:rsidRDefault="00000000" w:rsidRPr="00000000" w14:paraId="000000DB">
      <w:pPr>
        <w:keepNext w:val="1"/>
        <w:keepLines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ls2tn6cpw36l" w:id="8"/>
      <w:bookmarkEnd w:id="8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actualizó el sistema de log in para los usuarios(profesor y administrador), implementando JWT(tokens).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hlq0yeegba5h" w:id="9"/>
      <w:bookmarkEnd w:id="9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completó la interfaz de horario de clases para los profesores.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gd1iwzoun8z2" w:id="10"/>
      <w:bookmarkEnd w:id="1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actualizó la base de datos MySql.</w:t>
      </w:r>
    </w:p>
    <w:p w:rsidR="00000000" w:rsidDel="00000000" w:rsidP="00000000" w:rsidRDefault="00000000" w:rsidRPr="00000000" w14:paraId="000000DE">
      <w:pPr>
        <w:keepNext w:val="1"/>
        <w:keepLines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pjlaikxzirfw" w:id="11"/>
      <w:bookmarkEnd w:id="1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Crearon Dashboards para el admin y el profesor</w:t>
      </w:r>
    </w:p>
    <w:p w:rsidR="00000000" w:rsidDel="00000000" w:rsidP="00000000" w:rsidRDefault="00000000" w:rsidRPr="00000000" w14:paraId="000000DF">
      <w:pPr>
        <w:keepNext w:val="1"/>
        <w:keepLines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dkazzjrcv26p" w:id="12"/>
      <w:bookmarkEnd w:id="12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realizó un crud de Profesores</w:t>
      </w:r>
    </w:p>
    <w:p w:rsidR="00000000" w:rsidDel="00000000" w:rsidP="00000000" w:rsidRDefault="00000000" w:rsidRPr="00000000" w14:paraId="000000E0">
      <w:pPr>
        <w:keepNext w:val="1"/>
        <w:keepLines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vqfvt6fdfcl7" w:id="13"/>
      <w:bookmarkEnd w:id="1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creó un Script para registrar nuevos administradores</w:t>
      </w:r>
    </w:p>
    <w:p w:rsidR="00000000" w:rsidDel="00000000" w:rsidP="00000000" w:rsidRDefault="00000000" w:rsidRPr="00000000" w14:paraId="000000E1">
      <w:pPr>
        <w:keepNext w:val="1"/>
        <w:keepLines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qf7gxr63dl5f" w:id="14"/>
      <w:bookmarkEnd w:id="14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implementó un chat bot para preguntas frecuentes que deriva además a whatsapp</w:t>
      </w:r>
    </w:p>
    <w:p w:rsidR="00000000" w:rsidDel="00000000" w:rsidP="00000000" w:rsidRDefault="00000000" w:rsidRPr="00000000" w14:paraId="000000E2">
      <w:pPr>
        <w:keepNext w:val="1"/>
        <w:keepLines w:val="1"/>
        <w:spacing w:after="0" w:before="0" w:line="24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heading=h.q1cloeu9hmt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spacing w:after="0" w:before="0" w:line="24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heading=h.emrzm06pwqo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spacing w:after="0" w:before="0" w:line="24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heading=h.ggi04bhha6s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22265" cy="2578100"/>
            <wp:effectExtent b="0" l="0" r="0" t="0"/>
            <wp:docPr id="10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Interfaz Horario de Clases(CRUD)</w:t>
      </w:r>
    </w:p>
    <w:p w:rsidR="00000000" w:rsidDel="00000000" w:rsidP="00000000" w:rsidRDefault="00000000" w:rsidRPr="00000000" w14:paraId="000000E9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22265" cy="1231900"/>
            <wp:effectExtent b="0" l="0" r="0" t="0"/>
            <wp:docPr id="10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Horario Semanal del profesor </w:t>
      </w:r>
    </w:p>
    <w:p w:rsidR="00000000" w:rsidDel="00000000" w:rsidP="00000000" w:rsidRDefault="00000000" w:rsidRPr="00000000" w14:paraId="000000EB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22265" cy="2514600"/>
            <wp:effectExtent b="0" l="0" r="0" t="0"/>
            <wp:docPr id="10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dashboard admin</w:t>
      </w:r>
    </w:p>
    <w:p w:rsidR="00000000" w:rsidDel="00000000" w:rsidP="00000000" w:rsidRDefault="00000000" w:rsidRPr="00000000" w14:paraId="000000F0">
      <w:pPr>
        <w:keepNext w:val="1"/>
        <w:keepLines w:val="1"/>
        <w:spacing w:after="0" w:before="48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Feedback de los Stakeholders</w:t>
      </w:r>
    </w:p>
    <w:p w:rsidR="00000000" w:rsidDel="00000000" w:rsidP="00000000" w:rsidRDefault="00000000" w:rsidRPr="00000000" w14:paraId="000000F1">
      <w:pPr>
        <w:keepNext w:val="1"/>
        <w:keepLines w:val="1"/>
        <w:numPr>
          <w:ilvl w:val="0"/>
          <w:numId w:val="4"/>
        </w:numPr>
        <w:spacing w:after="0" w:before="48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whpuxvveir8f" w:id="18"/>
      <w:bookmarkEnd w:id="18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cliente está muy conforme con el diseño actual de la página web.</w:t>
      </w:r>
    </w:p>
    <w:p w:rsidR="00000000" w:rsidDel="00000000" w:rsidP="00000000" w:rsidRDefault="00000000" w:rsidRPr="00000000" w14:paraId="000000F2">
      <w:pPr>
        <w:keepNext w:val="1"/>
        <w:keepLines w:val="1"/>
        <w:numPr>
          <w:ilvl w:val="0"/>
          <w:numId w:val="4"/>
        </w:numPr>
        <w:spacing w:after="0" w:before="0" w:line="276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hnzep3w9mr7q" w:id="19"/>
      <w:bookmarkEnd w:id="19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 cliente le gustaron las diferentes interfaces desarrolladas y sus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numPr>
          <w:ilvl w:val="0"/>
          <w:numId w:val="4"/>
        </w:numPr>
        <w:spacing w:after="0" w:before="0" w:line="276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xtb1fycqnwxr" w:id="20"/>
      <w:bookmarkEnd w:id="2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 cliente le agradaron los gráficos con el resumen de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spacing w:after="0" w:before="48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Pasos a seguir</w:t>
      </w:r>
    </w:p>
    <w:p w:rsidR="00000000" w:rsidDel="00000000" w:rsidP="00000000" w:rsidRDefault="00000000" w:rsidRPr="00000000" w14:paraId="000000F5">
      <w:pPr>
        <w:keepNext w:val="1"/>
        <w:keepLines w:val="1"/>
        <w:spacing w:after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a6x5cwgve8l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spacing w:after="0" w:before="0" w:line="360" w:lineRule="auto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366091"/>
          <w:sz w:val="24"/>
          <w:szCs w:val="24"/>
          <w:rtl w:val="0"/>
        </w:rPr>
        <w:t xml:space="preserve">Tareas pendientes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zeptmegtg7jo" w:id="22"/>
      <w:bookmarkEnd w:id="22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Subir las últimas evidencias a GitHub y Trello.</w:t>
      </w:r>
    </w:p>
    <w:p w:rsidR="00000000" w:rsidDel="00000000" w:rsidP="00000000" w:rsidRDefault="00000000" w:rsidRPr="00000000" w14:paraId="000000F8">
      <w:pPr>
        <w:keepNext w:val="1"/>
        <w:keepLines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m2penp58wyx9" w:id="23"/>
      <w:bookmarkEnd w:id="2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Completar el resto de funcionalidades faltantes</w:t>
      </w:r>
    </w:p>
    <w:p w:rsidR="00000000" w:rsidDel="00000000" w:rsidP="00000000" w:rsidRDefault="00000000" w:rsidRPr="00000000" w14:paraId="000000F9">
      <w:pPr>
        <w:keepNext w:val="1"/>
        <w:keepLines w:val="1"/>
        <w:spacing w:after="0" w:before="0" w:line="360" w:lineRule="auto"/>
        <w:ind w:left="0" w:firstLine="0"/>
        <w:rPr>
          <w:rFonts w:ascii="Cambria" w:cs="Cambria" w:eastAsia="Cambria" w:hAnsi="Cambria"/>
          <w:sz w:val="24"/>
          <w:szCs w:val="24"/>
        </w:rPr>
      </w:pPr>
      <w:bookmarkStart w:colFirst="0" w:colLast="0" w:name="_heading=h.3uisnuwhfnc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spacing w:after="0" w:line="360" w:lineRule="auto"/>
        <w:rPr>
          <w:rFonts w:ascii="Cambria" w:cs="Cambria" w:eastAsia="Cambria" w:hAnsi="Cambria"/>
          <w:color w:val="36609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6091"/>
          <w:sz w:val="24"/>
          <w:szCs w:val="24"/>
          <w:rtl w:val="0"/>
        </w:rPr>
        <w:t xml:space="preserve">Plan para la marcha blanca</w:t>
      </w:r>
    </w:p>
    <w:p w:rsidR="00000000" w:rsidDel="00000000" w:rsidP="00000000" w:rsidRDefault="00000000" w:rsidRPr="00000000" w14:paraId="000000FB">
      <w:pPr>
        <w:keepNext w:val="1"/>
        <w:keepLines w:val="1"/>
        <w:numPr>
          <w:ilvl w:val="0"/>
          <w:numId w:val="3"/>
        </w:numPr>
        <w:spacing w:after="0"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bskcc34i9y1u" w:id="25"/>
      <w:bookmarkEnd w:id="25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Completar consistencia para que el sistema sea 100% responsivo para dispositivos móviles.</w:t>
      </w:r>
    </w:p>
    <w:p w:rsidR="00000000" w:rsidDel="00000000" w:rsidP="00000000" w:rsidRDefault="00000000" w:rsidRPr="00000000" w14:paraId="000000FC">
      <w:pPr>
        <w:keepNext w:val="1"/>
        <w:keepLines w:val="1"/>
        <w:numPr>
          <w:ilvl w:val="0"/>
          <w:numId w:val="3"/>
        </w:numPr>
        <w:spacing w:after="0"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3rsfzs2yo7v1" w:id="26"/>
      <w:bookmarkEnd w:id="26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Desarrollar funcionalidades finales faltantes.</w:t>
      </w:r>
    </w:p>
    <w:p w:rsidR="00000000" w:rsidDel="00000000" w:rsidP="00000000" w:rsidRDefault="00000000" w:rsidRPr="00000000" w14:paraId="000000FD">
      <w:pPr>
        <w:keepNext w:val="1"/>
        <w:keepLines w:val="1"/>
        <w:numPr>
          <w:ilvl w:val="0"/>
          <w:numId w:val="3"/>
        </w:numPr>
        <w:spacing w:after="0"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d49hzhprt4wz" w:id="27"/>
      <w:bookmarkEnd w:id="27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Pruebas unitarias.</w:t>
      </w:r>
    </w:p>
    <w:p w:rsidR="00000000" w:rsidDel="00000000" w:rsidP="00000000" w:rsidRDefault="00000000" w:rsidRPr="00000000" w14:paraId="000000FE">
      <w:pPr>
        <w:keepNext w:val="1"/>
        <w:keepLines w:val="1"/>
        <w:numPr>
          <w:ilvl w:val="0"/>
          <w:numId w:val="3"/>
        </w:numPr>
        <w:spacing w:after="0"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kzn8s65v1dn6" w:id="28"/>
      <w:bookmarkEnd w:id="28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Desarrollar manual de usuario.</w:t>
      </w:r>
    </w:p>
    <w:p w:rsidR="00000000" w:rsidDel="00000000" w:rsidP="00000000" w:rsidRDefault="00000000" w:rsidRPr="00000000" w14:paraId="000000FF">
      <w:pPr>
        <w:keepNext w:val="1"/>
        <w:keepLines w:val="1"/>
        <w:numPr>
          <w:ilvl w:val="0"/>
          <w:numId w:val="3"/>
        </w:numPr>
        <w:spacing w:after="0"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lg4i2im203bc" w:id="29"/>
      <w:bookmarkEnd w:id="29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Plan de capacitación.</w:t>
      </w:r>
    </w:p>
    <w:p w:rsidR="00000000" w:rsidDel="00000000" w:rsidP="00000000" w:rsidRDefault="00000000" w:rsidRPr="00000000" w14:paraId="00000100">
      <w:pPr>
        <w:keepNext w:val="1"/>
        <w:keepLines w:val="1"/>
        <w:spacing w:after="0"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bookmarkStart w:colFirst="0" w:colLast="0" w:name="_heading=h.24unkdl7w52z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spacing w:after="0" w:line="360" w:lineRule="auto"/>
        <w:rPr>
          <w:rFonts w:ascii="Cambria" w:cs="Cambria" w:eastAsia="Cambria" w:hAnsi="Cambria"/>
          <w:color w:val="366091"/>
          <w:sz w:val="24"/>
          <w:szCs w:val="24"/>
        </w:rPr>
      </w:pPr>
      <w:bookmarkStart w:colFirst="0" w:colLast="0" w:name="_heading=h.oageloe9kc0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spacing w:after="0" w:before="48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iqxddc2s8fd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spacing w:after="0" w:before="48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kzdm8jdbhhq7" w:id="33"/>
      <w:bookmarkEnd w:id="33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8" w:top="1418" w:left="1842.51968503937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</w:t>
    </w:r>
    <w:r w:rsidDel="00000000" w:rsidR="00000000" w:rsidRPr="00000000">
      <w:rPr>
        <w:sz w:val="20"/>
        <w:szCs w:val="20"/>
        <w:rtl w:val="0"/>
      </w:rPr>
      <w:t xml:space="preserve">Sprint Review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– DuocUC</w:t>
    </w:r>
  </w:p>
  <w:p w:rsidR="00000000" w:rsidDel="00000000" w:rsidP="00000000" w:rsidRDefault="00000000" w:rsidRPr="00000000" w14:paraId="00000106">
    <w:pPr>
      <w:keepNext w:val="1"/>
      <w:keepLines w:val="1"/>
      <w:tabs>
        <w:tab w:val="center" w:leader="none" w:pos="4419"/>
        <w:tab w:val="right" w:leader="none" w:pos="8838"/>
      </w:tabs>
      <w:spacing w:after="0" w:before="480" w:lineRule="auto"/>
      <w:ind w:left="720" w:firstLine="0"/>
      <w:rPr>
        <w:rFonts w:ascii="Cambria" w:cs="Cambria" w:eastAsia="Cambria" w:hAnsi="Cambria"/>
      </w:rPr>
    </w:pPr>
    <w:bookmarkStart w:colFirst="0" w:colLast="0" w:name="_heading=h.w5lyr8y2e5v" w:id="34"/>
    <w:bookmarkEnd w:id="3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  <w:t xml:space="preserve">Sprint Review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-685795</wp:posOffset>
          </wp:positionH>
          <wp:positionV relativeFrom="paragraph">
            <wp:posOffset>-66670</wp:posOffset>
          </wp:positionV>
          <wp:extent cx="932815" cy="231775"/>
          <wp:effectExtent b="0" l="0" r="0" t="0"/>
          <wp:wrapSquare wrapText="bothSides" distB="0" distT="0" distL="114300" distR="114300"/>
          <wp:docPr id="104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zksWdVw3l1Rr6/alODxNMvof0w==">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