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A03158" w14:textId="4FC6C522" w:rsidR="00872FB2" w:rsidRDefault="00872FB2"/>
    <w:p w14:paraId="5EE8DE39" w14:textId="53E60BE3" w:rsidR="00AE36BD" w:rsidRDefault="00AE36BD"/>
    <w:p w14:paraId="3ED78ED0" w14:textId="1A40B058" w:rsidR="00387A91" w:rsidRDefault="00387A91">
      <w:r>
        <w:t>2.Determination of Q-Factor</w:t>
      </w:r>
      <w:r w:rsidR="00B71259">
        <w:t xml:space="preserve"> </w:t>
      </w:r>
      <w:hyperlink r:id="rId6" w:history="1">
        <w:r w:rsidR="00B71259" w:rsidRPr="00B418A7">
          <w:rPr>
            <w:rStyle w:val="Hyperlink"/>
          </w:rPr>
          <w:t>https://www.youtube.com/watch?v=dY6hHK9lMMI</w:t>
        </w:r>
      </w:hyperlink>
    </w:p>
    <w:p w14:paraId="55DCC9A0" w14:textId="7ADA639B" w:rsidR="00E233B5" w:rsidRDefault="00387A91">
      <w:pPr>
        <w:rPr>
          <w:rStyle w:val="Hyperlink"/>
        </w:rPr>
      </w:pPr>
      <w:r>
        <w:t>3.</w:t>
      </w:r>
      <w:r w:rsidR="00E233B5">
        <w:t>Study of Hall Effect</w:t>
      </w:r>
      <w:r w:rsidR="00B71259">
        <w:t xml:space="preserve"> </w:t>
      </w:r>
      <w:hyperlink r:id="rId7" w:history="1">
        <w:r w:rsidR="00E233B5" w:rsidRPr="007C3405">
          <w:rPr>
            <w:rStyle w:val="Hyperlink"/>
          </w:rPr>
          <w:t>https://www.youtube.com/watch?v=lUugrqMOY7E</w:t>
        </w:r>
      </w:hyperlink>
    </w:p>
    <w:p w14:paraId="7623D632" w14:textId="671ACD66" w:rsidR="000179D6" w:rsidRDefault="000179D6" w:rsidP="000179D6">
      <w:pPr>
        <w:rPr>
          <w:rStyle w:val="Hyperlink"/>
        </w:rPr>
      </w:pPr>
      <w:r>
        <w:t>4.</w:t>
      </w:r>
      <w:r w:rsidRPr="00B33897">
        <w:t>experiment on determination of speed of sound in air</w:t>
      </w:r>
      <w:r w:rsidR="00B71259">
        <w:t xml:space="preserve"> </w:t>
      </w:r>
      <w:hyperlink r:id="rId8" w:history="1">
        <w:r w:rsidRPr="007571E6">
          <w:rPr>
            <w:rStyle w:val="Hyperlink"/>
          </w:rPr>
          <w:t>https://m.youtube.com/watch?v=LdGepqxpUrA</w:t>
        </w:r>
      </w:hyperlink>
    </w:p>
    <w:p w14:paraId="664D37A7" w14:textId="1E74782F" w:rsidR="000179D6" w:rsidRDefault="000179D6" w:rsidP="000179D6">
      <w:r>
        <w:t>6.</w:t>
      </w:r>
      <w:r w:rsidRPr="00AE36BD">
        <w:t>Speed of light in glass (Prism)</w:t>
      </w:r>
      <w:r w:rsidR="00B71259">
        <w:t xml:space="preserve"> </w:t>
      </w:r>
      <w:hyperlink r:id="rId9" w:history="1">
        <w:r w:rsidR="00B71259" w:rsidRPr="00B418A7">
          <w:rPr>
            <w:rStyle w:val="Hyperlink"/>
          </w:rPr>
          <w:t>https://m.youtube.com/watch?v=xIw_psH2LLo</w:t>
        </w:r>
      </w:hyperlink>
    </w:p>
    <w:p w14:paraId="5B57E4EE" w14:textId="4DF68C1C" w:rsidR="000179D6" w:rsidRDefault="000179D6" w:rsidP="000179D6">
      <w:pPr>
        <w:rPr>
          <w:rStyle w:val="Hyperlink"/>
        </w:rPr>
      </w:pPr>
      <w:r>
        <w:t>7.Determination of e/m</w:t>
      </w:r>
      <w:r w:rsidR="00B71259">
        <w:t xml:space="preserve"> </w:t>
      </w:r>
      <w:hyperlink r:id="rId10" w:history="1">
        <w:r w:rsidRPr="00E07A42">
          <w:rPr>
            <w:rStyle w:val="Hyperlink"/>
          </w:rPr>
          <w:t>https://m.youtube.com/watch?v=AZQrGkvNi-o</w:t>
        </w:r>
      </w:hyperlink>
    </w:p>
    <w:p w14:paraId="151FFC32" w14:textId="280D8BBB" w:rsidR="00D94C72" w:rsidRDefault="00D94C72">
      <w:r>
        <w:t>10.Determination of Planck’s Constant by Photoelectric Effect</w:t>
      </w:r>
      <w:r w:rsidR="00B71259">
        <w:t xml:space="preserve"> </w:t>
      </w:r>
      <w:bookmarkStart w:id="0" w:name="_GoBack"/>
      <w:bookmarkEnd w:id="0"/>
      <w:r w:rsidR="00E1643B">
        <w:rPr>
          <w:rStyle w:val="Hyperlink"/>
        </w:rPr>
        <w:fldChar w:fldCharType="begin"/>
      </w:r>
      <w:r w:rsidR="00E1643B">
        <w:rPr>
          <w:rStyle w:val="Hyperlink"/>
        </w:rPr>
        <w:instrText xml:space="preserve"> HYPERLINK "https://www.youtube.com/watch?v=eTAZFXTc9-4" </w:instrText>
      </w:r>
      <w:r w:rsidR="00E1643B">
        <w:rPr>
          <w:rStyle w:val="Hyperlink"/>
        </w:rPr>
        <w:fldChar w:fldCharType="separate"/>
      </w:r>
      <w:r w:rsidRPr="008D6DF1">
        <w:rPr>
          <w:rStyle w:val="Hyperlink"/>
        </w:rPr>
        <w:t>https://www.youtube.com/watch?v=eTAZFXTc9-4</w:t>
      </w:r>
      <w:r w:rsidR="00E1643B">
        <w:rPr>
          <w:rStyle w:val="Hyperlink"/>
        </w:rPr>
        <w:fldChar w:fldCharType="end"/>
      </w:r>
    </w:p>
    <w:p w14:paraId="189AE200" w14:textId="77777777" w:rsidR="00D94C72" w:rsidRDefault="00D94C72"/>
    <w:sectPr w:rsidR="00D94C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AD6B7C" w14:textId="77777777" w:rsidR="00E1643B" w:rsidRDefault="00E1643B" w:rsidP="00387A91">
      <w:pPr>
        <w:spacing w:after="0" w:line="240" w:lineRule="auto"/>
      </w:pPr>
      <w:r>
        <w:separator/>
      </w:r>
    </w:p>
  </w:endnote>
  <w:endnote w:type="continuationSeparator" w:id="0">
    <w:p w14:paraId="793A53FA" w14:textId="77777777" w:rsidR="00E1643B" w:rsidRDefault="00E1643B" w:rsidP="00387A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E73879" w14:textId="77777777" w:rsidR="00E1643B" w:rsidRDefault="00E1643B" w:rsidP="00387A91">
      <w:pPr>
        <w:spacing w:after="0" w:line="240" w:lineRule="auto"/>
      </w:pPr>
      <w:r>
        <w:separator/>
      </w:r>
    </w:p>
  </w:footnote>
  <w:footnote w:type="continuationSeparator" w:id="0">
    <w:p w14:paraId="32F2C3DB" w14:textId="77777777" w:rsidR="00E1643B" w:rsidRDefault="00E1643B" w:rsidP="00387A9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FB2"/>
    <w:rsid w:val="00007CA5"/>
    <w:rsid w:val="000179D6"/>
    <w:rsid w:val="002C7382"/>
    <w:rsid w:val="00306256"/>
    <w:rsid w:val="00387A91"/>
    <w:rsid w:val="00492976"/>
    <w:rsid w:val="00872FB2"/>
    <w:rsid w:val="008F6B66"/>
    <w:rsid w:val="00AE36BD"/>
    <w:rsid w:val="00B33897"/>
    <w:rsid w:val="00B71259"/>
    <w:rsid w:val="00D94C72"/>
    <w:rsid w:val="00E1643B"/>
    <w:rsid w:val="00E23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482DB8"/>
  <w15:chartTrackingRefBased/>
  <w15:docId w15:val="{37CF6232-0DCE-4C66-8088-B43AA746B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2F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2FB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87A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7A91"/>
  </w:style>
  <w:style w:type="paragraph" w:styleId="Footer">
    <w:name w:val="footer"/>
    <w:basedOn w:val="Normal"/>
    <w:link w:val="FooterChar"/>
    <w:uiPriority w:val="99"/>
    <w:unhideWhenUsed/>
    <w:rsid w:val="00387A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7A91"/>
  </w:style>
  <w:style w:type="character" w:styleId="FollowedHyperlink">
    <w:name w:val="FollowedHyperlink"/>
    <w:basedOn w:val="DefaultParagraphFont"/>
    <w:uiPriority w:val="99"/>
    <w:semiHidden/>
    <w:unhideWhenUsed/>
    <w:rsid w:val="00387A9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.youtube.com/watch?v=LdGepqxpUr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lUugrqMOY7E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dY6hHK9lMMI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s://m.youtube.com/watch?v=AZQrGkvNi-o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m.youtube.com/watch?v=xIw_psH2LL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Maheeth Reddy Maramreddy</dc:creator>
  <cp:keywords/>
  <dc:description/>
  <cp:lastModifiedBy>Maheeth Reddy Maramreddy</cp:lastModifiedBy>
  <cp:revision>8</cp:revision>
  <dcterms:created xsi:type="dcterms:W3CDTF">2018-08-18T09:12:00Z</dcterms:created>
  <dcterms:modified xsi:type="dcterms:W3CDTF">2018-10-26T11:56:00Z</dcterms:modified>
</cp:coreProperties>
</file>