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keepNext w:val="0"/>
        <w:keepLines w:val="0"/>
        <w:pageBreakBefore w:val="0"/>
        <w:spacing w:after="0" w:line="240" w:lineRule="auto"/>
        <w:jc w:val="center"/>
        <w:rPr>
          <w:rFonts w:ascii="Times New Roman" w:cs="Times New Roman" w:eastAsia="Times New Roman" w:hAnsi="Times New Roman"/>
          <w:b w:val="1"/>
          <w:color w:val="8c7252"/>
          <w:sz w:val="60"/>
          <w:szCs w:val="60"/>
        </w:rPr>
      </w:pPr>
      <w:bookmarkStart w:colFirst="0" w:colLast="0" w:name="_nrnw03t7conb" w:id="0"/>
      <w:bookmarkEnd w:id="0"/>
      <w:r w:rsidDel="00000000" w:rsidR="00000000" w:rsidRPr="00000000">
        <w:rPr>
          <w:rFonts w:ascii="Times New Roman" w:cs="Times New Roman" w:eastAsia="Times New Roman" w:hAnsi="Times New Roman"/>
          <w:b w:val="1"/>
          <w:sz w:val="60"/>
          <w:szCs w:val="60"/>
          <w:rtl w:val="0"/>
        </w:rPr>
        <w:t xml:space="preserve"> Big Data Computing</w:t>
        <w:br w:type="textWrapping"/>
        <w:t xml:space="preserve"> </w:t>
      </w:r>
      <w:r w:rsidDel="00000000" w:rsidR="00000000" w:rsidRPr="00000000">
        <w:rPr>
          <w:rFonts w:ascii="Times New Roman" w:cs="Times New Roman" w:eastAsia="Times New Roman" w:hAnsi="Times New Roman"/>
          <w:sz w:val="60"/>
          <w:szCs w:val="60"/>
          <w:rtl w:val="0"/>
        </w:rPr>
        <w:t xml:space="preserve">Lab </w:t>
      </w:r>
      <w:r w:rsidDel="00000000" w:rsidR="00000000" w:rsidRPr="00000000">
        <w:rPr>
          <w:rFonts w:ascii="Times New Roman" w:cs="Times New Roman" w:eastAsia="Times New Roman" w:hAnsi="Times New Roman"/>
          <w:sz w:val="60"/>
          <w:szCs w:val="60"/>
          <w:rtl w:val="0"/>
        </w:rPr>
        <w:t xml:space="preserve">- VI</w:t>
      </w:r>
      <w:r w:rsidDel="00000000" w:rsidR="00000000" w:rsidRPr="00000000">
        <w:rPr>
          <w:rtl w:val="0"/>
        </w:rPr>
      </w:r>
    </w:p>
    <w:p w:rsidR="00000000" w:rsidDel="00000000" w:rsidP="00000000" w:rsidRDefault="00000000" w:rsidRPr="00000000" w14:paraId="00000002">
      <w:pPr>
        <w:pStyle w:val="Heading1"/>
        <w:keepNext w:val="0"/>
        <w:keepLines w:val="0"/>
        <w:pageBreakBefore w:val="0"/>
        <w:spacing w:after="0" w:before="200" w:line="360" w:lineRule="auto"/>
        <w:ind w:left="2880" w:firstLine="0"/>
        <w:jc w:val="both"/>
        <w:rPr>
          <w:rFonts w:ascii="Times New Roman" w:cs="Times New Roman" w:eastAsia="Times New Roman" w:hAnsi="Times New Roman"/>
          <w:b w:val="1"/>
          <w:sz w:val="28"/>
          <w:szCs w:val="28"/>
        </w:rPr>
      </w:pPr>
      <w:bookmarkStart w:colFirst="0" w:colLast="0" w:name="_9orn9wddnoek" w:id="1"/>
      <w:bookmarkEnd w:id="1"/>
      <w:r w:rsidDel="00000000" w:rsidR="00000000" w:rsidRPr="00000000">
        <w:rPr>
          <w:rFonts w:ascii="Times New Roman" w:cs="Times New Roman" w:eastAsia="Times New Roman" w:hAnsi="Times New Roman"/>
          <w:b w:val="1"/>
          <w:sz w:val="32"/>
          <w:szCs w:val="32"/>
          <w:rtl w:val="0"/>
        </w:rPr>
        <w:t xml:space="preserve">        September</w:t>
      </w:r>
      <w:r w:rsidDel="00000000" w:rsidR="00000000" w:rsidRPr="00000000">
        <w:rPr>
          <w:rFonts w:ascii="Times New Roman" w:cs="Times New Roman" w:eastAsia="Times New Roman" w:hAnsi="Times New Roman"/>
          <w:b w:val="1"/>
          <w:sz w:val="32"/>
          <w:szCs w:val="32"/>
          <w:rtl w:val="0"/>
        </w:rPr>
        <w:t xml:space="preserve"> 7, 2021</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476250</wp:posOffset>
            </wp:positionV>
            <wp:extent cx="5943600" cy="38100"/>
            <wp:effectExtent b="0" l="0" r="0" t="0"/>
            <wp:wrapNone/>
            <wp:docPr descr="horizontal line" id="1" name="image2.png"/>
            <a:graphic>
              <a:graphicData uri="http://schemas.openxmlformats.org/drawingml/2006/picture">
                <pic:pic>
                  <pic:nvPicPr>
                    <pic:cNvPr descr="horizontal line" id="0" name="image2.png"/>
                    <pic:cNvPicPr preferRelativeResize="0"/>
                  </pic:nvPicPr>
                  <pic:blipFill>
                    <a:blip r:embed="rId6"/>
                    <a:srcRect b="0" l="0" r="0" t="0"/>
                    <a:stretch>
                      <a:fillRect/>
                    </a:stretch>
                  </pic:blipFill>
                  <pic:spPr>
                    <a:xfrm>
                      <a:off x="0" y="0"/>
                      <a:ext cx="5943600" cy="38100"/>
                    </a:xfrm>
                    <a:prstGeom prst="rect"/>
                    <a:ln/>
                  </pic:spPr>
                </pic:pic>
              </a:graphicData>
            </a:graphic>
          </wp:anchor>
        </w:drawing>
      </w:r>
    </w:p>
    <w:p w:rsidR="00000000" w:rsidDel="00000000" w:rsidP="00000000" w:rsidRDefault="00000000" w:rsidRPr="00000000" w14:paraId="0000000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200" w:line="360" w:lineRule="auto"/>
        <w:ind w:left="1440" w:right="0" w:hanging="3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Reduce Side Join using MapReduce</w:t>
      </w:r>
    </w:p>
    <w:p w:rsidR="00000000" w:rsidDel="00000000" w:rsidP="00000000" w:rsidRDefault="00000000" w:rsidRPr="00000000" w14:paraId="00000004">
      <w:pPr>
        <w:shd w:fill="ffffff" w:val="clear"/>
        <w:spacing w:after="100" w:before="100" w:line="360"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Given </w:t>
      </w:r>
      <w:r w:rsidDel="00000000" w:rsidR="00000000" w:rsidRPr="00000000">
        <w:rPr>
          <w:rFonts w:ascii="Times New Roman" w:cs="Times New Roman" w:eastAsia="Times New Roman" w:hAnsi="Times New Roman"/>
          <w:rtl w:val="0"/>
        </w:rPr>
        <w:t xml:space="preserve">two datasets with more than 10K+ records each including: 1) </w:t>
      </w:r>
      <w:r w:rsidDel="00000000" w:rsidR="00000000" w:rsidRPr="00000000">
        <w:rPr>
          <w:rFonts w:ascii="Times New Roman" w:cs="Times New Roman" w:eastAsia="Times New Roman" w:hAnsi="Times New Roman"/>
          <w:b w:val="1"/>
          <w:i w:val="1"/>
          <w:rtl w:val="0"/>
        </w:rPr>
        <w:t xml:space="preserve">customers</w:t>
      </w:r>
      <w:r w:rsidDel="00000000" w:rsidR="00000000" w:rsidRPr="00000000">
        <w:rPr>
          <w:rFonts w:ascii="Times New Roman" w:cs="Times New Roman" w:eastAsia="Times New Roman" w:hAnsi="Times New Roman"/>
          <w:rtl w:val="0"/>
        </w:rPr>
        <w:t xml:space="preserve"> storing the details of different users, and 2) </w:t>
      </w:r>
      <w:r w:rsidDel="00000000" w:rsidR="00000000" w:rsidRPr="00000000">
        <w:rPr>
          <w:rFonts w:ascii="Times New Roman" w:cs="Times New Roman" w:eastAsia="Times New Roman" w:hAnsi="Times New Roman"/>
          <w:b w:val="1"/>
          <w:i w:val="1"/>
          <w:rtl w:val="0"/>
        </w:rPr>
        <w:t xml:space="preserve">sales</w:t>
      </w:r>
      <w:r w:rsidDel="00000000" w:rsidR="00000000" w:rsidRPr="00000000">
        <w:rPr>
          <w:rFonts w:ascii="Times New Roman" w:cs="Times New Roman" w:eastAsia="Times New Roman" w:hAnsi="Times New Roman"/>
          <w:rtl w:val="0"/>
        </w:rPr>
        <w:t xml:space="preserve"> concerning their respective shopping patterns, we will utilize Reduce-side join operations via MapReduce to output </w:t>
      </w:r>
      <w:r w:rsidDel="00000000" w:rsidR="00000000" w:rsidRPr="00000000">
        <w:rPr>
          <w:rFonts w:ascii="Times New Roman" w:cs="Times New Roman" w:eastAsia="Times New Roman" w:hAnsi="Times New Roman"/>
          <w:b w:val="1"/>
          <w:rtl w:val="0"/>
        </w:rPr>
        <w:t xml:space="preserve">the total sales by state</w:t>
      </w:r>
      <w:r w:rsidDel="00000000" w:rsidR="00000000" w:rsidRPr="00000000">
        <w:rPr>
          <w:rFonts w:ascii="Times New Roman" w:cs="Times New Roman" w:eastAsia="Times New Roman" w:hAnsi="Times New Roman"/>
          <w:rtl w:val="0"/>
        </w:rPr>
        <w:t xml:space="preserve">. The schema for the the </w:t>
      </w:r>
      <w:r w:rsidDel="00000000" w:rsidR="00000000" w:rsidRPr="00000000">
        <w:rPr>
          <w:rFonts w:ascii="Times New Roman" w:cs="Times New Roman" w:eastAsia="Times New Roman" w:hAnsi="Times New Roman"/>
          <w:b w:val="1"/>
          <w:i w:val="1"/>
          <w:rtl w:val="0"/>
        </w:rPr>
        <w:t xml:space="preserve">customers</w:t>
      </w:r>
      <w:r w:rsidDel="00000000" w:rsidR="00000000" w:rsidRPr="00000000">
        <w:rPr>
          <w:rFonts w:ascii="Times New Roman" w:cs="Times New Roman" w:eastAsia="Times New Roman" w:hAnsi="Times New Roman"/>
          <w:rtl w:val="0"/>
        </w:rPr>
        <w:t xml:space="preserve"> dataset includes</w:t>
      </w:r>
      <w:r w:rsidDel="00000000" w:rsidR="00000000" w:rsidRPr="00000000">
        <w:rPr>
          <w:rFonts w:ascii="Times New Roman" w:cs="Times New Roman" w:eastAsia="Times New Roman" w:hAnsi="Times New Roman"/>
          <w:rtl w:val="0"/>
        </w:rPr>
        <w:t xml:space="preserve">:</w:t>
      </w:r>
      <w:r w:rsidDel="00000000" w:rsidR="00000000" w:rsidRPr="00000000">
        <w:rPr>
          <w:rtl w:val="0"/>
        </w:rPr>
      </w:r>
    </w:p>
    <w:tbl>
      <w:tblPr>
        <w:tblStyle w:val="Table1"/>
        <w:tblW w:w="8406.39344262295" w:type="dxa"/>
        <w:jc w:val="left"/>
        <w:tblInd w:w="10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16.3934426229507"/>
        <w:gridCol w:w="1905"/>
        <w:gridCol w:w="3885"/>
        <w:tblGridChange w:id="0">
          <w:tblGrid>
            <w:gridCol w:w="2616.3934426229507"/>
            <w:gridCol w:w="1905"/>
            <w:gridCol w:w="3885"/>
          </w:tblGrid>
        </w:tblGridChange>
      </w:tblGrid>
      <w:tr>
        <w:trPr>
          <w:cantSplit w:val="0"/>
          <w:trHeight w:val="420" w:hRule="atLeast"/>
          <w:tblHeader w:val="0"/>
        </w:trPr>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05">
            <w:pPr>
              <w:pageBreakBefore w:val="0"/>
              <w:widowControl w:val="0"/>
              <w:spacing w:line="240" w:lineRule="auto"/>
              <w:jc w:val="center"/>
              <w:rPr>
                <w:rFonts w:ascii="Times New Roman" w:cs="Times New Roman" w:eastAsia="Times New Roman" w:hAnsi="Times New Roman"/>
                <w:b w:val="1"/>
                <w:sz w:val="21"/>
                <w:szCs w:val="21"/>
                <w:highlight w:val="white"/>
              </w:rPr>
            </w:pPr>
            <w:r w:rsidDel="00000000" w:rsidR="00000000" w:rsidRPr="00000000">
              <w:rPr>
                <w:rFonts w:ascii="Times New Roman" w:cs="Times New Roman" w:eastAsia="Times New Roman" w:hAnsi="Times New Roman"/>
                <w:b w:val="1"/>
                <w:sz w:val="21"/>
                <w:szCs w:val="21"/>
                <w:highlight w:val="white"/>
                <w:rtl w:val="0"/>
              </w:rPr>
              <w:t xml:space="preserve">Column</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06">
            <w:pPr>
              <w:pageBreakBefore w:val="0"/>
              <w:widowControl w:val="0"/>
              <w:spacing w:line="240" w:lineRule="auto"/>
              <w:jc w:val="center"/>
              <w:rPr>
                <w:rFonts w:ascii="Times New Roman" w:cs="Times New Roman" w:eastAsia="Times New Roman" w:hAnsi="Times New Roman"/>
                <w:b w:val="1"/>
                <w:sz w:val="21"/>
                <w:szCs w:val="21"/>
                <w:highlight w:val="white"/>
              </w:rPr>
            </w:pPr>
            <w:r w:rsidDel="00000000" w:rsidR="00000000" w:rsidRPr="00000000">
              <w:rPr>
                <w:rFonts w:ascii="Times New Roman" w:cs="Times New Roman" w:eastAsia="Times New Roman" w:hAnsi="Times New Roman"/>
                <w:b w:val="1"/>
                <w:sz w:val="21"/>
                <w:szCs w:val="21"/>
                <w:highlight w:val="white"/>
                <w:rtl w:val="0"/>
              </w:rPr>
              <w:t xml:space="preserve">Datatype</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07">
            <w:pPr>
              <w:pageBreakBefore w:val="0"/>
              <w:widowControl w:val="0"/>
              <w:spacing w:line="240" w:lineRule="auto"/>
              <w:jc w:val="center"/>
              <w:rPr>
                <w:rFonts w:ascii="Times New Roman" w:cs="Times New Roman" w:eastAsia="Times New Roman" w:hAnsi="Times New Roman"/>
                <w:b w:val="1"/>
                <w:sz w:val="21"/>
                <w:szCs w:val="21"/>
                <w:highlight w:val="white"/>
              </w:rPr>
            </w:pPr>
            <w:r w:rsidDel="00000000" w:rsidR="00000000" w:rsidRPr="00000000">
              <w:rPr>
                <w:rFonts w:ascii="Times New Roman" w:cs="Times New Roman" w:eastAsia="Times New Roman" w:hAnsi="Times New Roman"/>
                <w:b w:val="1"/>
                <w:sz w:val="21"/>
                <w:szCs w:val="21"/>
                <w:highlight w:val="white"/>
                <w:rtl w:val="0"/>
              </w:rPr>
              <w:t xml:space="preserve">Description</w:t>
            </w:r>
          </w:p>
        </w:tc>
      </w:tr>
      <w:tr>
        <w:trPr>
          <w:cantSplit w:val="0"/>
          <w:trHeight w:val="420" w:hRule="atLeast"/>
          <w:tblHeader w:val="0"/>
        </w:trPr>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08">
            <w:pPr>
              <w:pageBreakBefore w:val="0"/>
              <w:widowControl w:val="0"/>
              <w:spacing w:line="240" w:lineRule="auto"/>
              <w:jc w:val="center"/>
              <w:rPr>
                <w:rFonts w:ascii="Times New Roman" w:cs="Times New Roman" w:eastAsia="Times New Roman" w:hAnsi="Times New Roman"/>
                <w:sz w:val="23"/>
                <w:szCs w:val="23"/>
                <w:highlight w:val="white"/>
              </w:rPr>
            </w:pPr>
            <w:r w:rsidDel="00000000" w:rsidR="00000000" w:rsidRPr="00000000">
              <w:rPr>
                <w:rFonts w:ascii="Times New Roman" w:cs="Times New Roman" w:eastAsia="Times New Roman" w:hAnsi="Times New Roman"/>
                <w:sz w:val="21"/>
                <w:szCs w:val="21"/>
                <w:highlight w:val="white"/>
                <w:rtl w:val="0"/>
              </w:rPr>
              <w:t xml:space="preserve">CustomerID</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09">
            <w:pPr>
              <w:pageBreakBefore w:val="0"/>
              <w:widowControl w:val="0"/>
              <w:spacing w:line="240" w:lineRule="auto"/>
              <w:jc w:val="center"/>
              <w:rPr>
                <w:rFonts w:ascii="Times New Roman" w:cs="Times New Roman" w:eastAsia="Times New Roman" w:hAnsi="Times New Roman"/>
                <w:sz w:val="23"/>
                <w:szCs w:val="23"/>
                <w:highlight w:val="white"/>
              </w:rPr>
            </w:pPr>
            <w:r w:rsidDel="00000000" w:rsidR="00000000" w:rsidRPr="00000000">
              <w:rPr>
                <w:rFonts w:ascii="Times New Roman" w:cs="Times New Roman" w:eastAsia="Times New Roman" w:hAnsi="Times New Roman"/>
                <w:sz w:val="21"/>
                <w:szCs w:val="21"/>
                <w:highlight w:val="white"/>
                <w:rtl w:val="0"/>
              </w:rPr>
              <w:t xml:space="preserve">Integer</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0A">
            <w:pPr>
              <w:pageBreakBefore w:val="0"/>
              <w:widowControl w:val="0"/>
              <w:spacing w:line="240" w:lineRule="auto"/>
              <w:jc w:val="center"/>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Unique ID of the customer</w:t>
            </w:r>
          </w:p>
        </w:tc>
      </w:tr>
      <w:tr>
        <w:trPr>
          <w:cantSplit w:val="0"/>
          <w:trHeight w:val="525" w:hRule="atLeast"/>
          <w:tblHeader w:val="0"/>
        </w:trPr>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0B">
            <w:pPr>
              <w:pageBreakBefore w:val="0"/>
              <w:widowControl w:val="0"/>
              <w:spacing w:line="240" w:lineRule="auto"/>
              <w:jc w:val="center"/>
              <w:rPr>
                <w:rFonts w:ascii="Times New Roman" w:cs="Times New Roman" w:eastAsia="Times New Roman" w:hAnsi="Times New Roman"/>
                <w:sz w:val="23"/>
                <w:szCs w:val="23"/>
                <w:highlight w:val="white"/>
              </w:rPr>
            </w:pPr>
            <w:r w:rsidDel="00000000" w:rsidR="00000000" w:rsidRPr="00000000">
              <w:rPr>
                <w:rFonts w:ascii="Times New Roman" w:cs="Times New Roman" w:eastAsia="Times New Roman" w:hAnsi="Times New Roman"/>
                <w:sz w:val="21"/>
                <w:szCs w:val="21"/>
                <w:highlight w:val="white"/>
                <w:rtl w:val="0"/>
              </w:rPr>
              <w:t xml:space="preserve">CustomerName</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0C">
            <w:pPr>
              <w:pageBreakBefore w:val="0"/>
              <w:widowControl w:val="0"/>
              <w:spacing w:line="240" w:lineRule="auto"/>
              <w:jc w:val="center"/>
              <w:rPr>
                <w:rFonts w:ascii="Times New Roman" w:cs="Times New Roman" w:eastAsia="Times New Roman" w:hAnsi="Times New Roman"/>
                <w:sz w:val="23"/>
                <w:szCs w:val="23"/>
                <w:highlight w:val="white"/>
              </w:rPr>
            </w:pPr>
            <w:r w:rsidDel="00000000" w:rsidR="00000000" w:rsidRPr="00000000">
              <w:rPr>
                <w:rFonts w:ascii="Times New Roman" w:cs="Times New Roman" w:eastAsia="Times New Roman" w:hAnsi="Times New Roman"/>
                <w:sz w:val="21"/>
                <w:szCs w:val="21"/>
                <w:highlight w:val="white"/>
                <w:rtl w:val="0"/>
              </w:rPr>
              <w:t xml:space="preserve">String</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0D">
            <w:pPr>
              <w:pageBreakBefore w:val="0"/>
              <w:widowControl w:val="0"/>
              <w:spacing w:line="240" w:lineRule="auto"/>
              <w:jc w:val="center"/>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Name of the customer</w:t>
            </w:r>
          </w:p>
        </w:tc>
      </w:tr>
      <w:tr>
        <w:trPr>
          <w:cantSplit w:val="0"/>
          <w:trHeight w:val="405" w:hRule="atLeast"/>
          <w:tblHeader w:val="0"/>
        </w:trPr>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0E">
            <w:pPr>
              <w:pageBreakBefore w:val="0"/>
              <w:widowControl w:val="0"/>
              <w:spacing w:line="240" w:lineRule="auto"/>
              <w:jc w:val="center"/>
              <w:rPr>
                <w:rFonts w:ascii="Times New Roman" w:cs="Times New Roman" w:eastAsia="Times New Roman" w:hAnsi="Times New Roman"/>
                <w:sz w:val="23"/>
                <w:szCs w:val="23"/>
                <w:highlight w:val="white"/>
              </w:rPr>
            </w:pPr>
            <w:r w:rsidDel="00000000" w:rsidR="00000000" w:rsidRPr="00000000">
              <w:rPr>
                <w:rFonts w:ascii="Times New Roman" w:cs="Times New Roman" w:eastAsia="Times New Roman" w:hAnsi="Times New Roman"/>
                <w:sz w:val="21"/>
                <w:szCs w:val="21"/>
                <w:highlight w:val="white"/>
                <w:rtl w:val="0"/>
              </w:rPr>
              <w:t xml:space="preserve">Street</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0F">
            <w:pPr>
              <w:pageBreakBefore w:val="0"/>
              <w:widowControl w:val="0"/>
              <w:spacing w:line="240" w:lineRule="auto"/>
              <w:jc w:val="center"/>
              <w:rPr>
                <w:rFonts w:ascii="Times New Roman" w:cs="Times New Roman" w:eastAsia="Times New Roman" w:hAnsi="Times New Roman"/>
                <w:sz w:val="23"/>
                <w:szCs w:val="23"/>
                <w:highlight w:val="white"/>
              </w:rPr>
            </w:pPr>
            <w:r w:rsidDel="00000000" w:rsidR="00000000" w:rsidRPr="00000000">
              <w:rPr>
                <w:rFonts w:ascii="Times New Roman" w:cs="Times New Roman" w:eastAsia="Times New Roman" w:hAnsi="Times New Roman"/>
                <w:sz w:val="21"/>
                <w:szCs w:val="21"/>
                <w:highlight w:val="white"/>
                <w:rtl w:val="0"/>
              </w:rPr>
              <w:t xml:space="preserve">String </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10">
            <w:pPr>
              <w:pageBreakBefore w:val="0"/>
              <w:widowControl w:val="0"/>
              <w:spacing w:line="240" w:lineRule="auto"/>
              <w:jc w:val="center"/>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Street name of the customer’s address</w:t>
            </w:r>
          </w:p>
        </w:tc>
      </w:tr>
      <w:tr>
        <w:trPr>
          <w:cantSplit w:val="0"/>
          <w:trHeight w:val="405" w:hRule="atLeast"/>
          <w:tblHeader w:val="0"/>
        </w:trPr>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11">
            <w:pPr>
              <w:pageBreakBefore w:val="0"/>
              <w:widowControl w:val="0"/>
              <w:spacing w:line="240" w:lineRule="auto"/>
              <w:jc w:val="center"/>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City</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12">
            <w:pPr>
              <w:pageBreakBefore w:val="0"/>
              <w:widowControl w:val="0"/>
              <w:spacing w:line="240" w:lineRule="auto"/>
              <w:jc w:val="center"/>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String</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jc w:val="center"/>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City of residence of customer  </w:t>
            </w:r>
          </w:p>
        </w:tc>
      </w:tr>
      <w:tr>
        <w:trPr>
          <w:cantSplit w:val="0"/>
          <w:trHeight w:val="390" w:hRule="atLeast"/>
          <w:tblHeader w:val="0"/>
        </w:trPr>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14">
            <w:pPr>
              <w:pageBreakBefore w:val="0"/>
              <w:widowControl w:val="0"/>
              <w:spacing w:line="240" w:lineRule="auto"/>
              <w:jc w:val="center"/>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State</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15">
            <w:pPr>
              <w:pageBreakBefore w:val="0"/>
              <w:widowControl w:val="0"/>
              <w:spacing w:line="240" w:lineRule="auto"/>
              <w:jc w:val="center"/>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String</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16">
            <w:pPr>
              <w:pageBreakBefore w:val="0"/>
              <w:widowControl w:val="0"/>
              <w:spacing w:line="240" w:lineRule="auto"/>
              <w:jc w:val="center"/>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State of residence</w:t>
            </w:r>
          </w:p>
        </w:tc>
      </w:tr>
      <w:tr>
        <w:trPr>
          <w:cantSplit w:val="0"/>
          <w:trHeight w:val="390" w:hRule="atLeast"/>
          <w:tblHeader w:val="0"/>
        </w:trPr>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17">
            <w:pPr>
              <w:pageBreakBefore w:val="0"/>
              <w:widowControl w:val="0"/>
              <w:spacing w:line="240" w:lineRule="auto"/>
              <w:jc w:val="center"/>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ZipCode</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18">
            <w:pPr>
              <w:pageBreakBefore w:val="0"/>
              <w:widowControl w:val="0"/>
              <w:spacing w:line="240" w:lineRule="auto"/>
              <w:jc w:val="center"/>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Integer</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jc w:val="center"/>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Zip code of the customer’s residence </w:t>
            </w:r>
          </w:p>
        </w:tc>
      </w:tr>
    </w:tbl>
    <w:p w:rsidR="00000000" w:rsidDel="00000000" w:rsidP="00000000" w:rsidRDefault="00000000" w:rsidRPr="00000000" w14:paraId="0000001A">
      <w:pPr>
        <w:shd w:fill="ffffff" w:val="clear"/>
        <w:spacing w:after="100" w:before="100" w:line="360"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Where a sample cross-section of the data is represented below:</w:t>
      </w:r>
    </w:p>
    <w:tbl>
      <w:tblPr>
        <w:tblStyle w:val="Table2"/>
        <w:tblW w:w="8370.0" w:type="dxa"/>
        <w:jc w:val="left"/>
        <w:tblInd w:w="10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370"/>
        <w:tblGridChange w:id="0">
          <w:tblGrid>
            <w:gridCol w:w="83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5646,Melanie Ramsey,Michael Lane,New Lisa,Indiana,98159</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3536,Cheryl Miller,Elizabeth Shaw,East Kyle,West Virginia,53126</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4333,John Freeman,April Walter,North John,Louisiana,06280</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9634,Dennis Brewer,Andrew Williams,Paulaport,Virginia,07631</w:t>
            </w:r>
          </w:p>
        </w:tc>
      </w:tr>
    </w:tbl>
    <w:p w:rsidR="00000000" w:rsidDel="00000000" w:rsidP="00000000" w:rsidRDefault="00000000" w:rsidRPr="00000000" w14:paraId="0000001F">
      <w:pPr>
        <w:shd w:fill="ffffff" w:val="clear"/>
        <w:spacing w:after="100" w:before="100" w:line="360"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While attributes for the sales dataset include:</w:t>
      </w:r>
    </w:p>
    <w:tbl>
      <w:tblPr>
        <w:tblStyle w:val="Table3"/>
        <w:tblW w:w="8385.0" w:type="dxa"/>
        <w:jc w:val="left"/>
        <w:tblInd w:w="107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25"/>
        <w:gridCol w:w="1875"/>
        <w:gridCol w:w="3885"/>
        <w:tblGridChange w:id="0">
          <w:tblGrid>
            <w:gridCol w:w="2625"/>
            <w:gridCol w:w="1875"/>
            <w:gridCol w:w="38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Column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Datatype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Timestamp</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Date on which the order was the customer in YYYY-MM-DDTHH:MM:SS format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CustomerID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z w:val="21"/>
                <w:szCs w:val="21"/>
                <w:highlight w:val="white"/>
                <w:rtl w:val="0"/>
              </w:rPr>
              <w:t xml:space="preserve">Integer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z w:val="21"/>
                <w:szCs w:val="21"/>
                <w:highlight w:val="white"/>
                <w:rtl w:val="0"/>
              </w:rPr>
              <w:t xml:space="preserve">Unique ID of the customer</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SalesPrice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jc w:val="center"/>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Double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jc w:val="center"/>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Total amount spent by the customer</w:t>
            </w:r>
          </w:p>
        </w:tc>
      </w:tr>
    </w:tbl>
    <w:p w:rsidR="00000000" w:rsidDel="00000000" w:rsidP="00000000" w:rsidRDefault="00000000" w:rsidRPr="00000000" w14:paraId="0000002C">
      <w:pPr>
        <w:shd w:fill="ffffff" w:val="clear"/>
        <w:spacing w:after="100" w:before="100" w:line="360"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With a cross-section view of the data as follows:</w:t>
      </w:r>
    </w:p>
    <w:tbl>
      <w:tblPr>
        <w:tblStyle w:val="Table4"/>
        <w:tblW w:w="8235.0" w:type="dxa"/>
        <w:jc w:val="left"/>
        <w:tblInd w:w="122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235"/>
        <w:tblGridChange w:id="0">
          <w:tblGrid>
            <w:gridCol w:w="8235"/>
          </w:tblGrid>
        </w:tblGridChange>
      </w:tblGrid>
      <w:tr>
        <w:trPr>
          <w:cantSplit w:val="0"/>
          <w:trHeight w:val="1277.87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2002-04-04T10:36:32,4333,720.0343123</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1975-01-14T08:33:37,7514,2421.677841</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1972-10-26T12:23:28,8510,3102.024857</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2008-03-12T18:02:16,9634,8605.747956</w:t>
            </w:r>
          </w:p>
        </w:tc>
      </w:tr>
    </w:tbl>
    <w:p w:rsidR="00000000" w:rsidDel="00000000" w:rsidP="00000000" w:rsidRDefault="00000000" w:rsidRPr="00000000" w14:paraId="00000031">
      <w:pPr>
        <w:shd w:fill="ffffff" w:val="clear"/>
        <w:spacing w:after="100" w:before="100" w:line="360"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2">
      <w:pPr>
        <w:shd w:fill="ffffff" w:val="clear"/>
        <w:spacing w:after="100" w:before="100" w:line="360"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general workflow for realizing reduce side join operations including MapReduce include the following steps:</w:t>
      </w:r>
    </w:p>
    <w:p w:rsidR="00000000" w:rsidDel="00000000" w:rsidP="00000000" w:rsidRDefault="00000000" w:rsidRPr="00000000" w14:paraId="00000033">
      <w:pPr>
        <w:numPr>
          <w:ilvl w:val="0"/>
          <w:numId w:val="1"/>
        </w:numPr>
        <w:shd w:fill="ffffff" w:val="clear"/>
        <w:spacing w:after="0" w:afterAutospacing="0" w:line="36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Mapper reads input data which are to be combined based </w:t>
      </w:r>
      <w:r w:rsidDel="00000000" w:rsidR="00000000" w:rsidRPr="00000000">
        <w:rPr>
          <w:rFonts w:ascii="Times New Roman" w:cs="Times New Roman" w:eastAsia="Times New Roman" w:hAnsi="Times New Roman"/>
          <w:rtl w:val="0"/>
        </w:rPr>
        <w:t xml:space="preserve">on common</w:t>
      </w:r>
      <w:r w:rsidDel="00000000" w:rsidR="00000000" w:rsidRPr="00000000">
        <w:rPr>
          <w:rFonts w:ascii="Times New Roman" w:cs="Times New Roman" w:eastAsia="Times New Roman" w:hAnsi="Times New Roman"/>
          <w:rtl w:val="0"/>
        </w:rPr>
        <w:t xml:space="preserve"> column or join key.</w:t>
      </w:r>
      <w:r w:rsidDel="00000000" w:rsidR="00000000" w:rsidRPr="00000000">
        <w:rPr>
          <w:rtl w:val="0"/>
        </w:rPr>
      </w:r>
    </w:p>
    <w:p w:rsidR="00000000" w:rsidDel="00000000" w:rsidP="00000000" w:rsidRDefault="00000000" w:rsidRPr="00000000" w14:paraId="00000034">
      <w:pPr>
        <w:numPr>
          <w:ilvl w:val="0"/>
          <w:numId w:val="1"/>
        </w:numPr>
        <w:shd w:fill="ffffff" w:val="clear"/>
        <w:spacing w:after="0" w:afterAutospacing="0" w:line="36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mapper processes the input and adds a tag to the input to distinguish the input belonging from different sources or data sets or databases.</w:t>
      </w:r>
      <w:r w:rsidDel="00000000" w:rsidR="00000000" w:rsidRPr="00000000">
        <w:rPr>
          <w:rtl w:val="0"/>
        </w:rPr>
      </w:r>
    </w:p>
    <w:p w:rsidR="00000000" w:rsidDel="00000000" w:rsidP="00000000" w:rsidRDefault="00000000" w:rsidRPr="00000000" w14:paraId="00000035">
      <w:pPr>
        <w:numPr>
          <w:ilvl w:val="0"/>
          <w:numId w:val="1"/>
        </w:numPr>
        <w:shd w:fill="ffffff" w:val="clear"/>
        <w:spacing w:after="0" w:afterAutospacing="0" w:line="36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mapper </w:t>
      </w:r>
      <w:r w:rsidDel="00000000" w:rsidR="00000000" w:rsidRPr="00000000">
        <w:rPr>
          <w:rFonts w:ascii="Times New Roman" w:cs="Times New Roman" w:eastAsia="Times New Roman" w:hAnsi="Times New Roman"/>
          <w:rtl w:val="0"/>
        </w:rPr>
        <w:t xml:space="preserve">outputs</w:t>
      </w:r>
      <w:r w:rsidDel="00000000" w:rsidR="00000000" w:rsidRPr="00000000">
        <w:rPr>
          <w:rFonts w:ascii="Times New Roman" w:cs="Times New Roman" w:eastAsia="Times New Roman" w:hAnsi="Times New Roman"/>
          <w:rtl w:val="0"/>
        </w:rPr>
        <w:t xml:space="preserve"> intermediate key-value pair where the key is nothing but the join key.</w:t>
      </w:r>
      <w:r w:rsidDel="00000000" w:rsidR="00000000" w:rsidRPr="00000000">
        <w:rPr>
          <w:rtl w:val="0"/>
        </w:rPr>
      </w:r>
    </w:p>
    <w:p w:rsidR="00000000" w:rsidDel="00000000" w:rsidP="00000000" w:rsidRDefault="00000000" w:rsidRPr="00000000" w14:paraId="00000036">
      <w:pPr>
        <w:numPr>
          <w:ilvl w:val="0"/>
          <w:numId w:val="1"/>
        </w:numPr>
        <w:shd w:fill="ffffff" w:val="clear"/>
        <w:spacing w:after="0" w:afterAutospacing="0" w:before="0" w:beforeAutospacing="0" w:line="36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After the sorting and shuffling phase, a key and the list of values is generated for the reducer.</w:t>
      </w:r>
    </w:p>
    <w:p w:rsidR="00000000" w:rsidDel="00000000" w:rsidP="00000000" w:rsidRDefault="00000000" w:rsidRPr="00000000" w14:paraId="00000037">
      <w:pPr>
        <w:numPr>
          <w:ilvl w:val="0"/>
          <w:numId w:val="1"/>
        </w:numPr>
        <w:shd w:fill="ffffff" w:val="clear"/>
        <w:spacing w:after="240" w:line="36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Finally, the reducer joins the values present in the list with the key to give the final aggregated output.</w:t>
      </w:r>
      <w:r w:rsidDel="00000000" w:rsidR="00000000" w:rsidRPr="00000000">
        <w:rPr>
          <w:rtl w:val="0"/>
        </w:rPr>
      </w:r>
    </w:p>
    <w:p w:rsidR="00000000" w:rsidDel="00000000" w:rsidP="00000000" w:rsidRDefault="00000000" w:rsidRPr="00000000" w14:paraId="00000038">
      <w:pPr>
        <w:shd w:fill="ffffff" w:val="clear"/>
        <w:spacing w:after="100" w:before="100" w:line="360"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Taking into consideration the above workflow, you are provided with the instructions execution file and individual source code(s) that are responsible for:</w:t>
      </w:r>
    </w:p>
    <w:p w:rsidR="00000000" w:rsidDel="00000000" w:rsidP="00000000" w:rsidRDefault="00000000" w:rsidRPr="00000000" w14:paraId="00000039">
      <w:pPr>
        <w:numPr>
          <w:ilvl w:val="0"/>
          <w:numId w:val="3"/>
        </w:numPr>
        <w:shd w:fill="ffffff" w:val="clear"/>
        <w:spacing w:after="0" w:afterAutospacing="0" w:before="100" w:line="360" w:lineRule="auto"/>
        <w:ind w:left="144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CustomerMapper.java:</w:t>
      </w:r>
      <w:r w:rsidDel="00000000" w:rsidR="00000000" w:rsidRPr="00000000">
        <w:rPr>
          <w:rFonts w:ascii="Times New Roman" w:cs="Times New Roman" w:eastAsia="Times New Roman" w:hAnsi="Times New Roman"/>
          <w:rtl w:val="0"/>
        </w:rPr>
        <w:t xml:space="preserve"> Mapper file to parse the customer dataset for fetching the CustomerID and state information. A specific tag of “customer~” is added to the value part for each tuple to identify the records from the same.</w:t>
      </w:r>
    </w:p>
    <w:p w:rsidR="00000000" w:rsidDel="00000000" w:rsidP="00000000" w:rsidRDefault="00000000" w:rsidRPr="00000000" w14:paraId="0000003A">
      <w:pPr>
        <w:numPr>
          <w:ilvl w:val="0"/>
          <w:numId w:val="3"/>
        </w:numPr>
        <w:shd w:fill="ffffff" w:val="clear"/>
        <w:spacing w:after="0" w:afterAutospacing="0" w:before="0" w:beforeAutospacing="0" w:line="360" w:lineRule="auto"/>
        <w:ind w:left="144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SalesMapper.java:</w:t>
      </w:r>
      <w:r w:rsidDel="00000000" w:rsidR="00000000" w:rsidRPr="00000000">
        <w:rPr>
          <w:rFonts w:ascii="Times New Roman" w:cs="Times New Roman" w:eastAsia="Times New Roman" w:hAnsi="Times New Roman"/>
          <w:rtl w:val="0"/>
        </w:rPr>
        <w:t xml:space="preserve"> Mapper file for reading the tuples from “sales” dataset for fetching CustomerID and SalesPrice information. A specific tag of “sales~” is added to the value part for each tuple to identify the records from the same.</w:t>
      </w:r>
    </w:p>
    <w:p w:rsidR="00000000" w:rsidDel="00000000" w:rsidP="00000000" w:rsidRDefault="00000000" w:rsidRPr="00000000" w14:paraId="0000003B">
      <w:pPr>
        <w:numPr>
          <w:ilvl w:val="0"/>
          <w:numId w:val="3"/>
        </w:numPr>
        <w:shd w:fill="ffffff" w:val="clear"/>
        <w:spacing w:after="0" w:afterAutospacing="0" w:before="0" w:beforeAutospacing="0" w:line="360" w:lineRule="auto"/>
        <w:ind w:left="144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CalculateTotalSales.java:</w:t>
      </w:r>
      <w:r w:rsidDel="00000000" w:rsidR="00000000" w:rsidRPr="00000000">
        <w:rPr>
          <w:rFonts w:ascii="Times New Roman" w:cs="Times New Roman" w:eastAsia="Times New Roman" w:hAnsi="Times New Roman"/>
          <w:rtl w:val="0"/>
        </w:rPr>
        <w:t xml:space="preserve"> MapReduce Reduce-Side join Driver code for finding the total sales by states.</w:t>
      </w:r>
    </w:p>
    <w:p w:rsidR="00000000" w:rsidDel="00000000" w:rsidP="00000000" w:rsidRDefault="00000000" w:rsidRPr="00000000" w14:paraId="0000003C">
      <w:pPr>
        <w:numPr>
          <w:ilvl w:val="0"/>
          <w:numId w:val="3"/>
        </w:numPr>
        <w:shd w:fill="ffffff" w:val="clear"/>
        <w:spacing w:after="0" w:afterAutospacing="0" w:before="0" w:beforeAutospacing="0" w:line="360" w:lineRule="auto"/>
        <w:ind w:left="144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CustomerSalesJoinReducer.java: </w:t>
      </w:r>
      <w:r w:rsidDel="00000000" w:rsidR="00000000" w:rsidRPr="00000000">
        <w:rPr>
          <w:rFonts w:ascii="Times New Roman" w:cs="Times New Roman" w:eastAsia="Times New Roman" w:hAnsi="Times New Roman"/>
          <w:rtl w:val="0"/>
        </w:rPr>
        <w:t xml:space="preserve">Reducer file for joining the customers and sales datasets based upon CustomerID, to output the State and SalesPrice without aggregation. This helps in obtaining the sale aggregation based on the CustomerID attribute.</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3D">
      <w:pPr>
        <w:numPr>
          <w:ilvl w:val="0"/>
          <w:numId w:val="3"/>
        </w:numPr>
        <w:shd w:fill="ffffff" w:val="clear"/>
        <w:spacing w:after="0" w:afterAutospacing="0" w:before="0" w:beforeAutospacing="0" w:line="360" w:lineRule="auto"/>
        <w:ind w:left="1440" w:hanging="36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StateSalesMapper.java: </w:t>
      </w:r>
      <w:r w:rsidDel="00000000" w:rsidR="00000000" w:rsidRPr="00000000">
        <w:rPr>
          <w:rFonts w:ascii="Times New Roman" w:cs="Times New Roman" w:eastAsia="Times New Roman" w:hAnsi="Times New Roman"/>
          <w:rtl w:val="0"/>
        </w:rPr>
        <w:t xml:space="preserve">Mapper file to fetch the data from the intermediate directory (obtained after running </w:t>
      </w:r>
      <w:r w:rsidDel="00000000" w:rsidR="00000000" w:rsidRPr="00000000">
        <w:rPr>
          <w:rFonts w:ascii="Times New Roman" w:cs="Times New Roman" w:eastAsia="Times New Roman" w:hAnsi="Times New Roman"/>
          <w:b w:val="1"/>
          <w:i w:val="1"/>
          <w:rtl w:val="0"/>
        </w:rPr>
        <w:t xml:space="preserve">CustomerSalesJoinReducer.java</w:t>
      </w:r>
      <w:r w:rsidDel="00000000" w:rsidR="00000000" w:rsidRPr="00000000">
        <w:rPr>
          <w:rFonts w:ascii="Times New Roman" w:cs="Times New Roman" w:eastAsia="Times New Roman" w:hAnsi="Times New Roman"/>
          <w:rtl w:val="0"/>
        </w:rPr>
        <w:t xml:space="preserve">) in hadoop. </w:t>
      </w:r>
    </w:p>
    <w:p w:rsidR="00000000" w:rsidDel="00000000" w:rsidP="00000000" w:rsidRDefault="00000000" w:rsidRPr="00000000" w14:paraId="0000003E">
      <w:pPr>
        <w:numPr>
          <w:ilvl w:val="0"/>
          <w:numId w:val="3"/>
        </w:numPr>
        <w:shd w:fill="ffffff" w:val="clear"/>
        <w:spacing w:after="100" w:before="0" w:beforeAutospacing="0" w:line="360" w:lineRule="auto"/>
        <w:ind w:left="1440" w:hanging="36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SalesAggregatorReducer.java: </w:t>
      </w:r>
      <w:r w:rsidDel="00000000" w:rsidR="00000000" w:rsidRPr="00000000">
        <w:rPr>
          <w:rFonts w:ascii="Times New Roman" w:cs="Times New Roman" w:eastAsia="Times New Roman" w:hAnsi="Times New Roman"/>
          <w:rtl w:val="0"/>
        </w:rPr>
        <w:t xml:space="preserve">Final reducer file to calculate aggregate sales price for each state. This helps in aggregating sales by State.</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upperRoman"/>
      <w:lvlText w:val="%1."/>
      <w:lvlJc w:val="right"/>
      <w:pPr>
        <w:ind w:left="1440" w:hanging="360"/>
      </w:pPr>
      <w:rPr>
        <w:u w:val="none"/>
      </w:rPr>
    </w:lvl>
    <w:lvl w:ilvl="1">
      <w:start w:val="1"/>
      <w:numFmt w:val="upperLetter"/>
      <w:lvlText w:val="%2."/>
      <w:lvlJc w:val="lef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decimal"/>
      <w:lvlText w:val="(%5)"/>
      <w:lvlJc w:val="left"/>
      <w:pPr>
        <w:ind w:left="4320" w:hanging="360"/>
      </w:pPr>
      <w:rPr>
        <w:u w:val="none"/>
      </w:rPr>
    </w:lvl>
    <w:lvl w:ilvl="5">
      <w:start w:val="1"/>
      <w:numFmt w:val="lowerLetter"/>
      <w:lvlText w:val="(%6)"/>
      <w:lvlJc w:val="left"/>
      <w:pPr>
        <w:ind w:left="5040" w:hanging="360"/>
      </w:pPr>
      <w:rPr>
        <w:u w:val="none"/>
      </w:rPr>
    </w:lvl>
    <w:lvl w:ilvl="6">
      <w:start w:val="1"/>
      <w:numFmt w:val="lowerRoman"/>
      <w:lvlText w:val="(%7)"/>
      <w:lvlJc w:val="righ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