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A0C8F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0FA42183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roboparty_rdk</w:t>
      </w:r>
    </w:p>
    <w:p w14:paraId="62C3928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2038F27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仓库地址：https://github.com/Roboparty/roboparty_rdk</w:t>
      </w:r>
    </w:p>
    <w:p w14:paraId="4C89DE5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DAD6799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765B34B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51D46D8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_Toc7853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_Toc7853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4C3DD66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_Toc13308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_Toc13308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855C1F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_Toc9179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_Toc9179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04947D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_Toc11206 </w:instrText>
      </w:r>
      <w:r>
        <w:rPr>
          <w:rFonts w:ascii="Times New Roman" w:hAnsi="Times New Roman" w:eastAsia="宋体"/>
        </w:rPr>
        <w:fldChar w:fldCharType="separate"/>
      </w:r>
      <w:r>
        <w:t>build_params/</w:t>
      </w:r>
      <w:r>
        <w:tab/>
      </w:r>
      <w:r>
        <w:fldChar w:fldCharType="begin"/>
      </w:r>
      <w:r>
        <w:instrText xml:space="preserve"> PAGEREF _Toc11206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2BBE67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_Toc6298 </w:instrText>
      </w:r>
      <w:r>
        <w:rPr>
          <w:rFonts w:ascii="Times New Roman" w:hAnsi="Times New Roman" w:eastAsia="宋体"/>
        </w:rPr>
        <w:fldChar w:fldCharType="separate"/>
      </w:r>
      <w:r>
        <w:t>config/</w:t>
      </w:r>
      <w:r>
        <w:tab/>
      </w:r>
      <w:r>
        <w:fldChar w:fldCharType="begin"/>
      </w:r>
      <w:r>
        <w:instrText xml:space="preserve"> PAGEREF _Toc6298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8A63F3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_Toc25296 </w:instrText>
      </w:r>
      <w:r>
        <w:rPr>
          <w:rFonts w:ascii="Times New Roman" w:hAnsi="Times New Roman" w:eastAsia="宋体"/>
        </w:rPr>
        <w:fldChar w:fldCharType="separate"/>
      </w:r>
      <w:r>
        <w:t>samplefs/</w:t>
      </w:r>
      <w:r>
        <w:tab/>
      </w:r>
      <w:r>
        <w:fldChar w:fldCharType="begin"/>
      </w:r>
      <w:r>
        <w:instrText xml:space="preserve"> PAGEREF _Toc25296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E15AF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_Toc14026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_Toc14026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28E225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_Toc13562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_Toc13562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97F6F8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79A1BC4F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F22C4C4">
      <w:pPr>
        <w:pStyle w:val="3"/>
      </w:pPr>
      <w:bookmarkStart w:id="0" w:name="_Toc7853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10767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3EA138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E0370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00B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F00D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7CCFD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roboparty_rdk</w:t>
            </w:r>
          </w:p>
        </w:tc>
      </w:tr>
      <w:tr w14:paraId="51E1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5079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7DAAE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https://github.com/Roboparty/roboparty_rdk</w:t>
            </w:r>
          </w:p>
        </w:tc>
      </w:tr>
      <w:tr w14:paraId="06B51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D6438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1B5559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09901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CC51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FCC18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1338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661C24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5C2AE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7EBD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0AC23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620743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32320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9C6F6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9C52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66B0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4CD13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033611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08D22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3F166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4EA78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4A91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B6B05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08BE0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2026-06-17</w:t>
            </w:r>
          </w:p>
        </w:tc>
      </w:tr>
      <w:tr w14:paraId="4748F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12193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004D1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2026-06-17</w:t>
            </w:r>
          </w:p>
        </w:tc>
      </w:tr>
      <w:tr w14:paraId="3345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A6387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2E401B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</w:t>
            </w:r>
          </w:p>
        </w:tc>
      </w:tr>
      <w:tr w14:paraId="7CE3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E13C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21D649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</w:tr>
      <w:tr w14:paraId="03DFC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5C52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2FCCE3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</w:tr>
    </w:tbl>
    <w:p w14:paraId="0C89B910"/>
    <w:p w14:paraId="6DAEA037">
      <w:pPr>
        <w:ind w:firstLine="480" w:firstLineChars="200"/>
      </w:pPr>
      <w:r>
        <w:t>roboparty_rdk 是面向 D-Robotics RDK X5 开发板的系统镜像构建工具仓，目标是产出 Ubuntu 22.04（Jammy）ARM64 系统镜像。README 说明其主要功能包括一键式完整镜像构建（标准内核与 RT 实时内核）、基于子命令的分步构建、本地 deb 包编译、从官方仓库下载预编译包、自动生成 Ubuntu Desktop/Server 根文件系统，以及默认使用 RT 实时内核启动。仓库许可证 GPL-3.0，默认分支 main。</w:t>
      </w:r>
    </w:p>
    <w:p w14:paraId="138A602D">
      <w:pPr>
        <w:ind w:firstLine="480" w:firstLineChars="200"/>
      </w:pPr>
      <w:r>
        <w:t>README 给出镜像的三条获取渠道：GitHub Releases 页（推荐，含全部历史版本）、Google Drive 镜像与百度网盘镜像；并链接 D-Robotics 官方文档的中英文版本（对应 READMErdk_CN.md 与 READMErdk_EN.md）。构建环境要求为 Ubuntu 22.04 宿主、x86_64 架构、root 或 sudo 权限、50GB 以上可用磁盘，并能访问 GitHub 与 Ubuntu 软件源。</w:t>
      </w:r>
    </w:p>
    <w:p w14:paraId="18DB3A7D">
      <w:pPr>
        <w:ind w:firstLine="480" w:firstLineChars="200"/>
      </w:pPr>
      <w:r>
        <w:t>构建入口是根目录的 build.sh，采用子命令形式：setup（安装依赖、下载交叉编译工具链并 repo sync 源码）、bootloader、kernel、rootfs、debs、pack、image、all，并支持 -c 指定配置文件、-h 查看帮助。README 的目录结构一节列出 build_params/（构建配置）、samplefs/（根文件系统构建目录）、source/（repo sync 取得的源码）、rootfs/、deb_packages/、third_packages/ 与 deploy/ 等位置。</w:t>
      </w:r>
    </w:p>
    <w:p w14:paraId="6E9E23BE">
      <w:pPr>
        <w:ind w:firstLine="480" w:firstLineChars="200"/>
      </w:pPr>
      <w:r>
        <w:t>本仓受版本控制的内容主要由脚本与配置构成：mk_kernel.sh 与 mk_kernel_rt.sh 分别构建标准内核（6.1.83，输出 deploy/kernel/Image）与 RT 内核（6.1.83-rt28，输出 Image-rt）；mk_debs.sh 从源码构建 hobot-boot、hobot-kernel-headers、hobot-dtb、hobot-configs、hobot-utils、hobot-display、hobot-wifi、hobot-io、hobot-io-samples、hobot-multimedia 系列、hobot-camera、hobot-dnn、hobot-spdev、hobot-miniboot、hobot-audio-config 共 17 个包；pack_image.sh 负责解包 rootfs、定制、安装 deb 包并生成 .img。</w:t>
      </w:r>
    </w:p>
    <w:p w14:paraId="45956DCD">
      <w:pPr>
        <w:ind w:firstLine="480" w:firstLineChars="200"/>
      </w:pPr>
      <w:r>
        <w:t>本次采集覆盖该仓受版本控制的全部 37 个文件与 5 个目录，顶层条目 20 项。README 详细描述了目录结构、打包流程、deb 包来源与常见问题，因此本册多数条目可依据 README 原文说明。</w:t>
      </w:r>
    </w:p>
    <w:p w14:paraId="2D2E2709">
      <w:pPr>
        <w:ind w:firstLine="480" w:firstLineChars="200"/>
      </w:pPr>
      <w:r>
        <w:t>该仓含 README.md（约 10492 字符，另有 README_CN.md 中文版），内容涵盖镜像下载渠道、功能列表、系统要求、快速开始与分步构建、build.sh 子命令表、目录结构、镜像打包流程、deb 包来源说明、本地编译的 17 个包清单、标准与 RT 内核版本、FAQ 与许可证；README 还链接了 D-Robotics 官方文档（READMErdk_CN.md / READMErdk_EN.md），但未提及 config/ 目录、rdk_env.sh 与 .rdk_config。</w:t>
      </w:r>
    </w:p>
    <w:p w14:paraId="680BFD6C">
      <w:pPr>
        <w:ind w:firstLine="480" w:firstLineChars="200"/>
      </w:pPr>
      <w:r>
        <w:t>补充说明：README 的目录结构中提到的 source/、rootfs/、deb_packages/、third_packages/、deploy/ 等位置是构建过程中生成或由外部脚本拉取的产物目录，本次采集的文件清单中不包含它们，故本册未单列说明。</w:t>
      </w:r>
    </w:p>
    <w:p w14:paraId="47432E14">
      <w:pPr>
        <w:ind w:firstLine="480" w:firstLineChars="200"/>
      </w:pPr>
      <w:r>
        <w:t>该仓为 fork 仓库，默认分支 main；config/、rdk_env.sh、.rdk_config 三项 README 未作说明，本册按文件名推断其用途。</w:t>
      </w:r>
    </w:p>
    <w:p w14:paraId="34914A76">
      <w:pPr>
        <w:pStyle w:val="3"/>
      </w:pPr>
      <w:bookmarkStart w:id="1" w:name="_Toc13308"/>
      <w:r>
        <w:t>二、顶层条目索引</w:t>
      </w:r>
      <w:bookmarkEnd w:id="1"/>
    </w:p>
    <w:p w14:paraId="7AFF0C3B">
      <w:pPr>
        <w:ind w:firstLine="480" w:firstLineChars="200"/>
      </w:pPr>
      <w:r>
        <w:t>下表列出仓库根目录下的全部顶层条目（共 20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C61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F28B44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D5E64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D1ED3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88EA3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6C2E00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F2F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B7F7E9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2588C8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00B30C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85D3D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9C12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947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4BF211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609E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.rdk_config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5E20F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E7C95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48134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构建用的环境与路径配置（无扩展名文件），从文件名看记录本仓的板卡与工具链设置；README 未说明。</w:t>
            </w:r>
          </w:p>
        </w:tc>
      </w:tr>
      <w:tr w14:paraId="4587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F7B4A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A356C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421A3E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0E0DF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75AB3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许可证正文，该仓采用 GPL-3.0。</w:t>
            </w:r>
          </w:p>
        </w:tc>
      </w:tr>
      <w:tr w14:paraId="7BAE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95D406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C745D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92DB0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618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391CA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仓库说明文档，给出镜像下载入口、功能、系统要求、快速开始、build.sh 子命令表、目录结构、打包流程、deb 包来源、内核版本与常见问题。</w:t>
            </w:r>
          </w:p>
        </w:tc>
      </w:tr>
      <w:tr w14:paraId="6196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FC3CAF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6D9D0F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4ECDA50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58CE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7867B3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仓库说明文档中文版，与 README.md 对应。</w:t>
            </w:r>
          </w:p>
        </w:tc>
      </w:tr>
      <w:tr w14:paraId="46B56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051DC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77E8D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READMErdk_CN.md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EEFA30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CB20C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79D4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D-Robotics 官方文档的中文版；README 在页首与官方文档提示处链接该文件。</w:t>
            </w:r>
          </w:p>
        </w:tc>
      </w:tr>
      <w:tr w14:paraId="0A04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A0F36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031F97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READMErdk_EN.md</w:t>
            </w:r>
          </w:p>
        </w:tc>
        <w:tc>
          <w:tcPr>
            <w:tcW w:w="794" w:type="dxa"/>
            <w:vAlign w:val="center"/>
          </w:tcPr>
          <w:p w14:paraId="742BDF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2005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1519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D-Robotics 官方文档的英文版；README 在官方文档提示处链接该文件。</w:t>
            </w:r>
          </w:p>
        </w:tc>
      </w:tr>
      <w:tr w14:paraId="01A3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D118E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ADAD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VERSION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3AF19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28717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50C3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镜像版本号文件，README 的目录结构中标注为 Image version number。</w:t>
            </w:r>
          </w:p>
        </w:tc>
      </w:tr>
      <w:tr w14:paraId="21E71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75784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03375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build.sh</w:t>
            </w:r>
          </w:p>
        </w:tc>
        <w:tc>
          <w:tcPr>
            <w:tcW w:w="794" w:type="dxa"/>
            <w:vAlign w:val="center"/>
          </w:tcPr>
          <w:p w14:paraId="7F4ED3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8B958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AAD94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主构建脚本与子命令入口，支持 setup、bootloader、kernel、rootfs、debs、pack、image、all 以及 -c 指定配置文件、-h 显示帮助。</w:t>
            </w:r>
          </w:p>
        </w:tc>
      </w:tr>
      <w:tr w14:paraId="00B5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CC8367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C7E50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build_params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C61B0E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B2F71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2AF75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构建配置文件目录，含 8 个 .conf（ubuntu-22.04_desktop_rdk-x5_release.conf、ubuntu-22.04_desktop_rdk-x5_beta.conf、ubuntu-22.04_server_rdk-x5_release.conf、ubuntu-22.04_server_rdk-x5_beta.conf 以及对应的 rdk-x3 四个版本）与 1 个 gs_usb.patch；README 的目录结构与本册示例均以该目录作为 -c 参数的配置文件来源。</w:t>
            </w:r>
          </w:p>
        </w:tc>
      </w:tr>
      <w:tr w14:paraId="30715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8303A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01C641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</w:t>
            </w:r>
          </w:p>
        </w:tc>
        <w:tc>
          <w:tcPr>
            <w:tcW w:w="794" w:type="dxa"/>
            <w:vAlign w:val="center"/>
          </w:tcPr>
          <w:p w14:paraId="0CCB6C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C667E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4ABC0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构建配置目录，仅含 hobot_config.sh 一个脚本，从文件名看用于导出 hobot 平台的构建配置；README 的目录结构未列出该目录。</w:t>
            </w:r>
          </w:p>
        </w:tc>
      </w:tr>
      <w:tr w14:paraId="3D432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957D0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B204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download_deb_pkgs.sh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0AD054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A34A7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FAC1C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从官方仓库（archive.d-robotics.cc）下载预编译 deb 包到 deb_packages/ 的脚本。</w:t>
            </w:r>
          </w:p>
        </w:tc>
      </w:tr>
      <w:tr w14:paraId="238D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78C6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0C6BE3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download_samplefs.sh</w:t>
            </w:r>
          </w:p>
        </w:tc>
        <w:tc>
          <w:tcPr>
            <w:tcW w:w="794" w:type="dxa"/>
            <w:vAlign w:val="center"/>
          </w:tcPr>
          <w:p w14:paraId="256A4A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0620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E476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从官方服务器下载预编译根文件系统（samplefs）的脚本。</w:t>
            </w:r>
          </w:p>
        </w:tc>
      </w:tr>
      <w:tr w14:paraId="01D9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570CF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986A6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hobot_customize_rootfs.sh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96B75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E673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5314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根文件系统定制脚本；README 的打包流程显示，解包后由该脚本对 rootfs 做定制。</w:t>
            </w:r>
          </w:p>
        </w:tc>
      </w:tr>
      <w:tr w14:paraId="0595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8E515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57C059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mk_debs.sh</w:t>
            </w:r>
          </w:p>
        </w:tc>
        <w:tc>
          <w:tcPr>
            <w:tcW w:w="794" w:type="dxa"/>
            <w:vAlign w:val="center"/>
          </w:tcPr>
          <w:p w14:paraId="7A04228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D892E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BF33E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从 source/ 源码构建 deb 包的脚本；README 列出其构建的 17 个 hobot 系列包。</w:t>
            </w:r>
          </w:p>
        </w:tc>
      </w:tr>
      <w:tr w14:paraId="5526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FF8D1C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C1C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mk_kernel.sh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3F72B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7671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50CD2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构建标准内核的脚本，版本 6.1.83，defconfig 为 hobot_x5_rdk_ubuntu_defconfig，产物为 deploy/kernel/Image。</w:t>
            </w:r>
          </w:p>
        </w:tc>
      </w:tr>
      <w:tr w14:paraId="28FD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1FF0E1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</w:t>
            </w:r>
          </w:p>
        </w:tc>
        <w:tc>
          <w:tcPr>
            <w:tcW w:w="2268" w:type="dxa"/>
            <w:vAlign w:val="center"/>
          </w:tcPr>
          <w:p w14:paraId="1510B0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mk_kernel_rt.sh</w:t>
            </w:r>
          </w:p>
        </w:tc>
        <w:tc>
          <w:tcPr>
            <w:tcW w:w="794" w:type="dxa"/>
            <w:vAlign w:val="center"/>
          </w:tcPr>
          <w:p w14:paraId="390DBF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08847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C1FC6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 RT 实时内核的脚本，版本 6.1.83-rt28，defconfig 为 hobot_x5_rdk_ubuntu_rt_defconfig，产物为 deploy/kernel/Image-rt。</w:t>
            </w:r>
          </w:p>
        </w:tc>
      </w:tr>
      <w:tr w14:paraId="042CE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8A41B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5EFF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pack_image.sh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E2525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6E93A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542A8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系统镜像打包脚本，负责解包 rootfs、执行定制、安装 deb 包、生成 RT 内核 boot.scr 并写 .img 文件。</w:t>
            </w:r>
          </w:p>
        </w:tc>
      </w:tr>
      <w:tr w14:paraId="52EC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9BB70A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19</w:t>
            </w:r>
          </w:p>
        </w:tc>
        <w:tc>
          <w:tcPr>
            <w:tcW w:w="2268" w:type="dxa"/>
            <w:vAlign w:val="center"/>
          </w:tcPr>
          <w:p w14:paraId="12814D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rdk_env.sh</w:t>
            </w:r>
          </w:p>
        </w:tc>
        <w:tc>
          <w:tcPr>
            <w:tcW w:w="794" w:type="dxa"/>
            <w:vAlign w:val="center"/>
          </w:tcPr>
          <w:p w14:paraId="74631B3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6034E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38845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构建环境变量脚本，从文件名看用于导出工具链与路径变量；README 未说明该文件。</w:t>
            </w:r>
          </w:p>
        </w:tc>
      </w:tr>
      <w:tr w14:paraId="60C68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B0E73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3F7B0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samplefs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797B49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68EE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4D329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根文件系统构建目录，根层含 make_ubuntu_samplefs.sh、.gitignore、ros-archive-keyring.gpg 与 ros2-apt-source_1.1.0.jammy_all.deb，并下辖 focal、jammy 两个子目录；README 说明该目录为 Rootfs build directory，其中 make_ubuntu_samplefs.sh 用 debootstrap 构建 Ubuntu rootfs，jammy/ 存放 Ubuntu 22.04 的软件包清单。</w:t>
            </w:r>
          </w:p>
        </w:tc>
      </w:tr>
    </w:tbl>
    <w:p w14:paraId="73EDCD66">
      <w:pPr>
        <w:pStyle w:val="3"/>
      </w:pPr>
      <w:bookmarkStart w:id="2" w:name="_Toc9179"/>
      <w:r>
        <w:t>三、目录用途说明</w:t>
      </w:r>
      <w:bookmarkEnd w:id="2"/>
    </w:p>
    <w:p w14:paraId="7AC33D2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F36A648">
      <w:pPr>
        <w:pStyle w:val="4"/>
      </w:pPr>
      <w:bookmarkStart w:id="3" w:name="_Toc11206"/>
      <w:r>
        <w:t>build_params/</w:t>
      </w:r>
      <w:bookmarkEnd w:id="3"/>
    </w:p>
    <w:p w14:paraId="5A706BD4">
      <w:pPr>
        <w:ind w:firstLine="480" w:firstLineChars="200"/>
      </w:pPr>
      <w:r>
        <w:t>构建配置文件目录，含 8 个 .conf（ubuntu-22.04_desktop_rdk-x5_release.conf、ubuntu-22.04_desktop_rdk-x5_beta.conf、ubuntu-22.04_server_rdk-x5_release.conf、ubuntu-22.04_server_rdk-x5_beta.conf 以及对应的 rdk-x3 四个版本）与 1 个 gs_usb.patch；README 的目录结构与本册示例均以该目录作为 -c 参数的配置文件来源。</w:t>
      </w:r>
    </w:p>
    <w:p w14:paraId="6B79787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个目录。依据该仓 README 原文</w:t>
      </w:r>
    </w:p>
    <w:p w14:paraId="675ECD3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gs_usb.patch、ubuntu-22.04_desktop_rdk-x3_beta.conf、ubuntu-22.04_desktop_rdk-x3_release.conf、ubuntu-22.04_desktop_rdk-x5_beta.conf、ubuntu-22.04_desktop_rdk-x5_release.conf、ubuntu-22.04_server_rdk-x3_beta.conf、ubuntu-22.04_server_rdk-x3_release.conf、ubuntu-22.04_server_rdk-x5_beta.conf；另有 1 个直接文件。</w:t>
      </w:r>
    </w:p>
    <w:p w14:paraId="0ECB5AB5">
      <w:pPr>
        <w:pStyle w:val="4"/>
      </w:pPr>
      <w:bookmarkStart w:id="4" w:name="_Toc6298"/>
      <w:r>
        <w:t>config/</w:t>
      </w:r>
      <w:bookmarkEnd w:id="4"/>
    </w:p>
    <w:p w14:paraId="1264E04F">
      <w:pPr>
        <w:ind w:firstLine="480" w:firstLineChars="200"/>
      </w:pPr>
      <w:r>
        <w:t>构建配置目录，仅含 hobot_config.sh 一个脚本，从文件名看用于导出 hobot 平台的构建配置；README 的目录结构未列出该目录。</w:t>
      </w:r>
    </w:p>
    <w:p w14:paraId="3BD6B5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91279D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根层代表文件：hobot_config.sh。</w:t>
      </w:r>
    </w:p>
    <w:p w14:paraId="49538617">
      <w:pPr>
        <w:pStyle w:val="4"/>
      </w:pPr>
      <w:bookmarkStart w:id="5" w:name="_Toc25296"/>
      <w:r>
        <w:t>samplefs/</w:t>
      </w:r>
      <w:bookmarkEnd w:id="5"/>
    </w:p>
    <w:p w14:paraId="3E3B8F21">
      <w:pPr>
        <w:ind w:firstLine="480" w:firstLineChars="200"/>
      </w:pPr>
      <w:r>
        <w:t>根文件系统构建目录，根层含 make_ubuntu_samplefs.sh、.gitignore、ros-archive-keyring.gpg 与 ros2-apt-source_1.1.0.jammy_all.deb，并下辖 focal、jammy 两个子目录；README 说明该目录为 Rootfs build directory，其中 make_ubuntu_samplefs.sh 用 debootstrap 构建 Ubuntu rootfs，jammy/ 存放 Ubuntu 22.04 的软件包清单。</w:t>
      </w:r>
    </w:p>
    <w:p w14:paraId="26B9BF2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2 个；递归共 10 个文件、2 个目录。依据该仓 README 原文</w:t>
      </w:r>
    </w:p>
    <w:p w14:paraId="28546E0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根层代表文件：.gitignore、make_ubuntu_samplefs.sh、ros-archive-keyring.gpg、ros2-apt-source_1.1.0.jammy_all.deb。</w:t>
      </w:r>
    </w:p>
    <w:p w14:paraId="48D2BB24">
      <w:pPr>
        <w:pStyle w:val="5"/>
      </w:pPr>
      <w:r>
        <w:t>samplefs/focal/</w:t>
      </w:r>
    </w:p>
    <w:p w14:paraId="2F6B66E4">
      <w:pPr>
        <w:ind w:firstLine="480" w:firstLineChars="200"/>
      </w:pPr>
      <w:r>
        <w:t>Ubuntu 20.04（focal）的软件包清单目录，含 ubuntu-base-arm64-packages、ubuntu-desktop-arm64-packages、ubuntu-server-arm64-packages 三个无后缀文件；README 只提到 jammy/，未提 focal，故依目录名（focal 为 Ubuntu 20.04 代号）与同构文件名推断。</w:t>
      </w:r>
    </w:p>
    <w:p w14:paraId="64501A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个目录。README 未说明，依文件名推断</w:t>
      </w:r>
    </w:p>
    <w:p w14:paraId="48D1754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代表文件：ubuntu-base-arm64-packages、ubuntu-desktop-arm64-packages、ubuntu-server-arm64-packages。</w:t>
      </w:r>
    </w:p>
    <w:p w14:paraId="74703234">
      <w:pPr>
        <w:pStyle w:val="5"/>
      </w:pPr>
      <w:r>
        <w:t>samplefs/jammy/</w:t>
      </w:r>
    </w:p>
    <w:p w14:paraId="69A1B0F6">
      <w:pPr>
        <w:ind w:firstLine="480" w:firstLineChars="200"/>
      </w:pPr>
      <w:r>
        <w:t>Ubuntu 22.04（jammy）的软件包清单目录，含 ubuntu-base-arm64-packages、ubuntu-desktop-arm64-packages、ubuntu-server-arm64-packages 三个无后缀文件；README 明确说明 jammy/ 为 Ubuntu 22.04 package lists。</w:t>
      </w:r>
    </w:p>
    <w:p w14:paraId="3CC2C65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0 个；递归共 3 个文件、0 个目录。依据该仓 README 原文</w:t>
      </w:r>
    </w:p>
    <w:p w14:paraId="61DA91D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代表文件：ubuntu-base-arm64-packages、ubuntu-desktop-arm64-packages、ubuntu-server-arm64-packages。</w:t>
      </w:r>
    </w:p>
    <w:p w14:paraId="2D1A137F">
      <w:pPr>
        <w:pStyle w:val="4"/>
      </w:pPr>
      <w:bookmarkStart w:id="6" w:name="_Toc14026"/>
      <w:r>
        <w:t>根目录文件</w:t>
      </w:r>
      <w:bookmarkEnd w:id="6"/>
    </w:p>
    <w:p w14:paraId="51CD8BA9">
      <w:pPr>
        <w:ind w:firstLine="480" w:firstLineChars="200"/>
      </w:pPr>
      <w:r>
        <w:t>.gitignore：Git 忽略规则，声明不纳入版本控制的文件。</w:t>
      </w:r>
    </w:p>
    <w:p w14:paraId="33A0FE65">
      <w:pPr>
        <w:ind w:firstLine="480" w:firstLineChars="200"/>
      </w:pPr>
      <w:r>
        <w:t>.rdk_config：构建用的环境与路径配置（无扩展名文件），从文件名看记录本仓的板卡与工具链设置；README 未说明。</w:t>
      </w:r>
    </w:p>
    <w:p w14:paraId="4E3E6910">
      <w:pPr>
        <w:ind w:firstLine="480" w:firstLineChars="200"/>
      </w:pPr>
      <w:r>
        <w:t>LICENSE：许可证正文，该仓采用 GPL-3.0。</w:t>
      </w:r>
    </w:p>
    <w:p w14:paraId="25E11CFF">
      <w:pPr>
        <w:ind w:firstLine="480" w:firstLineChars="200"/>
      </w:pPr>
      <w:r>
        <w:t>README.md：仓库说明文档，给出镜像下载入口、功能、系统要求、快速开始、build.sh 子命令表、目录结构、打包流程、deb 包来源、内核版本与常见问题。</w:t>
      </w:r>
    </w:p>
    <w:p w14:paraId="130F9C8B">
      <w:pPr>
        <w:ind w:firstLine="480" w:firstLineChars="200"/>
      </w:pPr>
      <w:r>
        <w:t>README_CN.md：仓库说明文档中文版，与 README.md 对应。</w:t>
      </w:r>
    </w:p>
    <w:p w14:paraId="09A1AD72">
      <w:pPr>
        <w:ind w:firstLine="480" w:firstLineChars="200"/>
      </w:pPr>
      <w:r>
        <w:t>READMErdk_CN.md：D-Robotics 官方文档的中文版；README 在页首与官方文档提示处链接该文件。</w:t>
      </w:r>
    </w:p>
    <w:p w14:paraId="770C9D58">
      <w:pPr>
        <w:ind w:firstLine="480" w:firstLineChars="200"/>
      </w:pPr>
      <w:r>
        <w:t>READMErdk_EN.md：D-Robotics 官方文档的英文版；README 在官方文档提示处链接该文件。</w:t>
      </w:r>
    </w:p>
    <w:p w14:paraId="1A2E599F">
      <w:pPr>
        <w:ind w:firstLine="480" w:firstLineChars="200"/>
      </w:pPr>
      <w:r>
        <w:t>VERSION：镜像版本号文件，README 的目录结构中标注为 Image version number。</w:t>
      </w:r>
    </w:p>
    <w:p w14:paraId="7A2101B4">
      <w:pPr>
        <w:ind w:firstLine="480" w:firstLineChars="200"/>
      </w:pPr>
      <w:r>
        <w:t>build.sh：主构建脚本与子命令入口，支持 setup、bootloader、kernel、rootfs、debs、pack、image、all 以及 -c 指定配置文件、-h 显示帮助。</w:t>
      </w:r>
    </w:p>
    <w:p w14:paraId="186FCC8A">
      <w:pPr>
        <w:ind w:firstLine="480" w:firstLineChars="200"/>
      </w:pPr>
      <w:r>
        <w:t>download_deb_pkgs.sh：从官方仓库（archive.d-robotics.cc）下载预编译 deb 包到 deb_packages/ 的脚本。</w:t>
      </w:r>
    </w:p>
    <w:p w14:paraId="7EC7A484">
      <w:pPr>
        <w:ind w:firstLine="480" w:firstLineChars="200"/>
      </w:pPr>
      <w:r>
        <w:t>download_samplefs.sh：从官方服务器下载预编译根文件系统（samplefs）的脚本。</w:t>
      </w:r>
    </w:p>
    <w:p w14:paraId="2DC4BD58">
      <w:pPr>
        <w:ind w:firstLine="480" w:firstLineChars="200"/>
      </w:pPr>
      <w:r>
        <w:t>hobot_customize_rootfs.sh：根文件系统定制脚本；README 的打包流程显示，解包后由该脚本对 rootfs 做定制。</w:t>
      </w:r>
    </w:p>
    <w:p w14:paraId="01A8C8C9">
      <w:pPr>
        <w:ind w:firstLine="480" w:firstLineChars="200"/>
      </w:pPr>
      <w:r>
        <w:t>mk_debs.sh：从 source/ 源码构建 deb 包的脚本；README 列出其构建的 17 个 hobot 系列包。</w:t>
      </w:r>
    </w:p>
    <w:p w14:paraId="07DDAAD2">
      <w:pPr>
        <w:ind w:firstLine="480" w:firstLineChars="200"/>
      </w:pPr>
      <w:r>
        <w:t>mk_kernel.sh：构建标准内核的脚本，版本 6.1.83，defconfig 为 hobot_x5_rdk_ubuntu_defconfig，产物为 deploy/kernel/Image。</w:t>
      </w:r>
    </w:p>
    <w:p w14:paraId="6A8AE46E">
      <w:pPr>
        <w:ind w:firstLine="480" w:firstLineChars="200"/>
      </w:pPr>
      <w:r>
        <w:t>mk_kernel_rt.sh：构建 RT 实时内核的脚本，版本 6.1.83-rt28，defconfig 为 hobot_x5_rdk_ubuntu_rt_defconfig，产物为 deploy/kernel/Image-rt。</w:t>
      </w:r>
    </w:p>
    <w:p w14:paraId="0E6CF7AB">
      <w:pPr>
        <w:ind w:firstLine="480" w:firstLineChars="200"/>
      </w:pPr>
      <w:r>
        <w:t>pack_image.sh：系统镜像打包脚本，负责解包 rootfs、执行定制、安装 deb 包、生成 RT 内核 boot.scr 并写 .img 文件。</w:t>
      </w:r>
    </w:p>
    <w:p w14:paraId="3BAE6902">
      <w:pPr>
        <w:ind w:firstLine="480" w:firstLineChars="200"/>
      </w:pPr>
      <w:r>
        <w:t>rdk_env.sh：构建环境变量脚本，从文件名看用于导出工具链与路径变量；README 未说明该文件。</w:t>
      </w:r>
    </w:p>
    <w:p w14:paraId="58B7512A">
      <w:pPr>
        <w:pStyle w:val="3"/>
      </w:pPr>
      <w:bookmarkStart w:id="7" w:name="_Toc13562"/>
      <w:r>
        <w:t>附录：完整文件清单</w:t>
      </w:r>
      <w:bookmarkEnd w:id="7"/>
    </w:p>
    <w:p w14:paraId="282CE24B">
      <w:pPr>
        <w:ind w:firstLine="480" w:firstLineChars="200"/>
      </w:pPr>
      <w:r>
        <w:t>下表按路径列出该仓库全部 37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64D7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48F1D4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754051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0E042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D424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699E9D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download_deb_pkgs.sh</w:t>
            </w:r>
          </w:p>
        </w:tc>
      </w:tr>
      <w:tr w14:paraId="729A3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B6BA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.rdk_config</w:t>
            </w:r>
          </w:p>
        </w:tc>
        <w:tc>
          <w:tcPr>
            <w:tcW w:w="4535" w:type="dxa"/>
            <w:vAlign w:val="center"/>
          </w:tcPr>
          <w:p w14:paraId="2B4648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download_samplefs.sh</w:t>
            </w:r>
          </w:p>
        </w:tc>
      </w:tr>
      <w:tr w14:paraId="63269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C3D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68F087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hobot_customize_rootfs.sh</w:t>
            </w:r>
          </w:p>
        </w:tc>
      </w:tr>
      <w:tr w14:paraId="703C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59D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442DF0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mk_debs.sh</w:t>
            </w:r>
          </w:p>
        </w:tc>
      </w:tr>
      <w:tr w14:paraId="4D2E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4AF5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59E82D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mk_kernel.sh</w:t>
            </w:r>
          </w:p>
        </w:tc>
      </w:tr>
      <w:tr w14:paraId="32F2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C94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READMErdk_CN.md</w:t>
            </w:r>
          </w:p>
        </w:tc>
        <w:tc>
          <w:tcPr>
            <w:tcW w:w="4535" w:type="dxa"/>
            <w:vAlign w:val="center"/>
          </w:tcPr>
          <w:p w14:paraId="53A90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mk_kernel_rt.sh</w:t>
            </w:r>
          </w:p>
        </w:tc>
      </w:tr>
      <w:tr w14:paraId="0E06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76A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READMErdk_EN.md</w:t>
            </w:r>
          </w:p>
        </w:tc>
        <w:tc>
          <w:tcPr>
            <w:tcW w:w="4535" w:type="dxa"/>
            <w:vAlign w:val="center"/>
          </w:tcPr>
          <w:p w14:paraId="6824F6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pack_image.sh</w:t>
            </w:r>
          </w:p>
        </w:tc>
      </w:tr>
      <w:tr w14:paraId="4ADD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6651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VERSION</w:t>
            </w:r>
          </w:p>
        </w:tc>
        <w:tc>
          <w:tcPr>
            <w:tcW w:w="4535" w:type="dxa"/>
            <w:vAlign w:val="center"/>
          </w:tcPr>
          <w:p w14:paraId="4A51F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rdk_env.sh</w:t>
            </w:r>
          </w:p>
        </w:tc>
      </w:tr>
      <w:tr w14:paraId="42B5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9255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build.sh</w:t>
            </w:r>
          </w:p>
        </w:tc>
        <w:tc>
          <w:tcPr>
            <w:tcW w:w="4535" w:type="dxa"/>
            <w:vAlign w:val="center"/>
          </w:tcPr>
          <w:p w14:paraId="0C4DB6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samplefs/.gitignore</w:t>
            </w:r>
          </w:p>
        </w:tc>
      </w:tr>
      <w:tr w14:paraId="392C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6D64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build_params/gs_usb.patch</w:t>
            </w:r>
          </w:p>
        </w:tc>
        <w:tc>
          <w:tcPr>
            <w:tcW w:w="4535" w:type="dxa"/>
            <w:vAlign w:val="center"/>
          </w:tcPr>
          <w:p w14:paraId="51ABFA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samplefs/focal/ubuntu-base-arm64-packages</w:t>
            </w:r>
          </w:p>
        </w:tc>
      </w:tr>
      <w:tr w14:paraId="200E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596D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build_params/ubuntu-22.04_desktop_rdk-x3_beta.conf</w:t>
            </w:r>
          </w:p>
        </w:tc>
        <w:tc>
          <w:tcPr>
            <w:tcW w:w="4535" w:type="dxa"/>
            <w:vAlign w:val="center"/>
          </w:tcPr>
          <w:p w14:paraId="1F8A66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samplefs/focal/ubuntu-desktop-arm64-packages</w:t>
            </w:r>
          </w:p>
        </w:tc>
      </w:tr>
      <w:tr w14:paraId="671F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7CA3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build_params/ubuntu-22.04_desktop_rdk-x3_release.conf</w:t>
            </w:r>
          </w:p>
        </w:tc>
        <w:tc>
          <w:tcPr>
            <w:tcW w:w="4535" w:type="dxa"/>
            <w:vAlign w:val="center"/>
          </w:tcPr>
          <w:p w14:paraId="59C214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samplefs/focal/ubuntu-server-arm64-packages</w:t>
            </w:r>
          </w:p>
        </w:tc>
      </w:tr>
      <w:tr w14:paraId="63660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8BF2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build_params/ubuntu-22.04_desktop_rdk-x5_beta.conf</w:t>
            </w:r>
          </w:p>
        </w:tc>
        <w:tc>
          <w:tcPr>
            <w:tcW w:w="4535" w:type="dxa"/>
            <w:vAlign w:val="center"/>
          </w:tcPr>
          <w:p w14:paraId="47C55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samplefs/jammy/ubuntu-base-arm64-packages</w:t>
            </w:r>
          </w:p>
        </w:tc>
      </w:tr>
      <w:tr w14:paraId="5EFA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778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build_params/ubuntu-22.04_desktop_rdk-x5_release.conf</w:t>
            </w:r>
          </w:p>
        </w:tc>
        <w:tc>
          <w:tcPr>
            <w:tcW w:w="4535" w:type="dxa"/>
            <w:vAlign w:val="center"/>
          </w:tcPr>
          <w:p w14:paraId="7BFB4A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samplefs/jammy/ubuntu-desktop-arm64-packages</w:t>
            </w:r>
          </w:p>
        </w:tc>
      </w:tr>
      <w:tr w14:paraId="12316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BA5B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build_params/ubuntu-22.04_server_rdk-x3_beta.conf</w:t>
            </w:r>
          </w:p>
        </w:tc>
        <w:tc>
          <w:tcPr>
            <w:tcW w:w="4535" w:type="dxa"/>
            <w:vAlign w:val="center"/>
          </w:tcPr>
          <w:p w14:paraId="2DECE5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samplefs/jammy/ubuntu-server-arm64-packages</w:t>
            </w:r>
          </w:p>
        </w:tc>
      </w:tr>
      <w:tr w14:paraId="49F8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622A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build_params/ubuntu-22.04_server_rdk-x3_release.conf</w:t>
            </w:r>
          </w:p>
        </w:tc>
        <w:tc>
          <w:tcPr>
            <w:tcW w:w="4535" w:type="dxa"/>
            <w:vAlign w:val="center"/>
          </w:tcPr>
          <w:p w14:paraId="590485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samplefs/make_ubuntu_samplefs.sh</w:t>
            </w:r>
          </w:p>
        </w:tc>
      </w:tr>
      <w:tr w14:paraId="4DA1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6D87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build_params/ubuntu-22.04_server_rdk-x5_beta.conf</w:t>
            </w:r>
          </w:p>
        </w:tc>
        <w:tc>
          <w:tcPr>
            <w:tcW w:w="4535" w:type="dxa"/>
            <w:vAlign w:val="center"/>
          </w:tcPr>
          <w:p w14:paraId="686F6C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samplefs/ros-archive-keyring.gpg</w:t>
            </w:r>
          </w:p>
        </w:tc>
      </w:tr>
      <w:tr w14:paraId="096BC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B13B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build_params/ubuntu-22.04_server_rdk-x5_release.conf</w:t>
            </w:r>
          </w:p>
        </w:tc>
        <w:tc>
          <w:tcPr>
            <w:tcW w:w="4535" w:type="dxa"/>
            <w:vAlign w:val="center"/>
          </w:tcPr>
          <w:p w14:paraId="36D3BE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samplefs/ros2-apt-source_1.1.0.jammy_all.deb</w:t>
            </w:r>
          </w:p>
        </w:tc>
      </w:tr>
      <w:tr w14:paraId="09E4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7F45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config/hobot_config.sh</w:t>
            </w:r>
          </w:p>
        </w:tc>
        <w:tc>
          <w:tcPr>
            <w:tcW w:w="4535" w:type="dxa"/>
            <w:vAlign w:val="center"/>
          </w:tcPr>
          <w:p w14:paraId="01C84A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12550B6E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6856F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12F9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F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82D2D4D12A1C47D9B5A027C6575044B8_12</vt:lpwstr>
  </property>
</Properties>
</file>