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78983">
      <w:pPr>
        <w:pStyle w:val="33"/>
        <w:spacing w:before="3000"/>
      </w:pPr>
      <w:bookmarkStart w:id="7" w:name="_GoBack"/>
      <w:bookmarkEnd w:id="7"/>
      <w:r>
        <w:rPr>
          <w:rFonts w:ascii="Times New Roman" w:hAnsi="Times New Roman" w:eastAsia="黑体"/>
          <w:b/>
          <w:color w:val="000000"/>
          <w:sz w:val="40"/>
        </w:rPr>
        <w:t>RoboParty 仓库文件清单</w:t>
      </w:r>
    </w:p>
    <w:p w14:paraId="27428080">
      <w:pPr>
        <w:pStyle w:val="33"/>
        <w:spacing w:after="480"/>
      </w:pPr>
      <w:r>
        <w:rPr>
          <w:rFonts w:ascii="Times New Roman" w:hAnsi="Times New Roman" w:eastAsia="黑体"/>
          <w:b/>
          <w:color w:val="000000"/>
          <w:sz w:val="48"/>
        </w:rPr>
        <w:t>rpo_hardware</w:t>
      </w:r>
    </w:p>
    <w:p w14:paraId="04B4B228">
      <w:pPr>
        <w:pStyle w:val="27"/>
        <w:spacing w:after="120"/>
      </w:pPr>
      <w:r>
        <w:rPr>
          <w:rFonts w:ascii="Times New Roman" w:hAnsi="Times New Roman" w:eastAsia="楷体"/>
          <w:b w:val="0"/>
          <w:color w:val="000000"/>
          <w:sz w:val="24"/>
        </w:rPr>
        <w:t>GitHub 组织 Roboparty 开源仓库逐仓文件索引</w:t>
      </w:r>
    </w:p>
    <w:p w14:paraId="535EEA8E">
      <w:pPr>
        <w:pStyle w:val="27"/>
        <w:spacing w:after="120"/>
      </w:pPr>
      <w:r>
        <w:rPr>
          <w:rFonts w:ascii="Times New Roman" w:hAnsi="Times New Roman" w:eastAsia="楷体"/>
          <w:b w:val="0"/>
          <w:color w:val="000000"/>
          <w:sz w:val="24"/>
        </w:rPr>
        <w:t>仓库地址：https://github.com/Roboparty/rpo_hardware</w:t>
      </w:r>
    </w:p>
    <w:p w14:paraId="0F622C31">
      <w:pPr>
        <w:pStyle w:val="27"/>
        <w:spacing w:after="120"/>
      </w:pPr>
      <w:r>
        <w:rPr>
          <w:rFonts w:ascii="Times New Roman" w:hAnsi="Times New Roman" w:eastAsia="楷体"/>
          <w:b w:val="0"/>
          <w:color w:val="000000"/>
          <w:sz w:val="24"/>
        </w:rPr>
        <w:t>数据采集时点：2026 年 10 月 5 日</w:t>
      </w:r>
    </w:p>
    <w:p w14:paraId="3146F084">
      <w:pPr>
        <w:sectPr>
          <w:footerReference r:id="rId5" w:type="default"/>
          <w:pgSz w:w="11906" w:h="16838"/>
          <w:pgMar w:top="1417" w:right="1417" w:bottom="1417" w:left="1417" w:header="720" w:footer="720" w:gutter="0"/>
          <w:cols w:space="720" w:num="1"/>
          <w:docGrid w:linePitch="360" w:charSpace="0"/>
        </w:sectPr>
      </w:pPr>
    </w:p>
    <w:p w14:paraId="183A6551">
      <w:pPr>
        <w:spacing w:after="360"/>
        <w:ind w:left="0" w:leftChars="0" w:right="0" w:rightChars="0" w:firstLine="0" w:firstLineChars="0"/>
        <w:jc w:val="center"/>
      </w:pPr>
      <w:r>
        <w:rPr>
          <w:rFonts w:ascii="Times New Roman" w:hAnsi="Times New Roman" w:eastAsia="黑体"/>
          <w:b/>
          <w:color w:val="000000"/>
          <w:sz w:val="32"/>
        </w:rPr>
        <w:t>目　录</w:t>
      </w:r>
    </w:p>
    <w:p w14:paraId="1EF66F7C">
      <w:pPr>
        <w:pStyle w:val="26"/>
      </w:pPr>
      <w:r>
        <w:fldChar w:fldCharType="begin"/>
      </w:r>
      <w:r>
        <w:instrText xml:space="preserve"> TOC \o "1-2" \h \z \u </w:instrText>
      </w:r>
      <w:r>
        <w:fldChar w:fldCharType="separate"/>
      </w:r>
      <w:r>
        <w:fldChar w:fldCharType="begin"/>
      </w:r>
      <w:r>
        <w:instrText xml:space="preserve"> HYPERLINK \l _Toc30386 </w:instrText>
      </w:r>
      <w:r>
        <w:fldChar w:fldCharType="separate"/>
      </w:r>
      <w:r>
        <w:t>一、仓库概况</w:t>
      </w:r>
      <w:r>
        <w:tab/>
      </w:r>
      <w:r>
        <w:fldChar w:fldCharType="begin"/>
      </w:r>
      <w:r>
        <w:instrText xml:space="preserve"> PAGEREF _Toc30386 \h </w:instrText>
      </w:r>
      <w:r>
        <w:fldChar w:fldCharType="separate"/>
      </w:r>
      <w:r>
        <w:t>1</w:t>
      </w:r>
      <w:r>
        <w:fldChar w:fldCharType="end"/>
      </w:r>
      <w:r>
        <w:fldChar w:fldCharType="end"/>
      </w:r>
    </w:p>
    <w:p w14:paraId="17A44B55">
      <w:pPr>
        <w:pStyle w:val="26"/>
      </w:pPr>
      <w:r>
        <w:rPr>
          <w:rFonts w:ascii="Times New Roman" w:hAnsi="Times New Roman" w:eastAsia="宋体"/>
        </w:rPr>
        <w:fldChar w:fldCharType="begin"/>
      </w:r>
      <w:r>
        <w:rPr>
          <w:rFonts w:ascii="Times New Roman" w:hAnsi="Times New Roman" w:eastAsia="宋体"/>
        </w:rPr>
        <w:instrText xml:space="preserve"> HYPERLINK \l _Toc23284 </w:instrText>
      </w:r>
      <w:r>
        <w:rPr>
          <w:rFonts w:ascii="Times New Roman" w:hAnsi="Times New Roman" w:eastAsia="宋体"/>
        </w:rPr>
        <w:fldChar w:fldCharType="separate"/>
      </w:r>
      <w:r>
        <w:t>二、顶层条目索引</w:t>
      </w:r>
      <w:r>
        <w:tab/>
      </w:r>
      <w:r>
        <w:fldChar w:fldCharType="begin"/>
      </w:r>
      <w:r>
        <w:instrText xml:space="preserve"> PAGEREF _Toc23284 \h </w:instrText>
      </w:r>
      <w:r>
        <w:fldChar w:fldCharType="separate"/>
      </w:r>
      <w:r>
        <w:t>2</w:t>
      </w:r>
      <w:r>
        <w:fldChar w:fldCharType="end"/>
      </w:r>
      <w:r>
        <w:rPr>
          <w:rFonts w:ascii="Times New Roman" w:hAnsi="Times New Roman" w:eastAsia="宋体"/>
        </w:rPr>
        <w:fldChar w:fldCharType="end"/>
      </w:r>
    </w:p>
    <w:p w14:paraId="3B909D52">
      <w:pPr>
        <w:pStyle w:val="26"/>
      </w:pPr>
      <w:r>
        <w:rPr>
          <w:rFonts w:ascii="Times New Roman" w:hAnsi="Times New Roman" w:eastAsia="宋体"/>
        </w:rPr>
        <w:fldChar w:fldCharType="begin"/>
      </w:r>
      <w:r>
        <w:rPr>
          <w:rFonts w:ascii="Times New Roman" w:hAnsi="Times New Roman" w:eastAsia="宋体"/>
        </w:rPr>
        <w:instrText xml:space="preserve"> HYPERLINK \l _Toc8156 </w:instrText>
      </w:r>
      <w:r>
        <w:rPr>
          <w:rFonts w:ascii="Times New Roman" w:hAnsi="Times New Roman" w:eastAsia="宋体"/>
        </w:rPr>
        <w:fldChar w:fldCharType="separate"/>
      </w:r>
      <w:r>
        <w:t>三、目录用途说明</w:t>
      </w:r>
      <w:r>
        <w:tab/>
      </w:r>
      <w:r>
        <w:fldChar w:fldCharType="begin"/>
      </w:r>
      <w:r>
        <w:instrText xml:space="preserve"> PAGEREF _Toc8156 \h </w:instrText>
      </w:r>
      <w:r>
        <w:fldChar w:fldCharType="separate"/>
      </w:r>
      <w:r>
        <w:t>4</w:t>
      </w:r>
      <w:r>
        <w:fldChar w:fldCharType="end"/>
      </w:r>
      <w:r>
        <w:rPr>
          <w:rFonts w:ascii="Times New Roman" w:hAnsi="Times New Roman" w:eastAsia="宋体"/>
        </w:rPr>
        <w:fldChar w:fldCharType="end"/>
      </w:r>
    </w:p>
    <w:p w14:paraId="458D85F1">
      <w:pPr>
        <w:pStyle w:val="29"/>
      </w:pPr>
      <w:r>
        <w:rPr>
          <w:rFonts w:ascii="Times New Roman" w:hAnsi="Times New Roman" w:eastAsia="宋体"/>
        </w:rPr>
        <w:fldChar w:fldCharType="begin"/>
      </w:r>
      <w:r>
        <w:rPr>
          <w:rFonts w:ascii="Times New Roman" w:hAnsi="Times New Roman" w:eastAsia="宋体"/>
        </w:rPr>
        <w:instrText xml:space="preserve"> HYPERLINK \l _Toc27399 </w:instrText>
      </w:r>
      <w:r>
        <w:rPr>
          <w:rFonts w:ascii="Times New Roman" w:hAnsi="Times New Roman" w:eastAsia="宋体"/>
        </w:rPr>
        <w:fldChar w:fldCharType="separate"/>
      </w:r>
      <w:r>
        <w:t>V1.0/</w:t>
      </w:r>
      <w:r>
        <w:tab/>
      </w:r>
      <w:r>
        <w:fldChar w:fldCharType="begin"/>
      </w:r>
      <w:r>
        <w:instrText xml:space="preserve"> PAGEREF _Toc27399 \h </w:instrText>
      </w:r>
      <w:r>
        <w:fldChar w:fldCharType="separate"/>
      </w:r>
      <w:r>
        <w:t>4</w:t>
      </w:r>
      <w:r>
        <w:fldChar w:fldCharType="end"/>
      </w:r>
      <w:r>
        <w:rPr>
          <w:rFonts w:ascii="Times New Roman" w:hAnsi="Times New Roman" w:eastAsia="宋体"/>
        </w:rPr>
        <w:fldChar w:fldCharType="end"/>
      </w:r>
    </w:p>
    <w:p w14:paraId="28B005E9">
      <w:pPr>
        <w:pStyle w:val="29"/>
      </w:pPr>
      <w:r>
        <w:rPr>
          <w:rFonts w:ascii="Times New Roman" w:hAnsi="Times New Roman" w:eastAsia="宋体"/>
        </w:rPr>
        <w:fldChar w:fldCharType="begin"/>
      </w:r>
      <w:r>
        <w:rPr>
          <w:rFonts w:ascii="Times New Roman" w:hAnsi="Times New Roman" w:eastAsia="宋体"/>
        </w:rPr>
        <w:instrText xml:space="preserve"> HYPERLINK \l _Toc12046 </w:instrText>
      </w:r>
      <w:r>
        <w:rPr>
          <w:rFonts w:ascii="Times New Roman" w:hAnsi="Times New Roman" w:eastAsia="宋体"/>
        </w:rPr>
        <w:fldChar w:fldCharType="separate"/>
      </w:r>
      <w:r>
        <w:t>V2.0/</w:t>
      </w:r>
      <w:r>
        <w:tab/>
      </w:r>
      <w:r>
        <w:fldChar w:fldCharType="begin"/>
      </w:r>
      <w:r>
        <w:instrText xml:space="preserve"> PAGEREF _Toc12046 \h </w:instrText>
      </w:r>
      <w:r>
        <w:fldChar w:fldCharType="separate"/>
      </w:r>
      <w:r>
        <w:t>5</w:t>
      </w:r>
      <w:r>
        <w:fldChar w:fldCharType="end"/>
      </w:r>
      <w:r>
        <w:rPr>
          <w:rFonts w:ascii="Times New Roman" w:hAnsi="Times New Roman" w:eastAsia="宋体"/>
        </w:rPr>
        <w:fldChar w:fldCharType="end"/>
      </w:r>
    </w:p>
    <w:p w14:paraId="7338A6F1">
      <w:pPr>
        <w:pStyle w:val="29"/>
      </w:pPr>
      <w:r>
        <w:rPr>
          <w:rFonts w:ascii="Times New Roman" w:hAnsi="Times New Roman" w:eastAsia="宋体"/>
        </w:rPr>
        <w:fldChar w:fldCharType="begin"/>
      </w:r>
      <w:r>
        <w:rPr>
          <w:rFonts w:ascii="Times New Roman" w:hAnsi="Times New Roman" w:eastAsia="宋体"/>
        </w:rPr>
        <w:instrText xml:space="preserve"> HYPERLINK \l _Toc22740 </w:instrText>
      </w:r>
      <w:r>
        <w:rPr>
          <w:rFonts w:ascii="Times New Roman" w:hAnsi="Times New Roman" w:eastAsia="宋体"/>
        </w:rPr>
        <w:fldChar w:fldCharType="separate"/>
      </w:r>
      <w:r>
        <w:t>根目录文件</w:t>
      </w:r>
      <w:r>
        <w:tab/>
      </w:r>
      <w:r>
        <w:fldChar w:fldCharType="begin"/>
      </w:r>
      <w:r>
        <w:instrText xml:space="preserve"> PAGEREF _Toc22740 \h </w:instrText>
      </w:r>
      <w:r>
        <w:fldChar w:fldCharType="separate"/>
      </w:r>
      <w:r>
        <w:t>6</w:t>
      </w:r>
      <w:r>
        <w:fldChar w:fldCharType="end"/>
      </w:r>
      <w:r>
        <w:rPr>
          <w:rFonts w:ascii="Times New Roman" w:hAnsi="Times New Roman" w:eastAsia="宋体"/>
        </w:rPr>
        <w:fldChar w:fldCharType="end"/>
      </w:r>
    </w:p>
    <w:p w14:paraId="2528D9F7">
      <w:pPr>
        <w:pStyle w:val="26"/>
      </w:pPr>
      <w:r>
        <w:rPr>
          <w:rFonts w:ascii="Times New Roman" w:hAnsi="Times New Roman" w:eastAsia="宋体"/>
        </w:rPr>
        <w:fldChar w:fldCharType="begin"/>
      </w:r>
      <w:r>
        <w:rPr>
          <w:rFonts w:ascii="Times New Roman" w:hAnsi="Times New Roman" w:eastAsia="宋体"/>
        </w:rPr>
        <w:instrText xml:space="preserve"> HYPERLINK \l _Toc1695 </w:instrText>
      </w:r>
      <w:r>
        <w:rPr>
          <w:rFonts w:ascii="Times New Roman" w:hAnsi="Times New Roman" w:eastAsia="宋体"/>
        </w:rPr>
        <w:fldChar w:fldCharType="separate"/>
      </w:r>
      <w:r>
        <w:t>附录：完整文件清单</w:t>
      </w:r>
      <w:r>
        <w:tab/>
      </w:r>
      <w:r>
        <w:fldChar w:fldCharType="begin"/>
      </w:r>
      <w:r>
        <w:instrText xml:space="preserve"> PAGEREF _Toc1695 \h </w:instrText>
      </w:r>
      <w:r>
        <w:fldChar w:fldCharType="separate"/>
      </w:r>
      <w:r>
        <w:t>6</w:t>
      </w:r>
      <w:r>
        <w:fldChar w:fldCharType="end"/>
      </w:r>
      <w:r>
        <w:rPr>
          <w:rFonts w:ascii="Times New Roman" w:hAnsi="Times New Roman" w:eastAsia="宋体"/>
        </w:rPr>
        <w:fldChar w:fldCharType="end"/>
      </w:r>
    </w:p>
    <w:p w14:paraId="0A313A9C">
      <w:pPr>
        <w:spacing w:line="240" w:lineRule="auto"/>
        <w:ind w:left="0" w:leftChars="0" w:right="0" w:rightChars="0" w:firstLine="0" w:firstLineChars="0"/>
      </w:pPr>
      <w:r>
        <w:rPr>
          <w:rFonts w:ascii="Times New Roman" w:hAnsi="Times New Roman" w:eastAsia="宋体"/>
        </w:rPr>
        <w:fldChar w:fldCharType="end"/>
      </w:r>
    </w:p>
    <w:p w14:paraId="320093F5">
      <w:pPr>
        <w:sectPr>
          <w:pgSz w:w="11906" w:h="16838"/>
          <w:pgMar w:top="1417" w:right="1417" w:bottom="1417" w:left="1417" w:header="720" w:footer="720" w:gutter="0"/>
          <w:cols w:space="720" w:num="1"/>
          <w:docGrid w:linePitch="360" w:charSpace="0"/>
        </w:sectPr>
      </w:pPr>
    </w:p>
    <w:p w14:paraId="4876152D">
      <w:pPr>
        <w:pStyle w:val="3"/>
      </w:pPr>
      <w:bookmarkStart w:id="0" w:name="_Toc30386"/>
      <w:r>
        <w:t>一、仓库概况</w:t>
      </w:r>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2268"/>
        <w:gridCol w:w="6803"/>
      </w:tblGrid>
      <w:tr w14:paraId="35DF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2268" w:type="dxa"/>
            <w:shd w:val="clear" w:color="auto" w:fill="D9D9D9"/>
            <w:vAlign w:val="center"/>
          </w:tcPr>
          <w:p w14:paraId="11C0875A">
            <w:pPr>
              <w:spacing w:before="40" w:after="40" w:line="240" w:lineRule="auto"/>
              <w:ind w:left="0" w:leftChars="0" w:right="0" w:rightChars="0" w:firstLine="0" w:firstLineChars="0"/>
              <w:jc w:val="center"/>
            </w:pPr>
            <w:r>
              <w:rPr>
                <w:rFonts w:ascii="Times New Roman" w:hAnsi="Times New Roman" w:eastAsia="宋体"/>
                <w:b/>
                <w:color w:val="000000"/>
                <w:sz w:val="21"/>
              </w:rPr>
              <w:t>项目</w:t>
            </w:r>
          </w:p>
        </w:tc>
        <w:tc>
          <w:tcPr>
            <w:tcW w:w="6803" w:type="dxa"/>
            <w:shd w:val="clear" w:color="auto" w:fill="D9D9D9"/>
            <w:vAlign w:val="center"/>
          </w:tcPr>
          <w:p w14:paraId="1C0F82C3">
            <w:pPr>
              <w:spacing w:before="40" w:after="40" w:line="240" w:lineRule="auto"/>
              <w:ind w:left="0" w:leftChars="0" w:right="0" w:rightChars="0" w:firstLine="0" w:firstLineChars="0"/>
              <w:jc w:val="center"/>
            </w:pPr>
            <w:r>
              <w:rPr>
                <w:rFonts w:ascii="Times New Roman" w:hAnsi="Times New Roman" w:eastAsia="宋体"/>
                <w:b/>
                <w:color w:val="000000"/>
                <w:sz w:val="21"/>
              </w:rPr>
              <w:t>内容</w:t>
            </w:r>
          </w:p>
        </w:tc>
      </w:tr>
      <w:tr w14:paraId="3AA71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9D8CC1C">
            <w:pPr>
              <w:spacing w:before="40" w:after="40" w:line="240" w:lineRule="auto"/>
              <w:ind w:left="0" w:leftChars="0" w:right="0" w:rightChars="0" w:firstLine="0" w:firstLineChars="0"/>
              <w:jc w:val="center"/>
            </w:pPr>
            <w:r>
              <w:rPr>
                <w:rFonts w:ascii="Times New Roman" w:hAnsi="Times New Roman" w:eastAsia="宋体"/>
                <w:b w:val="0"/>
                <w:color w:val="000000"/>
                <w:sz w:val="21"/>
              </w:rPr>
              <w:t>仓库名</w:t>
            </w:r>
          </w:p>
        </w:tc>
        <w:tc>
          <w:tcPr>
            <w:tcW w:w="6803" w:type="dxa"/>
            <w:vAlign w:val="center"/>
          </w:tcPr>
          <w:p w14:paraId="389E6671">
            <w:pPr>
              <w:spacing w:before="40" w:after="40" w:line="240" w:lineRule="auto"/>
              <w:ind w:left="0" w:leftChars="0" w:right="0" w:rightChars="0" w:firstLine="0" w:firstLineChars="0"/>
              <w:jc w:val="left"/>
            </w:pPr>
            <w:r>
              <w:rPr>
                <w:rFonts w:ascii="Times New Roman" w:hAnsi="Times New Roman" w:eastAsia="宋体"/>
                <w:b w:val="0"/>
                <w:color w:val="000000"/>
                <w:sz w:val="21"/>
              </w:rPr>
              <w:t>rpo_hardware</w:t>
            </w:r>
          </w:p>
        </w:tc>
      </w:tr>
      <w:tr w14:paraId="1FE84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982040E">
            <w:pPr>
              <w:spacing w:before="40" w:after="40" w:line="240" w:lineRule="auto"/>
              <w:ind w:left="0" w:leftChars="0" w:right="0" w:rightChars="0" w:firstLine="0" w:firstLineChars="0"/>
              <w:jc w:val="center"/>
            </w:pPr>
            <w:r>
              <w:rPr>
                <w:rFonts w:ascii="Times New Roman" w:hAnsi="Times New Roman" w:eastAsia="宋体"/>
                <w:b w:val="0"/>
                <w:color w:val="000000"/>
                <w:sz w:val="21"/>
              </w:rPr>
              <w:t>仓库地址</w:t>
            </w:r>
          </w:p>
        </w:tc>
        <w:tc>
          <w:tcPr>
            <w:tcW w:w="6803" w:type="dxa"/>
            <w:vAlign w:val="center"/>
          </w:tcPr>
          <w:p w14:paraId="28CAB990">
            <w:pPr>
              <w:spacing w:before="40" w:after="40" w:line="240" w:lineRule="auto"/>
              <w:ind w:left="0" w:leftChars="0" w:right="0" w:rightChars="0" w:firstLine="0" w:firstLineChars="0"/>
              <w:jc w:val="left"/>
            </w:pPr>
            <w:r>
              <w:rPr>
                <w:rFonts w:ascii="Times New Roman" w:hAnsi="Times New Roman" w:eastAsia="宋体"/>
                <w:b w:val="0"/>
                <w:color w:val="000000"/>
                <w:sz w:val="21"/>
              </w:rPr>
              <w:t>https://github.com/Roboparty/rpo_hardware</w:t>
            </w:r>
          </w:p>
        </w:tc>
      </w:tr>
      <w:tr w14:paraId="471C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98E9913">
            <w:pPr>
              <w:spacing w:before="40" w:after="40" w:line="240" w:lineRule="auto"/>
              <w:ind w:left="0" w:leftChars="0" w:right="0" w:rightChars="0" w:firstLine="0" w:firstLineChars="0"/>
              <w:jc w:val="center"/>
            </w:pPr>
            <w:r>
              <w:rPr>
                <w:rFonts w:ascii="Times New Roman" w:hAnsi="Times New Roman" w:eastAsia="宋体"/>
                <w:b w:val="0"/>
                <w:color w:val="000000"/>
                <w:sz w:val="21"/>
              </w:rPr>
              <w:t>分类</w:t>
            </w:r>
          </w:p>
        </w:tc>
        <w:tc>
          <w:tcPr>
            <w:tcW w:w="6803" w:type="dxa"/>
            <w:vAlign w:val="center"/>
          </w:tcPr>
          <w:p w14:paraId="1A3DF30B">
            <w:pPr>
              <w:spacing w:before="40" w:after="40" w:line="240" w:lineRule="auto"/>
              <w:ind w:left="0" w:leftChars="0" w:right="0" w:rightChars="0" w:firstLine="0" w:firstLineChars="0"/>
              <w:jc w:val="left"/>
            </w:pPr>
            <w:r>
              <w:rPr>
                <w:rFonts w:ascii="Times New Roman" w:hAnsi="Times New Roman" w:eastAsia="宋体"/>
                <w:b w:val="0"/>
                <w:color w:val="000000"/>
                <w:sz w:val="21"/>
              </w:rPr>
              <w:t>A 本体硬件与模型</w:t>
            </w:r>
          </w:p>
        </w:tc>
      </w:tr>
      <w:tr w14:paraId="773E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F87D02D">
            <w:pPr>
              <w:spacing w:before="40" w:after="40" w:line="240" w:lineRule="auto"/>
              <w:ind w:left="0" w:leftChars="0" w:right="0" w:rightChars="0" w:firstLine="0" w:firstLineChars="0"/>
              <w:jc w:val="center"/>
            </w:pPr>
            <w:r>
              <w:rPr>
                <w:rFonts w:ascii="Times New Roman" w:hAnsi="Times New Roman" w:eastAsia="宋体"/>
                <w:b w:val="0"/>
                <w:color w:val="000000"/>
                <w:sz w:val="21"/>
              </w:rPr>
              <w:t>主要语言</w:t>
            </w:r>
          </w:p>
        </w:tc>
        <w:tc>
          <w:tcPr>
            <w:tcW w:w="6803" w:type="dxa"/>
            <w:vAlign w:val="center"/>
          </w:tcPr>
          <w:p w14:paraId="5FC95884">
            <w:pPr>
              <w:spacing w:before="40" w:after="40" w:line="240" w:lineRule="auto"/>
              <w:ind w:left="0" w:leftChars="0" w:right="0" w:rightChars="0" w:firstLine="0" w:firstLineChars="0"/>
              <w:jc w:val="left"/>
            </w:pPr>
            <w:r>
              <w:rPr>
                <w:rFonts w:ascii="Times New Roman" w:hAnsi="Times New Roman" w:eastAsia="宋体"/>
                <w:b w:val="0"/>
                <w:color w:val="000000"/>
                <w:sz w:val="21"/>
              </w:rPr>
              <w:t>—</w:t>
            </w:r>
          </w:p>
        </w:tc>
      </w:tr>
      <w:tr w14:paraId="26425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CD36D6A">
            <w:pPr>
              <w:spacing w:before="40" w:after="40" w:line="240" w:lineRule="auto"/>
              <w:ind w:left="0" w:leftChars="0" w:right="0" w:rightChars="0" w:firstLine="0" w:firstLineChars="0"/>
              <w:jc w:val="center"/>
            </w:pPr>
            <w:r>
              <w:rPr>
                <w:rFonts w:ascii="Times New Roman" w:hAnsi="Times New Roman" w:eastAsia="宋体"/>
                <w:b w:val="0"/>
                <w:color w:val="000000"/>
                <w:sz w:val="21"/>
              </w:rPr>
              <w:t>许可证</w:t>
            </w:r>
          </w:p>
        </w:tc>
        <w:tc>
          <w:tcPr>
            <w:tcW w:w="6803" w:type="dxa"/>
            <w:vAlign w:val="center"/>
          </w:tcPr>
          <w:p w14:paraId="7F03E3C9">
            <w:pPr>
              <w:spacing w:before="40" w:after="40" w:line="240" w:lineRule="auto"/>
              <w:ind w:left="0" w:leftChars="0" w:right="0" w:rightChars="0" w:firstLine="0" w:firstLineChars="0"/>
              <w:jc w:val="left"/>
            </w:pPr>
            <w:r>
              <w:rPr>
                <w:rFonts w:ascii="Times New Roman" w:hAnsi="Times New Roman" w:eastAsia="宋体"/>
                <w:b w:val="0"/>
                <w:color w:val="000000"/>
                <w:sz w:val="21"/>
              </w:rPr>
              <w:t>CERN-OHL-W-2.0</w:t>
            </w:r>
          </w:p>
        </w:tc>
      </w:tr>
      <w:tr w14:paraId="1D8E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39A2233">
            <w:pPr>
              <w:spacing w:before="40" w:after="40" w:line="240" w:lineRule="auto"/>
              <w:ind w:left="0" w:leftChars="0" w:right="0" w:rightChars="0" w:firstLine="0" w:firstLineChars="0"/>
              <w:jc w:val="center"/>
            </w:pPr>
            <w:r>
              <w:rPr>
                <w:rFonts w:ascii="Times New Roman" w:hAnsi="Times New Roman" w:eastAsia="宋体"/>
                <w:b w:val="0"/>
                <w:color w:val="000000"/>
                <w:sz w:val="21"/>
              </w:rPr>
              <w:t>Star 数</w:t>
            </w:r>
          </w:p>
        </w:tc>
        <w:tc>
          <w:tcPr>
            <w:tcW w:w="6803" w:type="dxa"/>
            <w:vAlign w:val="center"/>
          </w:tcPr>
          <w:p w14:paraId="46AB0531">
            <w:pPr>
              <w:spacing w:before="40" w:after="40" w:line="240" w:lineRule="auto"/>
              <w:ind w:left="0" w:leftChars="0" w:right="0" w:rightChars="0" w:firstLine="0" w:firstLineChars="0"/>
              <w:jc w:val="left"/>
            </w:pPr>
            <w:r>
              <w:rPr>
                <w:rFonts w:ascii="Times New Roman" w:hAnsi="Times New Roman" w:eastAsia="宋体"/>
                <w:b w:val="0"/>
                <w:color w:val="000000"/>
                <w:sz w:val="21"/>
              </w:rPr>
              <w:t>147</w:t>
            </w:r>
          </w:p>
        </w:tc>
      </w:tr>
      <w:tr w14:paraId="72A7E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82E4843">
            <w:pPr>
              <w:spacing w:before="40" w:after="40" w:line="240" w:lineRule="auto"/>
              <w:ind w:left="0" w:leftChars="0" w:right="0" w:rightChars="0" w:firstLine="0" w:firstLineChars="0"/>
              <w:jc w:val="center"/>
            </w:pPr>
            <w:r>
              <w:rPr>
                <w:rFonts w:ascii="Times New Roman" w:hAnsi="Times New Roman" w:eastAsia="宋体"/>
                <w:b w:val="0"/>
                <w:color w:val="000000"/>
                <w:sz w:val="21"/>
              </w:rPr>
              <w:t>Fork 情况</w:t>
            </w:r>
          </w:p>
        </w:tc>
        <w:tc>
          <w:tcPr>
            <w:tcW w:w="6803" w:type="dxa"/>
            <w:vAlign w:val="center"/>
          </w:tcPr>
          <w:p w14:paraId="724D0EC9">
            <w:pPr>
              <w:spacing w:before="40" w:after="40" w:line="240" w:lineRule="auto"/>
              <w:ind w:left="0" w:leftChars="0" w:right="0" w:rightChars="0" w:firstLine="0" w:firstLineChars="0"/>
              <w:jc w:val="left"/>
            </w:pPr>
            <w:r>
              <w:rPr>
                <w:rFonts w:ascii="Times New Roman" w:hAnsi="Times New Roman" w:eastAsia="宋体"/>
                <w:b w:val="0"/>
                <w:color w:val="000000"/>
                <w:sz w:val="21"/>
              </w:rPr>
              <w:t>组织自建仓库（非 fork）</w:t>
            </w:r>
          </w:p>
        </w:tc>
      </w:tr>
      <w:tr w14:paraId="5417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11BBF19E">
            <w:pPr>
              <w:spacing w:before="40" w:after="40" w:line="240" w:lineRule="auto"/>
              <w:ind w:left="0" w:leftChars="0" w:right="0" w:rightChars="0" w:firstLine="0" w:firstLineChars="0"/>
              <w:jc w:val="center"/>
            </w:pPr>
            <w:r>
              <w:rPr>
                <w:rFonts w:ascii="Times New Roman" w:hAnsi="Times New Roman" w:eastAsia="宋体"/>
                <w:b w:val="0"/>
                <w:color w:val="000000"/>
                <w:sz w:val="21"/>
              </w:rPr>
              <w:t>默认分支</w:t>
            </w:r>
          </w:p>
        </w:tc>
        <w:tc>
          <w:tcPr>
            <w:tcW w:w="6803" w:type="dxa"/>
            <w:vAlign w:val="center"/>
          </w:tcPr>
          <w:p w14:paraId="1931359A">
            <w:pPr>
              <w:spacing w:before="40" w:after="40" w:line="240" w:lineRule="auto"/>
              <w:ind w:left="0" w:leftChars="0" w:right="0" w:rightChars="0" w:firstLine="0" w:firstLineChars="0"/>
              <w:jc w:val="left"/>
            </w:pPr>
            <w:r>
              <w:rPr>
                <w:rFonts w:ascii="Times New Roman" w:hAnsi="Times New Roman" w:eastAsia="宋体"/>
                <w:b w:val="0"/>
                <w:color w:val="000000"/>
                <w:sz w:val="21"/>
              </w:rPr>
              <w:t>main</w:t>
            </w:r>
          </w:p>
        </w:tc>
      </w:tr>
      <w:tr w14:paraId="6219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5EBE3223">
            <w:pPr>
              <w:spacing w:before="40" w:after="40" w:line="240" w:lineRule="auto"/>
              <w:ind w:left="0" w:leftChars="0" w:right="0" w:rightChars="0" w:firstLine="0" w:firstLineChars="0"/>
              <w:jc w:val="center"/>
            </w:pPr>
            <w:r>
              <w:rPr>
                <w:rFonts w:ascii="Times New Roman" w:hAnsi="Times New Roman" w:eastAsia="宋体"/>
                <w:b w:val="0"/>
                <w:color w:val="000000"/>
                <w:sz w:val="21"/>
              </w:rPr>
              <w:t>创建时间</w:t>
            </w:r>
          </w:p>
        </w:tc>
        <w:tc>
          <w:tcPr>
            <w:tcW w:w="6803" w:type="dxa"/>
            <w:vAlign w:val="center"/>
          </w:tcPr>
          <w:p w14:paraId="21AE898D">
            <w:pPr>
              <w:spacing w:before="40" w:after="40" w:line="240" w:lineRule="auto"/>
              <w:ind w:left="0" w:leftChars="0" w:right="0" w:rightChars="0" w:firstLine="0" w:firstLineChars="0"/>
              <w:jc w:val="left"/>
            </w:pPr>
            <w:r>
              <w:rPr>
                <w:rFonts w:ascii="Times New Roman" w:hAnsi="Times New Roman" w:eastAsia="宋体"/>
                <w:b w:val="0"/>
                <w:color w:val="000000"/>
                <w:sz w:val="21"/>
              </w:rPr>
              <w:t>2025-05-09</w:t>
            </w:r>
          </w:p>
        </w:tc>
      </w:tr>
      <w:tr w14:paraId="0F747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006F3C00">
            <w:pPr>
              <w:spacing w:before="40" w:after="40" w:line="240" w:lineRule="auto"/>
              <w:ind w:left="0" w:leftChars="0" w:right="0" w:rightChars="0" w:firstLine="0" w:firstLineChars="0"/>
              <w:jc w:val="center"/>
            </w:pPr>
            <w:r>
              <w:rPr>
                <w:rFonts w:ascii="Times New Roman" w:hAnsi="Times New Roman" w:eastAsia="宋体"/>
                <w:b w:val="0"/>
                <w:color w:val="000000"/>
                <w:sz w:val="21"/>
              </w:rPr>
              <w:t>最近推送时间</w:t>
            </w:r>
          </w:p>
        </w:tc>
        <w:tc>
          <w:tcPr>
            <w:tcW w:w="6803" w:type="dxa"/>
            <w:vAlign w:val="center"/>
          </w:tcPr>
          <w:p w14:paraId="78263156">
            <w:pPr>
              <w:spacing w:before="40" w:after="40" w:line="240" w:lineRule="auto"/>
              <w:ind w:left="0" w:leftChars="0" w:right="0" w:rightChars="0" w:firstLine="0" w:firstLineChars="0"/>
              <w:jc w:val="left"/>
            </w:pPr>
            <w:r>
              <w:rPr>
                <w:rFonts w:ascii="Times New Roman" w:hAnsi="Times New Roman" w:eastAsia="宋体"/>
                <w:b w:val="0"/>
                <w:color w:val="000000"/>
                <w:sz w:val="21"/>
              </w:rPr>
              <w:t>2026-07-30</w:t>
            </w:r>
          </w:p>
        </w:tc>
      </w:tr>
      <w:tr w14:paraId="7DC31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5EBACA0C">
            <w:pPr>
              <w:spacing w:before="40" w:after="40" w:line="240" w:lineRule="auto"/>
              <w:ind w:left="0" w:leftChars="0" w:right="0" w:rightChars="0" w:firstLine="0" w:firstLineChars="0"/>
              <w:jc w:val="center"/>
            </w:pPr>
            <w:r>
              <w:rPr>
                <w:rFonts w:ascii="Times New Roman" w:hAnsi="Times New Roman" w:eastAsia="宋体"/>
                <w:b w:val="0"/>
                <w:color w:val="000000"/>
                <w:sz w:val="21"/>
              </w:rPr>
              <w:t>最近提交时间</w:t>
            </w:r>
          </w:p>
        </w:tc>
        <w:tc>
          <w:tcPr>
            <w:tcW w:w="6803" w:type="dxa"/>
            <w:vAlign w:val="center"/>
          </w:tcPr>
          <w:p w14:paraId="25981898">
            <w:pPr>
              <w:spacing w:before="40" w:after="40" w:line="240" w:lineRule="auto"/>
              <w:ind w:left="0" w:leftChars="0" w:right="0" w:rightChars="0" w:firstLine="0" w:firstLineChars="0"/>
              <w:jc w:val="left"/>
            </w:pPr>
            <w:r>
              <w:rPr>
                <w:rFonts w:ascii="Times New Roman" w:hAnsi="Times New Roman" w:eastAsia="宋体"/>
                <w:b w:val="0"/>
                <w:color w:val="000000"/>
                <w:sz w:val="21"/>
              </w:rPr>
              <w:t>2026-07-29</w:t>
            </w:r>
          </w:p>
        </w:tc>
      </w:tr>
      <w:tr w14:paraId="1C86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B733ADD">
            <w:pPr>
              <w:spacing w:before="40" w:after="40" w:line="240" w:lineRule="auto"/>
              <w:ind w:left="0" w:leftChars="0" w:right="0" w:rightChars="0" w:firstLine="0" w:firstLineChars="0"/>
              <w:jc w:val="center"/>
            </w:pPr>
            <w:r>
              <w:rPr>
                <w:rFonts w:ascii="Times New Roman" w:hAnsi="Times New Roman" w:eastAsia="宋体"/>
                <w:b w:val="0"/>
                <w:color w:val="000000"/>
                <w:sz w:val="21"/>
              </w:rPr>
              <w:t>文件数</w:t>
            </w:r>
          </w:p>
        </w:tc>
        <w:tc>
          <w:tcPr>
            <w:tcW w:w="6803" w:type="dxa"/>
            <w:vAlign w:val="center"/>
          </w:tcPr>
          <w:p w14:paraId="7BECF822">
            <w:pPr>
              <w:spacing w:before="40" w:after="40" w:line="240" w:lineRule="auto"/>
              <w:ind w:left="0" w:leftChars="0" w:right="0" w:rightChars="0" w:firstLine="0" w:firstLineChars="0"/>
              <w:jc w:val="left"/>
            </w:pPr>
            <w:r>
              <w:rPr>
                <w:rFonts w:ascii="Times New Roman" w:hAnsi="Times New Roman" w:eastAsia="宋体"/>
                <w:b w:val="0"/>
                <w:color w:val="000000"/>
                <w:sz w:val="21"/>
              </w:rPr>
              <w:t>647</w:t>
            </w:r>
          </w:p>
        </w:tc>
      </w:tr>
      <w:tr w14:paraId="273B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264085CD">
            <w:pPr>
              <w:spacing w:before="40" w:after="40" w:line="240" w:lineRule="auto"/>
              <w:ind w:left="0" w:leftChars="0" w:right="0" w:rightChars="0" w:firstLine="0" w:firstLineChars="0"/>
              <w:jc w:val="center"/>
            </w:pPr>
            <w:r>
              <w:rPr>
                <w:rFonts w:ascii="Times New Roman" w:hAnsi="Times New Roman" w:eastAsia="宋体"/>
                <w:b w:val="0"/>
                <w:color w:val="000000"/>
                <w:sz w:val="21"/>
              </w:rPr>
              <w:t>目录数</w:t>
            </w:r>
          </w:p>
        </w:tc>
        <w:tc>
          <w:tcPr>
            <w:tcW w:w="6803" w:type="dxa"/>
            <w:vAlign w:val="center"/>
          </w:tcPr>
          <w:p w14:paraId="31935F4A">
            <w:pPr>
              <w:spacing w:before="40" w:after="40" w:line="240" w:lineRule="auto"/>
              <w:ind w:left="0" w:leftChars="0" w:right="0" w:rightChars="0" w:firstLine="0" w:firstLineChars="0"/>
              <w:jc w:val="left"/>
            </w:pPr>
            <w:r>
              <w:rPr>
                <w:rFonts w:ascii="Times New Roman" w:hAnsi="Times New Roman" w:eastAsia="宋体"/>
                <w:b w:val="0"/>
                <w:color w:val="000000"/>
                <w:sz w:val="21"/>
              </w:rPr>
              <w:t>50</w:t>
            </w:r>
          </w:p>
        </w:tc>
      </w:tr>
      <w:tr w14:paraId="19C7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16817748">
            <w:pPr>
              <w:spacing w:before="40" w:after="40" w:line="240" w:lineRule="auto"/>
              <w:ind w:left="0" w:leftChars="0" w:right="0" w:rightChars="0" w:firstLine="0" w:firstLineChars="0"/>
              <w:jc w:val="center"/>
            </w:pPr>
            <w:r>
              <w:rPr>
                <w:rFonts w:ascii="Times New Roman" w:hAnsi="Times New Roman" w:eastAsia="宋体"/>
                <w:b w:val="0"/>
                <w:color w:val="000000"/>
                <w:sz w:val="21"/>
              </w:rPr>
              <w:t>顶层条目数</w:t>
            </w:r>
          </w:p>
        </w:tc>
        <w:tc>
          <w:tcPr>
            <w:tcW w:w="6803" w:type="dxa"/>
            <w:vAlign w:val="center"/>
          </w:tcPr>
          <w:p w14:paraId="0B0811CC">
            <w:pPr>
              <w:spacing w:before="40" w:after="40" w:line="240" w:lineRule="auto"/>
              <w:ind w:left="0" w:leftChars="0" w:right="0" w:rightChars="0" w:firstLine="0" w:firstLineChars="0"/>
              <w:jc w:val="left"/>
            </w:pPr>
            <w:r>
              <w:rPr>
                <w:rFonts w:ascii="Times New Roman" w:hAnsi="Times New Roman" w:eastAsia="宋体"/>
                <w:b w:val="0"/>
                <w:color w:val="000000"/>
                <w:sz w:val="21"/>
              </w:rPr>
              <w:t>11</w:t>
            </w:r>
          </w:p>
        </w:tc>
      </w:tr>
    </w:tbl>
    <w:p w14:paraId="2AAB9CCE"/>
    <w:p w14:paraId="0CF0486D">
      <w:pPr>
        <w:ind w:firstLine="480" w:firstLineChars="200"/>
      </w:pPr>
      <w:r>
        <w:t>rpo_hardware 是 RoboParty RPO 与 Roboto Origin 人形机器人平台的开源硬件库，提供机械设计文件、PCB 原理图、制造资产与分版本文档；默认分支 main，许可证为 CERN-OHL-W-2.0，非 fork 仓库，共 647 个受版本控制的文件、50 个目录、11 个顶层条目。该仓在 GitHub 上累计获得 147 个 Star。</w:t>
      </w:r>
    </w:p>
    <w:p w14:paraId="4946CD8B">
      <w:pPr>
        <w:ind w:firstLine="480" w:firstLineChars="200"/>
      </w:pPr>
      <w:r>
        <w:t>README 说明仓库按硬件版本组织，分为 V1.0 与 V2.0 两条主线。V1.0 是原始遗留版本，含早期机械结构与分立电路板设计，历史目录名 atom01_mechanic 与 atom01_pcb 被保留以兼容既有文件与引用；V2.0 是当前推荐版本，机械结构加固、电源管理与通信接口等模块集成为一块核心电路板，并新增腰部机械限位开关、限位销标定工艺与背板主控开关。README 特别提示 V2.0 的机械结构与硬件接口与 V1.0 互不兼容，装配或采购前需先确认版本。</w:t>
      </w:r>
    </w:p>
    <w:p w14:paraId="4217DC15">
      <w:pPr>
        <w:ind w:firstLine="480" w:firstLineChars="200"/>
      </w:pPr>
      <w:r>
        <w:t>两条版本线的目录结构高度对齐：各自由 mechanic 与 pcb 两个二级目录组成，mechanic 下统一分 00_Docs、01_SW_Project、02_Manufacturing、03_URDF 四段，pcb 下统一分 00_Docs、01_Gerber、02_Assembly 三段。文件类型集中在 CAD 与制造资产：.step/.stp/.SLDPRT/.sldprt/.sldasm/.SLDDRW 等三维模型与工程图、.pdf 图纸与手册、.xlsx 形式的 BOM 与贴装表、.stl 网格以及 .zip 归档；按目录递归统计，V1.0 为 324 个文件，V2.0 为 314 个文件。</w:t>
      </w:r>
    </w:p>
    <w:p w14:paraId="00B9D913">
      <w:pPr>
        <w:ind w:firstLine="480" w:firstLineChars="200"/>
      </w:pPr>
      <w:r>
        <w:t>本次采集覆盖全部 647 个受控文件的路径清单（见附录），其中包含大量真实的中文目录名与文件名，例如 20cm脚、橡胶脚底、电池、软胶 下身、外壳修改部件(1)、01总标定件、总3d打印标定件、三合一电路V1.0硬件说明.pdf 等，本册一律按仓库真实命名原样引用，未作改写。正文第三部分对 2 个顶层目录与 4 个第二层目录逐一说明。</w:t>
      </w:r>
    </w:p>
    <w:p w14:paraId="1A308058">
      <w:pPr>
        <w:ind w:firstLine="480" w:firstLineChars="200"/>
      </w:pPr>
      <w:r>
        <w:t>该仓含英文 README.md（4,709 字符）与中文 README_cn.md；README 覆盖项目定位、V1.0 与 V2.0 特性对比表、两版的核心组件与更新亮点、按版本进入对应目录的快速开始、多许可证范围表（自有硬件设计与 CAD、PCB、BOM、制造文件、URDF 及网格为 CERN-OHL-W-2.0，自有软件与固件为 GPL-3.0-only，自有用户文档与说明媒体为 CC-BY-SA-4.0）、以及从 Atom01 历史命名迁移的说明；据其正文判定的目录说明标注为依据该仓 README 原文，其余标注为依文件名推断。</w:t>
      </w:r>
    </w:p>
    <w:p w14:paraId="7C8533CF">
      <w:pPr>
        <w:ind w:firstLine="480" w:firstLineChars="200"/>
      </w:pPr>
      <w:r>
        <w:t>注：本仓由历史 Atom01 命名迁移而来，V1.0 的目录与模型文件仍保留 atom01 名称作为兼容路径；README 明确要求不要在未同步更新并验证相关 CAD、URDF、PCB 与文档引用之前重命名这些路径。</w:t>
      </w:r>
    </w:p>
    <w:p w14:paraId="353FB017">
      <w:pPr>
        <w:pStyle w:val="3"/>
      </w:pPr>
      <w:bookmarkStart w:id="1" w:name="_Toc23284"/>
      <w:r>
        <w:t>二、顶层条目索引</w:t>
      </w:r>
      <w:bookmarkEnd w:id="1"/>
    </w:p>
    <w:p w14:paraId="172A6CE3">
      <w:pPr>
        <w:ind w:firstLine="480" w:firstLineChars="200"/>
      </w:pPr>
      <w:r>
        <w:t>下表列出仓库根目录下的全部顶层条目（共 11 项），包括目录与文件；每个条目的用途说明见“三、目录用途说明”。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624"/>
        <w:gridCol w:w="2268"/>
        <w:gridCol w:w="794"/>
        <w:gridCol w:w="1701"/>
        <w:gridCol w:w="3685"/>
      </w:tblGrid>
      <w:tr w14:paraId="4E87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624" w:type="dxa"/>
            <w:shd w:val="clear" w:color="auto" w:fill="D9D9D9"/>
            <w:vAlign w:val="center"/>
          </w:tcPr>
          <w:p w14:paraId="4DF635CD">
            <w:pPr>
              <w:spacing w:before="40" w:after="40" w:line="240" w:lineRule="auto"/>
              <w:ind w:left="0" w:leftChars="0" w:right="0" w:rightChars="0" w:firstLine="0" w:firstLineChars="0"/>
              <w:jc w:val="center"/>
            </w:pPr>
            <w:r>
              <w:rPr>
                <w:rFonts w:ascii="Times New Roman" w:hAnsi="Times New Roman" w:eastAsia="宋体"/>
                <w:b/>
                <w:color w:val="000000"/>
                <w:sz w:val="19"/>
              </w:rPr>
              <w:t>序号</w:t>
            </w:r>
          </w:p>
        </w:tc>
        <w:tc>
          <w:tcPr>
            <w:tcW w:w="2268" w:type="dxa"/>
            <w:shd w:val="clear" w:color="auto" w:fill="D9D9D9"/>
            <w:vAlign w:val="center"/>
          </w:tcPr>
          <w:p w14:paraId="4F90999D">
            <w:pPr>
              <w:spacing w:before="40" w:after="40" w:line="240" w:lineRule="auto"/>
              <w:ind w:left="0" w:leftChars="0" w:right="0" w:rightChars="0" w:firstLine="0" w:firstLineChars="0"/>
              <w:jc w:val="center"/>
            </w:pPr>
            <w:r>
              <w:rPr>
                <w:rFonts w:ascii="Times New Roman" w:hAnsi="Times New Roman" w:eastAsia="宋体"/>
                <w:b/>
                <w:color w:val="000000"/>
                <w:sz w:val="19"/>
              </w:rPr>
              <w:t>名称</w:t>
            </w:r>
          </w:p>
        </w:tc>
        <w:tc>
          <w:tcPr>
            <w:tcW w:w="794" w:type="dxa"/>
            <w:shd w:val="clear" w:color="auto" w:fill="D9D9D9"/>
            <w:vAlign w:val="center"/>
          </w:tcPr>
          <w:p w14:paraId="678CA670">
            <w:pPr>
              <w:spacing w:before="40" w:after="40" w:line="240" w:lineRule="auto"/>
              <w:ind w:left="0" w:leftChars="0" w:right="0" w:rightChars="0" w:firstLine="0" w:firstLineChars="0"/>
              <w:jc w:val="center"/>
            </w:pPr>
            <w:r>
              <w:rPr>
                <w:rFonts w:ascii="Times New Roman" w:hAnsi="Times New Roman" w:eastAsia="宋体"/>
                <w:b/>
                <w:color w:val="000000"/>
                <w:sz w:val="19"/>
              </w:rPr>
              <w:t>类型</w:t>
            </w:r>
          </w:p>
        </w:tc>
        <w:tc>
          <w:tcPr>
            <w:tcW w:w="1701" w:type="dxa"/>
            <w:shd w:val="clear" w:color="auto" w:fill="D9D9D9"/>
            <w:vAlign w:val="center"/>
          </w:tcPr>
          <w:p w14:paraId="2245BC37">
            <w:pPr>
              <w:spacing w:before="40" w:after="40" w:line="240" w:lineRule="auto"/>
              <w:ind w:left="0" w:leftChars="0" w:right="0" w:rightChars="0" w:firstLine="0" w:firstLineChars="0"/>
              <w:jc w:val="center"/>
            </w:pPr>
            <w:r>
              <w:rPr>
                <w:rFonts w:ascii="Times New Roman" w:hAnsi="Times New Roman" w:eastAsia="宋体"/>
                <w:b/>
                <w:color w:val="000000"/>
                <w:sz w:val="19"/>
              </w:rPr>
              <w:t>规模</w:t>
            </w:r>
          </w:p>
        </w:tc>
        <w:tc>
          <w:tcPr>
            <w:tcW w:w="3685" w:type="dxa"/>
            <w:shd w:val="clear" w:color="auto" w:fill="D9D9D9"/>
            <w:vAlign w:val="center"/>
          </w:tcPr>
          <w:p w14:paraId="61141C6B">
            <w:pPr>
              <w:spacing w:before="40" w:after="40" w:line="240" w:lineRule="auto"/>
              <w:ind w:left="0" w:leftChars="0" w:right="0" w:rightChars="0" w:firstLine="0" w:firstLineChars="0"/>
              <w:jc w:val="center"/>
            </w:pPr>
            <w:r>
              <w:rPr>
                <w:rFonts w:ascii="Times New Roman" w:hAnsi="Times New Roman" w:eastAsia="宋体"/>
                <w:b/>
                <w:color w:val="000000"/>
                <w:sz w:val="19"/>
              </w:rPr>
              <w:t>说明</w:t>
            </w:r>
          </w:p>
        </w:tc>
      </w:tr>
      <w:tr w14:paraId="1670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7E8F6F04">
            <w:pPr>
              <w:spacing w:before="40" w:after="40" w:line="240" w:lineRule="auto"/>
              <w:ind w:left="0" w:leftChars="0" w:right="0" w:rightChars="0" w:firstLine="0" w:firstLineChars="0"/>
              <w:jc w:val="center"/>
            </w:pPr>
            <w:r>
              <w:rPr>
                <w:rFonts w:ascii="Times New Roman" w:hAnsi="Times New Roman" w:eastAsia="宋体"/>
                <w:b w:val="0"/>
                <w:color w:val="000000"/>
                <w:sz w:val="19"/>
              </w:rPr>
              <w:t>1</w:t>
            </w:r>
          </w:p>
        </w:tc>
        <w:tc>
          <w:tcPr>
            <w:tcW w:w="2268" w:type="dxa"/>
            <w:vAlign w:val="center"/>
          </w:tcPr>
          <w:p w14:paraId="1F4F503A">
            <w:pPr>
              <w:spacing w:before="40" w:after="40" w:line="240" w:lineRule="auto"/>
              <w:ind w:left="0" w:leftChars="0" w:right="0" w:rightChars="0" w:firstLine="0" w:firstLineChars="0"/>
              <w:jc w:val="left"/>
            </w:pPr>
            <w:r>
              <w:rPr>
                <w:rFonts w:ascii="Times New Roman" w:hAnsi="Times New Roman" w:eastAsia="宋体"/>
                <w:b w:val="0"/>
                <w:color w:val="000000"/>
                <w:sz w:val="19"/>
              </w:rPr>
              <w:t>.gitattributes</w:t>
            </w:r>
          </w:p>
        </w:tc>
        <w:tc>
          <w:tcPr>
            <w:tcW w:w="794" w:type="dxa"/>
            <w:vAlign w:val="center"/>
          </w:tcPr>
          <w:p w14:paraId="678637AA">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28A7B205">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44FDF169">
            <w:pPr>
              <w:spacing w:before="40" w:after="40" w:line="240" w:lineRule="auto"/>
              <w:ind w:left="0" w:leftChars="0" w:right="0" w:rightChars="0" w:firstLine="0" w:firstLineChars="0"/>
              <w:jc w:val="left"/>
            </w:pPr>
            <w:r>
              <w:rPr>
                <w:rFonts w:ascii="Times New Roman" w:hAnsi="Times New Roman" w:eastAsia="宋体"/>
                <w:b w:val="0"/>
                <w:color w:val="000000"/>
                <w:sz w:val="19"/>
              </w:rPr>
              <w:t>Git 属性配置，规定换行符与二进制文件的处理方式。</w:t>
            </w:r>
          </w:p>
        </w:tc>
      </w:tr>
      <w:tr w14:paraId="14BE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FEB8D96">
            <w:pPr>
              <w:spacing w:before="40" w:after="40" w:line="240" w:lineRule="auto"/>
              <w:ind w:left="0" w:leftChars="0" w:right="0" w:rightChars="0" w:firstLine="0" w:firstLineChars="0"/>
              <w:jc w:val="center"/>
            </w:pPr>
            <w:r>
              <w:rPr>
                <w:rFonts w:ascii="Times New Roman" w:hAnsi="Times New Roman" w:eastAsia="宋体"/>
                <w:b w:val="0"/>
                <w:color w:val="000000"/>
                <w:sz w:val="19"/>
              </w:rPr>
              <w:t>2</w:t>
            </w:r>
          </w:p>
        </w:tc>
        <w:tc>
          <w:tcPr>
            <w:tcW w:w="2268" w:type="dxa"/>
            <w:shd w:val="clear" w:color="auto" w:fill="F2F2F2"/>
            <w:vAlign w:val="center"/>
          </w:tcPr>
          <w:p w14:paraId="15FD4DC4">
            <w:pPr>
              <w:spacing w:before="40" w:after="40" w:line="240" w:lineRule="auto"/>
              <w:ind w:left="0" w:leftChars="0" w:right="0" w:rightChars="0" w:firstLine="0" w:firstLineChars="0"/>
              <w:jc w:val="left"/>
            </w:pPr>
            <w:r>
              <w:rPr>
                <w:rFonts w:ascii="Times New Roman" w:hAnsi="Times New Roman" w:eastAsia="宋体"/>
                <w:b w:val="0"/>
                <w:color w:val="000000"/>
                <w:sz w:val="19"/>
              </w:rPr>
              <w:t>.gitignore</w:t>
            </w:r>
          </w:p>
        </w:tc>
        <w:tc>
          <w:tcPr>
            <w:tcW w:w="794" w:type="dxa"/>
            <w:shd w:val="clear" w:color="auto" w:fill="F2F2F2"/>
            <w:vAlign w:val="center"/>
          </w:tcPr>
          <w:p w14:paraId="67223157">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0B76457F">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22A37546">
            <w:pPr>
              <w:spacing w:before="40" w:after="40" w:line="240" w:lineRule="auto"/>
              <w:ind w:left="0" w:leftChars="0" w:right="0" w:rightChars="0" w:firstLine="0" w:firstLineChars="0"/>
              <w:jc w:val="left"/>
            </w:pPr>
            <w:r>
              <w:rPr>
                <w:rFonts w:ascii="Times New Roman" w:hAnsi="Times New Roman" w:eastAsia="宋体"/>
                <w:b w:val="0"/>
                <w:color w:val="000000"/>
                <w:sz w:val="19"/>
              </w:rPr>
              <w:t>Git 忽略规则，声明不纳入版本控制的文件。</w:t>
            </w:r>
          </w:p>
        </w:tc>
      </w:tr>
      <w:tr w14:paraId="6ED6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10A13B80">
            <w:pPr>
              <w:spacing w:before="40" w:after="40" w:line="240" w:lineRule="auto"/>
              <w:ind w:left="0" w:leftChars="0" w:right="0" w:rightChars="0" w:firstLine="0" w:firstLineChars="0"/>
              <w:jc w:val="center"/>
            </w:pPr>
            <w:r>
              <w:rPr>
                <w:rFonts w:ascii="Times New Roman" w:hAnsi="Times New Roman" w:eastAsia="宋体"/>
                <w:b w:val="0"/>
                <w:color w:val="000000"/>
                <w:sz w:val="19"/>
              </w:rPr>
              <w:t>3</w:t>
            </w:r>
          </w:p>
        </w:tc>
        <w:tc>
          <w:tcPr>
            <w:tcW w:w="2268" w:type="dxa"/>
            <w:vAlign w:val="center"/>
          </w:tcPr>
          <w:p w14:paraId="271FDA87">
            <w:pPr>
              <w:spacing w:before="40" w:after="40" w:line="240" w:lineRule="auto"/>
              <w:ind w:left="0" w:leftChars="0" w:right="0" w:rightChars="0" w:firstLine="0" w:firstLineChars="0"/>
              <w:jc w:val="left"/>
            </w:pPr>
            <w:r>
              <w:rPr>
                <w:rFonts w:ascii="Times New Roman" w:hAnsi="Times New Roman" w:eastAsia="宋体"/>
                <w:b w:val="0"/>
                <w:color w:val="000000"/>
                <w:sz w:val="19"/>
              </w:rPr>
              <w:t>LICENSE</w:t>
            </w:r>
          </w:p>
        </w:tc>
        <w:tc>
          <w:tcPr>
            <w:tcW w:w="794" w:type="dxa"/>
            <w:vAlign w:val="center"/>
          </w:tcPr>
          <w:p w14:paraId="27F78F22">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43C4061C">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5EE2CF64">
            <w:pPr>
              <w:spacing w:before="40" w:after="40" w:line="240" w:lineRule="auto"/>
              <w:ind w:left="0" w:leftChars="0" w:right="0" w:rightChars="0" w:firstLine="0" w:firstLineChars="0"/>
              <w:jc w:val="left"/>
            </w:pPr>
            <w:r>
              <w:rPr>
                <w:rFonts w:ascii="Times New Roman" w:hAnsi="Times New Roman" w:eastAsia="宋体"/>
                <w:b w:val="0"/>
                <w:color w:val="000000"/>
                <w:sz w:val="19"/>
              </w:rPr>
              <w:t>开源许可证正文，规定本仓库的授权条款与使用限制。</w:t>
            </w:r>
          </w:p>
        </w:tc>
      </w:tr>
      <w:tr w14:paraId="3474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866C15E">
            <w:pPr>
              <w:spacing w:before="40" w:after="40" w:line="240" w:lineRule="auto"/>
              <w:ind w:left="0" w:leftChars="0" w:right="0" w:rightChars="0" w:firstLine="0" w:firstLineChars="0"/>
              <w:jc w:val="center"/>
            </w:pPr>
            <w:r>
              <w:rPr>
                <w:rFonts w:ascii="Times New Roman" w:hAnsi="Times New Roman" w:eastAsia="宋体"/>
                <w:b w:val="0"/>
                <w:color w:val="000000"/>
                <w:sz w:val="19"/>
              </w:rPr>
              <w:t>4</w:t>
            </w:r>
          </w:p>
        </w:tc>
        <w:tc>
          <w:tcPr>
            <w:tcW w:w="2268" w:type="dxa"/>
            <w:shd w:val="clear" w:color="auto" w:fill="F2F2F2"/>
            <w:vAlign w:val="center"/>
          </w:tcPr>
          <w:p w14:paraId="51DED149">
            <w:pPr>
              <w:spacing w:before="40" w:after="40" w:line="240" w:lineRule="auto"/>
              <w:ind w:left="0" w:leftChars="0" w:right="0" w:rightChars="0" w:firstLine="0" w:firstLineChars="0"/>
              <w:jc w:val="left"/>
            </w:pPr>
            <w:r>
              <w:rPr>
                <w:rFonts w:ascii="Times New Roman" w:hAnsi="Times New Roman" w:eastAsia="宋体"/>
                <w:b w:val="0"/>
                <w:color w:val="000000"/>
                <w:sz w:val="19"/>
              </w:rPr>
              <w:t>LICENSES.md</w:t>
            </w:r>
          </w:p>
        </w:tc>
        <w:tc>
          <w:tcPr>
            <w:tcW w:w="794" w:type="dxa"/>
            <w:shd w:val="clear" w:color="auto" w:fill="F2F2F2"/>
            <w:vAlign w:val="center"/>
          </w:tcPr>
          <w:p w14:paraId="0C34FD47">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4BC56944">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3824D94D">
            <w:pPr>
              <w:spacing w:before="40" w:after="40" w:line="240" w:lineRule="auto"/>
              <w:ind w:left="0" w:leftChars="0" w:right="0" w:rightChars="0" w:firstLine="0" w:firstLineChars="0"/>
              <w:jc w:val="left"/>
            </w:pPr>
            <w:r>
              <w:rPr>
                <w:rFonts w:ascii="Times New Roman" w:hAnsi="Times New Roman" w:eastAsia="宋体"/>
                <w:b w:val="0"/>
                <w:color w:val="000000"/>
                <w:sz w:val="19"/>
              </w:rPr>
              <w:t>多许可证范围说明；README 明确指向该文件说明各许可证的确切适用范围。</w:t>
            </w:r>
          </w:p>
        </w:tc>
      </w:tr>
      <w:tr w14:paraId="737C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3357949B">
            <w:pPr>
              <w:spacing w:before="40" w:after="40" w:line="240" w:lineRule="auto"/>
              <w:ind w:left="0" w:leftChars="0" w:right="0" w:rightChars="0" w:firstLine="0" w:firstLineChars="0"/>
              <w:jc w:val="center"/>
            </w:pPr>
            <w:r>
              <w:rPr>
                <w:rFonts w:ascii="Times New Roman" w:hAnsi="Times New Roman" w:eastAsia="宋体"/>
                <w:b w:val="0"/>
                <w:color w:val="000000"/>
                <w:sz w:val="19"/>
              </w:rPr>
              <w:t>5</w:t>
            </w:r>
          </w:p>
        </w:tc>
        <w:tc>
          <w:tcPr>
            <w:tcW w:w="2268" w:type="dxa"/>
            <w:vAlign w:val="center"/>
          </w:tcPr>
          <w:p w14:paraId="09B6EAA4">
            <w:pPr>
              <w:spacing w:before="40" w:after="40" w:line="240" w:lineRule="auto"/>
              <w:ind w:left="0" w:leftChars="0" w:right="0" w:rightChars="0" w:firstLine="0" w:firstLineChars="0"/>
              <w:jc w:val="left"/>
            </w:pPr>
            <w:r>
              <w:rPr>
                <w:rFonts w:ascii="Times New Roman" w:hAnsi="Times New Roman" w:eastAsia="宋体"/>
                <w:b w:val="0"/>
                <w:color w:val="000000"/>
                <w:sz w:val="19"/>
              </w:rPr>
              <w:t>README.md</w:t>
            </w:r>
          </w:p>
        </w:tc>
        <w:tc>
          <w:tcPr>
            <w:tcW w:w="794" w:type="dxa"/>
            <w:vAlign w:val="center"/>
          </w:tcPr>
          <w:p w14:paraId="703B7689">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3200B075">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34C7BCC7">
            <w:pPr>
              <w:spacing w:before="40" w:after="40" w:line="240" w:lineRule="auto"/>
              <w:ind w:left="0" w:leftChars="0" w:right="0" w:rightChars="0" w:firstLine="0" w:firstLineChars="0"/>
              <w:jc w:val="left"/>
            </w:pPr>
            <w:r>
              <w:rPr>
                <w:rFonts w:ascii="Times New Roman" w:hAnsi="Times New Roman" w:eastAsia="宋体"/>
                <w:b w:val="0"/>
                <w:color w:val="000000"/>
                <w:sz w:val="19"/>
              </w:rPr>
              <w:t>仓库说明文档，介绍用途、安装与使用方法。</w:t>
            </w:r>
          </w:p>
        </w:tc>
      </w:tr>
      <w:tr w14:paraId="4E7E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7FBC44E0">
            <w:pPr>
              <w:spacing w:before="40" w:after="40" w:line="240" w:lineRule="auto"/>
              <w:ind w:left="0" w:leftChars="0" w:right="0" w:rightChars="0" w:firstLine="0" w:firstLineChars="0"/>
              <w:jc w:val="center"/>
            </w:pPr>
            <w:r>
              <w:rPr>
                <w:rFonts w:ascii="Times New Roman" w:hAnsi="Times New Roman" w:eastAsia="宋体"/>
                <w:b w:val="0"/>
                <w:color w:val="000000"/>
                <w:sz w:val="19"/>
              </w:rPr>
              <w:t>6</w:t>
            </w:r>
          </w:p>
        </w:tc>
        <w:tc>
          <w:tcPr>
            <w:tcW w:w="2268" w:type="dxa"/>
            <w:shd w:val="clear" w:color="auto" w:fill="F2F2F2"/>
            <w:vAlign w:val="center"/>
          </w:tcPr>
          <w:p w14:paraId="66520496">
            <w:pPr>
              <w:spacing w:before="40" w:after="40" w:line="240" w:lineRule="auto"/>
              <w:ind w:left="0" w:leftChars="0" w:right="0" w:rightChars="0" w:firstLine="0" w:firstLineChars="0"/>
              <w:jc w:val="left"/>
            </w:pPr>
            <w:r>
              <w:rPr>
                <w:rFonts w:ascii="Times New Roman" w:hAnsi="Times New Roman" w:eastAsia="宋体"/>
                <w:b w:val="0"/>
                <w:color w:val="000000"/>
                <w:sz w:val="19"/>
              </w:rPr>
              <w:t>README_cn.md</w:t>
            </w:r>
          </w:p>
        </w:tc>
        <w:tc>
          <w:tcPr>
            <w:tcW w:w="794" w:type="dxa"/>
            <w:shd w:val="clear" w:color="auto" w:fill="F2F2F2"/>
            <w:vAlign w:val="center"/>
          </w:tcPr>
          <w:p w14:paraId="784A1ABD">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0436E306">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05F466A">
            <w:pPr>
              <w:spacing w:before="40" w:after="40" w:line="240" w:lineRule="auto"/>
              <w:ind w:left="0" w:leftChars="0" w:right="0" w:rightChars="0" w:firstLine="0" w:firstLineChars="0"/>
              <w:jc w:val="left"/>
            </w:pPr>
            <w:r>
              <w:rPr>
                <w:rFonts w:ascii="Times New Roman" w:hAnsi="Times New Roman" w:eastAsia="宋体"/>
                <w:b w:val="0"/>
                <w:color w:val="000000"/>
                <w:sz w:val="19"/>
              </w:rPr>
              <w:t>仓库说明文档中文版。</w:t>
            </w:r>
          </w:p>
        </w:tc>
      </w:tr>
      <w:tr w14:paraId="5514D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397B03F0">
            <w:pPr>
              <w:spacing w:before="40" w:after="40" w:line="240" w:lineRule="auto"/>
              <w:ind w:left="0" w:leftChars="0" w:right="0" w:rightChars="0" w:firstLine="0" w:firstLineChars="0"/>
              <w:jc w:val="center"/>
            </w:pPr>
            <w:r>
              <w:rPr>
                <w:rFonts w:ascii="Times New Roman" w:hAnsi="Times New Roman" w:eastAsia="宋体"/>
                <w:b w:val="0"/>
                <w:color w:val="000000"/>
                <w:sz w:val="19"/>
              </w:rPr>
              <w:t>7</w:t>
            </w:r>
          </w:p>
        </w:tc>
        <w:tc>
          <w:tcPr>
            <w:tcW w:w="2268" w:type="dxa"/>
            <w:vAlign w:val="center"/>
          </w:tcPr>
          <w:p w14:paraId="41C66C32">
            <w:pPr>
              <w:spacing w:before="40" w:after="40" w:line="240" w:lineRule="auto"/>
              <w:ind w:left="0" w:leftChars="0" w:right="0" w:rightChars="0" w:firstLine="0" w:firstLineChars="0"/>
              <w:jc w:val="left"/>
            </w:pPr>
            <w:r>
              <w:rPr>
                <w:rFonts w:ascii="Times New Roman" w:hAnsi="Times New Roman" w:eastAsia="宋体"/>
                <w:b w:val="0"/>
                <w:color w:val="000000"/>
                <w:sz w:val="19"/>
              </w:rPr>
              <w:t>THIRD_PARTY_NOTICES.md</w:t>
            </w:r>
          </w:p>
        </w:tc>
        <w:tc>
          <w:tcPr>
            <w:tcW w:w="794" w:type="dxa"/>
            <w:vAlign w:val="center"/>
          </w:tcPr>
          <w:p w14:paraId="07E6AFDE">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134DA3BC">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4C3F71FB">
            <w:pPr>
              <w:spacing w:before="40" w:after="40" w:line="240" w:lineRule="auto"/>
              <w:ind w:left="0" w:leftChars="0" w:right="0" w:rightChars="0" w:firstLine="0" w:firstLineChars="0"/>
              <w:jc w:val="left"/>
            </w:pPr>
            <w:r>
              <w:rPr>
                <w:rFonts w:ascii="Times New Roman" w:hAnsi="Times New Roman" w:eastAsia="宋体"/>
                <w:b w:val="0"/>
                <w:color w:val="000000"/>
                <w:sz w:val="19"/>
              </w:rPr>
              <w:t>第三方组件声明；README 指向该文件说明排除在仓库再许可范围之外的第三方或厂商提供资产。</w:t>
            </w:r>
          </w:p>
        </w:tc>
      </w:tr>
      <w:tr w14:paraId="6EB8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0A3F3740">
            <w:pPr>
              <w:spacing w:before="40" w:after="40" w:line="240" w:lineRule="auto"/>
              <w:ind w:left="0" w:leftChars="0" w:right="0" w:rightChars="0" w:firstLine="0" w:firstLineChars="0"/>
              <w:jc w:val="center"/>
            </w:pPr>
            <w:r>
              <w:rPr>
                <w:rFonts w:ascii="Times New Roman" w:hAnsi="Times New Roman" w:eastAsia="宋体"/>
                <w:b w:val="0"/>
                <w:color w:val="000000"/>
                <w:sz w:val="19"/>
              </w:rPr>
              <w:t>8</w:t>
            </w:r>
          </w:p>
        </w:tc>
        <w:tc>
          <w:tcPr>
            <w:tcW w:w="2268" w:type="dxa"/>
            <w:shd w:val="clear" w:color="auto" w:fill="F2F2F2"/>
            <w:vAlign w:val="center"/>
          </w:tcPr>
          <w:p w14:paraId="70012579">
            <w:pPr>
              <w:spacing w:before="40" w:after="40" w:line="240" w:lineRule="auto"/>
              <w:ind w:left="0" w:leftChars="0" w:right="0" w:rightChars="0" w:firstLine="0" w:firstLineChars="0"/>
              <w:jc w:val="left"/>
            </w:pPr>
            <w:r>
              <w:rPr>
                <w:rFonts w:ascii="Times New Roman" w:hAnsi="Times New Roman" w:eastAsia="宋体"/>
                <w:b w:val="0"/>
                <w:color w:val="000000"/>
                <w:sz w:val="19"/>
              </w:rPr>
              <w:t>TRADEMARKS.md</w:t>
            </w:r>
          </w:p>
        </w:tc>
        <w:tc>
          <w:tcPr>
            <w:tcW w:w="794" w:type="dxa"/>
            <w:shd w:val="clear" w:color="auto" w:fill="F2F2F2"/>
            <w:vAlign w:val="center"/>
          </w:tcPr>
          <w:p w14:paraId="682FDF6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66AB9F2A">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283FF127">
            <w:pPr>
              <w:spacing w:before="40" w:after="40" w:line="240" w:lineRule="auto"/>
              <w:ind w:left="0" w:leftChars="0" w:right="0" w:rightChars="0" w:firstLine="0" w:firstLineChars="0"/>
              <w:jc w:val="left"/>
            </w:pPr>
            <w:r>
              <w:rPr>
                <w:rFonts w:ascii="Times New Roman" w:hAnsi="Times New Roman" w:eastAsia="宋体"/>
                <w:b w:val="0"/>
                <w:color w:val="000000"/>
                <w:sz w:val="19"/>
              </w:rPr>
              <w:t>品牌使用限制说明；README 指向该文件说明商标使用的限制条件。</w:t>
            </w:r>
          </w:p>
        </w:tc>
      </w:tr>
      <w:tr w14:paraId="7C3E2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5A62E403">
            <w:pPr>
              <w:spacing w:before="40" w:after="40" w:line="240" w:lineRule="auto"/>
              <w:ind w:left="0" w:leftChars="0" w:right="0" w:rightChars="0" w:firstLine="0" w:firstLineChars="0"/>
              <w:jc w:val="center"/>
            </w:pPr>
            <w:r>
              <w:rPr>
                <w:rFonts w:ascii="Times New Roman" w:hAnsi="Times New Roman" w:eastAsia="宋体"/>
                <w:b w:val="0"/>
                <w:color w:val="000000"/>
                <w:sz w:val="19"/>
              </w:rPr>
              <w:t>9</w:t>
            </w:r>
          </w:p>
        </w:tc>
        <w:tc>
          <w:tcPr>
            <w:tcW w:w="2268" w:type="dxa"/>
            <w:vAlign w:val="center"/>
          </w:tcPr>
          <w:p w14:paraId="697795DA">
            <w:pPr>
              <w:spacing w:before="40" w:after="40" w:line="240" w:lineRule="auto"/>
              <w:ind w:left="0" w:leftChars="0" w:right="0" w:rightChars="0" w:firstLine="0" w:firstLineChars="0"/>
              <w:jc w:val="left"/>
            </w:pPr>
            <w:r>
              <w:rPr>
                <w:rFonts w:ascii="Times New Roman" w:hAnsi="Times New Roman" w:eastAsia="宋体"/>
                <w:b w:val="0"/>
                <w:color w:val="000000"/>
                <w:sz w:val="19"/>
              </w:rPr>
              <w:t>V1.0</w:t>
            </w:r>
          </w:p>
        </w:tc>
        <w:tc>
          <w:tcPr>
            <w:tcW w:w="794" w:type="dxa"/>
            <w:vAlign w:val="center"/>
          </w:tcPr>
          <w:p w14:paraId="686AD8BB">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3F884D75">
            <w:pPr>
              <w:spacing w:before="40" w:after="40" w:line="240" w:lineRule="auto"/>
              <w:ind w:left="0" w:leftChars="0" w:right="0" w:rightChars="0" w:firstLine="0" w:firstLineChars="0"/>
              <w:jc w:val="left"/>
            </w:pPr>
            <w:r>
              <w:rPr>
                <w:rFonts w:ascii="Times New Roman" w:hAnsi="Times New Roman" w:eastAsia="宋体"/>
                <w:b w:val="0"/>
                <w:color w:val="000000"/>
                <w:sz w:val="19"/>
              </w:rPr>
              <w:t>324 个文件 / 29 个子目录</w:t>
            </w:r>
          </w:p>
        </w:tc>
        <w:tc>
          <w:tcPr>
            <w:tcW w:w="3685" w:type="dxa"/>
            <w:vAlign w:val="center"/>
          </w:tcPr>
          <w:p w14:paraId="432682B2">
            <w:pPr>
              <w:spacing w:before="40" w:after="40" w:line="240" w:lineRule="auto"/>
              <w:ind w:left="0" w:leftChars="0" w:right="0" w:rightChars="0" w:firstLine="0" w:firstLineChars="0"/>
              <w:jc w:val="left"/>
            </w:pPr>
            <w:r>
              <w:rPr>
                <w:rFonts w:ascii="Times New Roman" w:hAnsi="Times New Roman" w:eastAsia="宋体"/>
                <w:b w:val="0"/>
                <w:color w:val="000000"/>
                <w:sz w:val="19"/>
              </w:rPr>
              <w:t>V1.0 遗留硬件目录，README 说明其为原始遗留版本，保留早期机械结构与分立电路板设计，历史目录名保留以兼容既有文件与引用，面向仍在维护第一代硬件的用户；本身不含文件，向下分 atom01_mechanic 与 atom01_pcb，递归共 324 个文件，扩展名以 .step（90）、.sldprt（80）、.pdf（62）、.stl（38）、.stp（19）为主。</w:t>
            </w:r>
          </w:p>
        </w:tc>
      </w:tr>
      <w:tr w14:paraId="583A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420447AD">
            <w:pPr>
              <w:spacing w:before="40" w:after="40" w:line="240" w:lineRule="auto"/>
              <w:ind w:left="0" w:leftChars="0" w:right="0" w:rightChars="0" w:firstLine="0" w:firstLineChars="0"/>
              <w:jc w:val="center"/>
            </w:pPr>
            <w:r>
              <w:rPr>
                <w:rFonts w:ascii="Times New Roman" w:hAnsi="Times New Roman" w:eastAsia="宋体"/>
                <w:b w:val="0"/>
                <w:color w:val="000000"/>
                <w:sz w:val="19"/>
              </w:rPr>
              <w:t>10</w:t>
            </w:r>
          </w:p>
        </w:tc>
        <w:tc>
          <w:tcPr>
            <w:tcW w:w="2268" w:type="dxa"/>
            <w:shd w:val="clear" w:color="auto" w:fill="F2F2F2"/>
            <w:vAlign w:val="center"/>
          </w:tcPr>
          <w:p w14:paraId="6530A2A3">
            <w:pPr>
              <w:spacing w:before="40" w:after="40" w:line="240" w:lineRule="auto"/>
              <w:ind w:left="0" w:leftChars="0" w:right="0" w:rightChars="0" w:firstLine="0" w:firstLineChars="0"/>
              <w:jc w:val="left"/>
            </w:pPr>
            <w:r>
              <w:rPr>
                <w:rFonts w:ascii="Times New Roman" w:hAnsi="Times New Roman" w:eastAsia="宋体"/>
                <w:b w:val="0"/>
                <w:color w:val="000000"/>
                <w:sz w:val="19"/>
              </w:rPr>
              <w:t>V2.0</w:t>
            </w:r>
          </w:p>
        </w:tc>
        <w:tc>
          <w:tcPr>
            <w:tcW w:w="794" w:type="dxa"/>
            <w:shd w:val="clear" w:color="auto" w:fill="F2F2F2"/>
            <w:vAlign w:val="center"/>
          </w:tcPr>
          <w:p w14:paraId="2A8616E0">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7207D082">
            <w:pPr>
              <w:spacing w:before="40" w:after="40" w:line="240" w:lineRule="auto"/>
              <w:ind w:left="0" w:leftChars="0" w:right="0" w:rightChars="0" w:firstLine="0" w:firstLineChars="0"/>
              <w:jc w:val="left"/>
            </w:pPr>
            <w:r>
              <w:rPr>
                <w:rFonts w:ascii="Times New Roman" w:hAnsi="Times New Roman" w:eastAsia="宋体"/>
                <w:b w:val="0"/>
                <w:color w:val="000000"/>
                <w:sz w:val="19"/>
              </w:rPr>
              <w:t>314 个文件 / 19 个子目录</w:t>
            </w:r>
          </w:p>
        </w:tc>
        <w:tc>
          <w:tcPr>
            <w:tcW w:w="3685" w:type="dxa"/>
            <w:shd w:val="clear" w:color="auto" w:fill="F2F2F2"/>
            <w:vAlign w:val="center"/>
          </w:tcPr>
          <w:p w14:paraId="748F2421">
            <w:pPr>
              <w:spacing w:before="40" w:after="40" w:line="240" w:lineRule="auto"/>
              <w:ind w:left="0" w:leftChars="0" w:right="0" w:rightChars="0" w:firstLine="0" w:firstLineChars="0"/>
              <w:jc w:val="left"/>
            </w:pPr>
            <w:r>
              <w:rPr>
                <w:rFonts w:ascii="Times New Roman" w:hAnsi="Times New Roman" w:eastAsia="宋体"/>
                <w:b w:val="0"/>
                <w:color w:val="000000"/>
                <w:sz w:val="19"/>
              </w:rPr>
              <w:t>V2.0 当前推荐硬件目录，README 说明其机械结构加固、模块高度集成单板，并新增腰部机械限位开关、限位销标定工艺、上版本手臂部件的修正与背板主控板开关，面向新用户、开发者与量产；本身不含文件，向下分 roboto_origin_mechanic 与 roboto_origin_pcb，递归共 314 个文件，扩展名以 .sldprt（96）、.step（76）、.pdf（60）、.slddrw（27）、.stl（26）为主。</w:t>
            </w:r>
          </w:p>
        </w:tc>
      </w:tr>
      <w:tr w14:paraId="058E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11D495E7">
            <w:pPr>
              <w:spacing w:before="40" w:after="40" w:line="240" w:lineRule="auto"/>
              <w:ind w:left="0" w:leftChars="0" w:right="0" w:rightChars="0" w:firstLine="0" w:firstLineChars="0"/>
              <w:jc w:val="center"/>
            </w:pPr>
            <w:r>
              <w:rPr>
                <w:rFonts w:ascii="Times New Roman" w:hAnsi="Times New Roman" w:eastAsia="宋体"/>
                <w:b w:val="0"/>
                <w:color w:val="000000"/>
                <w:sz w:val="19"/>
              </w:rPr>
              <w:t>11</w:t>
            </w:r>
          </w:p>
        </w:tc>
        <w:tc>
          <w:tcPr>
            <w:tcW w:w="2268" w:type="dxa"/>
            <w:vAlign w:val="center"/>
          </w:tcPr>
          <w:p w14:paraId="7C4195BA">
            <w:pPr>
              <w:spacing w:before="40" w:after="40" w:line="240" w:lineRule="auto"/>
              <w:ind w:left="0" w:leftChars="0" w:right="0" w:rightChars="0" w:firstLine="0" w:firstLineChars="0"/>
              <w:jc w:val="left"/>
            </w:pPr>
            <w:r>
              <w:rPr>
                <w:rFonts w:ascii="Times New Roman" w:hAnsi="Times New Roman" w:eastAsia="宋体"/>
                <w:b w:val="0"/>
                <w:color w:val="000000"/>
                <w:sz w:val="19"/>
              </w:rPr>
              <w:t>atom_id.png</w:t>
            </w:r>
          </w:p>
        </w:tc>
        <w:tc>
          <w:tcPr>
            <w:tcW w:w="794" w:type="dxa"/>
            <w:vAlign w:val="center"/>
          </w:tcPr>
          <w:p w14:paraId="5C4F006F">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25564BD6">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1060BD66">
            <w:pPr>
              <w:spacing w:before="40" w:after="40" w:line="240" w:lineRule="auto"/>
              <w:ind w:left="0" w:leftChars="0" w:right="0" w:rightChars="0" w:firstLine="0" w:firstLineChars="0"/>
              <w:jc w:val="left"/>
            </w:pPr>
            <w:r>
              <w:rPr>
                <w:rFonts w:ascii="Times New Roman" w:hAnsi="Times New Roman" w:eastAsia="宋体"/>
                <w:b w:val="0"/>
                <w:color w:val="000000"/>
                <w:sz w:val="19"/>
              </w:rPr>
              <w:t>仓库根目录的唯一图片文件，README 未引用，依文件名推断为机器人本体或品牌的标识图。</w:t>
            </w:r>
          </w:p>
        </w:tc>
      </w:tr>
    </w:tbl>
    <w:p w14:paraId="79DB46A2">
      <w:pPr>
        <w:pStyle w:val="3"/>
      </w:pPr>
      <w:bookmarkStart w:id="2" w:name="_Toc8156"/>
      <w:r>
        <w:t>三、目录用途说明</w:t>
      </w:r>
      <w:bookmarkEnd w:id="2"/>
    </w:p>
    <w:p w14:paraId="360A810F">
      <w:pPr>
        <w:ind w:firstLine="480" w:firstLineChars="200"/>
      </w:pPr>
      <w:r>
        <w:t>本节按顶层目录逐一说明其内容；第二层目录同理。说明依据分为两类：依据该仓 README 原文，或 README 未说明、依真实文件名推断。每个目录下列出真实文件作为佐证。</w:t>
      </w:r>
    </w:p>
    <w:p w14:paraId="2F69A690">
      <w:pPr>
        <w:pStyle w:val="4"/>
      </w:pPr>
      <w:bookmarkStart w:id="3" w:name="_Toc27399"/>
      <w:r>
        <w:t>V1.0/</w:t>
      </w:r>
      <w:bookmarkEnd w:id="3"/>
    </w:p>
    <w:p w14:paraId="2B7CEC4D">
      <w:pPr>
        <w:ind w:firstLine="480" w:firstLineChars="200"/>
      </w:pPr>
      <w:r>
        <w:t>V1.0 遗留硬件目录，README 说明其为原始遗留版本，保留早期机械结构与分立电路板设计，历史目录名保留以兼容既有文件与引用，面向仍在维护第一代硬件的用户；本身不含文件，向下分 atom01_mechanic 与 atom01_pcb，递归共 324 个文件，扩展名以 .step（90）、.sldprt（80）、.pdf（62）、.stl（38）、.stp（19）为主。</w:t>
      </w:r>
    </w:p>
    <w:p w14:paraId="08AAB0AA">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2 个；递归共 324 个文件、29 个目录。依据该仓 README 原文</w:t>
      </w:r>
    </w:p>
    <w:p w14:paraId="1EA055F8">
      <w:pPr>
        <w:pStyle w:val="5"/>
      </w:pPr>
      <w:r>
        <w:t>V1.0/atom01_mechanic/</w:t>
      </w:r>
    </w:p>
    <w:p w14:paraId="09BC3E80">
      <w:pPr>
        <w:ind w:firstLine="480" w:firstLineChars="200"/>
      </w:pPr>
      <w:r>
        <w:t>V1.0 机械设计目录，直接层为 README.md 与 README_cn.md，向下分 00_Docs、01_SW_Project、02_Manufacturing、03_URDF 四个子目录，递归 305 个文件。00_Docs 含 Assembly_Guide_v1.14.pdf、Standard Operating Procedure.pdf、roboto 01教程开源版.pdf、BOM_Mechanical.xlsx 与接线段号图子目录 wire（wire01.pdf 至 wire03.pdf）；01_SW_Project 为 SolidWorks 工程，含 168 个直接文件与 01总标定件、20cm脚、橡胶脚底、电池、软胶 下身、外壳修改部件(1) 等中文子目录；02_Manufacturing 下分 3D_Printing（11 个直接文件）与 CNC_Machining（53 个直接文件，含 ATOM 01 ZZEBOM.xlsx）；03_URDF 含 Readme.md、atom01_urdf.png 与 meshes、urdf 两个子目录（Atom01_urdf.urdf、Atom01_urdf.csv 及 24 个 .STL 网格）。</w:t>
      </w:r>
    </w:p>
    <w:p w14:paraId="5733CC54">
      <w:pPr>
        <w:spacing w:after="80" w:line="312" w:lineRule="auto"/>
        <w:ind w:left="0" w:leftChars="0" w:right="0" w:rightChars="0" w:firstLine="0" w:firstLineChars="0"/>
      </w:pPr>
      <w:r>
        <w:rPr>
          <w:rFonts w:ascii="Times New Roman" w:hAnsi="Times New Roman" w:eastAsia="宋体"/>
          <w:b w:val="0"/>
          <w:color w:val="767676"/>
          <w:sz w:val="21"/>
        </w:rPr>
        <w:t>规模：直接文件 2 个，子目录 4 个；递归共 305 个文件、17 个目录。依据该仓 README 原文</w:t>
      </w:r>
    </w:p>
    <w:p w14:paraId="79EEEFC3">
      <w:pPr>
        <w:spacing w:after="80" w:line="312" w:lineRule="auto"/>
        <w:ind w:left="0" w:leftChars="0" w:right="0" w:rightChars="0" w:firstLine="0" w:firstLineChars="0"/>
      </w:pPr>
      <w:r>
        <w:rPr>
          <w:rFonts w:ascii="Times New Roman" w:hAnsi="Times New Roman" w:eastAsia="宋体"/>
          <w:b w:val="0"/>
          <w:color w:val="767676"/>
          <w:sz w:val="21"/>
        </w:rPr>
        <w:t>代表文件：README.md、README_cn.md。</w:t>
      </w:r>
    </w:p>
    <w:p w14:paraId="487A011B">
      <w:pPr>
        <w:pStyle w:val="5"/>
      </w:pPr>
      <w:r>
        <w:t>V1.0/atom01_pcb/</w:t>
      </w:r>
    </w:p>
    <w:p w14:paraId="273E6073">
      <w:pPr>
        <w:ind w:firstLine="480" w:firstLineChars="200"/>
      </w:pPr>
      <w:r>
        <w:t>V1.0 电路板设计目录，README 说明该版本采用分立模块，即独立的电源板与通信板两套设计；本身不含文件，向下分 Roboto_Power 与 Roboto_Usb2Can，递归 19 个文件（6 个 .png、4 个 .xlsx、4 个 .md、2 个 .zip、2 个 .pdf、1 个 .step）。两块板采用同一套结构：00_Docs 放说明书与接口渲染图（如 SCH_Roboto_Usb2Can_V1.0_1.pdf、3D_Roboto_uUsb2Can_V1.0_1_2026-4-8.step 与 images 子目录）、01_Gerber 放 Gerber 压缩包（POWER_BOARD_GERBER_V1.0 .zip、Gerber_Roboto_uUsb2Can_V1.0_1_2026-4-8.zip）、02_Assembly 放 BOM 与贴装表（如 BOM_POWER_BOARD-V1.0.xlsx、PickAndPlace_POWER_BOARD_V1_0.xlsx）。</w:t>
      </w:r>
    </w:p>
    <w:p w14:paraId="3E0AF271">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2 个；递归共 19 个文件、10 个目录。依据该仓 README 原文</w:t>
      </w:r>
    </w:p>
    <w:p w14:paraId="3FEF6ADF">
      <w:pPr>
        <w:pStyle w:val="4"/>
      </w:pPr>
      <w:bookmarkStart w:id="4" w:name="_Toc12046"/>
      <w:r>
        <w:t>V2.0/</w:t>
      </w:r>
      <w:bookmarkEnd w:id="4"/>
    </w:p>
    <w:p w14:paraId="7E04BB93">
      <w:pPr>
        <w:ind w:firstLine="480" w:firstLineChars="200"/>
      </w:pPr>
      <w:r>
        <w:t>V2.0 当前推荐硬件目录，README 说明其机械结构加固、模块高度集成单板，并新增腰部机械限位开关、限位销标定工艺、上版本手臂部件的修正与背板主控板开关，面向新用户、开发者与量产；本身不含文件，向下分 roboto_origin_mechanic 与 roboto_origin_pcb，递归共 314 个文件，扩展名以 .sldprt（96）、.step（76）、.pdf（60）、.slddrw（27）、.stl（26）为主。</w:t>
      </w:r>
    </w:p>
    <w:p w14:paraId="752B8F5F">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2 个；递归共 314 个文件、19 个目录。依据该仓 README 原文</w:t>
      </w:r>
    </w:p>
    <w:p w14:paraId="27EA48D1">
      <w:pPr>
        <w:pStyle w:val="5"/>
      </w:pPr>
      <w:r>
        <w:t>V2.0/roboto_origin_mechanic/</w:t>
      </w:r>
    </w:p>
    <w:p w14:paraId="701896E3">
      <w:pPr>
        <w:ind w:firstLine="480" w:firstLineChars="200"/>
      </w:pPr>
      <w:r>
        <w:t>V2.0 机械设计目录，直接层为 README.md 与 README_cn.md，向下分 00_Docs、01_SW_Project、02_Manufacturing、03_URDF，递归 303 个文件。00_Docs 含 安装手册_0428.pdf、Roboto_origin走线说明.pdf、Original-0310.pdf、3D打印件标定说明.pptx 与 萝博头原型机（RoboParty Roboto Origin）散件清单 V1.1.3.xlsx；01_SW_Project 下只有 roboto_origin_2.0 子目录（84 个直接文件，含 ATOM01总装配体重装.SLDASM、ATOM01手臂装配体（右）装配体.SLDASM、ATOM01胸椎装配体.SLDASM 及 GB/T 标准件模型）；02_Manufacturing 下分 3D_Printing（含 A2_3D_print 与 总3d打印标定件 两个子目录）与 CNC_Machining（含 A2_CNCBOM.xlsx、A2_cnc_atom01 共 107 个文件、A2_cnc_atom01_送加 共 54 个文件）；03_URDF 含 Readme.md、roboto_origin.png、roboto_origin.urdf 与 24 个 .STL 网格。</w:t>
      </w:r>
    </w:p>
    <w:p w14:paraId="7F392B84">
      <w:pPr>
        <w:spacing w:after="80" w:line="312" w:lineRule="auto"/>
        <w:ind w:left="0" w:leftChars="0" w:right="0" w:rightChars="0" w:firstLine="0" w:firstLineChars="0"/>
      </w:pPr>
      <w:r>
        <w:rPr>
          <w:rFonts w:ascii="Times New Roman" w:hAnsi="Times New Roman" w:eastAsia="宋体"/>
          <w:b w:val="0"/>
          <w:color w:val="767676"/>
          <w:sz w:val="21"/>
        </w:rPr>
        <w:t>规模：直接文件 2 个，子目录 4 个；递归共 303 个文件、13 个目录。依据该仓 README 原文</w:t>
      </w:r>
    </w:p>
    <w:p w14:paraId="2F59CBD6">
      <w:pPr>
        <w:spacing w:after="80" w:line="312" w:lineRule="auto"/>
        <w:ind w:left="0" w:leftChars="0" w:right="0" w:rightChars="0" w:firstLine="0" w:firstLineChars="0"/>
      </w:pPr>
      <w:r>
        <w:rPr>
          <w:rFonts w:ascii="Times New Roman" w:hAnsi="Times New Roman" w:eastAsia="宋体"/>
          <w:b w:val="0"/>
          <w:color w:val="767676"/>
          <w:sz w:val="21"/>
        </w:rPr>
        <w:t>代表文件：README.md、README_cn.md。</w:t>
      </w:r>
    </w:p>
    <w:p w14:paraId="7796AEFD">
      <w:pPr>
        <w:pStyle w:val="5"/>
      </w:pPr>
      <w:r>
        <w:t>V2.0/roboto_origin_pcb/</w:t>
      </w:r>
    </w:p>
    <w:p w14:paraId="1B0169F5">
      <w:pPr>
        <w:ind w:firstLine="480" w:firstLineChars="200"/>
      </w:pPr>
      <w:r>
        <w:t>V2.0 电路板设计目录，README 说明该版本把电源管理与通信接口等模块集成为一块核心电路板（对应文件名中的 三合一 与 RBE_PWR_HUB）；直接层为 README.md 与 README_cn.md，向下分 00_Docs、01_Gerber、02_Assembly，递归 11 个文件，含 三合一电路V1.0硬件说明.pdf、SCH_RBE_PWR_HUB_V2.1_2026-04-09.pdf、3D_PCB5_11_2026-2-1.step、Gerber_RBE_PWR_HUB_V2.1_2026-04-09.zip、BOM_三合一V2.1_RBE_PWR_HUB_V2.1_2026-04-09.xlsx、PickAndPlace_RBE_PWR_HUB_V2_1_2026_04_09.xlsx 与三张接口与渲染图。</w:t>
      </w:r>
    </w:p>
    <w:p w14:paraId="09DDD7C2">
      <w:pPr>
        <w:spacing w:after="80" w:line="312" w:lineRule="auto"/>
        <w:ind w:left="0" w:leftChars="0" w:right="0" w:rightChars="0" w:firstLine="0" w:firstLineChars="0"/>
      </w:pPr>
      <w:r>
        <w:rPr>
          <w:rFonts w:ascii="Times New Roman" w:hAnsi="Times New Roman" w:eastAsia="宋体"/>
          <w:b w:val="0"/>
          <w:color w:val="767676"/>
          <w:sz w:val="21"/>
        </w:rPr>
        <w:t>规模：直接文件 2 个，子目录 3 个；递归共 11 个文件、4 个目录。依据该仓 README 原文</w:t>
      </w:r>
    </w:p>
    <w:p w14:paraId="03505C1D">
      <w:pPr>
        <w:spacing w:after="80" w:line="312" w:lineRule="auto"/>
        <w:ind w:left="0" w:leftChars="0" w:right="0" w:rightChars="0" w:firstLine="0" w:firstLineChars="0"/>
      </w:pPr>
      <w:r>
        <w:rPr>
          <w:rFonts w:ascii="Times New Roman" w:hAnsi="Times New Roman" w:eastAsia="宋体"/>
          <w:b w:val="0"/>
          <w:color w:val="767676"/>
          <w:sz w:val="21"/>
        </w:rPr>
        <w:t>代表文件：README.md、README_cn.md。</w:t>
      </w:r>
    </w:p>
    <w:p w14:paraId="75D2A0AD">
      <w:pPr>
        <w:pStyle w:val="4"/>
      </w:pPr>
      <w:bookmarkStart w:id="5" w:name="_Toc22740"/>
      <w:r>
        <w:t>根目录文件</w:t>
      </w:r>
      <w:bookmarkEnd w:id="5"/>
    </w:p>
    <w:p w14:paraId="35517769">
      <w:pPr>
        <w:ind w:firstLine="480" w:firstLineChars="200"/>
      </w:pPr>
      <w:r>
        <w:t>.gitattributes：Git 属性配置，规定换行符与二进制文件的处理方式。</w:t>
      </w:r>
    </w:p>
    <w:p w14:paraId="7565A662">
      <w:pPr>
        <w:ind w:firstLine="480" w:firstLineChars="200"/>
      </w:pPr>
      <w:r>
        <w:t>.gitignore：Git 忽略规则，声明不纳入版本控制的文件。</w:t>
      </w:r>
    </w:p>
    <w:p w14:paraId="6D716547">
      <w:pPr>
        <w:ind w:firstLine="480" w:firstLineChars="200"/>
      </w:pPr>
      <w:r>
        <w:t>LICENSE：开源许可证正文，规定本仓库的授权条款与使用限制。</w:t>
      </w:r>
    </w:p>
    <w:p w14:paraId="51C2F255">
      <w:pPr>
        <w:ind w:firstLine="480" w:firstLineChars="200"/>
      </w:pPr>
      <w:r>
        <w:t>LICENSES.md：多许可证范围说明；README 明确指向该文件说明各许可证的确切适用范围。</w:t>
      </w:r>
    </w:p>
    <w:p w14:paraId="574AB8FF">
      <w:pPr>
        <w:ind w:firstLine="480" w:firstLineChars="200"/>
      </w:pPr>
      <w:r>
        <w:t>README.md：仓库说明文档，介绍用途、安装与使用方法。</w:t>
      </w:r>
    </w:p>
    <w:p w14:paraId="79EC3E40">
      <w:pPr>
        <w:ind w:firstLine="480" w:firstLineChars="200"/>
      </w:pPr>
      <w:r>
        <w:t>README_cn.md：仓库说明文档中文版。</w:t>
      </w:r>
    </w:p>
    <w:p w14:paraId="7D4E620F">
      <w:pPr>
        <w:ind w:firstLine="480" w:firstLineChars="200"/>
      </w:pPr>
      <w:r>
        <w:t>THIRD_PARTY_NOTICES.md：第三方组件声明；README 指向该文件说明排除在仓库再许可范围之外的第三方或厂商提供资产。</w:t>
      </w:r>
    </w:p>
    <w:p w14:paraId="766B6910">
      <w:pPr>
        <w:ind w:firstLine="480" w:firstLineChars="200"/>
      </w:pPr>
      <w:r>
        <w:t>TRADEMARKS.md：品牌使用限制说明；README 指向该文件说明商标使用的限制条件。</w:t>
      </w:r>
    </w:p>
    <w:p w14:paraId="405F5172">
      <w:pPr>
        <w:ind w:firstLine="480" w:firstLineChars="200"/>
      </w:pPr>
      <w:r>
        <w:t>atom_id.png：仓库根目录的唯一图片文件，README 未引用，依文件名推断为机器人本体或品牌的标识图。</w:t>
      </w:r>
    </w:p>
    <w:p w14:paraId="01CFF4E9">
      <w:pPr>
        <w:pStyle w:val="3"/>
      </w:pPr>
      <w:bookmarkStart w:id="6" w:name="_Toc1695"/>
      <w:r>
        <w:t>附录：完整文件清单</w:t>
      </w:r>
      <w:bookmarkEnd w:id="6"/>
    </w:p>
    <w:p w14:paraId="374F6552">
      <w:pPr>
        <w:ind w:firstLine="480" w:firstLineChars="200"/>
      </w:pPr>
      <w:r>
        <w:t>下表按路径列出该仓库全部 647 个受版本控制的文件，供逐条查阅。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4535"/>
        <w:gridCol w:w="4535"/>
      </w:tblGrid>
      <w:tr w14:paraId="44FA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4535" w:type="dxa"/>
            <w:shd w:val="clear" w:color="auto" w:fill="D9D9D9"/>
            <w:vAlign w:val="center"/>
          </w:tcPr>
          <w:p w14:paraId="6731CF91">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c>
          <w:tcPr>
            <w:tcW w:w="4535" w:type="dxa"/>
            <w:shd w:val="clear" w:color="auto" w:fill="D9D9D9"/>
            <w:vAlign w:val="center"/>
          </w:tcPr>
          <w:p w14:paraId="374B3266">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r>
      <w:tr w14:paraId="64C7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74E34C6">
            <w:pPr>
              <w:spacing w:before="40" w:after="40" w:line="240" w:lineRule="auto"/>
              <w:ind w:left="0" w:leftChars="0" w:right="0" w:rightChars="0" w:firstLine="0" w:firstLineChars="0"/>
              <w:jc w:val="left"/>
            </w:pPr>
            <w:r>
              <w:rPr>
                <w:rFonts w:ascii="Times New Roman" w:hAnsi="Times New Roman" w:eastAsia="宋体"/>
                <w:b w:val="0"/>
                <w:color w:val="000000"/>
                <w:sz w:val="17"/>
              </w:rPr>
              <w:t>.gitattributes</w:t>
            </w:r>
          </w:p>
        </w:tc>
        <w:tc>
          <w:tcPr>
            <w:tcW w:w="4535" w:type="dxa"/>
            <w:vAlign w:val="center"/>
          </w:tcPr>
          <w:p w14:paraId="6FA2F69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V1.0/atom01_pcb/Roboto_Usb2Can/00_Docs/Images/render.PNG</w:t>
            </w:r>
          </w:p>
        </w:tc>
      </w:tr>
      <w:tr w14:paraId="0F8D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1AD0756">
            <w:pPr>
              <w:spacing w:before="40" w:after="40" w:line="240" w:lineRule="auto"/>
              <w:ind w:left="0" w:leftChars="0" w:right="0" w:rightChars="0" w:firstLine="0" w:firstLineChars="0"/>
              <w:jc w:val="left"/>
            </w:pPr>
            <w:r>
              <w:rPr>
                <w:rFonts w:ascii="Times New Roman" w:hAnsi="Times New Roman" w:eastAsia="宋体"/>
                <w:b w:val="0"/>
                <w:color w:val="000000"/>
                <w:sz w:val="17"/>
              </w:rPr>
              <w:t>.gitignore</w:t>
            </w:r>
          </w:p>
        </w:tc>
        <w:tc>
          <w:tcPr>
            <w:tcW w:w="4535" w:type="dxa"/>
            <w:vAlign w:val="center"/>
          </w:tcPr>
          <w:p w14:paraId="57072CB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V1.0/atom01_pcb/Roboto_Usb2Can/00_Docs/Roboto_uUsb2Can_V1.0_1_2026-4-8.pdf</w:t>
            </w:r>
          </w:p>
        </w:tc>
      </w:tr>
      <w:tr w14:paraId="2E846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DC82C09">
            <w:pPr>
              <w:spacing w:before="40" w:after="40" w:line="240" w:lineRule="auto"/>
              <w:ind w:left="0" w:leftChars="0" w:right="0" w:rightChars="0" w:firstLine="0" w:firstLineChars="0"/>
              <w:jc w:val="left"/>
            </w:pPr>
            <w:r>
              <w:rPr>
                <w:rFonts w:ascii="Times New Roman" w:hAnsi="Times New Roman" w:eastAsia="宋体"/>
                <w:b w:val="0"/>
                <w:color w:val="000000"/>
                <w:sz w:val="17"/>
              </w:rPr>
              <w:t>LICENSE</w:t>
            </w:r>
          </w:p>
        </w:tc>
        <w:tc>
          <w:tcPr>
            <w:tcW w:w="4535" w:type="dxa"/>
            <w:vAlign w:val="center"/>
          </w:tcPr>
          <w:p w14:paraId="255F6B1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V1.0/atom01_pcb/Roboto_Usb2Can/00_Docs/SCH_Roboto_Usb2Can_V1.0_1.pdf</w:t>
            </w:r>
          </w:p>
        </w:tc>
      </w:tr>
      <w:tr w14:paraId="3B2CC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680F5BA">
            <w:pPr>
              <w:spacing w:before="40" w:after="40" w:line="240" w:lineRule="auto"/>
              <w:ind w:left="0" w:leftChars="0" w:right="0" w:rightChars="0" w:firstLine="0" w:firstLineChars="0"/>
              <w:jc w:val="left"/>
            </w:pPr>
            <w:r>
              <w:rPr>
                <w:rFonts w:ascii="Times New Roman" w:hAnsi="Times New Roman" w:eastAsia="宋体"/>
                <w:b w:val="0"/>
                <w:color w:val="000000"/>
                <w:sz w:val="17"/>
              </w:rPr>
              <w:t>LICENSES.md</w:t>
            </w:r>
          </w:p>
        </w:tc>
        <w:tc>
          <w:tcPr>
            <w:tcW w:w="4535" w:type="dxa"/>
            <w:vAlign w:val="center"/>
          </w:tcPr>
          <w:p w14:paraId="0D86D93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V1.0/atom01_pcb/Roboto_Usb2Can/01_Gerber/Gerber_Roboto_uUsb2Can_V1.0_1_2026-4-8.zip</w:t>
            </w:r>
          </w:p>
        </w:tc>
      </w:tr>
      <w:tr w14:paraId="61C1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1B840BC">
            <w:pPr>
              <w:spacing w:before="40" w:after="40" w:line="240" w:lineRule="auto"/>
              <w:ind w:left="0" w:leftChars="0" w:right="0" w:rightChars="0" w:firstLine="0" w:firstLineChars="0"/>
              <w:jc w:val="left"/>
            </w:pPr>
            <w:r>
              <w:rPr>
                <w:rFonts w:ascii="Times New Roman" w:hAnsi="Times New Roman" w:eastAsia="宋体"/>
                <w:b w:val="0"/>
                <w:color w:val="000000"/>
                <w:sz w:val="17"/>
              </w:rPr>
              <w:t>README.md</w:t>
            </w:r>
          </w:p>
        </w:tc>
        <w:tc>
          <w:tcPr>
            <w:tcW w:w="4535" w:type="dxa"/>
            <w:vAlign w:val="center"/>
          </w:tcPr>
          <w:p w14:paraId="1E14BB7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V1.0/atom01_pcb/Roboto_Usb2Can/02_Assembly/BOM_Roboto_uUsb2Can_V1.0_1_2026-4-8.xlsx</w:t>
            </w:r>
          </w:p>
        </w:tc>
      </w:tr>
      <w:tr w14:paraId="6D16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D433B59">
            <w:pPr>
              <w:spacing w:before="40" w:after="40" w:line="240" w:lineRule="auto"/>
              <w:ind w:left="0" w:leftChars="0" w:right="0" w:rightChars="0" w:firstLine="0" w:firstLineChars="0"/>
              <w:jc w:val="left"/>
            </w:pPr>
            <w:r>
              <w:rPr>
                <w:rFonts w:ascii="Times New Roman" w:hAnsi="Times New Roman" w:eastAsia="宋体"/>
                <w:b w:val="0"/>
                <w:color w:val="000000"/>
                <w:sz w:val="17"/>
              </w:rPr>
              <w:t>README_cn.md</w:t>
            </w:r>
          </w:p>
        </w:tc>
        <w:tc>
          <w:tcPr>
            <w:tcW w:w="4535" w:type="dxa"/>
            <w:vAlign w:val="center"/>
          </w:tcPr>
          <w:p w14:paraId="5DEC6FB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V1.0/atom01_pcb/Roboto_Usb2Can/02_Assembly/PickAndPlace_Roboto_uUsb2Can_V1.0_1_2026-4-8.xlsx</w:t>
            </w:r>
          </w:p>
        </w:tc>
      </w:tr>
      <w:tr w14:paraId="51ED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728C402">
            <w:pPr>
              <w:spacing w:before="40" w:after="40" w:line="240" w:lineRule="auto"/>
              <w:ind w:left="0" w:leftChars="0" w:right="0" w:rightChars="0" w:firstLine="0" w:firstLineChars="0"/>
              <w:jc w:val="left"/>
            </w:pPr>
            <w:r>
              <w:rPr>
                <w:rFonts w:ascii="Times New Roman" w:hAnsi="Times New Roman" w:eastAsia="宋体"/>
                <w:b w:val="0"/>
                <w:color w:val="000000"/>
                <w:sz w:val="17"/>
              </w:rPr>
              <w:t>THIRD_PARTY_NOTICES.md</w:t>
            </w:r>
          </w:p>
        </w:tc>
        <w:tc>
          <w:tcPr>
            <w:tcW w:w="4535" w:type="dxa"/>
            <w:vAlign w:val="center"/>
          </w:tcPr>
          <w:p w14:paraId="3AC4C2E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V1.0/atom01_pcb/Roboto_Usb2Can/README.md</w:t>
            </w:r>
          </w:p>
        </w:tc>
      </w:tr>
      <w:tr w14:paraId="4B71D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9624397">
            <w:pPr>
              <w:spacing w:before="40" w:after="40" w:line="240" w:lineRule="auto"/>
              <w:ind w:left="0" w:leftChars="0" w:right="0" w:rightChars="0" w:firstLine="0" w:firstLineChars="0"/>
              <w:jc w:val="left"/>
            </w:pPr>
            <w:r>
              <w:rPr>
                <w:rFonts w:ascii="Times New Roman" w:hAnsi="Times New Roman" w:eastAsia="宋体"/>
                <w:b w:val="0"/>
                <w:color w:val="000000"/>
                <w:sz w:val="17"/>
              </w:rPr>
              <w:t>TRADEMARKS.md</w:t>
            </w:r>
          </w:p>
        </w:tc>
        <w:tc>
          <w:tcPr>
            <w:tcW w:w="4535" w:type="dxa"/>
            <w:vAlign w:val="center"/>
          </w:tcPr>
          <w:p w14:paraId="1B0A70B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V1.0/atom01_pcb/Roboto_Usb2Can/README_cn.md</w:t>
            </w:r>
          </w:p>
        </w:tc>
      </w:tr>
      <w:tr w14:paraId="0071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CAF485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V1.0/atom01_mechanic/00_Docs/Assembly_Guide_v1.14.pdf</w:t>
            </w:r>
          </w:p>
        </w:tc>
        <w:tc>
          <w:tcPr>
            <w:tcW w:w="4535" w:type="dxa"/>
            <w:vAlign w:val="center"/>
          </w:tcPr>
          <w:p w14:paraId="65B61F5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V2.0/roboto_origin_mechanic/00_Docs/3D打印件标定说明.pptx</w:t>
            </w:r>
          </w:p>
        </w:tc>
      </w:tr>
      <w:tr w14:paraId="40C9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5C2AAF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V1.0/atom01_mechanic/00_Docs/BOM_Mechanical.xlsx</w:t>
            </w:r>
          </w:p>
        </w:tc>
        <w:tc>
          <w:tcPr>
            <w:tcW w:w="4535" w:type="dxa"/>
            <w:vAlign w:val="center"/>
          </w:tcPr>
          <w:p w14:paraId="20ED78C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V2.0/roboto_origin_mechanic/00_Docs/Original-0310.pdf</w:t>
            </w:r>
          </w:p>
        </w:tc>
      </w:tr>
      <w:tr w14:paraId="18B8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201561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V1.0/atom01_mechanic/00_Docs/Standard Operating Procedure.pdf</w:t>
            </w:r>
          </w:p>
        </w:tc>
        <w:tc>
          <w:tcPr>
            <w:tcW w:w="4535" w:type="dxa"/>
            <w:vAlign w:val="center"/>
          </w:tcPr>
          <w:p w14:paraId="33DE218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V2.0/roboto_origin_mechanic/00_Docs/Roboto_origin走线说明.pdf</w:t>
            </w:r>
          </w:p>
        </w:tc>
      </w:tr>
      <w:tr w14:paraId="779BD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55EFCF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V1.0/atom01_mechanic/00_Docs/roboto 01教程开源版.pdf</w:t>
            </w:r>
          </w:p>
        </w:tc>
        <w:tc>
          <w:tcPr>
            <w:tcW w:w="4535" w:type="dxa"/>
            <w:vAlign w:val="center"/>
          </w:tcPr>
          <w:p w14:paraId="6483561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V2.0/roboto_origin_mechanic/00_Docs/安装手册_0428.pdf</w:t>
            </w:r>
          </w:p>
        </w:tc>
      </w:tr>
      <w:tr w14:paraId="747A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F8BCCA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V1.0/atom01_mechanic/00_Docs/wire/wire01.pdf</w:t>
            </w:r>
          </w:p>
        </w:tc>
        <w:tc>
          <w:tcPr>
            <w:tcW w:w="4535" w:type="dxa"/>
            <w:vAlign w:val="center"/>
          </w:tcPr>
          <w:p w14:paraId="016A0B9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V2.0/roboto_origin_mechanic/00_Docs/萝博头原型机（RoboParty Roboto Origin）散件清单 V1.1.3.xlsx</w:t>
            </w:r>
          </w:p>
        </w:tc>
      </w:tr>
      <w:tr w14:paraId="4091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F118B0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V1.0/atom01_mechanic/00_Docs/wire/wire02.pdf</w:t>
            </w:r>
          </w:p>
        </w:tc>
        <w:tc>
          <w:tcPr>
            <w:tcW w:w="4535" w:type="dxa"/>
            <w:vAlign w:val="center"/>
          </w:tcPr>
          <w:p w14:paraId="21E400F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V2.0/roboto_origin_mechanic/01_SW_Project/roboto_origin_2.0/16x40十字轴承.SLDPRT</w:t>
            </w:r>
          </w:p>
        </w:tc>
      </w:tr>
      <w:tr w14:paraId="42C61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E86E71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V1.0/atom01_mechanic/00_Docs/wire/wire03.pdf</w:t>
            </w:r>
          </w:p>
        </w:tc>
        <w:tc>
          <w:tcPr>
            <w:tcW w:w="4535" w:type="dxa"/>
            <w:vAlign w:val="center"/>
          </w:tcPr>
          <w:p w14:paraId="02D94E2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V2.0/roboto_origin_mechanic/01_SW_Project/roboto_origin_2.0/270x60x70电池.SLDPRT</w:t>
            </w:r>
          </w:p>
        </w:tc>
      </w:tr>
      <w:tr w14:paraId="42D7A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48361A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V1.0/atom01_mechanic/01_SW_Project/01总标定件/大腿后侧标定，数量1.STEP</w:t>
            </w:r>
          </w:p>
        </w:tc>
        <w:tc>
          <w:tcPr>
            <w:tcW w:w="4535" w:type="dxa"/>
            <w:vAlign w:val="center"/>
          </w:tcPr>
          <w:p w14:paraId="7B23741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V2.0/roboto_origin_mechanic/01_SW_Project/roboto_origin_2.0/ATOM01总装配体重装.SLDASM</w:t>
            </w:r>
          </w:p>
        </w:tc>
      </w:tr>
      <w:tr w14:paraId="159A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05BE78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V1.0/atom01_mechanic/01_SW_Project/01总标定件/大腿定位块，数量2.STEP</w:t>
            </w:r>
          </w:p>
        </w:tc>
        <w:tc>
          <w:tcPr>
            <w:tcW w:w="4535" w:type="dxa"/>
            <w:vAlign w:val="center"/>
          </w:tcPr>
          <w:p w14:paraId="4A971CC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V2.0/roboto_origin_mechanic/01_SW_Project/roboto_origin_2.0/ATOM01手臂装配体（右）装配体.SLDASM</w:t>
            </w:r>
          </w:p>
        </w:tc>
      </w:tr>
      <w:tr w14:paraId="41C2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19B78F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V1.0/atom01_mechanic/01_SW_Project/01总标定件/标定说明.pptx</w:t>
            </w:r>
          </w:p>
        </w:tc>
        <w:tc>
          <w:tcPr>
            <w:tcW w:w="4535" w:type="dxa"/>
            <w:vAlign w:val="center"/>
          </w:tcPr>
          <w:p w14:paraId="52827E6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V2.0/roboto_origin_mechanic/01_SW_Project/roboto_origin_2.0/ATOM01胸椎装配体.SLDASM</w:t>
            </w:r>
          </w:p>
        </w:tc>
      </w:tr>
      <w:tr w14:paraId="1051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01966F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V1.0/atom01_mechanic/01_SW_Project/01总标定件/肘部标定件，数量2.STEP</w:t>
            </w:r>
          </w:p>
        </w:tc>
        <w:tc>
          <w:tcPr>
            <w:tcW w:w="4535" w:type="dxa"/>
            <w:vAlign w:val="center"/>
          </w:tcPr>
          <w:p w14:paraId="46AF68F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V2.0/roboto_origin_mechanic/01_SW_Project/roboto_origin_2.0/DM 4340 rau 3505 电机 3D.SLDPRT</w:t>
            </w:r>
          </w:p>
        </w:tc>
      </w:tr>
      <w:tr w14:paraId="0559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46E8D6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V1.0/atom01_mechanic/01_SW_Project/01总标定件/肩部固定件，数量2.STEP</w:t>
            </w:r>
          </w:p>
        </w:tc>
        <w:tc>
          <w:tcPr>
            <w:tcW w:w="4535" w:type="dxa"/>
            <w:vAlign w:val="center"/>
          </w:tcPr>
          <w:p w14:paraId="210B9EC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4605-2003[推力滚针和保持架组件AXK6085].sldprt</w:t>
            </w:r>
          </w:p>
        </w:tc>
      </w:tr>
      <w:tr w14:paraId="14D2F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F85B28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V1.0/atom01_mechanic/01_SW_Project/01总标定件/脚踝标定，数量2.STEP</w:t>
            </w:r>
          </w:p>
        </w:tc>
        <w:tc>
          <w:tcPr>
            <w:tcW w:w="4535" w:type="dxa"/>
            <w:vAlign w:val="center"/>
          </w:tcPr>
          <w:p w14:paraId="4B7A7D2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70.1-2008[内六角圆柱头螺钉M3×10].SLDPRT</w:t>
            </w:r>
          </w:p>
        </w:tc>
      </w:tr>
      <w:tr w14:paraId="371C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02C590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V1.0/atom01_mechanic/01_SW_Project/01总标定件/脚部标定件，数量1.STEP</w:t>
            </w:r>
          </w:p>
        </w:tc>
        <w:tc>
          <w:tcPr>
            <w:tcW w:w="4535" w:type="dxa"/>
            <w:vAlign w:val="center"/>
          </w:tcPr>
          <w:p w14:paraId="57460B7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70.1-2008[内六角圆柱头螺钉M3×12].SLDPRT</w:t>
            </w:r>
          </w:p>
        </w:tc>
      </w:tr>
      <w:tr w14:paraId="35A8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2B5E89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V1.0/atom01_mechanic/01_SW_Project/01总标定件/腰部标定件，数量1.STEP</w:t>
            </w:r>
          </w:p>
        </w:tc>
        <w:tc>
          <w:tcPr>
            <w:tcW w:w="4535" w:type="dxa"/>
            <w:vAlign w:val="center"/>
          </w:tcPr>
          <w:p w14:paraId="2F6202C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70.1-2008[内六角圆柱头螺钉M3×16].SLDPRT</w:t>
            </w:r>
          </w:p>
        </w:tc>
      </w:tr>
      <w:tr w14:paraId="768A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B0CCF3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V1.0/atom01_mechanic/01_SW_Project/01总标定件/膝盖标定，数量2.STEP</w:t>
            </w:r>
          </w:p>
        </w:tc>
        <w:tc>
          <w:tcPr>
            <w:tcW w:w="4535" w:type="dxa"/>
            <w:vAlign w:val="center"/>
          </w:tcPr>
          <w:p w14:paraId="06F4969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70.1-2008[内六角圆柱头螺钉M3×6].SLDPRT</w:t>
            </w:r>
          </w:p>
        </w:tc>
      </w:tr>
      <w:tr w14:paraId="5556D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9CEA8C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V1.0/atom01_mechanic/01_SW_Project/16x40十字轴承.SLDPRT</w:t>
            </w:r>
          </w:p>
        </w:tc>
        <w:tc>
          <w:tcPr>
            <w:tcW w:w="4535" w:type="dxa"/>
            <w:vAlign w:val="center"/>
          </w:tcPr>
          <w:p w14:paraId="3F352C6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70.1-2008[内六角圆柱头螺钉M3×8].SLDPRT</w:t>
            </w:r>
          </w:p>
        </w:tc>
      </w:tr>
      <w:tr w14:paraId="56C8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C86EE0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V1.0/atom01_mechanic/01_SW_Project/20cm脚.STEP</w:t>
            </w:r>
          </w:p>
        </w:tc>
        <w:tc>
          <w:tcPr>
            <w:tcW w:w="4535" w:type="dxa"/>
            <w:vAlign w:val="center"/>
          </w:tcPr>
          <w:p w14:paraId="30B8D27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70.1-2008[内六角圆柱头螺钉M4×10].sldprt</w:t>
            </w:r>
          </w:p>
        </w:tc>
      </w:tr>
      <w:tr w14:paraId="2480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CB79E4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V1.0/atom01_mechanic/01_SW_Project/20cm脚.pdf</w:t>
            </w:r>
          </w:p>
        </w:tc>
        <w:tc>
          <w:tcPr>
            <w:tcW w:w="4535" w:type="dxa"/>
            <w:vAlign w:val="center"/>
          </w:tcPr>
          <w:p w14:paraId="6A72A59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70.1-2008[内六角圆柱头螺钉M4×12].SLDPRT</w:t>
            </w:r>
          </w:p>
        </w:tc>
      </w:tr>
      <w:tr w14:paraId="5927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B70FB8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V1.0/atom01_mechanic/01_SW_Project/20cm脚/20cm脚.SLDDRW</w:t>
            </w:r>
          </w:p>
        </w:tc>
        <w:tc>
          <w:tcPr>
            <w:tcW w:w="4535" w:type="dxa"/>
            <w:vAlign w:val="center"/>
          </w:tcPr>
          <w:p w14:paraId="4DB694E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70.1-2008[内六角圆柱头螺钉M4×14].SLDPRT</w:t>
            </w:r>
          </w:p>
        </w:tc>
      </w:tr>
      <w:tr w14:paraId="5DFD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A3D76B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V1.0/atom01_mechanic/01_SW_Project/20cm脚/20cm脚.SLDPRT</w:t>
            </w:r>
          </w:p>
        </w:tc>
        <w:tc>
          <w:tcPr>
            <w:tcW w:w="4535" w:type="dxa"/>
            <w:vAlign w:val="center"/>
          </w:tcPr>
          <w:p w14:paraId="1A95A10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70.1-2008[内六角圆柱头螺钉M4×8].sldprt</w:t>
            </w:r>
          </w:p>
        </w:tc>
      </w:tr>
      <w:tr w14:paraId="3C24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7A561B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V1.0/atom01_mechanic/01_SW_Project/20cm脚/20cm脚.STEP</w:t>
            </w:r>
          </w:p>
        </w:tc>
        <w:tc>
          <w:tcPr>
            <w:tcW w:w="4535" w:type="dxa"/>
            <w:vAlign w:val="center"/>
          </w:tcPr>
          <w:p w14:paraId="664910F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70.1-2008[内六角圆柱头螺钉M5×10].SLDPRT</w:t>
            </w:r>
          </w:p>
        </w:tc>
      </w:tr>
      <w:tr w14:paraId="109C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260D30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V1.0/atom01_mechanic/01_SW_Project/20cm脚/20cm脚.pdf</w:t>
            </w:r>
          </w:p>
        </w:tc>
        <w:tc>
          <w:tcPr>
            <w:tcW w:w="4535" w:type="dxa"/>
            <w:vAlign w:val="center"/>
          </w:tcPr>
          <w:p w14:paraId="2A0BBB2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70.1-2008[内六角圆柱头螺钉M5×12].SLDPRT</w:t>
            </w:r>
          </w:p>
        </w:tc>
      </w:tr>
      <w:tr w14:paraId="795D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9177A9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V1.0/atom01_mechanic/01_SW_Project/270x60x70电池.SLDPRT</w:t>
            </w:r>
          </w:p>
        </w:tc>
        <w:tc>
          <w:tcPr>
            <w:tcW w:w="4535" w:type="dxa"/>
            <w:vAlign w:val="center"/>
          </w:tcPr>
          <w:p w14:paraId="2EBE218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70.1-2008[内六角圆柱头螺钉M5×14].sldprt</w:t>
            </w:r>
          </w:p>
        </w:tc>
      </w:tr>
      <w:tr w14:paraId="2541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02E391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V1.0/atom01_mechanic/01_SW_Project/3D_PCB7_2025-07-10.step</w:t>
            </w:r>
          </w:p>
        </w:tc>
        <w:tc>
          <w:tcPr>
            <w:tcW w:w="4535" w:type="dxa"/>
            <w:vAlign w:val="center"/>
          </w:tcPr>
          <w:p w14:paraId="2EA0073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70.1-2008[内六角圆柱头螺钉M5×16].sldprt</w:t>
            </w:r>
          </w:p>
        </w:tc>
      </w:tr>
      <w:tr w14:paraId="061B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CEB66C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V1.0/atom01_mechanic/01_SW_Project/48转5v.SLDPRT</w:t>
            </w:r>
          </w:p>
        </w:tc>
        <w:tc>
          <w:tcPr>
            <w:tcW w:w="4535" w:type="dxa"/>
            <w:vAlign w:val="center"/>
          </w:tcPr>
          <w:p w14:paraId="6B340B0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70.2-2015[内六角平圆头螺钉M4×8].sldprt</w:t>
            </w:r>
          </w:p>
        </w:tc>
      </w:tr>
      <w:tr w14:paraId="43DBD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B79F2B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V1.0/atom01_mechanic/01_SW_Project/DM 4340 rau 3505 电机 3D.SLDPRT</w:t>
            </w:r>
          </w:p>
        </w:tc>
        <w:tc>
          <w:tcPr>
            <w:tcW w:w="4535" w:type="dxa"/>
            <w:vAlign w:val="center"/>
          </w:tcPr>
          <w:p w14:paraId="0CDA1F9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V2.0/roboto_origin_mechanic/01_SW_Project/roboto_origin_2.0/GB╱T 9163-2001[向心关节轴承（G系列）8].sldprt</w:t>
            </w:r>
          </w:p>
        </w:tc>
      </w:tr>
      <w:tr w14:paraId="6F00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CB7E7A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4605-2003[推力滚针和保持架组件AXK6085].sldprt</w:t>
            </w:r>
          </w:p>
        </w:tc>
        <w:tc>
          <w:tcPr>
            <w:tcW w:w="4535" w:type="dxa"/>
            <w:vAlign w:val="center"/>
          </w:tcPr>
          <w:p w14:paraId="2EEAAE7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V2.0/roboto_origin_mechanic/01_SW_Project/roboto_origin_2.0/GX16.SLDPRT</w:t>
            </w:r>
          </w:p>
        </w:tc>
      </w:tr>
      <w:tr w14:paraId="7EAE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D87249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6170-2015[1型六角螺母M3].SLDPRT</w:t>
            </w:r>
          </w:p>
        </w:tc>
        <w:tc>
          <w:tcPr>
            <w:tcW w:w="4535" w:type="dxa"/>
            <w:vAlign w:val="center"/>
          </w:tcPr>
          <w:p w14:paraId="4AE4C76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V2.0/roboto_origin_mechanic/01_SW_Project/roboto_origin_2.0/IMU反差.SLDPRT</w:t>
            </w:r>
          </w:p>
        </w:tc>
      </w:tr>
      <w:tr w14:paraId="553E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DC85E6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6170-2015[1型六角螺母M3].step</w:t>
            </w:r>
          </w:p>
        </w:tc>
        <w:tc>
          <w:tcPr>
            <w:tcW w:w="4535" w:type="dxa"/>
            <w:vAlign w:val="center"/>
          </w:tcPr>
          <w:p w14:paraId="6EFBE9D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V2.0/roboto_origin_mechanic/01_SW_Project/roboto_origin_2.0/LB16A-P11-E+DY(单色).SLDPRT</w:t>
            </w:r>
          </w:p>
        </w:tc>
      </w:tr>
      <w:tr w14:paraId="32BC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4AB46A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6170-2015[1型六角螺母M4].SLDPRT</w:t>
            </w:r>
          </w:p>
        </w:tc>
        <w:tc>
          <w:tcPr>
            <w:tcW w:w="4535" w:type="dxa"/>
            <w:vAlign w:val="center"/>
          </w:tcPr>
          <w:p w14:paraId="15F6AA0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V2.0/roboto_origin_mechanic/01_SW_Project/roboto_origin_2.0/LB22SA2M1-M10.SLDPRT</w:t>
            </w:r>
          </w:p>
        </w:tc>
      </w:tr>
      <w:tr w14:paraId="3F85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B97F62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6170-2015[1型六角螺母M4].step</w:t>
            </w:r>
          </w:p>
        </w:tc>
        <w:tc>
          <w:tcPr>
            <w:tcW w:w="4535" w:type="dxa"/>
            <w:vAlign w:val="center"/>
          </w:tcPr>
          <w:p w14:paraId="5F0823B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V2.0/roboto_origin_mechanic/01_SW_Project/roboto_origin_2.0/LB22SA2M1-M10.stp</w:t>
            </w:r>
          </w:p>
        </w:tc>
      </w:tr>
      <w:tr w14:paraId="1780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79F6C7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6170-2015[1型六角螺母M6].SLDPRT</w:t>
            </w:r>
          </w:p>
        </w:tc>
        <w:tc>
          <w:tcPr>
            <w:tcW w:w="4535" w:type="dxa"/>
            <w:vAlign w:val="center"/>
          </w:tcPr>
          <w:p w14:paraId="4820A57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V2.0/roboto_origin_mechanic/01_SW_Project/roboto_origin_2.0/OPI-5PLUS-PCBA.SLDPRT</w:t>
            </w:r>
          </w:p>
        </w:tc>
      </w:tr>
      <w:tr w14:paraId="54E05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C29DA0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6170-2015[1型六角螺母M6].step</w:t>
            </w:r>
          </w:p>
        </w:tc>
        <w:tc>
          <w:tcPr>
            <w:tcW w:w="4535" w:type="dxa"/>
            <w:vAlign w:val="center"/>
          </w:tcPr>
          <w:p w14:paraId="16036E8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V2.0/roboto_origin_mechanic/01_SW_Project/roboto_origin_2.0/PCB转接板.SLDPRT</w:t>
            </w:r>
          </w:p>
        </w:tc>
      </w:tr>
      <w:tr w14:paraId="32D0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169CE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70.1-2008[内六角圆柱头螺钉M3×10].SLDPRT</w:t>
            </w:r>
          </w:p>
        </w:tc>
        <w:tc>
          <w:tcPr>
            <w:tcW w:w="4535" w:type="dxa"/>
            <w:vAlign w:val="center"/>
          </w:tcPr>
          <w:p w14:paraId="7840555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V2.0/roboto_origin_mechanic/01_SW_Project/roboto_origin_2.0/PCB转接板.STEP</w:t>
            </w:r>
          </w:p>
        </w:tc>
      </w:tr>
      <w:tr w14:paraId="1C3A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B4E4AF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70.1-2008[内六角圆柱头螺钉M3×10].step</w:t>
            </w:r>
          </w:p>
        </w:tc>
        <w:tc>
          <w:tcPr>
            <w:tcW w:w="4535" w:type="dxa"/>
            <w:vAlign w:val="center"/>
          </w:tcPr>
          <w:p w14:paraId="45F8729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V2.0/roboto_origin_mechanic/01_SW_Project/roboto_origin_2.0/PCB载板.SLDPRT</w:t>
            </w:r>
          </w:p>
        </w:tc>
      </w:tr>
      <w:tr w14:paraId="336A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1AF711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70.1-2008[内六角圆柱头螺钉M3×12].SLDPRT</w:t>
            </w:r>
          </w:p>
        </w:tc>
        <w:tc>
          <w:tcPr>
            <w:tcW w:w="4535" w:type="dxa"/>
            <w:vAlign w:val="center"/>
          </w:tcPr>
          <w:p w14:paraId="283BDA5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V2.0/roboto_origin_mechanic/01_SW_Project/roboto_origin_2.0/PCB载板.STEP</w:t>
            </w:r>
          </w:p>
        </w:tc>
      </w:tr>
      <w:tr w14:paraId="6137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C91113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70.1-2008[内六角圆柱头螺钉M3×12].step</w:t>
            </w:r>
          </w:p>
        </w:tc>
        <w:tc>
          <w:tcPr>
            <w:tcW w:w="4535" w:type="dxa"/>
            <w:vAlign w:val="center"/>
          </w:tcPr>
          <w:p w14:paraId="66E4180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V2.0/roboto_origin_mechanic/01_SW_Project/roboto_origin_2.0/RB000152_02_手臂1.SLDPRT</w:t>
            </w:r>
          </w:p>
        </w:tc>
      </w:tr>
      <w:tr w14:paraId="3A4F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A79059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70.1-2008[内六角圆柱头螺钉M3×16].SLDPRT</w:t>
            </w:r>
          </w:p>
        </w:tc>
        <w:tc>
          <w:tcPr>
            <w:tcW w:w="4535" w:type="dxa"/>
            <w:vAlign w:val="center"/>
          </w:tcPr>
          <w:p w14:paraId="1991A9A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V2.0/roboto_origin_mechanic/01_SW_Project/roboto_origin_2.0/RB000153_02_手臂2.SLDPRT</w:t>
            </w:r>
          </w:p>
        </w:tc>
      </w:tr>
      <w:tr w14:paraId="312D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237989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70.1-2008[内六角圆柱头螺钉M3×16].step</w:t>
            </w:r>
          </w:p>
        </w:tc>
        <w:tc>
          <w:tcPr>
            <w:tcW w:w="4535" w:type="dxa"/>
            <w:vAlign w:val="center"/>
          </w:tcPr>
          <w:p w14:paraId="4F75F97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V2.0/roboto_origin_mechanic/01_SW_Project/roboto_origin_2.0/RB000154_02_手臂3.SLDPRT</w:t>
            </w:r>
          </w:p>
        </w:tc>
      </w:tr>
      <w:tr w14:paraId="747F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6A990E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70.1-2008[内六角圆柱头螺钉M3×6].SLDPRT</w:t>
            </w:r>
          </w:p>
        </w:tc>
        <w:tc>
          <w:tcPr>
            <w:tcW w:w="4535" w:type="dxa"/>
            <w:vAlign w:val="center"/>
          </w:tcPr>
          <w:p w14:paraId="30E2E79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V2.0/roboto_origin_mechanic/01_SW_Project/roboto_origin_2.0/RB000155_01_手臂4.SLDPRT</w:t>
            </w:r>
          </w:p>
        </w:tc>
      </w:tr>
      <w:tr w14:paraId="5062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067C84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70.1-2008[内六角圆柱头螺钉M3×6].step</w:t>
            </w:r>
          </w:p>
        </w:tc>
        <w:tc>
          <w:tcPr>
            <w:tcW w:w="4535" w:type="dxa"/>
            <w:vAlign w:val="center"/>
          </w:tcPr>
          <w:p w14:paraId="02C7EFF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V2.0/roboto_origin_mechanic/01_SW_Project/roboto_origin_2.0/RB000157_01_侧板横板.SLDPRT</w:t>
            </w:r>
          </w:p>
        </w:tc>
      </w:tr>
      <w:tr w14:paraId="4702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7C0495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70.1-2008[内六角圆柱头螺钉M3×8].SLDPRT</w:t>
            </w:r>
          </w:p>
        </w:tc>
        <w:tc>
          <w:tcPr>
            <w:tcW w:w="4535" w:type="dxa"/>
            <w:vAlign w:val="center"/>
          </w:tcPr>
          <w:p w14:paraId="659740B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V2.0/roboto_origin_mechanic/01_SW_Project/roboto_origin_2.0/RB000158_02_大腿内侧.SLDPRT</w:t>
            </w:r>
          </w:p>
        </w:tc>
      </w:tr>
      <w:tr w14:paraId="142E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D363FF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70.1-2008[内六角圆柱头螺钉M3×8].step</w:t>
            </w:r>
          </w:p>
        </w:tc>
        <w:tc>
          <w:tcPr>
            <w:tcW w:w="4535" w:type="dxa"/>
            <w:vAlign w:val="center"/>
          </w:tcPr>
          <w:p w14:paraId="33DFE98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V2.0/roboto_origin_mechanic/01_SW_Project/roboto_origin_2.0/RB000159_02_电池底盖.SLDPRT</w:t>
            </w:r>
          </w:p>
        </w:tc>
      </w:tr>
      <w:tr w14:paraId="70CF0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AD81CF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70.1-2008[内六角圆柱头螺钉M4×10].step</w:t>
            </w:r>
          </w:p>
        </w:tc>
        <w:tc>
          <w:tcPr>
            <w:tcW w:w="4535" w:type="dxa"/>
            <w:vAlign w:val="center"/>
          </w:tcPr>
          <w:p w14:paraId="3664723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V2.0/roboto_origin_mechanic/01_SW_Project/roboto_origin_2.0/RB000160_02_肩膀.SLDPRT</w:t>
            </w:r>
          </w:p>
        </w:tc>
      </w:tr>
      <w:tr w14:paraId="40DB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10A389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70.1-2008[内六角圆柱头螺钉M4×12].SLDPRT</w:t>
            </w:r>
          </w:p>
        </w:tc>
        <w:tc>
          <w:tcPr>
            <w:tcW w:w="4535" w:type="dxa"/>
            <w:vAlign w:val="center"/>
          </w:tcPr>
          <w:p w14:paraId="6519D9C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V2.0/roboto_origin_mechanic/01_SW_Project/roboto_origin_2.0/RB000161_01_20cm脚.SLDPRT</w:t>
            </w:r>
          </w:p>
        </w:tc>
      </w:tr>
      <w:tr w14:paraId="594C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2321F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70.1-2008[内六角圆柱头螺钉M4×12].step</w:t>
            </w:r>
          </w:p>
        </w:tc>
        <w:tc>
          <w:tcPr>
            <w:tcW w:w="4535" w:type="dxa"/>
            <w:vAlign w:val="center"/>
          </w:tcPr>
          <w:p w14:paraId="46F4DE5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V2.0/roboto_origin_mechanic/01_SW_Project/roboto_origin_2.0/RB000162_01_脚底连杆.SLDPRT</w:t>
            </w:r>
          </w:p>
        </w:tc>
      </w:tr>
      <w:tr w14:paraId="21DC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DD6D1A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70.1-2008[内六角圆柱头螺钉M4×14].SLDPRT</w:t>
            </w:r>
          </w:p>
        </w:tc>
        <w:tc>
          <w:tcPr>
            <w:tcW w:w="4535" w:type="dxa"/>
            <w:vAlign w:val="center"/>
          </w:tcPr>
          <w:p w14:paraId="0A4C1AD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V2.0/roboto_origin_mechanic/01_SW_Project/roboto_origin_2.0/RB000163_01_脚踝横滚连接件.SLDPRT</w:t>
            </w:r>
          </w:p>
        </w:tc>
      </w:tr>
      <w:tr w14:paraId="298D2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9F65C2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70.1-2008[内六角圆柱头螺钉M4×16].step</w:t>
            </w:r>
          </w:p>
        </w:tc>
        <w:tc>
          <w:tcPr>
            <w:tcW w:w="4535" w:type="dxa"/>
            <w:vAlign w:val="center"/>
          </w:tcPr>
          <w:p w14:paraId="48D8AB2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V2.0/roboto_origin_mechanic/01_SW_Project/roboto_origin_2.0/RB000164_01_髋关节固定.SLDPRT</w:t>
            </w:r>
          </w:p>
        </w:tc>
      </w:tr>
      <w:tr w14:paraId="5961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31A8EB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70.1-2008[内六角圆柱头螺钉M4×8].SLDPRT</w:t>
            </w:r>
          </w:p>
        </w:tc>
        <w:tc>
          <w:tcPr>
            <w:tcW w:w="4535" w:type="dxa"/>
            <w:vAlign w:val="center"/>
          </w:tcPr>
          <w:p w14:paraId="0DE4CF2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V2.0/roboto_origin_mechanic/01_SW_Project/roboto_origin_2.0/RB000166_02_输出法兰连杆.SLDPRT</w:t>
            </w:r>
          </w:p>
        </w:tc>
      </w:tr>
      <w:tr w14:paraId="4404D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20574F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70.1-2008[内六角圆柱头螺钉M4×8].step</w:t>
            </w:r>
          </w:p>
        </w:tc>
        <w:tc>
          <w:tcPr>
            <w:tcW w:w="4535" w:type="dxa"/>
            <w:vAlign w:val="center"/>
          </w:tcPr>
          <w:p w14:paraId="0BC663D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V2.0/roboto_origin_mechanic/01_SW_Project/roboto_origin_2.0/RB000167_03_通用连接件.SLDPRT</w:t>
            </w:r>
          </w:p>
        </w:tc>
      </w:tr>
      <w:tr w14:paraId="2989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77489D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70.1-2008[内六角圆柱头螺钉M5×10].SLDPRT</w:t>
            </w:r>
          </w:p>
        </w:tc>
        <w:tc>
          <w:tcPr>
            <w:tcW w:w="4535" w:type="dxa"/>
            <w:vAlign w:val="center"/>
          </w:tcPr>
          <w:p w14:paraId="1EF716C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V2.0/roboto_origin_mechanic/01_SW_Project/roboto_origin_2.0/RB000168_02_通用连接件扩孔法兰.SLDPRT</w:t>
            </w:r>
          </w:p>
        </w:tc>
      </w:tr>
      <w:tr w14:paraId="19B6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BA8DAA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70.1-2008[内六角圆柱头螺钉M5×10].step</w:t>
            </w:r>
          </w:p>
        </w:tc>
        <w:tc>
          <w:tcPr>
            <w:tcW w:w="4535" w:type="dxa"/>
            <w:vAlign w:val="center"/>
          </w:tcPr>
          <w:p w14:paraId="051B3C5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V2.0/roboto_origin_mechanic/01_SW_Project/roboto_origin_2.0/RB000169_02_小腿.SLDPRT</w:t>
            </w:r>
          </w:p>
        </w:tc>
      </w:tr>
      <w:tr w14:paraId="2B6BB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ABDFBF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70.1-2008[内六角圆柱头螺钉M5×12].SLDPRT</w:t>
            </w:r>
          </w:p>
        </w:tc>
        <w:tc>
          <w:tcPr>
            <w:tcW w:w="4535" w:type="dxa"/>
            <w:vAlign w:val="center"/>
          </w:tcPr>
          <w:p w14:paraId="6F0667D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V2.0/roboto_origin_mechanic/01_SW_Project/roboto_origin_2.0/RB000170_02_胸腔夹板后.SLDPRT</w:t>
            </w:r>
          </w:p>
        </w:tc>
      </w:tr>
      <w:tr w14:paraId="32D3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B09A6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70.1-2008[内六角圆柱头螺钉M6×20].SLDPRT</w:t>
            </w:r>
          </w:p>
        </w:tc>
        <w:tc>
          <w:tcPr>
            <w:tcW w:w="4535" w:type="dxa"/>
            <w:vAlign w:val="center"/>
          </w:tcPr>
          <w:p w14:paraId="367CE06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V2.0/roboto_origin_mechanic/01_SW_Project/roboto_origin_2.0/RB000171_01_胸腔前后夹板.SLDPRT</w:t>
            </w:r>
          </w:p>
        </w:tc>
      </w:tr>
      <w:tr w14:paraId="3867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140D80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70.1-2008[内六角圆柱头螺钉M6×20].step</w:t>
            </w:r>
          </w:p>
        </w:tc>
        <w:tc>
          <w:tcPr>
            <w:tcW w:w="4535" w:type="dxa"/>
            <w:vAlign w:val="center"/>
          </w:tcPr>
          <w:p w14:paraId="4D1224C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V2.0/roboto_origin_mechanic/01_SW_Project/roboto_origin_2.0/RB000172_01_限位销.SLDPRT</w:t>
            </w:r>
          </w:p>
        </w:tc>
      </w:tr>
      <w:tr w14:paraId="788A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AD587E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V1.0/atom01_mechanic/01_SW_Project/GB╱T 9163-2001[向心关节轴承（G系列）8].sldprt</w:t>
            </w:r>
          </w:p>
        </w:tc>
        <w:tc>
          <w:tcPr>
            <w:tcW w:w="4535" w:type="dxa"/>
            <w:vAlign w:val="center"/>
          </w:tcPr>
          <w:p w14:paraId="79F2DD8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V2.0/roboto_origin_mechanic/01_SW_Project/roboto_origin_2.0/RB000173_01_小腿轴承锁.SLDPRT</w:t>
            </w:r>
          </w:p>
        </w:tc>
      </w:tr>
      <w:tr w14:paraId="00EBE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C06212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V1.0/atom01_mechanic/01_SW_Project/IMU反差.SLDPRT</w:t>
            </w:r>
          </w:p>
        </w:tc>
        <w:tc>
          <w:tcPr>
            <w:tcW w:w="4535" w:type="dxa"/>
            <w:vAlign w:val="center"/>
          </w:tcPr>
          <w:p w14:paraId="10F4AB8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V2.0/roboto_origin_mechanic/01_SW_Project/roboto_origin_2.0/RB000174_03_腰部支撑.SLDPRT</w:t>
            </w:r>
          </w:p>
        </w:tc>
      </w:tr>
      <w:tr w14:paraId="5D88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5DF7D1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V1.0/atom01_mechanic/01_SW_Project/IMU载板.STEP</w:t>
            </w:r>
          </w:p>
        </w:tc>
        <w:tc>
          <w:tcPr>
            <w:tcW w:w="4535" w:type="dxa"/>
            <w:vAlign w:val="center"/>
          </w:tcPr>
          <w:p w14:paraId="6A9C5B9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V2.0/roboto_origin_mechanic/01_SW_Project/roboto_origin_2.0/RB000175_02_长连杆.SLDPRT</w:t>
            </w:r>
          </w:p>
        </w:tc>
      </w:tr>
      <w:tr w14:paraId="5849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6D8D29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V1.0/atom01_mechanic/01_SW_Project/IMU载板.pdf</w:t>
            </w:r>
          </w:p>
        </w:tc>
        <w:tc>
          <w:tcPr>
            <w:tcW w:w="4535" w:type="dxa"/>
            <w:vAlign w:val="center"/>
          </w:tcPr>
          <w:p w14:paraId="4508E13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V2.0/roboto_origin_mechanic/01_SW_Project/roboto_origin_2.0/RB000176_02_短连杆.SLDPRT</w:t>
            </w:r>
          </w:p>
        </w:tc>
      </w:tr>
      <w:tr w14:paraId="63BB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27A5A8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V1.0/atom01_mechanic/01_SW_Project/LB22SA2M1-M10.SLDPRT</w:t>
            </w:r>
          </w:p>
        </w:tc>
        <w:tc>
          <w:tcPr>
            <w:tcW w:w="4535" w:type="dxa"/>
            <w:vAlign w:val="center"/>
          </w:tcPr>
          <w:p w14:paraId="6ED6F9B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V2.0/roboto_origin_mechanic/01_SW_Project/roboto_origin_2.0/RB000177_02_髋夹板.SLDPRT</w:t>
            </w:r>
          </w:p>
        </w:tc>
      </w:tr>
      <w:tr w14:paraId="3208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BCFD6E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V1.0/atom01_mechanic/01_SW_Project/LB22SA2M1-M10.stp</w:t>
            </w:r>
          </w:p>
        </w:tc>
        <w:tc>
          <w:tcPr>
            <w:tcW w:w="4535" w:type="dxa"/>
            <w:vAlign w:val="center"/>
          </w:tcPr>
          <w:p w14:paraId="41C51BC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V2.0/roboto_origin_mechanic/01_SW_Project/roboto_origin_2.0/RB000179_01_手臂5.SLDPRT</w:t>
            </w:r>
          </w:p>
        </w:tc>
      </w:tr>
      <w:tr w14:paraId="44556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16FF1C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V1.0/atom01_mechanic/01_SW_Project/OPI-5PLUS-PCBA.SLDPRT</w:t>
            </w:r>
          </w:p>
        </w:tc>
        <w:tc>
          <w:tcPr>
            <w:tcW w:w="4535" w:type="dxa"/>
            <w:vAlign w:val="center"/>
          </w:tcPr>
          <w:p w14:paraId="1F3FBBB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V2.0/roboto_origin_mechanic/01_SW_Project/roboto_origin_2.0/Roboto_Origin_ShoePad_01-0225.stp</w:t>
            </w:r>
          </w:p>
        </w:tc>
      </w:tr>
      <w:tr w14:paraId="0DABC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E038F0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V1.0/atom01_mechanic/01_SW_Project/OPI-5PLUS-PCBA.stp</w:t>
            </w:r>
          </w:p>
        </w:tc>
        <w:tc>
          <w:tcPr>
            <w:tcW w:w="4535" w:type="dxa"/>
            <w:vAlign w:val="center"/>
          </w:tcPr>
          <w:p w14:paraId="469C9B7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V2.0/roboto_origin_mechanic/01_SW_Project/roboto_origin_2.0/dm-j10010l.SLDPRT</w:t>
            </w:r>
          </w:p>
        </w:tc>
      </w:tr>
      <w:tr w14:paraId="3B85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FF3608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V1.0/atom01_mechanic/01_SW_Project/PCB固定.SLDPRT</w:t>
            </w:r>
          </w:p>
        </w:tc>
        <w:tc>
          <w:tcPr>
            <w:tcW w:w="4535" w:type="dxa"/>
            <w:vAlign w:val="center"/>
          </w:tcPr>
          <w:p w14:paraId="7124FF2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V2.0/roboto_origin_mechanic/01_SW_Project/roboto_origin_2.0/imu.SLDPRT</w:t>
            </w:r>
          </w:p>
        </w:tc>
      </w:tr>
      <w:tr w14:paraId="3DAF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441C2C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V1.0/atom01_mechanic/01_SW_Project/PCB载板.SLDPRT</w:t>
            </w:r>
          </w:p>
        </w:tc>
        <w:tc>
          <w:tcPr>
            <w:tcW w:w="4535" w:type="dxa"/>
            <w:vAlign w:val="center"/>
          </w:tcPr>
          <w:p w14:paraId="773E8E4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V2.0/roboto_origin_mechanic/01_SW_Project/roboto_origin_2.0/m4x18.SLDPRT</w:t>
            </w:r>
          </w:p>
        </w:tc>
      </w:tr>
      <w:tr w14:paraId="3AB1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ACEF04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V1.0/atom01_mechanic/01_SW_Project/PCB载板.STEP</w:t>
            </w:r>
          </w:p>
        </w:tc>
        <w:tc>
          <w:tcPr>
            <w:tcW w:w="4535" w:type="dxa"/>
            <w:vAlign w:val="center"/>
          </w:tcPr>
          <w:p w14:paraId="362875F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V2.0/roboto_origin_mechanic/01_SW_Project/roboto_origin_2.0/m4x22.SLDPRT</w:t>
            </w:r>
          </w:p>
        </w:tc>
      </w:tr>
      <w:tr w14:paraId="14E3B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925E02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V1.0/atom01_mechanic/01_SW_Project/SF1212.SLDPRT</w:t>
            </w:r>
          </w:p>
        </w:tc>
        <w:tc>
          <w:tcPr>
            <w:tcW w:w="4535" w:type="dxa"/>
            <w:vAlign w:val="center"/>
          </w:tcPr>
          <w:p w14:paraId="4984024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V2.0/roboto_origin_mechanic/01_SW_Project/roboto_origin_2.0/三合一(1).SLDASM</w:t>
            </w:r>
          </w:p>
        </w:tc>
      </w:tr>
      <w:tr w14:paraId="1415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401B82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V1.0/atom01_mechanic/01_SW_Project/SF1212等3个文件.zip</w:t>
            </w:r>
          </w:p>
        </w:tc>
        <w:tc>
          <w:tcPr>
            <w:tcW w:w="4535" w:type="dxa"/>
            <w:vAlign w:val="center"/>
          </w:tcPr>
          <w:p w14:paraId="2BEC359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V2.0/roboto_origin_mechanic/01_SW_Project/roboto_origin_2.0/三合一.step</w:t>
            </w:r>
          </w:p>
        </w:tc>
      </w:tr>
      <w:tr w14:paraId="557F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7E2367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(1).SLDPRT</w:t>
            </w:r>
          </w:p>
        </w:tc>
        <w:tc>
          <w:tcPr>
            <w:tcW w:w="4535" w:type="dxa"/>
            <w:vAlign w:val="center"/>
          </w:tcPr>
          <w:p w14:paraId="7516E30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V2.0/roboto_origin_mechanic/01_SW_Project/roboto_origin_2.0/大腿后侧标定，数量1.STEP</w:t>
            </w:r>
          </w:p>
        </w:tc>
      </w:tr>
      <w:tr w14:paraId="7CC2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68BAFC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(1).STEP</w:t>
            </w:r>
          </w:p>
        </w:tc>
        <w:tc>
          <w:tcPr>
            <w:tcW w:w="4535" w:type="dxa"/>
            <w:vAlign w:val="center"/>
          </w:tcPr>
          <w:p w14:paraId="7B47986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V2.0/roboto_origin_mechanic/01_SW_Project/roboto_origin_2.0/头上.STEP</w:t>
            </w:r>
          </w:p>
        </w:tc>
      </w:tr>
      <w:tr w14:paraId="5188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CB7D01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(1).pdf</w:t>
            </w:r>
          </w:p>
        </w:tc>
        <w:tc>
          <w:tcPr>
            <w:tcW w:w="4535" w:type="dxa"/>
            <w:vAlign w:val="center"/>
          </w:tcPr>
          <w:p w14:paraId="7E11FD4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V2.0/roboto_origin_mechanic/01_SW_Project/roboto_origin_2.0/头下仅板材增高.STEP</w:t>
            </w:r>
          </w:p>
        </w:tc>
      </w:tr>
      <w:tr w14:paraId="633F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8882E9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(2).SLDPRT</w:t>
            </w:r>
          </w:p>
        </w:tc>
        <w:tc>
          <w:tcPr>
            <w:tcW w:w="4535" w:type="dxa"/>
            <w:vAlign w:val="center"/>
          </w:tcPr>
          <w:p w14:paraId="1AAE346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V2.0/roboto_origin_mechanic/01_SW_Project/roboto_origin_2.0/定位尺寸.SLDASM</w:t>
            </w:r>
          </w:p>
        </w:tc>
      </w:tr>
      <w:tr w14:paraId="3F2D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712B07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(2).STEP</w:t>
            </w:r>
          </w:p>
        </w:tc>
        <w:tc>
          <w:tcPr>
            <w:tcW w:w="4535" w:type="dxa"/>
            <w:vAlign w:val="center"/>
          </w:tcPr>
          <w:p w14:paraId="3A5DBC9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V2.0/roboto_origin_mechanic/01_SW_Project/roboto_origin_2.0/平头M4x12螺丝.SLDPRT</w:t>
            </w:r>
          </w:p>
        </w:tc>
      </w:tr>
      <w:tr w14:paraId="7D81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17B4A9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(2).pdf</w:t>
            </w:r>
          </w:p>
        </w:tc>
        <w:tc>
          <w:tcPr>
            <w:tcW w:w="4535" w:type="dxa"/>
            <w:vAlign w:val="center"/>
          </w:tcPr>
          <w:p w14:paraId="2EA9BDB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V2.0/roboto_origin_mechanic/01_SW_Project/roboto_origin_2.0/平头M4x8螺丝.SLDPRT</w:t>
            </w:r>
          </w:p>
        </w:tc>
      </w:tr>
      <w:tr w14:paraId="2B50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156422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(3).SLDPRT</w:t>
            </w:r>
          </w:p>
        </w:tc>
        <w:tc>
          <w:tcPr>
            <w:tcW w:w="4535" w:type="dxa"/>
            <w:vAlign w:val="center"/>
          </w:tcPr>
          <w:p w14:paraId="03D3C2E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V2.0/roboto_origin_mechanic/01_SW_Project/roboto_origin_2.0/把手.SLDPRT</w:t>
            </w:r>
          </w:p>
        </w:tc>
      </w:tr>
      <w:tr w14:paraId="43C7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FDC91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(3).STEP</w:t>
            </w:r>
          </w:p>
        </w:tc>
        <w:tc>
          <w:tcPr>
            <w:tcW w:w="4535" w:type="dxa"/>
            <w:vAlign w:val="center"/>
          </w:tcPr>
          <w:p w14:paraId="5288FC0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V2.0/roboto_origin_mechanic/01_SW_Project/roboto_origin_2.0/滚动轴承.SLDPRT</w:t>
            </w:r>
          </w:p>
        </w:tc>
      </w:tr>
      <w:tr w14:paraId="3DA8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B16F3D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(3).pdf</w:t>
            </w:r>
          </w:p>
        </w:tc>
        <w:tc>
          <w:tcPr>
            <w:tcW w:w="4535" w:type="dxa"/>
            <w:vAlign w:val="center"/>
          </w:tcPr>
          <w:p w14:paraId="78B5716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V2.0/roboto_origin_mechanic/01_SW_Project/roboto_origin_2.0/理线盖.SLDPRT</w:t>
            </w:r>
          </w:p>
        </w:tc>
      </w:tr>
      <w:tr w14:paraId="5687F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457929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(4).SLDPRT</w:t>
            </w:r>
          </w:p>
        </w:tc>
        <w:tc>
          <w:tcPr>
            <w:tcW w:w="4535" w:type="dxa"/>
            <w:vAlign w:val="center"/>
          </w:tcPr>
          <w:p w14:paraId="6AA36C5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V2.0/roboto_origin_mechanic/01_SW_Project/roboto_origin_2.0/脚踝横滚连接件.SLDPRT</w:t>
            </w:r>
          </w:p>
        </w:tc>
      </w:tr>
      <w:tr w14:paraId="7E8D0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27ACA2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(4).STEP</w:t>
            </w:r>
          </w:p>
        </w:tc>
        <w:tc>
          <w:tcPr>
            <w:tcW w:w="4535" w:type="dxa"/>
            <w:vAlign w:val="center"/>
          </w:tcPr>
          <w:p w14:paraId="7B989E6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V2.0/roboto_origin_mechanic/01_SW_Project/roboto_origin_2.0/脚部标定件，数量1.STEP</w:t>
            </w:r>
          </w:p>
        </w:tc>
      </w:tr>
      <w:tr w14:paraId="4D548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29D27F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(4).pdf</w:t>
            </w:r>
          </w:p>
        </w:tc>
        <w:tc>
          <w:tcPr>
            <w:tcW w:w="4535" w:type="dxa"/>
            <w:vAlign w:val="center"/>
          </w:tcPr>
          <w:p w14:paraId="127F540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V2.0/roboto_origin_mechanic/01_SW_Project/roboto_origin_2.0/镜向ATOM01手臂装配体（右）装配体.SLDASM</w:t>
            </w:r>
          </w:p>
        </w:tc>
      </w:tr>
      <w:tr w14:paraId="0905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5961F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(5).SLDPRT</w:t>
            </w:r>
          </w:p>
        </w:tc>
        <w:tc>
          <w:tcPr>
            <w:tcW w:w="4535" w:type="dxa"/>
            <w:vAlign w:val="center"/>
          </w:tcPr>
          <w:p w14:paraId="1B04519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V2.0/roboto_origin_mechanic/01_SW_Project/roboto_origin_2.0/镜向DM 4340 rau 3505 电机 3D.SLDPRT</w:t>
            </w:r>
          </w:p>
        </w:tc>
      </w:tr>
      <w:tr w14:paraId="53B7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4CF137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(5).STEP</w:t>
            </w:r>
          </w:p>
        </w:tc>
        <w:tc>
          <w:tcPr>
            <w:tcW w:w="4535" w:type="dxa"/>
            <w:vAlign w:val="center"/>
          </w:tcPr>
          <w:p w14:paraId="1371D3B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V2.0/roboto_origin_mechanic/01_SW_Project/roboto_origin_2.0/镜向GB╱T 70.1-2008[内六角圆柱头螺钉M3×10].SLDPRT</w:t>
            </w:r>
          </w:p>
        </w:tc>
      </w:tr>
      <w:tr w14:paraId="45C4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EC94A0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V1.0/atom01_mechanic/01_SW_Project/atom手臂 - 副本 (5).pdf</w:t>
            </w:r>
          </w:p>
        </w:tc>
        <w:tc>
          <w:tcPr>
            <w:tcW w:w="4535" w:type="dxa"/>
            <w:vAlign w:val="center"/>
          </w:tcPr>
          <w:p w14:paraId="7CCB38F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V2.0/roboto_origin_mechanic/01_SW_Project/roboto_origin_2.0/镜向GB╱T 70.1-2008[内六角圆柱头螺钉M3×16].SLDPRT</w:t>
            </w:r>
          </w:p>
        </w:tc>
      </w:tr>
      <w:tr w14:paraId="0926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E9EBC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V1.0/atom01_mechanic/01_SW_Project/dm-j10010l.SLDPRT</w:t>
            </w:r>
          </w:p>
        </w:tc>
        <w:tc>
          <w:tcPr>
            <w:tcW w:w="4535" w:type="dxa"/>
            <w:vAlign w:val="center"/>
          </w:tcPr>
          <w:p w14:paraId="5E54CF8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V2.0/roboto_origin_mechanic/01_SW_Project/roboto_origin_2.0/镜向GB╱T 70.1-2008[内六角圆柱头螺钉M3×8].SLDPRT</w:t>
            </w:r>
          </w:p>
        </w:tc>
      </w:tr>
      <w:tr w14:paraId="4B18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D43871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V1.0/atom01_mechanic/01_SW_Project/imu.SLDPRT</w:t>
            </w:r>
          </w:p>
        </w:tc>
        <w:tc>
          <w:tcPr>
            <w:tcW w:w="4535" w:type="dxa"/>
            <w:vAlign w:val="center"/>
          </w:tcPr>
          <w:p w14:paraId="2DAE569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V2.0/roboto_origin_mechanic/01_SW_Project/roboto_origin_2.0/镜向RB000152_02_手臂1.SLDPRT</w:t>
            </w:r>
          </w:p>
        </w:tc>
      </w:tr>
      <w:tr w14:paraId="2922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07F0F9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V1.0/atom01_mechanic/01_SW_Project/imu固定器.SLDPRT</w:t>
            </w:r>
          </w:p>
        </w:tc>
        <w:tc>
          <w:tcPr>
            <w:tcW w:w="4535" w:type="dxa"/>
            <w:vAlign w:val="center"/>
          </w:tcPr>
          <w:p w14:paraId="37DA7EE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V2.0/roboto_origin_mechanic/01_SW_Project/roboto_origin_2.0/镜向RB000153_02_手臂2.SLDPRT</w:t>
            </w:r>
          </w:p>
        </w:tc>
      </w:tr>
      <w:tr w14:paraId="787B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DDF88D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V1.0/atom01_mechanic/01_SW_Project/~$标定抢救.SLDPRT</w:t>
            </w:r>
          </w:p>
        </w:tc>
        <w:tc>
          <w:tcPr>
            <w:tcW w:w="4535" w:type="dxa"/>
            <w:vAlign w:val="center"/>
          </w:tcPr>
          <w:p w14:paraId="14DD384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V2.0/roboto_origin_mechanic/01_SW_Project/roboto_origin_2.0/镜向RB000154_02_手臂3.SLDPRT</w:t>
            </w:r>
          </w:p>
        </w:tc>
      </w:tr>
      <w:tr w14:paraId="38A0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8BCAEF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大腿根 左.SLDPRT</w:t>
            </w:r>
          </w:p>
        </w:tc>
        <w:tc>
          <w:tcPr>
            <w:tcW w:w="4535" w:type="dxa"/>
            <w:vAlign w:val="center"/>
          </w:tcPr>
          <w:p w14:paraId="057C1B4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V2.0/roboto_origin_mechanic/01_SW_Project/roboto_origin_2.0/镜向RB000155_01_手臂4.SLDPRT</w:t>
            </w:r>
          </w:p>
        </w:tc>
      </w:tr>
      <w:tr w14:paraId="33AE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3223A5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V1.0/atom01_mechanic/01_SW_Project/侧板横板.SLDPRT</w:t>
            </w:r>
          </w:p>
        </w:tc>
        <w:tc>
          <w:tcPr>
            <w:tcW w:w="4535" w:type="dxa"/>
            <w:vAlign w:val="center"/>
          </w:tcPr>
          <w:p w14:paraId="7D2C2CC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V2.0/roboto_origin_mechanic/02_Manufacturing/3D_Printing/3D打印说明.pdf</w:t>
            </w:r>
          </w:p>
        </w:tc>
      </w:tr>
      <w:tr w14:paraId="1DBAF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2F9BE5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V1.0/atom01_mechanic/01_SW_Project/侧板横板.STEP</w:t>
            </w:r>
          </w:p>
        </w:tc>
        <w:tc>
          <w:tcPr>
            <w:tcW w:w="4535" w:type="dxa"/>
            <w:vAlign w:val="center"/>
          </w:tcPr>
          <w:p w14:paraId="5D1C6C4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V2.0/roboto_origin_mechanic/02_Manufacturing/3D_Printing/A2_3DBOM .xlsx</w:t>
            </w:r>
          </w:p>
        </w:tc>
      </w:tr>
      <w:tr w14:paraId="4A461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440F25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V1.0/atom01_mechanic/01_SW_Project/侧板横板.pdf</w:t>
            </w:r>
          </w:p>
        </w:tc>
        <w:tc>
          <w:tcPr>
            <w:tcW w:w="4535" w:type="dxa"/>
            <w:vAlign w:val="center"/>
          </w:tcPr>
          <w:p w14:paraId="1BE6F25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V2.0/roboto_origin_mechanic/02_Manufacturing/3D_Printing/A2_3D_print/PCB转接板4.0.STEP</w:t>
            </w:r>
          </w:p>
        </w:tc>
      </w:tr>
      <w:tr w14:paraId="0A93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B424DB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V1.0/atom01_mechanic/01_SW_Project/右手.SLDPRT</w:t>
            </w:r>
          </w:p>
        </w:tc>
        <w:tc>
          <w:tcPr>
            <w:tcW w:w="4535" w:type="dxa"/>
            <w:vAlign w:val="center"/>
          </w:tcPr>
          <w:p w14:paraId="46C9A0D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V2.0/roboto_origin_mechanic/02_Manufacturing/3D_Printing/A2_3D_print/PCB载板.STEP</w:t>
            </w:r>
          </w:p>
        </w:tc>
      </w:tr>
      <w:tr w14:paraId="1052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45A3EA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V1.0/atom01_mechanic/01_SW_Project/外壳修改部件(1)/外壳修改部件/大腿根部结构开孔.stp</w:t>
            </w:r>
          </w:p>
        </w:tc>
        <w:tc>
          <w:tcPr>
            <w:tcW w:w="4535" w:type="dxa"/>
            <w:vAlign w:val="center"/>
          </w:tcPr>
          <w:p w14:paraId="79A4230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V2.0/roboto_origin_mechanic/02_Manufacturing/3D_Printing/A2_3D_print/大腿后侧标定10mm.STEP</w:t>
            </w:r>
          </w:p>
        </w:tc>
      </w:tr>
      <w:tr w14:paraId="0539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ABFD85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V1.0/atom01_mechanic/01_SW_Project/外壳修改部件(1)/外壳修改部件/胸腔后背下部.stp</w:t>
            </w:r>
          </w:p>
        </w:tc>
        <w:tc>
          <w:tcPr>
            <w:tcW w:w="4535" w:type="dxa"/>
            <w:vAlign w:val="center"/>
          </w:tcPr>
          <w:p w14:paraId="05F0CB0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V2.0/roboto_origin_mechanic/02_Manufacturing/3D_Printing/A2_3D_print/头上.STEP</w:t>
            </w:r>
          </w:p>
        </w:tc>
      </w:tr>
      <w:tr w14:paraId="639F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3C7C1E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V1.0/atom01_mechanic/01_SW_Project/外壳修改部件(1)/外壳修改部件/胸腔肩部.stp</w:t>
            </w:r>
          </w:p>
        </w:tc>
        <w:tc>
          <w:tcPr>
            <w:tcW w:w="4535" w:type="dxa"/>
            <w:vAlign w:val="center"/>
          </w:tcPr>
          <w:p w14:paraId="17465A8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V2.0/roboto_origin_mechanic/02_Manufacturing/3D_Printing/A2_3D_print/头下仅板材增高.STEP</w:t>
            </w:r>
          </w:p>
        </w:tc>
      </w:tr>
      <w:tr w14:paraId="30F9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D49C9B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V1.0/atom01_mechanic/01_SW_Project/外壳修改部件(1)/外壳修改部件/胸腔胸部.stp</w:t>
            </w:r>
          </w:p>
        </w:tc>
        <w:tc>
          <w:tcPr>
            <w:tcW w:w="4535" w:type="dxa"/>
            <w:vAlign w:val="center"/>
          </w:tcPr>
          <w:p w14:paraId="3ADF91A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V2.0/roboto_origin_mechanic/02_Manufacturing/3D_Printing/A2_3D_print/总胸板支架3.0.STL</w:t>
            </w:r>
          </w:p>
        </w:tc>
      </w:tr>
      <w:tr w14:paraId="7AA47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040282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V1.0/atom01_mechanic/01_SW_Project/外壳修改部件(1)/外壳修改部件/胸腔腹部.stp</w:t>
            </w:r>
          </w:p>
        </w:tc>
        <w:tc>
          <w:tcPr>
            <w:tcW w:w="4535" w:type="dxa"/>
            <w:vAlign w:val="center"/>
          </w:tcPr>
          <w:p w14:paraId="3F1DA19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V2.0/roboto_origin_mechanic/02_Manufacturing/3D_Printing/A2_3D_print/相机安装打印件.zip</w:t>
            </w:r>
          </w:p>
        </w:tc>
      </w:tr>
      <w:tr w14:paraId="373D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750A8F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V1.0/atom01_mechanic/01_SW_Project/外壳修改部件(1)/外壳修改部件/腰部下册.stp</w:t>
            </w:r>
          </w:p>
        </w:tc>
        <w:tc>
          <w:tcPr>
            <w:tcW w:w="4535" w:type="dxa"/>
            <w:vAlign w:val="center"/>
          </w:tcPr>
          <w:p w14:paraId="130F812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V2.0/roboto_origin_mechanic/02_Manufacturing/3D_Printing/A2_3D_print/脚部标定件，数量1.STEP</w:t>
            </w:r>
          </w:p>
        </w:tc>
      </w:tr>
      <w:tr w14:paraId="51DA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6E0876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V1.0/atom01_mechanic/01_SW_Project/大腿内侧.SLDPRT</w:t>
            </w:r>
          </w:p>
        </w:tc>
        <w:tc>
          <w:tcPr>
            <w:tcW w:w="4535" w:type="dxa"/>
            <w:vAlign w:val="center"/>
          </w:tcPr>
          <w:p w14:paraId="0E34B6B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V2.0/roboto_origin_mechanic/02_Manufacturing/3D_Printing/总3d打印标定件/~WRL2944.tmp</w:t>
            </w:r>
          </w:p>
        </w:tc>
      </w:tr>
      <w:tr w14:paraId="0D02F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E2A508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V1.0/atom01_mechanic/01_SW_Project/大腿内侧.STEP</w:t>
            </w:r>
          </w:p>
        </w:tc>
        <w:tc>
          <w:tcPr>
            <w:tcW w:w="4535" w:type="dxa"/>
            <w:vAlign w:val="center"/>
          </w:tcPr>
          <w:p w14:paraId="0C8593F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V2.0/roboto_origin_mechanic/02_Manufacturing/3D_Printing/总3d打印标定件/大腿后侧标定，数量1.STEP</w:t>
            </w:r>
          </w:p>
        </w:tc>
      </w:tr>
      <w:tr w14:paraId="6819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FF4393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V1.0/atom01_mechanic/01_SW_Project/大腿内侧.pdf</w:t>
            </w:r>
          </w:p>
        </w:tc>
        <w:tc>
          <w:tcPr>
            <w:tcW w:w="4535" w:type="dxa"/>
            <w:vAlign w:val="center"/>
          </w:tcPr>
          <w:p w14:paraId="075E9E3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V2.0/roboto_origin_mechanic/02_Manufacturing/3D_Printing/总3d打印标定件/大腿后侧缩小版.STEP</w:t>
            </w:r>
          </w:p>
        </w:tc>
      </w:tr>
      <w:tr w14:paraId="5327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6D01EA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V1.0/atom01_mechanic/01_SW_Project/大腿平行标定.SLDPRT</w:t>
            </w:r>
          </w:p>
        </w:tc>
        <w:tc>
          <w:tcPr>
            <w:tcW w:w="4535" w:type="dxa"/>
            <w:vAlign w:val="center"/>
          </w:tcPr>
          <w:p w14:paraId="76A93DE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V2.0/roboto_origin_mechanic/02_Manufacturing/3D_Printing/总3d打印标定件/大腿定位块，数量2.STEP</w:t>
            </w:r>
          </w:p>
        </w:tc>
      </w:tr>
      <w:tr w14:paraId="0AB3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15595B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V1.0/atom01_mechanic/01_SW_Project/大臂上部前侧.stp</w:t>
            </w:r>
          </w:p>
        </w:tc>
        <w:tc>
          <w:tcPr>
            <w:tcW w:w="4535" w:type="dxa"/>
            <w:vAlign w:val="center"/>
          </w:tcPr>
          <w:p w14:paraId="1364672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V2.0/roboto_origin_mechanic/02_Manufacturing/3D_Printing/总3d打印标定件/打印说明.docx</w:t>
            </w:r>
          </w:p>
        </w:tc>
      </w:tr>
      <w:tr w14:paraId="45FA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9E6850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V1.0/atom01_mechanic/01_SW_Project/大臂上部后侧.stp</w:t>
            </w:r>
          </w:p>
        </w:tc>
        <w:tc>
          <w:tcPr>
            <w:tcW w:w="4535" w:type="dxa"/>
            <w:vAlign w:val="center"/>
          </w:tcPr>
          <w:p w14:paraId="62B58AC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V2.0/roboto_origin_mechanic/02_Manufacturing/3D_Printing/总3d打印标定件/打印说明.pdf</w:t>
            </w:r>
          </w:p>
        </w:tc>
      </w:tr>
      <w:tr w14:paraId="1F8F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5B3195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V1.0/atom01_mechanic/01_SW_Project/大臂下部外侧.stp</w:t>
            </w:r>
          </w:p>
        </w:tc>
        <w:tc>
          <w:tcPr>
            <w:tcW w:w="4535" w:type="dxa"/>
            <w:vAlign w:val="center"/>
          </w:tcPr>
          <w:p w14:paraId="0D6B29F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V2.0/roboto_origin_mechanic/02_Manufacturing/3D_Printing/总3d打印标定件/标定说明.pptx</w:t>
            </w:r>
          </w:p>
        </w:tc>
      </w:tr>
      <w:tr w14:paraId="6551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E3C870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V1.0/atom01_mechanic/01_SW_Project/大臂下部里侧.stp</w:t>
            </w:r>
          </w:p>
        </w:tc>
        <w:tc>
          <w:tcPr>
            <w:tcW w:w="4535" w:type="dxa"/>
            <w:vAlign w:val="center"/>
          </w:tcPr>
          <w:p w14:paraId="628088D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V2.0/roboto_origin_mechanic/02_Manufacturing/3D_Printing/总3d打印标定件/肘部标定件，数量2.STEP</w:t>
            </w:r>
          </w:p>
        </w:tc>
      </w:tr>
      <w:tr w14:paraId="7DA2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C86024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V1.0/atom01_mechanic/01_SW_Project/大臂根部前侧.stp</w:t>
            </w:r>
          </w:p>
        </w:tc>
        <w:tc>
          <w:tcPr>
            <w:tcW w:w="4535" w:type="dxa"/>
            <w:vAlign w:val="center"/>
          </w:tcPr>
          <w:p w14:paraId="7DDD8CB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V2.0/roboto_origin_mechanic/02_Manufacturing/3D_Printing/总3d打印标定件/肩部固定件，数量2.STEP</w:t>
            </w:r>
          </w:p>
        </w:tc>
      </w:tr>
      <w:tr w14:paraId="1025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DCEF4C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V1.0/atom01_mechanic/01_SW_Project/大臂根部后侧.stp</w:t>
            </w:r>
          </w:p>
        </w:tc>
        <w:tc>
          <w:tcPr>
            <w:tcW w:w="4535" w:type="dxa"/>
            <w:vAlign w:val="center"/>
          </w:tcPr>
          <w:p w14:paraId="4B4E4AA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V2.0/roboto_origin_mechanic/02_Manufacturing/3D_Printing/总3d打印标定件/脚踝标定，数量2.STEP</w:t>
            </w:r>
          </w:p>
        </w:tc>
      </w:tr>
      <w:tr w14:paraId="54C5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E6A7CA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V1.0/atom01_mechanic/01_SW_Project/定位尺寸.SLDASM</w:t>
            </w:r>
          </w:p>
        </w:tc>
        <w:tc>
          <w:tcPr>
            <w:tcW w:w="4535" w:type="dxa"/>
            <w:vAlign w:val="center"/>
          </w:tcPr>
          <w:p w14:paraId="1017AC2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V2.0/roboto_origin_mechanic/02_Manufacturing/3D_Printing/总3d打印标定件/脚部标定件，数量1.STEP</w:t>
            </w:r>
          </w:p>
        </w:tc>
      </w:tr>
      <w:tr w14:paraId="6398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C95F81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V1.0/atom01_mechanic/01_SW_Project/小腿.SLDPRT</w:t>
            </w:r>
          </w:p>
        </w:tc>
        <w:tc>
          <w:tcPr>
            <w:tcW w:w="4535" w:type="dxa"/>
            <w:vAlign w:val="center"/>
          </w:tcPr>
          <w:p w14:paraId="5C028BB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V2.0/roboto_origin_mechanic/02_Manufacturing/3D_Printing/总3d打印标定件/腰部标定件，数量1.STEP</w:t>
            </w:r>
          </w:p>
        </w:tc>
      </w:tr>
      <w:tr w14:paraId="778DA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9FA362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V1.0/atom01_mechanic/01_SW_Project/小腿.STEP</w:t>
            </w:r>
          </w:p>
        </w:tc>
        <w:tc>
          <w:tcPr>
            <w:tcW w:w="4535" w:type="dxa"/>
            <w:vAlign w:val="center"/>
          </w:tcPr>
          <w:p w14:paraId="0E9B2B8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V2.0/roboto_origin_mechanic/02_Manufacturing/3D_Printing/总3d打印标定件/膝盖标定，数量2.STEP</w:t>
            </w:r>
          </w:p>
        </w:tc>
      </w:tr>
      <w:tr w14:paraId="15E3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0A581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V1.0/atom01_mechanic/01_SW_Project/小腿.pdf</w:t>
            </w:r>
          </w:p>
        </w:tc>
        <w:tc>
          <w:tcPr>
            <w:tcW w:w="4535" w:type="dxa"/>
            <w:vAlign w:val="center"/>
          </w:tcPr>
          <w:p w14:paraId="4A9AD99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V2.0/roboto_origin_mechanic/02_Manufacturing/CNC_Machining/A2_CNCBOM.xlsx</w:t>
            </w:r>
          </w:p>
        </w:tc>
      </w:tr>
      <w:tr w14:paraId="37B1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1505F9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V1.0/atom01_mechanic/01_SW_Project/小腿保护盖.SLDPRT</w:t>
            </w:r>
          </w:p>
        </w:tc>
        <w:tc>
          <w:tcPr>
            <w:tcW w:w="4535" w:type="dxa"/>
            <w:vAlign w:val="center"/>
          </w:tcPr>
          <w:p w14:paraId="1B24FF1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V2.0/roboto_origin_mechanic/02_Manufacturing/CNC_Machining/A2_cnc_atom01/RB000152_02_手臂1.PDF</w:t>
            </w:r>
          </w:p>
        </w:tc>
      </w:tr>
      <w:tr w14:paraId="1F3F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7A04E8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V1.0/atom01_mechanic/01_SW_Project/小腿标定.SLDPRT</w:t>
            </w:r>
          </w:p>
        </w:tc>
        <w:tc>
          <w:tcPr>
            <w:tcW w:w="4535" w:type="dxa"/>
            <w:vAlign w:val="center"/>
          </w:tcPr>
          <w:p w14:paraId="3844717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V2.0/roboto_origin_mechanic/02_Manufacturing/CNC_Machining/A2_cnc_atom01/RB000152_02_手臂1.SLDDRW</w:t>
            </w:r>
          </w:p>
        </w:tc>
      </w:tr>
      <w:tr w14:paraId="78A6B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69C4CF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V1.0/atom01_mechanic/01_SW_Project/小腿轴承锁.SLDPRT</w:t>
            </w:r>
          </w:p>
        </w:tc>
        <w:tc>
          <w:tcPr>
            <w:tcW w:w="4535" w:type="dxa"/>
            <w:vAlign w:val="center"/>
          </w:tcPr>
          <w:p w14:paraId="0522F23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V2.0/roboto_origin_mechanic/02_Manufacturing/CNC_Machining/A2_cnc_atom01/RB000152_02_手臂1.SLDPRT</w:t>
            </w:r>
          </w:p>
        </w:tc>
      </w:tr>
      <w:tr w14:paraId="4C697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25791C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V1.0/atom01_mechanic/01_SW_Project/小腿轴承锁.STEP</w:t>
            </w:r>
          </w:p>
        </w:tc>
        <w:tc>
          <w:tcPr>
            <w:tcW w:w="4535" w:type="dxa"/>
            <w:vAlign w:val="center"/>
          </w:tcPr>
          <w:p w14:paraId="61A92BF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V2.0/roboto_origin_mechanic/02_Manufacturing/CNC_Machining/A2_cnc_atom01/RB000152_02_手臂1.STEP</w:t>
            </w:r>
          </w:p>
        </w:tc>
      </w:tr>
      <w:tr w14:paraId="4C0A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7E6BFD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V1.0/atom01_mechanic/01_SW_Project/小腿轴承锁.pdf</w:t>
            </w:r>
          </w:p>
        </w:tc>
        <w:tc>
          <w:tcPr>
            <w:tcW w:w="4535" w:type="dxa"/>
            <w:vAlign w:val="center"/>
          </w:tcPr>
          <w:p w14:paraId="4DA2961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V2.0/roboto_origin_mechanic/02_Manufacturing/CNC_Machining/A2_cnc_atom01/RB000153_02_手臂2.SLDDRW</w:t>
            </w:r>
          </w:p>
        </w:tc>
      </w:tr>
      <w:tr w14:paraId="195F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39FFC7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V1.0/atom01_mechanic/01_SW_Project/小臂外侧.stp</w:t>
            </w:r>
          </w:p>
        </w:tc>
        <w:tc>
          <w:tcPr>
            <w:tcW w:w="4535" w:type="dxa"/>
            <w:vAlign w:val="center"/>
          </w:tcPr>
          <w:p w14:paraId="55015ED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V2.0/roboto_origin_mechanic/02_Manufacturing/CNC_Machining/A2_cnc_atom01/RB000153_02_手臂2.SLDPRT</w:t>
            </w:r>
          </w:p>
        </w:tc>
      </w:tr>
      <w:tr w14:paraId="26CA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0E966E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V1.0/atom01_mechanic/01_SW_Project/小臂里侧.stp</w:t>
            </w:r>
          </w:p>
        </w:tc>
        <w:tc>
          <w:tcPr>
            <w:tcW w:w="4535" w:type="dxa"/>
            <w:vAlign w:val="center"/>
          </w:tcPr>
          <w:p w14:paraId="18336E4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V2.0/roboto_origin_mechanic/02_Manufacturing/CNC_Machining/A2_cnc_atom01/RB000153_02_手臂2.STEP</w:t>
            </w:r>
          </w:p>
        </w:tc>
      </w:tr>
      <w:tr w14:paraId="378E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6754E4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V1.0/atom01_mechanic/01_SW_Project/左手.SLDPRT</w:t>
            </w:r>
          </w:p>
        </w:tc>
        <w:tc>
          <w:tcPr>
            <w:tcW w:w="4535" w:type="dxa"/>
            <w:vAlign w:val="center"/>
          </w:tcPr>
          <w:p w14:paraId="5FFF50A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V2.0/roboto_origin_mechanic/02_Manufacturing/CNC_Machining/A2_cnc_atom01/RB000153_02_手臂2.pdf</w:t>
            </w:r>
          </w:p>
        </w:tc>
      </w:tr>
      <w:tr w14:paraId="78C0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56FC12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V1.0/atom01_mechanic/01_SW_Project/平头M3x10螺丝.SLDPRT</w:t>
            </w:r>
          </w:p>
        </w:tc>
        <w:tc>
          <w:tcPr>
            <w:tcW w:w="4535" w:type="dxa"/>
            <w:vAlign w:val="center"/>
          </w:tcPr>
          <w:p w14:paraId="492F4D7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V2.0/roboto_origin_mechanic/02_Manufacturing/CNC_Machining/A2_cnc_atom01/RB000154_02_手臂3.SLDDRW</w:t>
            </w:r>
          </w:p>
        </w:tc>
      </w:tr>
      <w:tr w14:paraId="31822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99B8FD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V1.0/atom01_mechanic/01_SW_Project/平头M4x10螺丝.SLDPRT</w:t>
            </w:r>
          </w:p>
        </w:tc>
        <w:tc>
          <w:tcPr>
            <w:tcW w:w="4535" w:type="dxa"/>
            <w:vAlign w:val="center"/>
          </w:tcPr>
          <w:p w14:paraId="348AEC6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V2.0/roboto_origin_mechanic/02_Manufacturing/CNC_Machining/A2_cnc_atom01/RB000154_02_手臂3.SLDPRT</w:t>
            </w:r>
          </w:p>
        </w:tc>
      </w:tr>
      <w:tr w14:paraId="0206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621731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V1.0/atom01_mechanic/01_SW_Project/平头M4x12螺丝.SLDPRT</w:t>
            </w:r>
          </w:p>
        </w:tc>
        <w:tc>
          <w:tcPr>
            <w:tcW w:w="4535" w:type="dxa"/>
            <w:vAlign w:val="center"/>
          </w:tcPr>
          <w:p w14:paraId="67D4B44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V2.0/roboto_origin_mechanic/02_Manufacturing/CNC_Machining/A2_cnc_atom01/RB000154_02_手臂3.STEP</w:t>
            </w:r>
          </w:p>
        </w:tc>
      </w:tr>
      <w:tr w14:paraId="793C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C5E144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V1.0/atom01_mechanic/01_SW_Project/平头M4x8螺丝.SLDPRT</w:t>
            </w:r>
          </w:p>
        </w:tc>
        <w:tc>
          <w:tcPr>
            <w:tcW w:w="4535" w:type="dxa"/>
            <w:vAlign w:val="center"/>
          </w:tcPr>
          <w:p w14:paraId="2D419D1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V2.0/roboto_origin_mechanic/02_Manufacturing/CNC_Machining/A2_cnc_atom01/RB000154_02_手臂3.pdf</w:t>
            </w:r>
          </w:p>
        </w:tc>
      </w:tr>
      <w:tr w14:paraId="5114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5E5FFF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V1.0/atom01_mechanic/01_SW_Project/平头M5x10螺丝.SLDPRT</w:t>
            </w:r>
          </w:p>
        </w:tc>
        <w:tc>
          <w:tcPr>
            <w:tcW w:w="4535" w:type="dxa"/>
            <w:vAlign w:val="center"/>
          </w:tcPr>
          <w:p w14:paraId="14ACD6B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V2.0/roboto_origin_mechanic/02_Manufacturing/CNC_Machining/A2_cnc_atom01/RB000155_01_手臂4.SLDDRW</w:t>
            </w:r>
          </w:p>
        </w:tc>
      </w:tr>
      <w:tr w14:paraId="3D4F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7FEC58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V1.0/atom01_mechanic/01_SW_Project/平头M5x16螺丝.SLDPRT</w:t>
            </w:r>
          </w:p>
        </w:tc>
        <w:tc>
          <w:tcPr>
            <w:tcW w:w="4535" w:type="dxa"/>
            <w:vAlign w:val="center"/>
          </w:tcPr>
          <w:p w14:paraId="29BE555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V2.0/roboto_origin_mechanic/02_Manufacturing/CNC_Machining/A2_cnc_atom01/RB000155_01_手臂4.SLDPRT</w:t>
            </w:r>
          </w:p>
        </w:tc>
      </w:tr>
      <w:tr w14:paraId="7C7A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A8E589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V1.0/atom01_mechanic/01_SW_Project/总装配体.SLDASM</w:t>
            </w:r>
          </w:p>
        </w:tc>
        <w:tc>
          <w:tcPr>
            <w:tcW w:w="4535" w:type="dxa"/>
            <w:vAlign w:val="center"/>
          </w:tcPr>
          <w:p w14:paraId="6D62E4B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V2.0/roboto_origin_mechanic/02_Manufacturing/CNC_Machining/A2_cnc_atom01/RB000155_01_手臂4.STEP</w:t>
            </w:r>
          </w:p>
        </w:tc>
      </w:tr>
      <w:tr w14:paraId="2492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DAD6D8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V1.0/atom01_mechanic/01_SW_Project/手部（球型）.stp</w:t>
            </w:r>
          </w:p>
        </w:tc>
        <w:tc>
          <w:tcPr>
            <w:tcW w:w="4535" w:type="dxa"/>
            <w:vAlign w:val="center"/>
          </w:tcPr>
          <w:p w14:paraId="590D463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V2.0/roboto_origin_mechanic/02_Manufacturing/CNC_Machining/A2_cnc_atom01/RB000155_01_手臂4.pdf</w:t>
            </w:r>
          </w:p>
        </w:tc>
      </w:tr>
      <w:tr w14:paraId="124E8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FC6458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V1.0/atom01_mechanic/01_SW_Project/把手.SLDPRT</w:t>
            </w:r>
          </w:p>
        </w:tc>
        <w:tc>
          <w:tcPr>
            <w:tcW w:w="4535" w:type="dxa"/>
            <w:vAlign w:val="center"/>
          </w:tcPr>
          <w:p w14:paraId="0901404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V2.0/roboto_origin_mechanic/02_Manufacturing/CNC_Machining/A2_cnc_atom01/RB000156_01_IMU载板.SLDDRW</w:t>
            </w:r>
          </w:p>
        </w:tc>
      </w:tr>
      <w:tr w14:paraId="0BFB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6115D0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V1.0/atom01_mechanic/01_SW_Project/把手.stp</w:t>
            </w:r>
          </w:p>
        </w:tc>
        <w:tc>
          <w:tcPr>
            <w:tcW w:w="4535" w:type="dxa"/>
            <w:vAlign w:val="center"/>
          </w:tcPr>
          <w:p w14:paraId="164BDCB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V2.0/roboto_origin_mechanic/02_Manufacturing/CNC_Machining/A2_cnc_atom01/RB000156_01_IMU载板.SLDPRT</w:t>
            </w:r>
          </w:p>
        </w:tc>
      </w:tr>
      <w:tr w14:paraId="18E2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15732A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V1.0/atom01_mechanic/01_SW_Project/柱子.SLDPRT</w:t>
            </w:r>
          </w:p>
        </w:tc>
        <w:tc>
          <w:tcPr>
            <w:tcW w:w="4535" w:type="dxa"/>
            <w:vAlign w:val="center"/>
          </w:tcPr>
          <w:p w14:paraId="01CCF24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V2.0/roboto_origin_mechanic/02_Manufacturing/CNC_Machining/A2_cnc_atom01/RB000156_01_IMU载板.STEP</w:t>
            </w:r>
          </w:p>
        </w:tc>
      </w:tr>
      <w:tr w14:paraId="01CB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E4913D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V1.0/atom01_mechanic/01_SW_Project/标定抢救.SLDPRT</w:t>
            </w:r>
          </w:p>
        </w:tc>
        <w:tc>
          <w:tcPr>
            <w:tcW w:w="4535" w:type="dxa"/>
            <w:vAlign w:val="center"/>
          </w:tcPr>
          <w:p w14:paraId="6B9F9C2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V2.0/roboto_origin_mechanic/02_Manufacturing/CNC_Machining/A2_cnc_atom01/RB000156_01_IMU载板.pdf</w:t>
            </w:r>
          </w:p>
        </w:tc>
      </w:tr>
      <w:tr w14:paraId="28B0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0EA878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V1.0/atom01_mechanic/01_SW_Project/橡胶脚底/橡胶脚底.SLDPRT</w:t>
            </w:r>
          </w:p>
        </w:tc>
        <w:tc>
          <w:tcPr>
            <w:tcW w:w="4535" w:type="dxa"/>
            <w:vAlign w:val="center"/>
          </w:tcPr>
          <w:p w14:paraId="57A1044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V2.0/roboto_origin_mechanic/02_Manufacturing/CNC_Machining/A2_cnc_atom01/RB000157_01_侧板横板.SLDDRW</w:t>
            </w:r>
          </w:p>
        </w:tc>
      </w:tr>
      <w:tr w14:paraId="3028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E3BB58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V1.0/atom01_mechanic/01_SW_Project/橡胶脚底/橡胶脚底.STEP</w:t>
            </w:r>
          </w:p>
        </w:tc>
        <w:tc>
          <w:tcPr>
            <w:tcW w:w="4535" w:type="dxa"/>
            <w:vAlign w:val="center"/>
          </w:tcPr>
          <w:p w14:paraId="6E7C71B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V2.0/roboto_origin_mechanic/02_Manufacturing/CNC_Machining/A2_cnc_atom01/RB000157_01_侧板横板.SLDPRT</w:t>
            </w:r>
          </w:p>
        </w:tc>
      </w:tr>
      <w:tr w14:paraId="705C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BDC7EE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V1.0/atom01_mechanic/01_SW_Project/正式版ATOM总装配体.SLDASM</w:t>
            </w:r>
          </w:p>
        </w:tc>
        <w:tc>
          <w:tcPr>
            <w:tcW w:w="4535" w:type="dxa"/>
            <w:vAlign w:val="center"/>
          </w:tcPr>
          <w:p w14:paraId="09A60C5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V2.0/roboto_origin_mechanic/02_Manufacturing/CNC_Machining/A2_cnc_atom01/RB000157_01_侧板横板.STEP</w:t>
            </w:r>
          </w:p>
        </w:tc>
      </w:tr>
      <w:tr w14:paraId="3844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B5E9DE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V1.0/atom01_mechanic/01_SW_Project/比例尺1：2外围图.DWG</w:t>
            </w:r>
          </w:p>
        </w:tc>
        <w:tc>
          <w:tcPr>
            <w:tcW w:w="4535" w:type="dxa"/>
            <w:vAlign w:val="center"/>
          </w:tcPr>
          <w:p w14:paraId="37C383D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V2.0/roboto_origin_mechanic/02_Manufacturing/CNC_Machining/A2_cnc_atom01/RB000157_01_侧板横板.pdf</w:t>
            </w:r>
          </w:p>
        </w:tc>
      </w:tr>
      <w:tr w14:paraId="27F1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EBA36E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V1.0/atom01_mechanic/01_SW_Project/滚动轴承.SLDPRT</w:t>
            </w:r>
          </w:p>
        </w:tc>
        <w:tc>
          <w:tcPr>
            <w:tcW w:w="4535" w:type="dxa"/>
            <w:vAlign w:val="center"/>
          </w:tcPr>
          <w:p w14:paraId="7833365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V2.0/roboto_origin_mechanic/02_Manufacturing/CNC_Machining/A2_cnc_atom01/RB000158_02_大腿内侧.PDF</w:t>
            </w:r>
          </w:p>
        </w:tc>
      </w:tr>
      <w:tr w14:paraId="1306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3F07CB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V1.0/atom01_mechanic/01_SW_Project/电池/电池盒粗略尺寸.stp</w:t>
            </w:r>
          </w:p>
        </w:tc>
        <w:tc>
          <w:tcPr>
            <w:tcW w:w="4535" w:type="dxa"/>
            <w:vAlign w:val="center"/>
          </w:tcPr>
          <w:p w14:paraId="4824E2B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V2.0/roboto_origin_mechanic/02_Manufacturing/CNC_Machining/A2_cnc_atom01/RB000158_02_大腿内侧.SLDDRW</w:t>
            </w:r>
          </w:p>
        </w:tc>
      </w:tr>
      <w:tr w14:paraId="487F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5C200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V1.0/atom01_mechanic/01_SW_Project/电池底盖.SLDPRT</w:t>
            </w:r>
          </w:p>
        </w:tc>
        <w:tc>
          <w:tcPr>
            <w:tcW w:w="4535" w:type="dxa"/>
            <w:vAlign w:val="center"/>
          </w:tcPr>
          <w:p w14:paraId="34BAFB3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V2.0/roboto_origin_mechanic/02_Manufacturing/CNC_Machining/A2_cnc_atom01/RB000158_02_大腿内侧.SLDPRT</w:t>
            </w:r>
          </w:p>
        </w:tc>
      </w:tr>
      <w:tr w14:paraId="6842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435383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V1.0/atom01_mechanic/01_SW_Project/电池底盖.STEP</w:t>
            </w:r>
          </w:p>
        </w:tc>
        <w:tc>
          <w:tcPr>
            <w:tcW w:w="4535" w:type="dxa"/>
            <w:vAlign w:val="center"/>
          </w:tcPr>
          <w:p w14:paraId="1801E7B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V2.0/roboto_origin_mechanic/02_Manufacturing/CNC_Machining/A2_cnc_atom01/RB000158_02_大腿内侧.STEP</w:t>
            </w:r>
          </w:p>
        </w:tc>
      </w:tr>
      <w:tr w14:paraId="7E26F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3771FC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V1.0/atom01_mechanic/01_SW_Project/电池底盖.pdf</w:t>
            </w:r>
          </w:p>
        </w:tc>
        <w:tc>
          <w:tcPr>
            <w:tcW w:w="4535" w:type="dxa"/>
            <w:vAlign w:val="center"/>
          </w:tcPr>
          <w:p w14:paraId="20B30D9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V2.0/roboto_origin_mechanic/02_Manufacturing/CNC_Machining/A2_cnc_atom01/RB000159_02_电池底盖.SLDDRW</w:t>
            </w:r>
          </w:p>
        </w:tc>
      </w:tr>
      <w:tr w14:paraId="4C9A7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9A54FC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V1.0/atom01_mechanic/01_SW_Project/短连杆.SLDPRT</w:t>
            </w:r>
          </w:p>
        </w:tc>
        <w:tc>
          <w:tcPr>
            <w:tcW w:w="4535" w:type="dxa"/>
            <w:vAlign w:val="center"/>
          </w:tcPr>
          <w:p w14:paraId="76FE436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V2.0/roboto_origin_mechanic/02_Manufacturing/CNC_Machining/A2_cnc_atom01/RB000159_02_电池底盖.SLDPRT</w:t>
            </w:r>
          </w:p>
        </w:tc>
      </w:tr>
      <w:tr w14:paraId="66FC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16E805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V1.0/atom01_mechanic/01_SW_Project/短连杆.STEP</w:t>
            </w:r>
          </w:p>
        </w:tc>
        <w:tc>
          <w:tcPr>
            <w:tcW w:w="4535" w:type="dxa"/>
            <w:vAlign w:val="center"/>
          </w:tcPr>
          <w:p w14:paraId="6C96158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V2.0/roboto_origin_mechanic/02_Manufacturing/CNC_Machining/A2_cnc_atom01/RB000159_02_电池底盖.STEP</w:t>
            </w:r>
          </w:p>
        </w:tc>
      </w:tr>
      <w:tr w14:paraId="506B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92F046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V1.0/atom01_mechanic/01_SW_Project/短连杆.pdf</w:t>
            </w:r>
          </w:p>
        </w:tc>
        <w:tc>
          <w:tcPr>
            <w:tcW w:w="4535" w:type="dxa"/>
            <w:vAlign w:val="center"/>
          </w:tcPr>
          <w:p w14:paraId="566BF4C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V2.0/roboto_origin_mechanic/02_Manufacturing/CNC_Machining/A2_cnc_atom01/RB000159_02_电池底盖.STL</w:t>
            </w:r>
          </w:p>
        </w:tc>
      </w:tr>
      <w:tr w14:paraId="5D55B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D0562C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V1.0/atom01_mechanic/01_SW_Project/肘部标定件，数量2.STEP</w:t>
            </w:r>
          </w:p>
        </w:tc>
        <w:tc>
          <w:tcPr>
            <w:tcW w:w="4535" w:type="dxa"/>
            <w:vAlign w:val="center"/>
          </w:tcPr>
          <w:p w14:paraId="4A5AF31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V2.0/roboto_origin_mechanic/02_Manufacturing/CNC_Machining/A2_cnc_atom01/RB000159_02_电池底盖.pdf</w:t>
            </w:r>
          </w:p>
        </w:tc>
      </w:tr>
      <w:tr w14:paraId="1E177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D3CAA0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V1.0/atom01_mechanic/01_SW_Project/肩膀.SLDPRT</w:t>
            </w:r>
          </w:p>
        </w:tc>
        <w:tc>
          <w:tcPr>
            <w:tcW w:w="4535" w:type="dxa"/>
            <w:vAlign w:val="center"/>
          </w:tcPr>
          <w:p w14:paraId="0F50FB0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V2.0/roboto_origin_mechanic/02_Manufacturing/CNC_Machining/A2_cnc_atom01/RB000160_02_肩膀.SLDDRW</w:t>
            </w:r>
          </w:p>
        </w:tc>
      </w:tr>
      <w:tr w14:paraId="4EF5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B8783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V1.0/atom01_mechanic/01_SW_Project/肩膀.STEP</w:t>
            </w:r>
          </w:p>
        </w:tc>
        <w:tc>
          <w:tcPr>
            <w:tcW w:w="4535" w:type="dxa"/>
            <w:vAlign w:val="center"/>
          </w:tcPr>
          <w:p w14:paraId="744E604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V2.0/roboto_origin_mechanic/02_Manufacturing/CNC_Machining/A2_cnc_atom01/RB000160_02_肩膀.SLDPRT</w:t>
            </w:r>
          </w:p>
        </w:tc>
      </w:tr>
      <w:tr w14:paraId="3389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29F1AF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V1.0/atom01_mechanic/01_SW_Project/肩膀.pdf</w:t>
            </w:r>
          </w:p>
        </w:tc>
        <w:tc>
          <w:tcPr>
            <w:tcW w:w="4535" w:type="dxa"/>
            <w:vAlign w:val="center"/>
          </w:tcPr>
          <w:p w14:paraId="407C1C7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V2.0/roboto_origin_mechanic/02_Manufacturing/CNC_Machining/A2_cnc_atom01/RB000160_02_肩膀.STEP</w:t>
            </w:r>
          </w:p>
        </w:tc>
      </w:tr>
      <w:tr w14:paraId="2608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6394D0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V1.0/atom01_mechanic/01_SW_Project/肩部固定件.SLDPRT</w:t>
            </w:r>
          </w:p>
        </w:tc>
        <w:tc>
          <w:tcPr>
            <w:tcW w:w="4535" w:type="dxa"/>
            <w:vAlign w:val="center"/>
          </w:tcPr>
          <w:p w14:paraId="2D24B41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V2.0/roboto_origin_mechanic/02_Manufacturing/CNC_Machining/A2_cnc_atom01/RB000160_02_肩膀.pdf</w:t>
            </w:r>
          </w:p>
        </w:tc>
      </w:tr>
      <w:tr w14:paraId="062C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ABCDEF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V1.0/atom01_mechanic/01_SW_Project/胸腔前后夹板.SLDPRT</w:t>
            </w:r>
          </w:p>
        </w:tc>
        <w:tc>
          <w:tcPr>
            <w:tcW w:w="4535" w:type="dxa"/>
            <w:vAlign w:val="center"/>
          </w:tcPr>
          <w:p w14:paraId="55BAA02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V2.0/roboto_origin_mechanic/02_Manufacturing/CNC_Machining/A2_cnc_atom01/RB000161_01_20cm脚.SLDDRW</w:t>
            </w:r>
          </w:p>
        </w:tc>
      </w:tr>
      <w:tr w14:paraId="15555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679972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V1.0/atom01_mechanic/01_SW_Project/胸腔前后夹板.STEP</w:t>
            </w:r>
          </w:p>
        </w:tc>
        <w:tc>
          <w:tcPr>
            <w:tcW w:w="4535" w:type="dxa"/>
            <w:vAlign w:val="center"/>
          </w:tcPr>
          <w:p w14:paraId="2EB1243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V2.0/roboto_origin_mechanic/02_Manufacturing/CNC_Machining/A2_cnc_atom01/RB000161_01_20cm脚.SLDPRT</w:t>
            </w:r>
          </w:p>
        </w:tc>
      </w:tr>
      <w:tr w14:paraId="163E5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70A131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V1.0/atom01_mechanic/01_SW_Project/胸腔前后夹板.pdf</w:t>
            </w:r>
          </w:p>
        </w:tc>
        <w:tc>
          <w:tcPr>
            <w:tcW w:w="4535" w:type="dxa"/>
            <w:vAlign w:val="center"/>
          </w:tcPr>
          <w:p w14:paraId="57A3C5A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V2.0/roboto_origin_mechanic/02_Manufacturing/CNC_Machining/A2_cnc_atom01/RB000161_01_20cm脚.STEP</w:t>
            </w:r>
          </w:p>
        </w:tc>
      </w:tr>
      <w:tr w14:paraId="32436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0105EF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V1.0/atom01_mechanic/01_SW_Project/胸腔夹板后.SLDPRT</w:t>
            </w:r>
          </w:p>
        </w:tc>
        <w:tc>
          <w:tcPr>
            <w:tcW w:w="4535" w:type="dxa"/>
            <w:vAlign w:val="center"/>
          </w:tcPr>
          <w:p w14:paraId="6A43415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V2.0/roboto_origin_mechanic/02_Manufacturing/CNC_Machining/A2_cnc_atom01/RB000161_01_20cm脚.pdf</w:t>
            </w:r>
          </w:p>
        </w:tc>
      </w:tr>
      <w:tr w14:paraId="50C3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8CABAA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V1.0/atom01_mechanic/01_SW_Project/胸腔夹板后.STEP</w:t>
            </w:r>
          </w:p>
        </w:tc>
        <w:tc>
          <w:tcPr>
            <w:tcW w:w="4535" w:type="dxa"/>
            <w:vAlign w:val="center"/>
          </w:tcPr>
          <w:p w14:paraId="09EFF14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V2.0/roboto_origin_mechanic/02_Manufacturing/CNC_Machining/A2_cnc_atom01/RB000162_01_脚底连杆.SLDDRW</w:t>
            </w:r>
          </w:p>
        </w:tc>
      </w:tr>
      <w:tr w14:paraId="29E1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D28428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V1.0/atom01_mechanic/01_SW_Project/胸腔夹板后.pdf</w:t>
            </w:r>
          </w:p>
        </w:tc>
        <w:tc>
          <w:tcPr>
            <w:tcW w:w="4535" w:type="dxa"/>
            <w:vAlign w:val="center"/>
          </w:tcPr>
          <w:p w14:paraId="0ADFE5D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V2.0/roboto_origin_mechanic/02_Manufacturing/CNC_Machining/A2_cnc_atom01/RB000162_01_脚底连杆.SLDPRT</w:t>
            </w:r>
          </w:p>
        </w:tc>
      </w:tr>
      <w:tr w14:paraId="0498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0EC66D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V1.0/atom01_mechanic/01_SW_Project/脚底包胶装配体.SLDASM</w:t>
            </w:r>
          </w:p>
        </w:tc>
        <w:tc>
          <w:tcPr>
            <w:tcW w:w="4535" w:type="dxa"/>
            <w:vAlign w:val="center"/>
          </w:tcPr>
          <w:p w14:paraId="45868E9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V2.0/roboto_origin_mechanic/02_Manufacturing/CNC_Machining/A2_cnc_atom01/RB000162_01_脚底连杆.STEP</w:t>
            </w:r>
          </w:p>
        </w:tc>
      </w:tr>
      <w:tr w14:paraId="2D209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91B812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V1.0/atom01_mechanic/01_SW_Project/脚底板.SLDPRT</w:t>
            </w:r>
          </w:p>
        </w:tc>
        <w:tc>
          <w:tcPr>
            <w:tcW w:w="4535" w:type="dxa"/>
            <w:vAlign w:val="center"/>
          </w:tcPr>
          <w:p w14:paraId="35637F2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V2.0/roboto_origin_mechanic/02_Manufacturing/CNC_Machining/A2_cnc_atom01/RB000162_01_脚底连杆.pdf</w:t>
            </w:r>
          </w:p>
        </w:tc>
      </w:tr>
      <w:tr w14:paraId="775D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2028DB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V1.0/atom01_mechanic/01_SW_Project/脚底板.STEP</w:t>
            </w:r>
          </w:p>
        </w:tc>
        <w:tc>
          <w:tcPr>
            <w:tcW w:w="4535" w:type="dxa"/>
            <w:vAlign w:val="center"/>
          </w:tcPr>
          <w:p w14:paraId="0922CEF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V2.0/roboto_origin_mechanic/02_Manufacturing/CNC_Machining/A2_cnc_atom01/RB000163_01_脚踝横滚连接件.SLDDRW</w:t>
            </w:r>
          </w:p>
        </w:tc>
      </w:tr>
      <w:tr w14:paraId="2EE71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695198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V1.0/atom01_mechanic/01_SW_Project/脚底板.pdf</w:t>
            </w:r>
          </w:p>
        </w:tc>
        <w:tc>
          <w:tcPr>
            <w:tcW w:w="4535" w:type="dxa"/>
            <w:vAlign w:val="center"/>
          </w:tcPr>
          <w:p w14:paraId="468BD6D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V2.0/roboto_origin_mechanic/02_Manufacturing/CNC_Machining/A2_cnc_atom01/RB000163_01_脚踝横滚连接件.SLDPRT</w:t>
            </w:r>
          </w:p>
        </w:tc>
      </w:tr>
      <w:tr w14:paraId="4CE1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F4B900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V1.0/atom01_mechanic/01_SW_Project/脚底连杆.SLDPRT</w:t>
            </w:r>
          </w:p>
        </w:tc>
        <w:tc>
          <w:tcPr>
            <w:tcW w:w="4535" w:type="dxa"/>
            <w:vAlign w:val="center"/>
          </w:tcPr>
          <w:p w14:paraId="0DB3E1C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V2.0/roboto_origin_mechanic/02_Manufacturing/CNC_Machining/A2_cnc_atom01/RB000163_01_脚踝横滚连接件.STEP</w:t>
            </w:r>
          </w:p>
        </w:tc>
      </w:tr>
      <w:tr w14:paraId="00396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484DA9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V1.0/atom01_mechanic/01_SW_Project/脚底连杆.STEP</w:t>
            </w:r>
          </w:p>
        </w:tc>
        <w:tc>
          <w:tcPr>
            <w:tcW w:w="4535" w:type="dxa"/>
            <w:vAlign w:val="center"/>
          </w:tcPr>
          <w:p w14:paraId="27B4FE2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V2.0/roboto_origin_mechanic/02_Manufacturing/CNC_Machining/A2_cnc_atom01/RB000163_01_脚踝横滚连接件.pdf</w:t>
            </w:r>
          </w:p>
        </w:tc>
      </w:tr>
      <w:tr w14:paraId="172F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AEE1E5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V1.0/atom01_mechanic/01_SW_Project/脚底连杆.pdf</w:t>
            </w:r>
          </w:p>
        </w:tc>
        <w:tc>
          <w:tcPr>
            <w:tcW w:w="4535" w:type="dxa"/>
            <w:vAlign w:val="center"/>
          </w:tcPr>
          <w:p w14:paraId="5C88B06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V2.0/roboto_origin_mechanic/02_Manufacturing/CNC_Machining/A2_cnc_atom01/RB000164_01_髋关节固定.SLDDRW</w:t>
            </w:r>
          </w:p>
        </w:tc>
      </w:tr>
      <w:tr w14:paraId="532F0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0938D3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V1.0/atom01_mechanic/01_SW_Project/脚踝横滚连接件.SLDPRT</w:t>
            </w:r>
          </w:p>
        </w:tc>
        <w:tc>
          <w:tcPr>
            <w:tcW w:w="4535" w:type="dxa"/>
            <w:vAlign w:val="center"/>
          </w:tcPr>
          <w:p w14:paraId="5FDFFE4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V2.0/roboto_origin_mechanic/02_Manufacturing/CNC_Machining/A2_cnc_atom01/RB000164_01_髋关节固定.SLDPRT</w:t>
            </w:r>
          </w:p>
        </w:tc>
      </w:tr>
      <w:tr w14:paraId="78BD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0D2C36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V1.0/atom01_mechanic/01_SW_Project/脚踝横滚连接件.STEP</w:t>
            </w:r>
          </w:p>
        </w:tc>
        <w:tc>
          <w:tcPr>
            <w:tcW w:w="4535" w:type="dxa"/>
            <w:vAlign w:val="center"/>
          </w:tcPr>
          <w:p w14:paraId="72B7383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V2.0/roboto_origin_mechanic/02_Manufacturing/CNC_Machining/A2_cnc_atom01/RB000164_01_髋关节固定.STEP</w:t>
            </w:r>
          </w:p>
        </w:tc>
      </w:tr>
      <w:tr w14:paraId="682F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C8A572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V1.0/atom01_mechanic/01_SW_Project/脚踝横滚连接件.pdf</w:t>
            </w:r>
          </w:p>
        </w:tc>
        <w:tc>
          <w:tcPr>
            <w:tcW w:w="4535" w:type="dxa"/>
            <w:vAlign w:val="center"/>
          </w:tcPr>
          <w:p w14:paraId="655967D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V2.0/roboto_origin_mechanic/02_Manufacturing/CNC_Machining/A2_cnc_atom01/RB000164_01_髋关节固定.pdf</w:t>
            </w:r>
          </w:p>
        </w:tc>
      </w:tr>
      <w:tr w14:paraId="1712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70FD09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V1.0/atom01_mechanic/01_SW_Project/脚部标定件.SLDPRT</w:t>
            </w:r>
          </w:p>
        </w:tc>
        <w:tc>
          <w:tcPr>
            <w:tcW w:w="4535" w:type="dxa"/>
            <w:vAlign w:val="center"/>
          </w:tcPr>
          <w:p w14:paraId="6813CB6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V2.0/roboto_origin_mechanic/02_Manufacturing/CNC_Machining/A2_cnc_atom01/RB000165_01_脚底板.SLDDRW</w:t>
            </w:r>
          </w:p>
        </w:tc>
      </w:tr>
      <w:tr w14:paraId="3A93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6E6CD6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V1.0/atom01_mechanic/01_SW_Project/脚部装配体.SLDASM</w:t>
            </w:r>
          </w:p>
        </w:tc>
        <w:tc>
          <w:tcPr>
            <w:tcW w:w="4535" w:type="dxa"/>
            <w:vAlign w:val="center"/>
          </w:tcPr>
          <w:p w14:paraId="4D82CE0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V2.0/roboto_origin_mechanic/02_Manufacturing/CNC_Machining/A2_cnc_atom01/RB000165_01_脚底板.SLDPRT</w:t>
            </w:r>
          </w:p>
        </w:tc>
      </w:tr>
      <w:tr w14:paraId="6E48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F92B11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V1.0/atom01_mechanic/01_SW_Project/腰部支撑.SLDPRT</w:t>
            </w:r>
          </w:p>
        </w:tc>
        <w:tc>
          <w:tcPr>
            <w:tcW w:w="4535" w:type="dxa"/>
            <w:vAlign w:val="center"/>
          </w:tcPr>
          <w:p w14:paraId="6099EBF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V2.0/roboto_origin_mechanic/02_Manufacturing/CNC_Machining/A2_cnc_atom01/RB000165_01_脚底板.STEP</w:t>
            </w:r>
          </w:p>
        </w:tc>
      </w:tr>
      <w:tr w14:paraId="1417E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6E6099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V1.0/atom01_mechanic/01_SW_Project/腰部支撑.STEP</w:t>
            </w:r>
          </w:p>
        </w:tc>
        <w:tc>
          <w:tcPr>
            <w:tcW w:w="4535" w:type="dxa"/>
            <w:vAlign w:val="center"/>
          </w:tcPr>
          <w:p w14:paraId="6FDB769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V2.0/roboto_origin_mechanic/02_Manufacturing/CNC_Machining/A2_cnc_atom01/RB000165_01_脚底板.pdf</w:t>
            </w:r>
          </w:p>
        </w:tc>
      </w:tr>
      <w:tr w14:paraId="0C31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DFAFEF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V1.0/atom01_mechanic/01_SW_Project/腰部支撑.pdf</w:t>
            </w:r>
          </w:p>
        </w:tc>
        <w:tc>
          <w:tcPr>
            <w:tcW w:w="4535" w:type="dxa"/>
            <w:vAlign w:val="center"/>
          </w:tcPr>
          <w:p w14:paraId="272257E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V2.0/roboto_origin_mechanic/02_Manufacturing/CNC_Machining/A2_cnc_atom01/RB000166_02_输出法兰连杆.PDF</w:t>
            </w:r>
          </w:p>
        </w:tc>
      </w:tr>
      <w:tr w14:paraId="2909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A7329F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V1.0/atom01_mechanic/01_SW_Project/腰部标定件.SLDPRT</w:t>
            </w:r>
          </w:p>
        </w:tc>
        <w:tc>
          <w:tcPr>
            <w:tcW w:w="4535" w:type="dxa"/>
            <w:vAlign w:val="center"/>
          </w:tcPr>
          <w:p w14:paraId="72FDA2C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V2.0/roboto_origin_mechanic/02_Manufacturing/CNC_Machining/A2_cnc_atom01/RB000166_02_输出法兰连杆.SLDDRW</w:t>
            </w:r>
          </w:p>
        </w:tc>
      </w:tr>
      <w:tr w14:paraId="6161E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22D9B4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大腿内 左.stl</w:t>
            </w:r>
          </w:p>
        </w:tc>
        <w:tc>
          <w:tcPr>
            <w:tcW w:w="4535" w:type="dxa"/>
            <w:vAlign w:val="center"/>
          </w:tcPr>
          <w:p w14:paraId="5FEB0A3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V2.0/roboto_origin_mechanic/02_Manufacturing/CNC_Machining/A2_cnc_atom01/RB000166_02_输出法兰连杆.SLDPRT</w:t>
            </w:r>
          </w:p>
        </w:tc>
      </w:tr>
      <w:tr w14:paraId="03235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30E37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大腿前 左.stl</w:t>
            </w:r>
          </w:p>
        </w:tc>
        <w:tc>
          <w:tcPr>
            <w:tcW w:w="4535" w:type="dxa"/>
            <w:vAlign w:val="center"/>
          </w:tcPr>
          <w:p w14:paraId="2EB4B36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V2.0/roboto_origin_mechanic/02_Manufacturing/CNC_Machining/A2_cnc_atom01/RB000166_02_输出法兰连杆.STEP</w:t>
            </w:r>
          </w:p>
        </w:tc>
      </w:tr>
      <w:tr w14:paraId="52F82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4910D0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大腿后 左.stl</w:t>
            </w:r>
          </w:p>
        </w:tc>
        <w:tc>
          <w:tcPr>
            <w:tcW w:w="4535" w:type="dxa"/>
            <w:vAlign w:val="center"/>
          </w:tcPr>
          <w:p w14:paraId="125FC45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V2.0/roboto_origin_mechanic/02_Manufacturing/CNC_Machining/A2_cnc_atom01/RB000167_03_通用连接件.SLDDRW</w:t>
            </w:r>
          </w:p>
        </w:tc>
      </w:tr>
      <w:tr w14:paraId="50301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6FE804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大腿外 左.stl</w:t>
            </w:r>
          </w:p>
        </w:tc>
        <w:tc>
          <w:tcPr>
            <w:tcW w:w="4535" w:type="dxa"/>
            <w:vAlign w:val="center"/>
          </w:tcPr>
          <w:p w14:paraId="0F249B0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V2.0/roboto_origin_mechanic/02_Manufacturing/CNC_Machining/A2_cnc_atom01/RB000167_03_通用连接件.SLDPRT</w:t>
            </w:r>
          </w:p>
        </w:tc>
      </w:tr>
      <w:tr w14:paraId="00A6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EE11A0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大腿根 左.stl</w:t>
            </w:r>
          </w:p>
        </w:tc>
        <w:tc>
          <w:tcPr>
            <w:tcW w:w="4535" w:type="dxa"/>
            <w:vAlign w:val="center"/>
          </w:tcPr>
          <w:p w14:paraId="43C1DC9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V2.0/roboto_origin_mechanic/02_Manufacturing/CNC_Machining/A2_cnc_atom01/RB000167_03_通用连接件.STEP</w:t>
            </w:r>
          </w:p>
        </w:tc>
      </w:tr>
      <w:tr w14:paraId="635E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A5334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小腿内 左.stl</w:t>
            </w:r>
          </w:p>
        </w:tc>
        <w:tc>
          <w:tcPr>
            <w:tcW w:w="4535" w:type="dxa"/>
            <w:vAlign w:val="center"/>
          </w:tcPr>
          <w:p w14:paraId="03F1147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V2.0/roboto_origin_mechanic/02_Manufacturing/CNC_Machining/A2_cnc_atom01/RB000167_03_通用连接件.pdf</w:t>
            </w:r>
          </w:p>
        </w:tc>
      </w:tr>
      <w:tr w14:paraId="70C0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274290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小腿前 左.stl</w:t>
            </w:r>
          </w:p>
        </w:tc>
        <w:tc>
          <w:tcPr>
            <w:tcW w:w="4535" w:type="dxa"/>
            <w:vAlign w:val="center"/>
          </w:tcPr>
          <w:p w14:paraId="1559DA8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V2.0/roboto_origin_mechanic/02_Manufacturing/CNC_Machining/A2_cnc_atom01/RB000168_02_通用连接件扩孔法兰.SLDDRW</w:t>
            </w:r>
          </w:p>
        </w:tc>
      </w:tr>
      <w:tr w14:paraId="2B4B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1D2604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小腿后 左.stl</w:t>
            </w:r>
          </w:p>
        </w:tc>
        <w:tc>
          <w:tcPr>
            <w:tcW w:w="4535" w:type="dxa"/>
            <w:vAlign w:val="center"/>
          </w:tcPr>
          <w:p w14:paraId="44D26D6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V2.0/roboto_origin_mechanic/02_Manufacturing/CNC_Machining/A2_cnc_atom01/RB000168_02_通用连接件扩孔法兰.SLDPRT</w:t>
            </w:r>
          </w:p>
        </w:tc>
      </w:tr>
      <w:tr w14:paraId="2C8A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B22503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小腿外 左.stl</w:t>
            </w:r>
          </w:p>
        </w:tc>
        <w:tc>
          <w:tcPr>
            <w:tcW w:w="4535" w:type="dxa"/>
            <w:vAlign w:val="center"/>
          </w:tcPr>
          <w:p w14:paraId="7613818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V2.0/roboto_origin_mechanic/02_Manufacturing/CNC_Machining/A2_cnc_atom01/RB000168_02_通用连接件扩孔法兰.STEP</w:t>
            </w:r>
          </w:p>
        </w:tc>
      </w:tr>
      <w:tr w14:paraId="164D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CEDB8A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小腿膝盖 左.stl</w:t>
            </w:r>
          </w:p>
        </w:tc>
        <w:tc>
          <w:tcPr>
            <w:tcW w:w="4535" w:type="dxa"/>
            <w:vAlign w:val="center"/>
          </w:tcPr>
          <w:p w14:paraId="49EAB5A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V2.0/roboto_origin_mechanic/02_Manufacturing/CNC_Machining/A2_cnc_atom01/RB000168_02_通用连接件扩孔法兰.pdf</w:t>
            </w:r>
          </w:p>
        </w:tc>
      </w:tr>
      <w:tr w14:paraId="3D11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AE8F7A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脚底 左.stl</w:t>
            </w:r>
          </w:p>
        </w:tc>
        <w:tc>
          <w:tcPr>
            <w:tcW w:w="4535" w:type="dxa"/>
            <w:vAlign w:val="center"/>
          </w:tcPr>
          <w:p w14:paraId="089BC47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V2.0/roboto_origin_mechanic/02_Manufacturing/CNC_Machining/A2_cnc_atom01/RB000169_02_小腿.SLDDRW</w:t>
            </w:r>
          </w:p>
        </w:tc>
      </w:tr>
      <w:tr w14:paraId="34F6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7E8948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脚背 左.stl</w:t>
            </w:r>
          </w:p>
        </w:tc>
        <w:tc>
          <w:tcPr>
            <w:tcW w:w="4535" w:type="dxa"/>
            <w:vAlign w:val="center"/>
          </w:tcPr>
          <w:p w14:paraId="07243C3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V2.0/roboto_origin_mechanic/02_Manufacturing/CNC_Machining/A2_cnc_atom01/RB000169_02_小腿.SLDPRT</w:t>
            </w:r>
          </w:p>
        </w:tc>
      </w:tr>
      <w:tr w14:paraId="5CFD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82829F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腰部上.stl</w:t>
            </w:r>
          </w:p>
        </w:tc>
        <w:tc>
          <w:tcPr>
            <w:tcW w:w="4535" w:type="dxa"/>
            <w:vAlign w:val="center"/>
          </w:tcPr>
          <w:p w14:paraId="1AF42A2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V2.0/roboto_origin_mechanic/02_Manufacturing/CNC_Machining/A2_cnc_atom01/RB000169_02_小腿.STEP</w:t>
            </w:r>
          </w:p>
        </w:tc>
      </w:tr>
      <w:tr w14:paraId="3F9C5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56C398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下身/软胶 下身/软胶 腰部下.stl</w:t>
            </w:r>
          </w:p>
        </w:tc>
        <w:tc>
          <w:tcPr>
            <w:tcW w:w="4535" w:type="dxa"/>
            <w:vAlign w:val="center"/>
          </w:tcPr>
          <w:p w14:paraId="6A9EDD5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V2.0/roboto_origin_mechanic/02_Manufacturing/CNC_Machining/A2_cnc_atom01/RB000169_02_小腿.pdf</w:t>
            </w:r>
          </w:p>
        </w:tc>
      </w:tr>
      <w:tr w14:paraId="7A3D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E418F8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V1.0/atom01_mechanic/01_SW_Project/软胶 大腿根 左.SLDPRT</w:t>
            </w:r>
          </w:p>
        </w:tc>
        <w:tc>
          <w:tcPr>
            <w:tcW w:w="4535" w:type="dxa"/>
            <w:vAlign w:val="center"/>
          </w:tcPr>
          <w:p w14:paraId="1F9CDC5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V2.0/roboto_origin_mechanic/02_Manufacturing/CNC_Machining/A2_cnc_atom01/RB000170_02_胸腔夹板后.SLDDRW</w:t>
            </w:r>
          </w:p>
        </w:tc>
      </w:tr>
      <w:tr w14:paraId="1A729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284117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V1.0/atom01_mechanic/01_SW_Project/输出法兰连杆.SLDPRT</w:t>
            </w:r>
          </w:p>
        </w:tc>
        <w:tc>
          <w:tcPr>
            <w:tcW w:w="4535" w:type="dxa"/>
            <w:vAlign w:val="center"/>
          </w:tcPr>
          <w:p w14:paraId="1D689CC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V2.0/roboto_origin_mechanic/02_Manufacturing/CNC_Machining/A2_cnc_atom01/RB000170_02_胸腔夹板后.SLDPRT</w:t>
            </w:r>
          </w:p>
        </w:tc>
      </w:tr>
      <w:tr w14:paraId="7D6E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9542E7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V1.0/atom01_mechanic/01_SW_Project/输出法兰连杆.STEP</w:t>
            </w:r>
          </w:p>
        </w:tc>
        <w:tc>
          <w:tcPr>
            <w:tcW w:w="4535" w:type="dxa"/>
            <w:vAlign w:val="center"/>
          </w:tcPr>
          <w:p w14:paraId="64C1959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V2.0/roboto_origin_mechanic/02_Manufacturing/CNC_Machining/A2_cnc_atom01/RB000170_02_胸腔夹板后.STEP</w:t>
            </w:r>
          </w:p>
        </w:tc>
      </w:tr>
      <w:tr w14:paraId="025CA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AFEA25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V1.0/atom01_mechanic/01_SW_Project/输出法兰连杆.pdf</w:t>
            </w:r>
          </w:p>
        </w:tc>
        <w:tc>
          <w:tcPr>
            <w:tcW w:w="4535" w:type="dxa"/>
            <w:vAlign w:val="center"/>
          </w:tcPr>
          <w:p w14:paraId="71042EB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V2.0/roboto_origin_mechanic/02_Manufacturing/CNC_Machining/A2_cnc_atom01/RB000170_02_胸腔夹板后.pdf</w:t>
            </w:r>
          </w:p>
        </w:tc>
      </w:tr>
      <w:tr w14:paraId="26D7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F28F36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V1.0/atom01_mechanic/01_SW_Project/通用连接件.SLDPRT</w:t>
            </w:r>
          </w:p>
        </w:tc>
        <w:tc>
          <w:tcPr>
            <w:tcW w:w="4535" w:type="dxa"/>
            <w:vAlign w:val="center"/>
          </w:tcPr>
          <w:p w14:paraId="760C6CF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V2.0/roboto_origin_mechanic/02_Manufacturing/CNC_Machining/A2_cnc_atom01/RB000171_01_胸腔前后夹板.SLDDRW</w:t>
            </w:r>
          </w:p>
        </w:tc>
      </w:tr>
      <w:tr w14:paraId="69BC7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0633F4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V1.0/atom01_mechanic/01_SW_Project/通用连接件.STEP</w:t>
            </w:r>
          </w:p>
        </w:tc>
        <w:tc>
          <w:tcPr>
            <w:tcW w:w="4535" w:type="dxa"/>
            <w:vAlign w:val="center"/>
          </w:tcPr>
          <w:p w14:paraId="1E68D19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V2.0/roboto_origin_mechanic/02_Manufacturing/CNC_Machining/A2_cnc_atom01/RB000171_01_胸腔前后夹板.SLDPRT</w:t>
            </w:r>
          </w:p>
        </w:tc>
      </w:tr>
      <w:tr w14:paraId="23E17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54471E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V1.0/atom01_mechanic/01_SW_Project/通用连接件.pdf</w:t>
            </w:r>
          </w:p>
        </w:tc>
        <w:tc>
          <w:tcPr>
            <w:tcW w:w="4535" w:type="dxa"/>
            <w:vAlign w:val="center"/>
          </w:tcPr>
          <w:p w14:paraId="178349A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V2.0/roboto_origin_mechanic/02_Manufacturing/CNC_Machining/A2_cnc_atom01/RB000171_01_胸腔前后夹板.STEP</w:t>
            </w:r>
          </w:p>
        </w:tc>
      </w:tr>
      <w:tr w14:paraId="7ED1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C9AAA3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V1.0/atom01_mechanic/01_SW_Project/通用连接件扩孔法兰.SLDPRT</w:t>
            </w:r>
          </w:p>
        </w:tc>
        <w:tc>
          <w:tcPr>
            <w:tcW w:w="4535" w:type="dxa"/>
            <w:vAlign w:val="center"/>
          </w:tcPr>
          <w:p w14:paraId="5559C99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V2.0/roboto_origin_mechanic/02_Manufacturing/CNC_Machining/A2_cnc_atom01/RB000171_01_胸腔前后夹板.pdf</w:t>
            </w:r>
          </w:p>
        </w:tc>
      </w:tr>
      <w:tr w14:paraId="1DA92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A0788B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V1.0/atom01_mechanic/01_SW_Project/通用连接件扩孔法兰.STEP</w:t>
            </w:r>
          </w:p>
        </w:tc>
        <w:tc>
          <w:tcPr>
            <w:tcW w:w="4535" w:type="dxa"/>
            <w:vAlign w:val="center"/>
          </w:tcPr>
          <w:p w14:paraId="7836601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V2.0/roboto_origin_mechanic/02_Manufacturing/CNC_Machining/A2_cnc_atom01/RB000172_01_限位销.SLDDRW</w:t>
            </w:r>
          </w:p>
        </w:tc>
      </w:tr>
      <w:tr w14:paraId="4781A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BEAEF4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V1.0/atom01_mechanic/01_SW_Project/通用连接件扩孔法兰.pdf</w:t>
            </w:r>
          </w:p>
        </w:tc>
        <w:tc>
          <w:tcPr>
            <w:tcW w:w="4535" w:type="dxa"/>
            <w:vAlign w:val="center"/>
          </w:tcPr>
          <w:p w14:paraId="65F2F36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V2.0/roboto_origin_mechanic/02_Manufacturing/CNC_Machining/A2_cnc_atom01/RB000172_01_限位销.SLDPRT</w:t>
            </w:r>
          </w:p>
        </w:tc>
      </w:tr>
      <w:tr w14:paraId="1E48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4BC068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V1.0/atom01_mechanic/01_SW_Project/镜向16x40十字轴承.SLDPRT</w:t>
            </w:r>
          </w:p>
        </w:tc>
        <w:tc>
          <w:tcPr>
            <w:tcW w:w="4535" w:type="dxa"/>
            <w:vAlign w:val="center"/>
          </w:tcPr>
          <w:p w14:paraId="5E7904B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V2.0/roboto_origin_mechanic/02_Manufacturing/CNC_Machining/A2_cnc_atom01/RB000172_01_限位销.STEP</w:t>
            </w:r>
          </w:p>
        </w:tc>
      </w:tr>
      <w:tr w14:paraId="72F0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B76A2C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V1.0/atom01_mechanic/01_SW_Project/镜向GB╱T 9163-2001[向心关节轴承（G系列）8].SLDPRT</w:t>
            </w:r>
          </w:p>
        </w:tc>
        <w:tc>
          <w:tcPr>
            <w:tcW w:w="4535" w:type="dxa"/>
            <w:vAlign w:val="center"/>
          </w:tcPr>
          <w:p w14:paraId="160572C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V2.0/roboto_origin_mechanic/02_Manufacturing/CNC_Machining/A2_cnc_atom01/RB000172_01_限位销.pdf</w:t>
            </w:r>
          </w:p>
        </w:tc>
      </w:tr>
      <w:tr w14:paraId="1D44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AA3F87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V1.0/atom01_mechanic/01_SW_Project/长连杆.SLDPRT</w:t>
            </w:r>
          </w:p>
        </w:tc>
        <w:tc>
          <w:tcPr>
            <w:tcW w:w="4535" w:type="dxa"/>
            <w:vAlign w:val="center"/>
          </w:tcPr>
          <w:p w14:paraId="674B72D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V2.0/roboto_origin_mechanic/02_Manufacturing/CNC_Machining/A2_cnc_atom01/RB000173_01_小腿轴承锁.SLDDRW</w:t>
            </w:r>
          </w:p>
        </w:tc>
      </w:tr>
      <w:tr w14:paraId="1D820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F1C95E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V1.0/atom01_mechanic/01_SW_Project/长连杆.STEP</w:t>
            </w:r>
          </w:p>
        </w:tc>
        <w:tc>
          <w:tcPr>
            <w:tcW w:w="4535" w:type="dxa"/>
            <w:vAlign w:val="center"/>
          </w:tcPr>
          <w:p w14:paraId="230B6F2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V2.0/roboto_origin_mechanic/02_Manufacturing/CNC_Machining/A2_cnc_atom01/RB000173_01_小腿轴承锁.SLDPRT</w:t>
            </w:r>
          </w:p>
        </w:tc>
      </w:tr>
      <w:tr w14:paraId="2E60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A02443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V1.0/atom01_mechanic/01_SW_Project/长连杆.pdf</w:t>
            </w:r>
          </w:p>
        </w:tc>
        <w:tc>
          <w:tcPr>
            <w:tcW w:w="4535" w:type="dxa"/>
            <w:vAlign w:val="center"/>
          </w:tcPr>
          <w:p w14:paraId="67B663F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V2.0/roboto_origin_mechanic/02_Manufacturing/CNC_Machining/A2_cnc_atom01/RB000173_01_小腿轴承锁.STEP</w:t>
            </w:r>
          </w:p>
        </w:tc>
      </w:tr>
      <w:tr w14:paraId="3E93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1E85E1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V1.0/atom01_mechanic/01_SW_Project/限位销.SLDPRT</w:t>
            </w:r>
          </w:p>
        </w:tc>
        <w:tc>
          <w:tcPr>
            <w:tcW w:w="4535" w:type="dxa"/>
            <w:vAlign w:val="center"/>
          </w:tcPr>
          <w:p w14:paraId="74D4B6C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V2.0/roboto_origin_mechanic/02_Manufacturing/CNC_Machining/A2_cnc_atom01/RB000173_01_小腿轴承锁.pdf</w:t>
            </w:r>
          </w:p>
        </w:tc>
      </w:tr>
      <w:tr w14:paraId="6208F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D4D218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V1.0/atom01_mechanic/01_SW_Project/限位销.STEP</w:t>
            </w:r>
          </w:p>
        </w:tc>
        <w:tc>
          <w:tcPr>
            <w:tcW w:w="4535" w:type="dxa"/>
            <w:vAlign w:val="center"/>
          </w:tcPr>
          <w:p w14:paraId="4E7D6A5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V2.0/roboto_origin_mechanic/02_Manufacturing/CNC_Machining/A2_cnc_atom01/RB000174_03_腰部支撑.SLDDRW</w:t>
            </w:r>
          </w:p>
        </w:tc>
      </w:tr>
      <w:tr w14:paraId="304B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6F3655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V1.0/atom01_mechanic/01_SW_Project/限位销.pdf</w:t>
            </w:r>
          </w:p>
        </w:tc>
        <w:tc>
          <w:tcPr>
            <w:tcW w:w="4535" w:type="dxa"/>
            <w:vAlign w:val="center"/>
          </w:tcPr>
          <w:p w14:paraId="3159E75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V2.0/roboto_origin_mechanic/02_Manufacturing/CNC_Machining/A2_cnc_atom01/RB000174_03_腰部支撑.SLDPRT</w:t>
            </w:r>
          </w:p>
        </w:tc>
      </w:tr>
      <w:tr w14:paraId="5C689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BB93FC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V1.0/atom01_mechanic/01_SW_Project/骨架及骨架螺丝.SLDASM</w:t>
            </w:r>
          </w:p>
        </w:tc>
        <w:tc>
          <w:tcPr>
            <w:tcW w:w="4535" w:type="dxa"/>
            <w:vAlign w:val="center"/>
          </w:tcPr>
          <w:p w14:paraId="4E810D9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V2.0/roboto_origin_mechanic/02_Manufacturing/CNC_Machining/A2_cnc_atom01/RB000175_02_长连杆.SLDDRW</w:t>
            </w:r>
          </w:p>
        </w:tc>
      </w:tr>
      <w:tr w14:paraId="26C74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AC34AF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V1.0/atom01_mechanic/01_SW_Project/髋关节固定.SLDPRT</w:t>
            </w:r>
          </w:p>
        </w:tc>
        <w:tc>
          <w:tcPr>
            <w:tcW w:w="4535" w:type="dxa"/>
            <w:vAlign w:val="center"/>
          </w:tcPr>
          <w:p w14:paraId="04732D2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V2.0/roboto_origin_mechanic/02_Manufacturing/CNC_Machining/A2_cnc_atom01/RB000175_02_长连杆.SLDPRT</w:t>
            </w:r>
          </w:p>
        </w:tc>
      </w:tr>
      <w:tr w14:paraId="44A8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E9C9BF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V1.0/atom01_mechanic/01_SW_Project/髋关节固定.STEP</w:t>
            </w:r>
          </w:p>
        </w:tc>
        <w:tc>
          <w:tcPr>
            <w:tcW w:w="4535" w:type="dxa"/>
            <w:vAlign w:val="center"/>
          </w:tcPr>
          <w:p w14:paraId="069BC18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V2.0/roboto_origin_mechanic/02_Manufacturing/CNC_Machining/A2_cnc_atom01/RB000175_02_长连杆.STEP</w:t>
            </w:r>
          </w:p>
        </w:tc>
      </w:tr>
      <w:tr w14:paraId="101A4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7185D7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V1.0/atom01_mechanic/01_SW_Project/髋关节固定.pdf</w:t>
            </w:r>
          </w:p>
        </w:tc>
        <w:tc>
          <w:tcPr>
            <w:tcW w:w="4535" w:type="dxa"/>
            <w:vAlign w:val="center"/>
          </w:tcPr>
          <w:p w14:paraId="6CC76D9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V2.0/roboto_origin_mechanic/02_Manufacturing/CNC_Machining/A2_cnc_atom01/RB000175_02_长连杆.pdf</w:t>
            </w:r>
          </w:p>
        </w:tc>
      </w:tr>
      <w:tr w14:paraId="4026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0D2353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V1.0/atom01_mechanic/01_SW_Project/髋夹板.SLDPRT</w:t>
            </w:r>
          </w:p>
        </w:tc>
        <w:tc>
          <w:tcPr>
            <w:tcW w:w="4535" w:type="dxa"/>
            <w:vAlign w:val="center"/>
          </w:tcPr>
          <w:p w14:paraId="2712689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V2.0/roboto_origin_mechanic/02_Manufacturing/CNC_Machining/A2_cnc_atom01/RB000176_02_短连杆.SLDDRW</w:t>
            </w:r>
          </w:p>
        </w:tc>
      </w:tr>
      <w:tr w14:paraId="41D7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76A311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V1.0/atom01_mechanic/01_SW_Project/髋夹板.STEP</w:t>
            </w:r>
          </w:p>
        </w:tc>
        <w:tc>
          <w:tcPr>
            <w:tcW w:w="4535" w:type="dxa"/>
            <w:vAlign w:val="center"/>
          </w:tcPr>
          <w:p w14:paraId="0AB2C80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V2.0/roboto_origin_mechanic/02_Manufacturing/CNC_Machining/A2_cnc_atom01/RB000176_02_短连杆.SLDPRT</w:t>
            </w:r>
          </w:p>
        </w:tc>
      </w:tr>
      <w:tr w14:paraId="5858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E99648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V1.0/atom01_mechanic/01_SW_Project/髋夹板.pdf</w:t>
            </w:r>
          </w:p>
        </w:tc>
        <w:tc>
          <w:tcPr>
            <w:tcW w:w="4535" w:type="dxa"/>
            <w:vAlign w:val="center"/>
          </w:tcPr>
          <w:p w14:paraId="0697664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V2.0/roboto_origin_mechanic/02_Manufacturing/CNC_Machining/A2_cnc_atom01/RB000176_02_短连杆.STEP</w:t>
            </w:r>
          </w:p>
        </w:tc>
      </w:tr>
      <w:tr w14:paraId="5FFA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2BDD3C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V1.0/atom01_mechanic/02_Manufacturing/3D_Printing/PCB载板.SLDPRT</w:t>
            </w:r>
          </w:p>
        </w:tc>
        <w:tc>
          <w:tcPr>
            <w:tcW w:w="4535" w:type="dxa"/>
            <w:vAlign w:val="center"/>
          </w:tcPr>
          <w:p w14:paraId="7951940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V2.0/roboto_origin_mechanic/02_Manufacturing/CNC_Machining/A2_cnc_atom01/RB000176_02_短连杆.pdf</w:t>
            </w:r>
          </w:p>
        </w:tc>
      </w:tr>
      <w:tr w14:paraId="295E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DE284F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V1.0/atom01_mechanic/02_Manufacturing/3D_Printing/PCB载板.STEP</w:t>
            </w:r>
          </w:p>
        </w:tc>
        <w:tc>
          <w:tcPr>
            <w:tcW w:w="4535" w:type="dxa"/>
            <w:vAlign w:val="center"/>
          </w:tcPr>
          <w:p w14:paraId="4AC9A99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V2.0/roboto_origin_mechanic/02_Manufacturing/CNC_Machining/A2_cnc_atom01/RB000177_02_髋夹板.SLDDRW</w:t>
            </w:r>
          </w:p>
        </w:tc>
      </w:tr>
      <w:tr w14:paraId="3A1E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94F278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V1.0/atom01_mechanic/02_Manufacturing/3D_Printing/大腿后侧标定，数量1.STEP</w:t>
            </w:r>
          </w:p>
        </w:tc>
        <w:tc>
          <w:tcPr>
            <w:tcW w:w="4535" w:type="dxa"/>
            <w:vAlign w:val="center"/>
          </w:tcPr>
          <w:p w14:paraId="2D66E1C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V2.0/roboto_origin_mechanic/02_Manufacturing/CNC_Machining/A2_cnc_atom01/RB000177_02_髋夹板.SLDPRT</w:t>
            </w:r>
          </w:p>
        </w:tc>
      </w:tr>
      <w:tr w14:paraId="0950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E94FC7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V1.0/atom01_mechanic/02_Manufacturing/3D_Printing/大腿定位块，数量2.STEP</w:t>
            </w:r>
          </w:p>
        </w:tc>
        <w:tc>
          <w:tcPr>
            <w:tcW w:w="4535" w:type="dxa"/>
            <w:vAlign w:val="center"/>
          </w:tcPr>
          <w:p w14:paraId="3C39E4B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V2.0/roboto_origin_mechanic/02_Manufacturing/CNC_Machining/A2_cnc_atom01/RB000177_02_髋夹板.STEP</w:t>
            </w:r>
          </w:p>
        </w:tc>
      </w:tr>
      <w:tr w14:paraId="6A76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88A793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V1.0/atom01_mechanic/02_Manufacturing/3D_Printing/标定说明.pptx</w:t>
            </w:r>
          </w:p>
        </w:tc>
        <w:tc>
          <w:tcPr>
            <w:tcW w:w="4535" w:type="dxa"/>
            <w:vAlign w:val="center"/>
          </w:tcPr>
          <w:p w14:paraId="35300A0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V2.0/roboto_origin_mechanic/02_Manufacturing/CNC_Machining/A2_cnc_atom01/RB000177_02_髋夹板.pdf</w:t>
            </w:r>
          </w:p>
        </w:tc>
      </w:tr>
      <w:tr w14:paraId="38C2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498EA7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V1.0/atom01_mechanic/02_Manufacturing/3D_Printing/肘部标定件，数量2.STEP</w:t>
            </w:r>
          </w:p>
        </w:tc>
        <w:tc>
          <w:tcPr>
            <w:tcW w:w="4535" w:type="dxa"/>
            <w:vAlign w:val="center"/>
          </w:tcPr>
          <w:p w14:paraId="3D6EFB0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V2.0/roboto_origin_mechanic/02_Manufacturing/CNC_Machining/A2_cnc_atom01/RB000179_01_手臂5.SLDDRW</w:t>
            </w:r>
          </w:p>
        </w:tc>
      </w:tr>
      <w:tr w14:paraId="36F6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03EE75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V1.0/atom01_mechanic/02_Manufacturing/3D_Printing/肩部固定件，数量2.STEP</w:t>
            </w:r>
          </w:p>
        </w:tc>
        <w:tc>
          <w:tcPr>
            <w:tcW w:w="4535" w:type="dxa"/>
            <w:vAlign w:val="center"/>
          </w:tcPr>
          <w:p w14:paraId="59FEEC3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V2.0/roboto_origin_mechanic/02_Manufacturing/CNC_Machining/A2_cnc_atom01/RB000179_01_手臂5.SLDPRT</w:t>
            </w:r>
          </w:p>
        </w:tc>
      </w:tr>
      <w:tr w14:paraId="20EE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DF7ACE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V1.0/atom01_mechanic/02_Manufacturing/3D_Printing/脚踝标定，数量2.STEP</w:t>
            </w:r>
          </w:p>
        </w:tc>
        <w:tc>
          <w:tcPr>
            <w:tcW w:w="4535" w:type="dxa"/>
            <w:vAlign w:val="center"/>
          </w:tcPr>
          <w:p w14:paraId="7092454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V2.0/roboto_origin_mechanic/02_Manufacturing/CNC_Machining/A2_cnc_atom01/RB000179_01_手臂5.STEP</w:t>
            </w:r>
          </w:p>
        </w:tc>
      </w:tr>
      <w:tr w14:paraId="15046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3E3631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V1.0/atom01_mechanic/02_Manufacturing/3D_Printing/脚部标定件，数量1.STEP</w:t>
            </w:r>
          </w:p>
        </w:tc>
        <w:tc>
          <w:tcPr>
            <w:tcW w:w="4535" w:type="dxa"/>
            <w:vAlign w:val="center"/>
          </w:tcPr>
          <w:p w14:paraId="593AB2B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V2.0/roboto_origin_mechanic/02_Manufacturing/CNC_Machining/A2_cnc_atom01/RB000179_01_手臂5.pdf</w:t>
            </w:r>
          </w:p>
        </w:tc>
      </w:tr>
      <w:tr w14:paraId="0F1F4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79199D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V1.0/atom01_mechanic/02_Manufacturing/3D_Printing/腰部标定件，数量1.STEP</w:t>
            </w:r>
          </w:p>
        </w:tc>
        <w:tc>
          <w:tcPr>
            <w:tcW w:w="4535" w:type="dxa"/>
            <w:vAlign w:val="center"/>
          </w:tcPr>
          <w:p w14:paraId="4984F0F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V2.0/roboto_origin_mechanic/02_Manufacturing/CNC_Machining/A2_cnc_atom01_送加/RB000152_02_手臂1.PDF</w:t>
            </w:r>
          </w:p>
        </w:tc>
      </w:tr>
      <w:tr w14:paraId="0F3D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B75818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V1.0/atom01_mechanic/02_Manufacturing/3D_Printing/膝盖标定，数量2.STEP</w:t>
            </w:r>
          </w:p>
        </w:tc>
        <w:tc>
          <w:tcPr>
            <w:tcW w:w="4535" w:type="dxa"/>
            <w:vAlign w:val="center"/>
          </w:tcPr>
          <w:p w14:paraId="59ADE2B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V2.0/roboto_origin_mechanic/02_Manufacturing/CNC_Machining/A2_cnc_atom01_送加/RB000152_02_手臂1.STEP</w:t>
            </w:r>
          </w:p>
        </w:tc>
      </w:tr>
      <w:tr w14:paraId="1D27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EC699F">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V1.0/atom01_mechanic/02_Manufacturing/CNC_Machining/20cm脚.STEP</w:t>
            </w:r>
          </w:p>
        </w:tc>
        <w:tc>
          <w:tcPr>
            <w:tcW w:w="4535" w:type="dxa"/>
            <w:vAlign w:val="center"/>
          </w:tcPr>
          <w:p w14:paraId="16A2383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V2.0/roboto_origin_mechanic/02_Manufacturing/CNC_Machining/A2_cnc_atom01_送加/RB000153_02_手臂2.STEP</w:t>
            </w:r>
          </w:p>
        </w:tc>
      </w:tr>
      <w:tr w14:paraId="7297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2F65C2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V1.0/atom01_mechanic/02_Manufacturing/CNC_Machining/20cm脚.pdf</w:t>
            </w:r>
          </w:p>
        </w:tc>
        <w:tc>
          <w:tcPr>
            <w:tcW w:w="4535" w:type="dxa"/>
            <w:vAlign w:val="center"/>
          </w:tcPr>
          <w:p w14:paraId="097AA64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V2.0/roboto_origin_mechanic/02_Manufacturing/CNC_Machining/A2_cnc_atom01_送加/RB000153_02_手臂2.pdf</w:t>
            </w:r>
          </w:p>
        </w:tc>
      </w:tr>
      <w:tr w14:paraId="17B79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CA3B7F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V1.0/atom01_mechanic/02_Manufacturing/CNC_Machining/ATOM 01 ZZEBOM.xlsx</w:t>
            </w:r>
          </w:p>
        </w:tc>
        <w:tc>
          <w:tcPr>
            <w:tcW w:w="4535" w:type="dxa"/>
            <w:vAlign w:val="center"/>
          </w:tcPr>
          <w:p w14:paraId="018EC19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V2.0/roboto_origin_mechanic/02_Manufacturing/CNC_Machining/A2_cnc_atom01_送加/RB000154_02_手臂3.STEP</w:t>
            </w:r>
          </w:p>
        </w:tc>
      </w:tr>
      <w:tr w14:paraId="76E8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72C253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V1.0/atom01_mechanic/02_Manufacturing/CNC_Machining/IMU载板.STEP</w:t>
            </w:r>
          </w:p>
        </w:tc>
        <w:tc>
          <w:tcPr>
            <w:tcW w:w="4535" w:type="dxa"/>
            <w:vAlign w:val="center"/>
          </w:tcPr>
          <w:p w14:paraId="1902CEB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V2.0/roboto_origin_mechanic/02_Manufacturing/CNC_Machining/A2_cnc_atom01_送加/RB000154_02_手臂3.pdf</w:t>
            </w:r>
          </w:p>
        </w:tc>
      </w:tr>
      <w:tr w14:paraId="1C1E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ECFA29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V1.0/atom01_mechanic/02_Manufacturing/CNC_Machining/IMU载板.pdf</w:t>
            </w:r>
          </w:p>
        </w:tc>
        <w:tc>
          <w:tcPr>
            <w:tcW w:w="4535" w:type="dxa"/>
            <w:vAlign w:val="center"/>
          </w:tcPr>
          <w:p w14:paraId="38F5701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V2.0/roboto_origin_mechanic/02_Manufacturing/CNC_Machining/A2_cnc_atom01_送加/RB000155_01_手臂4.STEP</w:t>
            </w:r>
          </w:p>
        </w:tc>
      </w:tr>
      <w:tr w14:paraId="6B4D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15D6A2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V1.0/atom01_mechanic/02_Manufacturing/CNC_Machining/atom手臂 - 副本 (1).STEP</w:t>
            </w:r>
          </w:p>
        </w:tc>
        <w:tc>
          <w:tcPr>
            <w:tcW w:w="4535" w:type="dxa"/>
            <w:vAlign w:val="center"/>
          </w:tcPr>
          <w:p w14:paraId="7EF2E24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V2.0/roboto_origin_mechanic/02_Manufacturing/CNC_Machining/A2_cnc_atom01_送加/RB000155_01_手臂4.pdf</w:t>
            </w:r>
          </w:p>
        </w:tc>
      </w:tr>
      <w:tr w14:paraId="1B81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5A0AA7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V1.0/atom01_mechanic/02_Manufacturing/CNC_Machining/atom手臂 - 副本 (1).pdf</w:t>
            </w:r>
          </w:p>
        </w:tc>
        <w:tc>
          <w:tcPr>
            <w:tcW w:w="4535" w:type="dxa"/>
            <w:vAlign w:val="center"/>
          </w:tcPr>
          <w:p w14:paraId="486CA04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V2.0/roboto_origin_mechanic/02_Manufacturing/CNC_Machining/A2_cnc_atom01_送加/RB000156_01_IMU载板.STEP</w:t>
            </w:r>
          </w:p>
        </w:tc>
      </w:tr>
      <w:tr w14:paraId="25EF7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A87FD5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V1.0/atom01_mechanic/02_Manufacturing/CNC_Machining/atom手臂 - 副本 (2).STEP</w:t>
            </w:r>
          </w:p>
        </w:tc>
        <w:tc>
          <w:tcPr>
            <w:tcW w:w="4535" w:type="dxa"/>
            <w:vAlign w:val="center"/>
          </w:tcPr>
          <w:p w14:paraId="780973C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V2.0/roboto_origin_mechanic/02_Manufacturing/CNC_Machining/A2_cnc_atom01_送加/RB000156_01_IMU载板.pdf</w:t>
            </w:r>
          </w:p>
        </w:tc>
      </w:tr>
      <w:tr w14:paraId="5DB3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1AC540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V1.0/atom01_mechanic/02_Manufacturing/CNC_Machining/atom手臂 - 副本 (2).pdf</w:t>
            </w:r>
          </w:p>
        </w:tc>
        <w:tc>
          <w:tcPr>
            <w:tcW w:w="4535" w:type="dxa"/>
            <w:vAlign w:val="center"/>
          </w:tcPr>
          <w:p w14:paraId="55757E5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V2.0/roboto_origin_mechanic/02_Manufacturing/CNC_Machining/A2_cnc_atom01_送加/RB000157_01_侧板横板.STEP</w:t>
            </w:r>
          </w:p>
        </w:tc>
      </w:tr>
      <w:tr w14:paraId="6550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A69B1D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V1.0/atom01_mechanic/02_Manufacturing/CNC_Machining/atom手臂 - 副本 (3).STEP</w:t>
            </w:r>
          </w:p>
        </w:tc>
        <w:tc>
          <w:tcPr>
            <w:tcW w:w="4535" w:type="dxa"/>
            <w:vAlign w:val="center"/>
          </w:tcPr>
          <w:p w14:paraId="31D97FD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V2.0/roboto_origin_mechanic/02_Manufacturing/CNC_Machining/A2_cnc_atom01_送加/RB000157_01_侧板横板.pdf</w:t>
            </w:r>
          </w:p>
        </w:tc>
      </w:tr>
      <w:tr w14:paraId="5B40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D0ADC9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V1.0/atom01_mechanic/02_Manufacturing/CNC_Machining/atom手臂 - 副本 (3).pdf</w:t>
            </w:r>
          </w:p>
        </w:tc>
        <w:tc>
          <w:tcPr>
            <w:tcW w:w="4535" w:type="dxa"/>
            <w:vAlign w:val="center"/>
          </w:tcPr>
          <w:p w14:paraId="71FA354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V2.0/roboto_origin_mechanic/02_Manufacturing/CNC_Machining/A2_cnc_atom01_送加/RB000158_02_大腿内侧.PDF</w:t>
            </w:r>
          </w:p>
        </w:tc>
      </w:tr>
      <w:tr w14:paraId="66E5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3F03E4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V1.0/atom01_mechanic/02_Manufacturing/CNC_Machining/atom手臂 - 副本 (4).STEP</w:t>
            </w:r>
          </w:p>
        </w:tc>
        <w:tc>
          <w:tcPr>
            <w:tcW w:w="4535" w:type="dxa"/>
            <w:vAlign w:val="center"/>
          </w:tcPr>
          <w:p w14:paraId="6ABF98C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V2.0/roboto_origin_mechanic/02_Manufacturing/CNC_Machining/A2_cnc_atom01_送加/RB000158_02_大腿内侧.STEP</w:t>
            </w:r>
          </w:p>
        </w:tc>
      </w:tr>
      <w:tr w14:paraId="390E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C1C285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V1.0/atom01_mechanic/02_Manufacturing/CNC_Machining/atom手臂 - 副本 (4).pdf</w:t>
            </w:r>
          </w:p>
        </w:tc>
        <w:tc>
          <w:tcPr>
            <w:tcW w:w="4535" w:type="dxa"/>
            <w:vAlign w:val="center"/>
          </w:tcPr>
          <w:p w14:paraId="48D7B6B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V2.0/roboto_origin_mechanic/02_Manufacturing/CNC_Machining/A2_cnc_atom01_送加/RB000159_02_电池底盖.STEP</w:t>
            </w:r>
          </w:p>
        </w:tc>
      </w:tr>
      <w:tr w14:paraId="0A45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E5D561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V1.0/atom01_mechanic/02_Manufacturing/CNC_Machining/侧板横板.STEP</w:t>
            </w:r>
          </w:p>
        </w:tc>
        <w:tc>
          <w:tcPr>
            <w:tcW w:w="4535" w:type="dxa"/>
            <w:vAlign w:val="center"/>
          </w:tcPr>
          <w:p w14:paraId="6127771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V2.0/roboto_origin_mechanic/02_Manufacturing/CNC_Machining/A2_cnc_atom01_送加/RB000159_02_电池底盖.pdf</w:t>
            </w:r>
          </w:p>
        </w:tc>
      </w:tr>
      <w:tr w14:paraId="1020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D49E8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V1.0/atom01_mechanic/02_Manufacturing/CNC_Machining/侧板横板.pdf</w:t>
            </w:r>
          </w:p>
        </w:tc>
        <w:tc>
          <w:tcPr>
            <w:tcW w:w="4535" w:type="dxa"/>
            <w:vAlign w:val="center"/>
          </w:tcPr>
          <w:p w14:paraId="13639A4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V2.0/roboto_origin_mechanic/02_Manufacturing/CNC_Machining/A2_cnc_atom01_送加/RB000160_02_肩膀.STEP</w:t>
            </w:r>
          </w:p>
        </w:tc>
      </w:tr>
      <w:tr w14:paraId="717E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B79887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V1.0/atom01_mechanic/02_Manufacturing/CNC_Machining/大腿内侧.STEP</w:t>
            </w:r>
          </w:p>
        </w:tc>
        <w:tc>
          <w:tcPr>
            <w:tcW w:w="4535" w:type="dxa"/>
            <w:vAlign w:val="center"/>
          </w:tcPr>
          <w:p w14:paraId="0C7AC70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V2.0/roboto_origin_mechanic/02_Manufacturing/CNC_Machining/A2_cnc_atom01_送加/RB000160_02_肩膀.pdf</w:t>
            </w:r>
          </w:p>
        </w:tc>
      </w:tr>
      <w:tr w14:paraId="566D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EF7BD2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V1.0/atom01_mechanic/02_Manufacturing/CNC_Machining/大腿内侧.pdf</w:t>
            </w:r>
          </w:p>
        </w:tc>
        <w:tc>
          <w:tcPr>
            <w:tcW w:w="4535" w:type="dxa"/>
            <w:vAlign w:val="center"/>
          </w:tcPr>
          <w:p w14:paraId="67A388D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V2.0/roboto_origin_mechanic/02_Manufacturing/CNC_Machining/A2_cnc_atom01_送加/RB000161_01_20cm脚.STEP</w:t>
            </w:r>
          </w:p>
        </w:tc>
      </w:tr>
      <w:tr w14:paraId="7107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8B2B5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V1.0/atom01_mechanic/02_Manufacturing/CNC_Machining/小腿.STEP</w:t>
            </w:r>
          </w:p>
        </w:tc>
        <w:tc>
          <w:tcPr>
            <w:tcW w:w="4535" w:type="dxa"/>
            <w:vAlign w:val="center"/>
          </w:tcPr>
          <w:p w14:paraId="4B3F0E3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V2.0/roboto_origin_mechanic/02_Manufacturing/CNC_Machining/A2_cnc_atom01_送加/RB000161_01_20cm脚.pdf</w:t>
            </w:r>
          </w:p>
        </w:tc>
      </w:tr>
      <w:tr w14:paraId="74A9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AE0170C">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V1.0/atom01_mechanic/02_Manufacturing/CNC_Machining/小腿.pdf</w:t>
            </w:r>
          </w:p>
        </w:tc>
        <w:tc>
          <w:tcPr>
            <w:tcW w:w="4535" w:type="dxa"/>
            <w:vAlign w:val="center"/>
          </w:tcPr>
          <w:p w14:paraId="2CEFC5D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V2.0/roboto_origin_mechanic/02_Manufacturing/CNC_Machining/A2_cnc_atom01_送加/RB000162_01_脚底连杆.STEP</w:t>
            </w:r>
          </w:p>
        </w:tc>
      </w:tr>
      <w:tr w14:paraId="59E56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00D6F0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V1.0/atom01_mechanic/02_Manufacturing/CNC_Machining/小腿轴承锁.STEP</w:t>
            </w:r>
          </w:p>
        </w:tc>
        <w:tc>
          <w:tcPr>
            <w:tcW w:w="4535" w:type="dxa"/>
            <w:vAlign w:val="center"/>
          </w:tcPr>
          <w:p w14:paraId="3DEBCA0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V2.0/roboto_origin_mechanic/02_Manufacturing/CNC_Machining/A2_cnc_atom01_送加/RB000162_01_脚底连杆.pdf</w:t>
            </w:r>
          </w:p>
        </w:tc>
      </w:tr>
      <w:tr w14:paraId="1AA9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98C06D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V1.0/atom01_mechanic/02_Manufacturing/CNC_Machining/小腿轴承锁.pdf</w:t>
            </w:r>
          </w:p>
        </w:tc>
        <w:tc>
          <w:tcPr>
            <w:tcW w:w="4535" w:type="dxa"/>
            <w:vAlign w:val="center"/>
          </w:tcPr>
          <w:p w14:paraId="4261D48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V2.0/roboto_origin_mechanic/02_Manufacturing/CNC_Machining/A2_cnc_atom01_送加/RB000163_01_脚踝横滚连接件.STEP</w:t>
            </w:r>
          </w:p>
        </w:tc>
      </w:tr>
      <w:tr w14:paraId="36E4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0B07CF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V1.0/atom01_mechanic/02_Manufacturing/CNC_Machining/电池底盖.STEP</w:t>
            </w:r>
          </w:p>
        </w:tc>
        <w:tc>
          <w:tcPr>
            <w:tcW w:w="4535" w:type="dxa"/>
            <w:vAlign w:val="center"/>
          </w:tcPr>
          <w:p w14:paraId="4781987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V2.0/roboto_origin_mechanic/02_Manufacturing/CNC_Machining/A2_cnc_atom01_送加/RB000163_01_脚踝横滚连接件.pdf</w:t>
            </w:r>
          </w:p>
        </w:tc>
      </w:tr>
      <w:tr w14:paraId="0686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46A2DA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V1.0/atom01_mechanic/02_Manufacturing/CNC_Machining/电池底盖.pdf</w:t>
            </w:r>
          </w:p>
        </w:tc>
        <w:tc>
          <w:tcPr>
            <w:tcW w:w="4535" w:type="dxa"/>
            <w:vAlign w:val="center"/>
          </w:tcPr>
          <w:p w14:paraId="36DE5B0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V2.0/roboto_origin_mechanic/02_Manufacturing/CNC_Machining/A2_cnc_atom01_送加/RB000164_01_髋关节固定.STEP</w:t>
            </w:r>
          </w:p>
        </w:tc>
      </w:tr>
      <w:tr w14:paraId="722D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A9980E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V1.0/atom01_mechanic/02_Manufacturing/CNC_Machining/短连杆.STEP</w:t>
            </w:r>
          </w:p>
        </w:tc>
        <w:tc>
          <w:tcPr>
            <w:tcW w:w="4535" w:type="dxa"/>
            <w:vAlign w:val="center"/>
          </w:tcPr>
          <w:p w14:paraId="5925690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V2.0/roboto_origin_mechanic/02_Manufacturing/CNC_Machining/A2_cnc_atom01_送加/RB000164_01_髋关节固定.pdf</w:t>
            </w:r>
          </w:p>
        </w:tc>
      </w:tr>
      <w:tr w14:paraId="5E9A1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79519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V1.0/atom01_mechanic/02_Manufacturing/CNC_Machining/短连杆.pdf</w:t>
            </w:r>
          </w:p>
        </w:tc>
        <w:tc>
          <w:tcPr>
            <w:tcW w:w="4535" w:type="dxa"/>
            <w:vAlign w:val="center"/>
          </w:tcPr>
          <w:p w14:paraId="0AEC9DD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V2.0/roboto_origin_mechanic/02_Manufacturing/CNC_Machining/A2_cnc_atom01_送加/RB000165_01_脚底板.STEP</w:t>
            </w:r>
          </w:p>
        </w:tc>
      </w:tr>
      <w:tr w14:paraId="5A3B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999075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V1.0/atom01_mechanic/02_Manufacturing/CNC_Machining/肩膀.STEP</w:t>
            </w:r>
          </w:p>
        </w:tc>
        <w:tc>
          <w:tcPr>
            <w:tcW w:w="4535" w:type="dxa"/>
            <w:vAlign w:val="center"/>
          </w:tcPr>
          <w:p w14:paraId="55F3C7D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V2.0/roboto_origin_mechanic/02_Manufacturing/CNC_Machining/A2_cnc_atom01_送加/RB000165_01_脚底板.pdf</w:t>
            </w:r>
          </w:p>
        </w:tc>
      </w:tr>
      <w:tr w14:paraId="679D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B839F8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V1.0/atom01_mechanic/02_Manufacturing/CNC_Machining/肩膀.pdf</w:t>
            </w:r>
          </w:p>
        </w:tc>
        <w:tc>
          <w:tcPr>
            <w:tcW w:w="4535" w:type="dxa"/>
            <w:vAlign w:val="center"/>
          </w:tcPr>
          <w:p w14:paraId="1FFBCE8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V2.0/roboto_origin_mechanic/02_Manufacturing/CNC_Machining/A2_cnc_atom01_送加/RB000166_02_输出法兰连杆.PDF</w:t>
            </w:r>
          </w:p>
        </w:tc>
      </w:tr>
      <w:tr w14:paraId="53A2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EBC308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V1.0/atom01_mechanic/02_Manufacturing/CNC_Machining/胸腔前后夹板.STEP</w:t>
            </w:r>
          </w:p>
        </w:tc>
        <w:tc>
          <w:tcPr>
            <w:tcW w:w="4535" w:type="dxa"/>
            <w:vAlign w:val="center"/>
          </w:tcPr>
          <w:p w14:paraId="5B2E67B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V2.0/roboto_origin_mechanic/02_Manufacturing/CNC_Machining/A2_cnc_atom01_送加/RB000166_02_输出法兰连杆.STEP</w:t>
            </w:r>
          </w:p>
        </w:tc>
      </w:tr>
      <w:tr w14:paraId="4D3E1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4D9D2A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V1.0/atom01_mechanic/02_Manufacturing/CNC_Machining/胸腔前后夹板.pdf</w:t>
            </w:r>
          </w:p>
        </w:tc>
        <w:tc>
          <w:tcPr>
            <w:tcW w:w="4535" w:type="dxa"/>
            <w:vAlign w:val="center"/>
          </w:tcPr>
          <w:p w14:paraId="65BD772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V2.0/roboto_origin_mechanic/02_Manufacturing/CNC_Machining/A2_cnc_atom01_送加/RB000167_03_通用连接件.STEP</w:t>
            </w:r>
          </w:p>
        </w:tc>
      </w:tr>
      <w:tr w14:paraId="6A778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8D38E2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V1.0/atom01_mechanic/02_Manufacturing/CNC_Machining/胸腔夹板后.STEP</w:t>
            </w:r>
          </w:p>
        </w:tc>
        <w:tc>
          <w:tcPr>
            <w:tcW w:w="4535" w:type="dxa"/>
            <w:vAlign w:val="center"/>
          </w:tcPr>
          <w:p w14:paraId="0DFD3E5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V2.0/roboto_origin_mechanic/02_Manufacturing/CNC_Machining/A2_cnc_atom01_送加/RB000167_03_通用连接件.pdf</w:t>
            </w:r>
          </w:p>
        </w:tc>
      </w:tr>
      <w:tr w14:paraId="792E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F16E2A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V1.0/atom01_mechanic/02_Manufacturing/CNC_Machining/胸腔夹板后.pdf</w:t>
            </w:r>
          </w:p>
        </w:tc>
        <w:tc>
          <w:tcPr>
            <w:tcW w:w="4535" w:type="dxa"/>
            <w:vAlign w:val="center"/>
          </w:tcPr>
          <w:p w14:paraId="6E385BD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V2.0/roboto_origin_mechanic/02_Manufacturing/CNC_Machining/A2_cnc_atom01_送加/RB000168_02_通用连接件扩孔法兰.STEP</w:t>
            </w:r>
          </w:p>
        </w:tc>
      </w:tr>
      <w:tr w14:paraId="69D1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F61EBA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V1.0/atom01_mechanic/02_Manufacturing/CNC_Machining/脚底板.STEP</w:t>
            </w:r>
          </w:p>
        </w:tc>
        <w:tc>
          <w:tcPr>
            <w:tcW w:w="4535" w:type="dxa"/>
            <w:vAlign w:val="center"/>
          </w:tcPr>
          <w:p w14:paraId="1304A5F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V2.0/roboto_origin_mechanic/02_Manufacturing/CNC_Machining/A2_cnc_atom01_送加/RB000168_02_通用连接件扩孔法兰.pdf</w:t>
            </w:r>
          </w:p>
        </w:tc>
      </w:tr>
      <w:tr w14:paraId="59C2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C32DD2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V1.0/atom01_mechanic/02_Manufacturing/CNC_Machining/脚底板.pdf</w:t>
            </w:r>
          </w:p>
        </w:tc>
        <w:tc>
          <w:tcPr>
            <w:tcW w:w="4535" w:type="dxa"/>
            <w:vAlign w:val="center"/>
          </w:tcPr>
          <w:p w14:paraId="17B5F91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V2.0/roboto_origin_mechanic/02_Manufacturing/CNC_Machining/A2_cnc_atom01_送加/RB000169_02_小腿.STEP</w:t>
            </w:r>
          </w:p>
        </w:tc>
      </w:tr>
      <w:tr w14:paraId="2B45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F6C475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V1.0/atom01_mechanic/02_Manufacturing/CNC_Machining/脚底连杆.STEP</w:t>
            </w:r>
          </w:p>
        </w:tc>
        <w:tc>
          <w:tcPr>
            <w:tcW w:w="4535" w:type="dxa"/>
            <w:vAlign w:val="center"/>
          </w:tcPr>
          <w:p w14:paraId="1A2FB0C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V2.0/roboto_origin_mechanic/02_Manufacturing/CNC_Machining/A2_cnc_atom01_送加/RB000169_02_小腿.pdf</w:t>
            </w:r>
          </w:p>
        </w:tc>
      </w:tr>
      <w:tr w14:paraId="523E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2FD845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V1.0/atom01_mechanic/02_Manufacturing/CNC_Machining/脚底连杆.pdf</w:t>
            </w:r>
          </w:p>
        </w:tc>
        <w:tc>
          <w:tcPr>
            <w:tcW w:w="4535" w:type="dxa"/>
            <w:vAlign w:val="center"/>
          </w:tcPr>
          <w:p w14:paraId="05D5079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V2.0/roboto_origin_mechanic/02_Manufacturing/CNC_Machining/A2_cnc_atom01_送加/RB000170_02_胸腔夹板后.STEP</w:t>
            </w:r>
          </w:p>
        </w:tc>
      </w:tr>
      <w:tr w14:paraId="3A6C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A00F1C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V1.0/atom01_mechanic/02_Manufacturing/CNC_Machining/脚踝横滚连接件.STEP</w:t>
            </w:r>
          </w:p>
        </w:tc>
        <w:tc>
          <w:tcPr>
            <w:tcW w:w="4535" w:type="dxa"/>
            <w:vAlign w:val="center"/>
          </w:tcPr>
          <w:p w14:paraId="7DD1339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V2.0/roboto_origin_mechanic/02_Manufacturing/CNC_Machining/A2_cnc_atom01_送加/RB000170_02_胸腔夹板后.pdf</w:t>
            </w:r>
          </w:p>
        </w:tc>
      </w:tr>
      <w:tr w14:paraId="34E7B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EE1521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V1.0/atom01_mechanic/02_Manufacturing/CNC_Machining/脚踝横滚连接件.pdf</w:t>
            </w:r>
          </w:p>
        </w:tc>
        <w:tc>
          <w:tcPr>
            <w:tcW w:w="4535" w:type="dxa"/>
            <w:vAlign w:val="center"/>
          </w:tcPr>
          <w:p w14:paraId="031A131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V2.0/roboto_origin_mechanic/02_Manufacturing/CNC_Machining/A2_cnc_atom01_送加/RB000171_01_胸腔前后夹板.STEP</w:t>
            </w:r>
          </w:p>
        </w:tc>
      </w:tr>
      <w:tr w14:paraId="11CB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56958A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V1.0/atom01_mechanic/02_Manufacturing/CNC_Machining/腰部支撑.STEP</w:t>
            </w:r>
          </w:p>
        </w:tc>
        <w:tc>
          <w:tcPr>
            <w:tcW w:w="4535" w:type="dxa"/>
            <w:vAlign w:val="center"/>
          </w:tcPr>
          <w:p w14:paraId="2C0AF2B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V2.0/roboto_origin_mechanic/02_Manufacturing/CNC_Machining/A2_cnc_atom01_送加/RB000171_01_胸腔前后夹板.pdf</w:t>
            </w:r>
          </w:p>
        </w:tc>
      </w:tr>
      <w:tr w14:paraId="4EFA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779BD2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V1.0/atom01_mechanic/02_Manufacturing/CNC_Machining/腰部支撑.pdf</w:t>
            </w:r>
          </w:p>
        </w:tc>
        <w:tc>
          <w:tcPr>
            <w:tcW w:w="4535" w:type="dxa"/>
            <w:vAlign w:val="center"/>
          </w:tcPr>
          <w:p w14:paraId="646CEC3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V2.0/roboto_origin_mechanic/02_Manufacturing/CNC_Machining/A2_cnc_atom01_送加/RB000172_01_限位销.STEP</w:t>
            </w:r>
          </w:p>
        </w:tc>
      </w:tr>
      <w:tr w14:paraId="289EF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A23EC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V1.0/atom01_mechanic/02_Manufacturing/CNC_Machining/输出法兰连杆.STEP</w:t>
            </w:r>
          </w:p>
        </w:tc>
        <w:tc>
          <w:tcPr>
            <w:tcW w:w="4535" w:type="dxa"/>
            <w:vAlign w:val="center"/>
          </w:tcPr>
          <w:p w14:paraId="16CE524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V2.0/roboto_origin_mechanic/02_Manufacturing/CNC_Machining/A2_cnc_atom01_送加/RB000172_01_限位销.pdf</w:t>
            </w:r>
          </w:p>
        </w:tc>
      </w:tr>
      <w:tr w14:paraId="0ADE7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62F917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V1.0/atom01_mechanic/02_Manufacturing/CNC_Machining/输出法兰连杆.pdf</w:t>
            </w:r>
          </w:p>
        </w:tc>
        <w:tc>
          <w:tcPr>
            <w:tcW w:w="4535" w:type="dxa"/>
            <w:vAlign w:val="center"/>
          </w:tcPr>
          <w:p w14:paraId="64D7911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V2.0/roboto_origin_mechanic/02_Manufacturing/CNC_Machining/A2_cnc_atom01_送加/RB000173_01_小腿轴承锁.STEP</w:t>
            </w:r>
          </w:p>
        </w:tc>
      </w:tr>
      <w:tr w14:paraId="2838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84B56E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V1.0/atom01_mechanic/02_Manufacturing/CNC_Machining/通用连接件.STEP</w:t>
            </w:r>
          </w:p>
        </w:tc>
        <w:tc>
          <w:tcPr>
            <w:tcW w:w="4535" w:type="dxa"/>
            <w:vAlign w:val="center"/>
          </w:tcPr>
          <w:p w14:paraId="0533734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V2.0/roboto_origin_mechanic/02_Manufacturing/CNC_Machining/A2_cnc_atom01_送加/RB000173_01_小腿轴承锁.pdf</w:t>
            </w:r>
          </w:p>
        </w:tc>
      </w:tr>
      <w:tr w14:paraId="66C4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FACAED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V1.0/atom01_mechanic/02_Manufacturing/CNC_Machining/通用连接件.pdf</w:t>
            </w:r>
          </w:p>
        </w:tc>
        <w:tc>
          <w:tcPr>
            <w:tcW w:w="4535" w:type="dxa"/>
            <w:vAlign w:val="center"/>
          </w:tcPr>
          <w:p w14:paraId="4536156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V2.0/roboto_origin_mechanic/02_Manufacturing/CNC_Machining/A2_cnc_atom01_送加/RB000174_03_腰部支撑.STEP</w:t>
            </w:r>
          </w:p>
        </w:tc>
      </w:tr>
      <w:tr w14:paraId="6969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158B13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V1.0/atom01_mechanic/02_Manufacturing/CNC_Machining/通用连接件扩孔法兰.STEP</w:t>
            </w:r>
          </w:p>
        </w:tc>
        <w:tc>
          <w:tcPr>
            <w:tcW w:w="4535" w:type="dxa"/>
            <w:vAlign w:val="center"/>
          </w:tcPr>
          <w:p w14:paraId="17D66C9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V2.0/roboto_origin_mechanic/02_Manufacturing/CNC_Machining/A2_cnc_atom01_送加/RB000174_03_腰部支撑.pdf</w:t>
            </w:r>
          </w:p>
        </w:tc>
      </w:tr>
      <w:tr w14:paraId="3819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A5E72C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V1.0/atom01_mechanic/02_Manufacturing/CNC_Machining/通用连接件扩孔法兰.pdf</w:t>
            </w:r>
          </w:p>
        </w:tc>
        <w:tc>
          <w:tcPr>
            <w:tcW w:w="4535" w:type="dxa"/>
            <w:vAlign w:val="center"/>
          </w:tcPr>
          <w:p w14:paraId="395BF45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V2.0/roboto_origin_mechanic/02_Manufacturing/CNC_Machining/A2_cnc_atom01_送加/RB000175_02_长连杆.STEP</w:t>
            </w:r>
          </w:p>
        </w:tc>
      </w:tr>
      <w:tr w14:paraId="6400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2E6A1F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V1.0/atom01_mechanic/02_Manufacturing/CNC_Machining/长连杆.STEP</w:t>
            </w:r>
          </w:p>
        </w:tc>
        <w:tc>
          <w:tcPr>
            <w:tcW w:w="4535" w:type="dxa"/>
            <w:vAlign w:val="center"/>
          </w:tcPr>
          <w:p w14:paraId="5C4AC18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V2.0/roboto_origin_mechanic/02_Manufacturing/CNC_Machining/A2_cnc_atom01_送加/RB000175_02_长连杆.pdf</w:t>
            </w:r>
          </w:p>
        </w:tc>
      </w:tr>
      <w:tr w14:paraId="698A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CEDFC4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V1.0/atom01_mechanic/02_Manufacturing/CNC_Machining/长连杆.pdf</w:t>
            </w:r>
          </w:p>
        </w:tc>
        <w:tc>
          <w:tcPr>
            <w:tcW w:w="4535" w:type="dxa"/>
            <w:vAlign w:val="center"/>
          </w:tcPr>
          <w:p w14:paraId="2B3E75E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V2.0/roboto_origin_mechanic/02_Manufacturing/CNC_Machining/A2_cnc_atom01_送加/RB000176_02_短连杆.STEP</w:t>
            </w:r>
          </w:p>
        </w:tc>
      </w:tr>
      <w:tr w14:paraId="1768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B43ED31">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V1.0/atom01_mechanic/02_Manufacturing/CNC_Machining/限位销.STEP</w:t>
            </w:r>
          </w:p>
        </w:tc>
        <w:tc>
          <w:tcPr>
            <w:tcW w:w="4535" w:type="dxa"/>
            <w:vAlign w:val="center"/>
          </w:tcPr>
          <w:p w14:paraId="0A8DAAB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V2.0/roboto_origin_mechanic/02_Manufacturing/CNC_Machining/A2_cnc_atom01_送加/RB000176_02_短连杆.pdf</w:t>
            </w:r>
          </w:p>
        </w:tc>
      </w:tr>
      <w:tr w14:paraId="5921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E4DC1F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V1.0/atom01_mechanic/02_Manufacturing/CNC_Machining/限位销.pdf</w:t>
            </w:r>
          </w:p>
        </w:tc>
        <w:tc>
          <w:tcPr>
            <w:tcW w:w="4535" w:type="dxa"/>
            <w:vAlign w:val="center"/>
          </w:tcPr>
          <w:p w14:paraId="0D91536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V2.0/roboto_origin_mechanic/02_Manufacturing/CNC_Machining/A2_cnc_atom01_送加/RB000177_02_髋夹板.STEP</w:t>
            </w:r>
          </w:p>
        </w:tc>
      </w:tr>
      <w:tr w14:paraId="414B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1B3CB2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V1.0/atom01_mechanic/02_Manufacturing/CNC_Machining/髋关节固定.STEP</w:t>
            </w:r>
          </w:p>
        </w:tc>
        <w:tc>
          <w:tcPr>
            <w:tcW w:w="4535" w:type="dxa"/>
            <w:vAlign w:val="center"/>
          </w:tcPr>
          <w:p w14:paraId="33666F3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V2.0/roboto_origin_mechanic/02_Manufacturing/CNC_Machining/A2_cnc_atom01_送加/RB000177_02_髋夹板.pdf</w:t>
            </w:r>
          </w:p>
        </w:tc>
      </w:tr>
      <w:tr w14:paraId="061B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AD1B41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V1.0/atom01_mechanic/02_Manufacturing/CNC_Machining/髋关节固定.pdf</w:t>
            </w:r>
          </w:p>
        </w:tc>
        <w:tc>
          <w:tcPr>
            <w:tcW w:w="4535" w:type="dxa"/>
            <w:vAlign w:val="center"/>
          </w:tcPr>
          <w:p w14:paraId="6FBC69A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V2.0/roboto_origin_mechanic/02_Manufacturing/CNC_Machining/A2_cnc_atom01_送加/RB000179_01_手臂5.STEP</w:t>
            </w:r>
          </w:p>
        </w:tc>
      </w:tr>
      <w:tr w14:paraId="0732E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3ADDF8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V1.0/atom01_mechanic/02_Manufacturing/CNC_Machining/髋夹板.STEP</w:t>
            </w:r>
          </w:p>
        </w:tc>
        <w:tc>
          <w:tcPr>
            <w:tcW w:w="4535" w:type="dxa"/>
            <w:vAlign w:val="center"/>
          </w:tcPr>
          <w:p w14:paraId="77A38D5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V2.0/roboto_origin_mechanic/02_Manufacturing/CNC_Machining/A2_cnc_atom01_送加/RB000179_01_手臂5.pdf</w:t>
            </w:r>
          </w:p>
        </w:tc>
      </w:tr>
      <w:tr w14:paraId="5F9C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D1FEBE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V1.0/atom01_mechanic/02_Manufacturing/CNC_Machining/髋夹板.pdf</w:t>
            </w:r>
          </w:p>
        </w:tc>
        <w:tc>
          <w:tcPr>
            <w:tcW w:w="4535" w:type="dxa"/>
            <w:vAlign w:val="center"/>
          </w:tcPr>
          <w:p w14:paraId="360F837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V2.0/roboto_origin_mechanic/03_URDF/Readme.md</w:t>
            </w:r>
          </w:p>
        </w:tc>
      </w:tr>
      <w:tr w14:paraId="6E3BE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FA368C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V1.0/atom01_mechanic/03_URDF/Readme.md</w:t>
            </w:r>
          </w:p>
        </w:tc>
        <w:tc>
          <w:tcPr>
            <w:tcW w:w="4535" w:type="dxa"/>
            <w:vAlign w:val="center"/>
          </w:tcPr>
          <w:p w14:paraId="50C4901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V2.0/roboto_origin_mechanic/03_URDF/meshes/base_link.STL</w:t>
            </w:r>
          </w:p>
        </w:tc>
      </w:tr>
      <w:tr w14:paraId="6A22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CD8695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V1.0/atom01_mechanic/03_URDF/atom01_urdf.png</w:t>
            </w:r>
          </w:p>
        </w:tc>
        <w:tc>
          <w:tcPr>
            <w:tcW w:w="4535" w:type="dxa"/>
            <w:vAlign w:val="center"/>
          </w:tcPr>
          <w:p w14:paraId="331D2B3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V2.0/roboto_origin_mechanic/03_URDF/meshes/left_ankle_pitch_link.STL</w:t>
            </w:r>
          </w:p>
        </w:tc>
      </w:tr>
      <w:tr w14:paraId="5E28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72A715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V1.0/atom01_mechanic/03_URDF/meshes/base_link.STL</w:t>
            </w:r>
          </w:p>
        </w:tc>
        <w:tc>
          <w:tcPr>
            <w:tcW w:w="4535" w:type="dxa"/>
            <w:vAlign w:val="center"/>
          </w:tcPr>
          <w:p w14:paraId="085F030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V2.0/roboto_origin_mechanic/03_URDF/meshes/left_ankle_roll_link.STL</w:t>
            </w:r>
          </w:p>
        </w:tc>
      </w:tr>
      <w:tr w14:paraId="1497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47D04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V1.0/atom01_mechanic/03_URDF/meshes/left_ankle_pitch_link.STL</w:t>
            </w:r>
          </w:p>
        </w:tc>
        <w:tc>
          <w:tcPr>
            <w:tcW w:w="4535" w:type="dxa"/>
            <w:vAlign w:val="center"/>
          </w:tcPr>
          <w:p w14:paraId="49352CF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V2.0/roboto_origin_mechanic/03_URDF/meshes/left_arm_pitch_link.STL</w:t>
            </w:r>
          </w:p>
        </w:tc>
      </w:tr>
      <w:tr w14:paraId="1F48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7F96F3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V1.0/atom01_mechanic/03_URDF/meshes/left_ankle_roll_link.STL</w:t>
            </w:r>
          </w:p>
        </w:tc>
        <w:tc>
          <w:tcPr>
            <w:tcW w:w="4535" w:type="dxa"/>
            <w:vAlign w:val="center"/>
          </w:tcPr>
          <w:p w14:paraId="54961F11">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V2.0/roboto_origin_mechanic/03_URDF/meshes/left_arm_roll_link.STL</w:t>
            </w:r>
          </w:p>
        </w:tc>
      </w:tr>
      <w:tr w14:paraId="0227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9259120">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V1.0/atom01_mechanic/03_URDF/meshes/left_arm_pitch_link.STL</w:t>
            </w:r>
          </w:p>
        </w:tc>
        <w:tc>
          <w:tcPr>
            <w:tcW w:w="4535" w:type="dxa"/>
            <w:vAlign w:val="center"/>
          </w:tcPr>
          <w:p w14:paraId="1DFF6BF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V2.0/roboto_origin_mechanic/03_URDF/meshes/left_arm_yaw_link.STL</w:t>
            </w:r>
          </w:p>
        </w:tc>
      </w:tr>
      <w:tr w14:paraId="3588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3CBB82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V1.0/atom01_mechanic/03_URDF/meshes/left_arm_roll_link.STL</w:t>
            </w:r>
          </w:p>
        </w:tc>
        <w:tc>
          <w:tcPr>
            <w:tcW w:w="4535" w:type="dxa"/>
            <w:vAlign w:val="center"/>
          </w:tcPr>
          <w:p w14:paraId="640316B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V2.0/roboto_origin_mechanic/03_URDF/meshes/left_elbow_pitch_link.STL</w:t>
            </w:r>
          </w:p>
        </w:tc>
      </w:tr>
      <w:tr w14:paraId="750A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33DC02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V1.0/atom01_mechanic/03_URDF/meshes/left_arm_yaw_link.STL</w:t>
            </w:r>
          </w:p>
        </w:tc>
        <w:tc>
          <w:tcPr>
            <w:tcW w:w="4535" w:type="dxa"/>
            <w:vAlign w:val="center"/>
          </w:tcPr>
          <w:p w14:paraId="424DD62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V2.0/roboto_origin_mechanic/03_URDF/meshes/left_elbow_yaw_link.STL</w:t>
            </w:r>
          </w:p>
        </w:tc>
      </w:tr>
      <w:tr w14:paraId="27FD2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EBE860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V1.0/atom01_mechanic/03_URDF/meshes/left_elbow_pitch_link.STL</w:t>
            </w:r>
          </w:p>
        </w:tc>
        <w:tc>
          <w:tcPr>
            <w:tcW w:w="4535" w:type="dxa"/>
            <w:vAlign w:val="center"/>
          </w:tcPr>
          <w:p w14:paraId="0740EA9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V2.0/roboto_origin_mechanic/03_URDF/meshes/left_knee_link.STL</w:t>
            </w:r>
          </w:p>
        </w:tc>
      </w:tr>
      <w:tr w14:paraId="10993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49B7D5D">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V1.0/atom01_mechanic/03_URDF/meshes/left_elbow_yaw_link.STL</w:t>
            </w:r>
          </w:p>
        </w:tc>
        <w:tc>
          <w:tcPr>
            <w:tcW w:w="4535" w:type="dxa"/>
            <w:vAlign w:val="center"/>
          </w:tcPr>
          <w:p w14:paraId="64A9A50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V2.0/roboto_origin_mechanic/03_URDF/meshes/left_thigh_pitch_link.STL</w:t>
            </w:r>
          </w:p>
        </w:tc>
      </w:tr>
      <w:tr w14:paraId="3234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D393FB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V1.0/atom01_mechanic/03_URDF/meshes/left_knee_link.STL</w:t>
            </w:r>
          </w:p>
        </w:tc>
        <w:tc>
          <w:tcPr>
            <w:tcW w:w="4535" w:type="dxa"/>
            <w:vAlign w:val="center"/>
          </w:tcPr>
          <w:p w14:paraId="08CED5DF">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V2.0/roboto_origin_mechanic/03_URDF/meshes/left_thigh_roll_link.STL</w:t>
            </w:r>
          </w:p>
        </w:tc>
      </w:tr>
      <w:tr w14:paraId="226A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49A16F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V1.0/atom01_mechanic/03_URDF/meshes/left_thigh_pitch_link.STL</w:t>
            </w:r>
          </w:p>
        </w:tc>
        <w:tc>
          <w:tcPr>
            <w:tcW w:w="4535" w:type="dxa"/>
            <w:vAlign w:val="center"/>
          </w:tcPr>
          <w:p w14:paraId="74E0D80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V2.0/roboto_origin_mechanic/03_URDF/meshes/left_thigh_yaw_link.STL</w:t>
            </w:r>
          </w:p>
        </w:tc>
      </w:tr>
      <w:tr w14:paraId="57AD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BB340E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V1.0/atom01_mechanic/03_URDF/meshes/left_thigh_roll_link.STL</w:t>
            </w:r>
          </w:p>
        </w:tc>
        <w:tc>
          <w:tcPr>
            <w:tcW w:w="4535" w:type="dxa"/>
            <w:vAlign w:val="center"/>
          </w:tcPr>
          <w:p w14:paraId="6253234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V2.0/roboto_origin_mechanic/03_URDF/meshes/right_ankle_pitch_link.STL</w:t>
            </w:r>
          </w:p>
        </w:tc>
      </w:tr>
      <w:tr w14:paraId="25CD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CDFE2E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V1.0/atom01_mechanic/03_URDF/meshes/left_thigh_yaw_link.STL</w:t>
            </w:r>
          </w:p>
        </w:tc>
        <w:tc>
          <w:tcPr>
            <w:tcW w:w="4535" w:type="dxa"/>
            <w:vAlign w:val="center"/>
          </w:tcPr>
          <w:p w14:paraId="0797465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V2.0/roboto_origin_mechanic/03_URDF/meshes/right_ankle_roll_link.STL</w:t>
            </w:r>
          </w:p>
        </w:tc>
      </w:tr>
      <w:tr w14:paraId="3432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D27E40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V1.0/atom01_mechanic/03_URDF/meshes/right_ankle_pitch_link.STL</w:t>
            </w:r>
          </w:p>
        </w:tc>
        <w:tc>
          <w:tcPr>
            <w:tcW w:w="4535" w:type="dxa"/>
            <w:vAlign w:val="center"/>
          </w:tcPr>
          <w:p w14:paraId="1B584600">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V2.0/roboto_origin_mechanic/03_URDF/meshes/right_arm_pitch_link.STL</w:t>
            </w:r>
          </w:p>
        </w:tc>
      </w:tr>
      <w:tr w14:paraId="4A60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4E9CDE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V1.0/atom01_mechanic/03_URDF/meshes/right_ankle_roll_link.STL</w:t>
            </w:r>
          </w:p>
        </w:tc>
        <w:tc>
          <w:tcPr>
            <w:tcW w:w="4535" w:type="dxa"/>
            <w:vAlign w:val="center"/>
          </w:tcPr>
          <w:p w14:paraId="1BEA2428">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V2.0/roboto_origin_mechanic/03_URDF/meshes/right_arm_roll_link.STL</w:t>
            </w:r>
          </w:p>
        </w:tc>
      </w:tr>
      <w:tr w14:paraId="52598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CB55F1E">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V1.0/atom01_mechanic/03_URDF/meshes/right_arm_pitch_link.STL</w:t>
            </w:r>
          </w:p>
        </w:tc>
        <w:tc>
          <w:tcPr>
            <w:tcW w:w="4535" w:type="dxa"/>
            <w:vAlign w:val="center"/>
          </w:tcPr>
          <w:p w14:paraId="2578F81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V2.0/roboto_origin_mechanic/03_URDF/meshes/right_arm_yaw_link.STL</w:t>
            </w:r>
          </w:p>
        </w:tc>
      </w:tr>
      <w:tr w14:paraId="087B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EC5D60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V1.0/atom01_mechanic/03_URDF/meshes/right_arm_roll_link.STL</w:t>
            </w:r>
          </w:p>
        </w:tc>
        <w:tc>
          <w:tcPr>
            <w:tcW w:w="4535" w:type="dxa"/>
            <w:vAlign w:val="center"/>
          </w:tcPr>
          <w:p w14:paraId="7FA7F58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V2.0/roboto_origin_mechanic/03_URDF/meshes/right_elbow_pitch_link.STL</w:t>
            </w:r>
          </w:p>
        </w:tc>
      </w:tr>
      <w:tr w14:paraId="72F9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7ABE95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V1.0/atom01_mechanic/03_URDF/meshes/right_arm_yaw_link.STL</w:t>
            </w:r>
          </w:p>
        </w:tc>
        <w:tc>
          <w:tcPr>
            <w:tcW w:w="4535" w:type="dxa"/>
            <w:vAlign w:val="center"/>
          </w:tcPr>
          <w:p w14:paraId="7B7995CE">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V2.0/roboto_origin_mechanic/03_URDF/meshes/right_elbow_yaw_link.STL</w:t>
            </w:r>
          </w:p>
        </w:tc>
      </w:tr>
      <w:tr w14:paraId="3E04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12B06B5">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V1.0/atom01_mechanic/03_URDF/meshes/right_elbow_pitch_link.STL</w:t>
            </w:r>
          </w:p>
        </w:tc>
        <w:tc>
          <w:tcPr>
            <w:tcW w:w="4535" w:type="dxa"/>
            <w:vAlign w:val="center"/>
          </w:tcPr>
          <w:p w14:paraId="692F74D2">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V2.0/roboto_origin_mechanic/03_URDF/meshes/right_knee_link.STL</w:t>
            </w:r>
          </w:p>
        </w:tc>
      </w:tr>
      <w:tr w14:paraId="75A7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A440B47">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V1.0/atom01_mechanic/03_URDF/meshes/right_elbow_yaw_link.STL</w:t>
            </w:r>
          </w:p>
        </w:tc>
        <w:tc>
          <w:tcPr>
            <w:tcW w:w="4535" w:type="dxa"/>
            <w:vAlign w:val="center"/>
          </w:tcPr>
          <w:p w14:paraId="11B5D41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V2.0/roboto_origin_mechanic/03_URDF/meshes/right_thigh_pitch_link.STL</w:t>
            </w:r>
          </w:p>
        </w:tc>
      </w:tr>
      <w:tr w14:paraId="61A80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B74014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V1.0/atom01_mechanic/03_URDF/meshes/right_knee_link.STL</w:t>
            </w:r>
          </w:p>
        </w:tc>
        <w:tc>
          <w:tcPr>
            <w:tcW w:w="4535" w:type="dxa"/>
            <w:vAlign w:val="center"/>
          </w:tcPr>
          <w:p w14:paraId="2B474B64">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V2.0/roboto_origin_mechanic/03_URDF/meshes/right_thigh_roll_link.STL</w:t>
            </w:r>
          </w:p>
        </w:tc>
      </w:tr>
      <w:tr w14:paraId="730A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1F4211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V1.0/atom01_mechanic/03_URDF/meshes/right_thigh_pitch_link.STL</w:t>
            </w:r>
          </w:p>
        </w:tc>
        <w:tc>
          <w:tcPr>
            <w:tcW w:w="4535" w:type="dxa"/>
            <w:vAlign w:val="center"/>
          </w:tcPr>
          <w:p w14:paraId="2AD4891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V2.0/roboto_origin_mechanic/03_URDF/meshes/right_thigh_yaw_link.STL</w:t>
            </w:r>
          </w:p>
        </w:tc>
      </w:tr>
      <w:tr w14:paraId="4DF9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ED62BB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V1.0/atom01_mechanic/03_URDF/meshes/right_thigh_roll_link.STL</w:t>
            </w:r>
          </w:p>
        </w:tc>
        <w:tc>
          <w:tcPr>
            <w:tcW w:w="4535" w:type="dxa"/>
            <w:vAlign w:val="center"/>
          </w:tcPr>
          <w:p w14:paraId="0653537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V2.0/roboto_origin_mechanic/03_URDF/meshes/torso_link.STL</w:t>
            </w:r>
          </w:p>
        </w:tc>
      </w:tr>
      <w:tr w14:paraId="786A3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36110B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V1.0/atom01_mechanic/03_URDF/meshes/right_thigh_yaw_link.STL</w:t>
            </w:r>
          </w:p>
        </w:tc>
        <w:tc>
          <w:tcPr>
            <w:tcW w:w="4535" w:type="dxa"/>
            <w:vAlign w:val="center"/>
          </w:tcPr>
          <w:p w14:paraId="1370713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V2.0/roboto_origin_mechanic/03_URDF/roboto_origin.png</w:t>
            </w:r>
          </w:p>
        </w:tc>
      </w:tr>
      <w:tr w14:paraId="4862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18DED9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V1.0/atom01_mechanic/03_URDF/meshes/torso_link.STL</w:t>
            </w:r>
          </w:p>
        </w:tc>
        <w:tc>
          <w:tcPr>
            <w:tcW w:w="4535" w:type="dxa"/>
            <w:vAlign w:val="center"/>
          </w:tcPr>
          <w:p w14:paraId="0F03878C">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V2.0/roboto_origin_mechanic/03_URDF/urdf/roboto_origin.urdf</w:t>
            </w:r>
          </w:p>
        </w:tc>
      </w:tr>
      <w:tr w14:paraId="33623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B92018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V1.0/atom01_mechanic/03_URDF/urdf/Atom01_urdf.csv</w:t>
            </w:r>
          </w:p>
        </w:tc>
        <w:tc>
          <w:tcPr>
            <w:tcW w:w="4535" w:type="dxa"/>
            <w:vAlign w:val="center"/>
          </w:tcPr>
          <w:p w14:paraId="090839B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V2.0/roboto_origin_mechanic/README.md</w:t>
            </w:r>
          </w:p>
        </w:tc>
      </w:tr>
      <w:tr w14:paraId="1AFD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43350CB">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V1.0/atom01_mechanic/03_URDF/urdf/Atom01_urdf.urdf</w:t>
            </w:r>
          </w:p>
        </w:tc>
        <w:tc>
          <w:tcPr>
            <w:tcW w:w="4535" w:type="dxa"/>
            <w:vAlign w:val="center"/>
          </w:tcPr>
          <w:p w14:paraId="156A724A">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V2.0/roboto_origin_mechanic/README_cn.md</w:t>
            </w:r>
          </w:p>
        </w:tc>
      </w:tr>
      <w:tr w14:paraId="61FC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05B02D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V1.0/atom01_mechanic/README.md</w:t>
            </w:r>
          </w:p>
        </w:tc>
        <w:tc>
          <w:tcPr>
            <w:tcW w:w="4535" w:type="dxa"/>
            <w:vAlign w:val="center"/>
          </w:tcPr>
          <w:p w14:paraId="2B94AE2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V2.0/roboto_origin_pcb/00_Docs/3D_PCB5_11_2026-2-1.step</w:t>
            </w:r>
          </w:p>
        </w:tc>
      </w:tr>
      <w:tr w14:paraId="761F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EE99D93">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V1.0/atom01_mechanic/README_cn.md</w:t>
            </w:r>
          </w:p>
        </w:tc>
        <w:tc>
          <w:tcPr>
            <w:tcW w:w="4535" w:type="dxa"/>
            <w:vAlign w:val="center"/>
          </w:tcPr>
          <w:p w14:paraId="316A4C7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V2.0/roboto_origin_pcb/00_Docs/Images/RBE_Board_v2.0_interface_bottom.PNG</w:t>
            </w:r>
          </w:p>
        </w:tc>
      </w:tr>
      <w:tr w14:paraId="17EC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0DF76A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V1.0/atom01_pcb/Roboto_Power/00_Docs/lmages/power_interface_bottom.PNG</w:t>
            </w:r>
          </w:p>
        </w:tc>
        <w:tc>
          <w:tcPr>
            <w:tcW w:w="4535" w:type="dxa"/>
            <w:vAlign w:val="center"/>
          </w:tcPr>
          <w:p w14:paraId="0B14FDC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V2.0/roboto_origin_pcb/00_Docs/Images/RBE_Board_v2.0_interface_top.PNG</w:t>
            </w:r>
          </w:p>
        </w:tc>
      </w:tr>
      <w:tr w14:paraId="226EA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4A662D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V1.0/atom01_pcb/Roboto_Power/00_Docs/lmages/power_interface_top.PNG</w:t>
            </w:r>
          </w:p>
        </w:tc>
        <w:tc>
          <w:tcPr>
            <w:tcW w:w="4535" w:type="dxa"/>
            <w:vAlign w:val="center"/>
          </w:tcPr>
          <w:p w14:paraId="2304D41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V2.0/roboto_origin_pcb/00_Docs/Images/RBE_Board_v2.0_render.JPEG</w:t>
            </w:r>
          </w:p>
        </w:tc>
      </w:tr>
      <w:tr w14:paraId="09DDF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50E01F9">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V1.0/atom01_pcb/Roboto_Power/00_Docs/lmages/power_render.PNG</w:t>
            </w:r>
          </w:p>
        </w:tc>
        <w:tc>
          <w:tcPr>
            <w:tcW w:w="4535" w:type="dxa"/>
            <w:vAlign w:val="center"/>
          </w:tcPr>
          <w:p w14:paraId="5E30DB8D">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V2.0/roboto_origin_pcb/00_Docs/SCH_RBE_PWR_HUB_V2.1_2026-04-09.pdf</w:t>
            </w:r>
          </w:p>
        </w:tc>
      </w:tr>
      <w:tr w14:paraId="5D1B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291AA7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V1.0/atom01_pcb/Roboto_Power/01_Gerber/POWER_BOARD_GERBER_V1.0 .zip</w:t>
            </w:r>
          </w:p>
        </w:tc>
        <w:tc>
          <w:tcPr>
            <w:tcW w:w="4535" w:type="dxa"/>
            <w:vAlign w:val="center"/>
          </w:tcPr>
          <w:p w14:paraId="055CB139">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V2.0/roboto_origin_pcb/00_Docs/三合一电路V1.0硬件说明.pdf</w:t>
            </w:r>
          </w:p>
        </w:tc>
      </w:tr>
      <w:tr w14:paraId="5D77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E7C19F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V1.0/atom01_pcb/Roboto_Power/02_Assembly/BOM_POWER_BOARD-V1.0.xlsx</w:t>
            </w:r>
          </w:p>
        </w:tc>
        <w:tc>
          <w:tcPr>
            <w:tcW w:w="4535" w:type="dxa"/>
            <w:vAlign w:val="center"/>
          </w:tcPr>
          <w:p w14:paraId="1E4D9557">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V2.0/roboto_origin_pcb/01_Gerber/Gerber_RBE_PWR_HUB_V2.1_2026-04-09.zip</w:t>
            </w:r>
          </w:p>
        </w:tc>
      </w:tr>
      <w:tr w14:paraId="1631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917808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V1.0/atom01_pcb/Roboto_Power/02_Assembly/PickAndPlace_POWER_BOARD_V1_0.xlsx</w:t>
            </w:r>
          </w:p>
        </w:tc>
        <w:tc>
          <w:tcPr>
            <w:tcW w:w="4535" w:type="dxa"/>
            <w:vAlign w:val="center"/>
          </w:tcPr>
          <w:p w14:paraId="2D4BC515">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V2.0/roboto_origin_pcb/02_Assembly/BOM_三合一V2.1_RBE_PWR_HUB_V2.1_2026-04-09.xlsx</w:t>
            </w:r>
          </w:p>
        </w:tc>
      </w:tr>
      <w:tr w14:paraId="31BE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99AB33A">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V1.0/atom01_pcb/Roboto_Power/README.md</w:t>
            </w:r>
          </w:p>
        </w:tc>
        <w:tc>
          <w:tcPr>
            <w:tcW w:w="4535" w:type="dxa"/>
            <w:vAlign w:val="center"/>
          </w:tcPr>
          <w:p w14:paraId="1FCF37AB">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V2.0/roboto_origin_pcb/02_Assembly/PickAndPlace_RBE_PWR_HUB_V2_1_2026_04_09.xlsx</w:t>
            </w:r>
          </w:p>
        </w:tc>
      </w:tr>
      <w:tr w14:paraId="0E45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8E5E792">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V1.0/atom01_pcb/Roboto_Power/README_cn.md</w:t>
            </w:r>
          </w:p>
        </w:tc>
        <w:tc>
          <w:tcPr>
            <w:tcW w:w="4535" w:type="dxa"/>
            <w:vAlign w:val="center"/>
          </w:tcPr>
          <w:p w14:paraId="3544C153">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V2.0/roboto_origin_pcb/README.md</w:t>
            </w:r>
          </w:p>
        </w:tc>
      </w:tr>
      <w:tr w14:paraId="7CD4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644F5B4">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V1.0/atom01_pcb/Roboto_Usb2Can/00_Docs/3D_Roboto_uUsb2Can_V1.0_1_2026-4-8.step</w:t>
            </w:r>
          </w:p>
        </w:tc>
        <w:tc>
          <w:tcPr>
            <w:tcW w:w="4535" w:type="dxa"/>
            <w:vAlign w:val="center"/>
          </w:tcPr>
          <w:p w14:paraId="31A4A5A6">
            <w:pPr>
              <w:spacing w:before="40" w:after="40" w:line="240" w:lineRule="auto"/>
              <w:ind w:left="0" w:leftChars="0" w:right="0" w:rightChars="0" w:firstLine="0" w:firstLineChars="0"/>
              <w:jc w:val="left"/>
            </w:pPr>
            <w:r>
              <w:rPr>
                <w:rFonts w:ascii="Times New Roman" w:hAnsi="Times New Roman" w:eastAsia="宋体"/>
                <w:b w:val="0"/>
                <w:color w:val="000000"/>
                <w:sz w:val="17"/>
              </w:rPr>
              <w:t>V2.0/roboto_origin_pcb/README_cn.md</w:t>
            </w:r>
          </w:p>
        </w:tc>
      </w:tr>
      <w:tr w14:paraId="5287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3C1D756">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V1.0/atom01_pcb/Roboto_Usb2Can/00_Docs/Images/interface_bottom.png</w:t>
            </w:r>
          </w:p>
        </w:tc>
        <w:tc>
          <w:tcPr>
            <w:tcW w:w="4535" w:type="dxa"/>
            <w:vAlign w:val="center"/>
          </w:tcPr>
          <w:p w14:paraId="39C92317">
            <w:pPr>
              <w:spacing w:before="40" w:after="40" w:line="240" w:lineRule="auto"/>
              <w:ind w:left="0" w:leftChars="0" w:right="0" w:rightChars="0" w:firstLine="0" w:firstLineChars="0"/>
              <w:jc w:val="left"/>
            </w:pPr>
            <w:r>
              <w:rPr>
                <w:rFonts w:ascii="Times New Roman" w:hAnsi="Times New Roman" w:eastAsia="宋体"/>
                <w:b w:val="0"/>
                <w:color w:val="000000"/>
                <w:sz w:val="17"/>
              </w:rPr>
              <w:t>atom_id.png</w:t>
            </w:r>
          </w:p>
        </w:tc>
      </w:tr>
      <w:tr w14:paraId="6ADB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48E5378">
            <w:pPr>
              <w:spacing w:before="40" w:after="40" w:line="240" w:lineRule="auto"/>
              <w:ind w:left="0" w:leftChars="0" w:right="0" w:rightChars="0" w:firstLine="0" w:firstLineChars="0"/>
              <w:jc w:val="left"/>
            </w:pPr>
            <w:r>
              <w:rPr>
                <w:rFonts w:ascii="Times New Roman" w:hAnsi="Times New Roman" w:eastAsia="宋体"/>
                <w:b w:val="0"/>
                <w:color w:val="000000"/>
                <w:sz w:val="17"/>
              </w:rPr>
              <w:t>V1.0/atom01_pcb/Roboto_Usb2Can/00_Docs/Images/interface_top.PNG</w:t>
            </w:r>
          </w:p>
        </w:tc>
        <w:tc>
          <w:tcPr>
            <w:tcW w:w="4535" w:type="dxa"/>
            <w:vAlign w:val="center"/>
          </w:tcPr>
          <w:p w14:paraId="1FB63A2E">
            <w:pPr>
              <w:spacing w:before="40" w:after="40" w:line="240" w:lineRule="auto"/>
              <w:ind w:left="0" w:leftChars="0" w:right="0" w:rightChars="0" w:firstLine="0" w:firstLineChars="0"/>
              <w:jc w:val="left"/>
            </w:pPr>
          </w:p>
        </w:tc>
      </w:tr>
    </w:tbl>
    <w:p w14:paraId="15DE4314"/>
    <w:sectPr>
      <w:footerReference r:id="rId6"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1A5CF">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04B87">
    <w:pPr>
      <w:pStyle w:val="24"/>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776B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before="0" w:after="0" w:line="360" w:lineRule="auto"/>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320" w:after="160"/>
      <w:jc w:val="left"/>
      <w:outlineLvl w:val="0"/>
    </w:pPr>
    <w:rPr>
      <w:rFonts w:ascii="Times New Roman" w:hAnsi="Times New Roman" w:eastAsia="黑体"/>
      <w:b/>
      <w:bCs/>
      <w:color w:val="000000"/>
      <w:sz w:val="32"/>
      <w:szCs w:val="28"/>
    </w:rPr>
  </w:style>
  <w:style w:type="paragraph" w:styleId="4">
    <w:name w:val="heading 2"/>
    <w:basedOn w:val="1"/>
    <w:next w:val="1"/>
    <w:link w:val="141"/>
    <w:unhideWhenUsed/>
    <w:qFormat/>
    <w:uiPriority w:val="9"/>
    <w:pPr>
      <w:keepNext/>
      <w:keepLines/>
      <w:spacing w:before="240" w:after="120"/>
      <w:jc w:val="left"/>
      <w:outlineLvl w:val="1"/>
    </w:pPr>
    <w:rPr>
      <w:rFonts w:ascii="Times New Roman" w:hAnsi="Times New Roman" w:eastAsia="黑体"/>
      <w:b/>
      <w:bCs/>
      <w:color w:val="000000"/>
      <w:sz w:val="28"/>
      <w:szCs w:val="26"/>
    </w:rPr>
  </w:style>
  <w:style w:type="paragraph" w:styleId="5">
    <w:name w:val="heading 3"/>
    <w:basedOn w:val="1"/>
    <w:next w:val="1"/>
    <w:link w:val="142"/>
    <w:unhideWhenUsed/>
    <w:qFormat/>
    <w:uiPriority w:val="9"/>
    <w:pPr>
      <w:keepNext/>
      <w:keepLines/>
      <w:spacing w:before="200" w:after="80"/>
      <w:jc w:val="left"/>
      <w:outlineLvl w:val="2"/>
    </w:pPr>
    <w:rPr>
      <w:rFonts w:ascii="Times New Roman" w:hAnsi="Times New Roman" w:eastAsia="黑体"/>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uiPriority w:val="0"/>
    <w:pPr>
      <w:tabs>
        <w:tab w:val="right" w:leader="dot" w:pos="9072"/>
      </w:tabs>
      <w:spacing w:before="0" w:after="0" w:line="240" w:lineRule="auto"/>
      <w:ind w:left="0" w:leftChars="0" w:firstLine="0" w:firstLineChars="0"/>
    </w:pPr>
    <w:rPr>
      <w:rFonts w:ascii="Times New Roman" w:hAnsi="Times New Roman" w:eastAsia="宋体"/>
      <w:color w:val="000000"/>
      <w:sz w:val="24"/>
      <w:szCs w:val="24"/>
    </w:rPr>
  </w:style>
  <w:style w:type="paragraph" w:styleId="27">
    <w:name w:val="Subtitle"/>
    <w:basedOn w:val="1"/>
    <w:next w:val="1"/>
    <w:link w:val="144"/>
    <w:qFormat/>
    <w:uiPriority w:val="11"/>
    <w:pPr>
      <w:keepNext w:val="0"/>
      <w:spacing w:before="0" w:after="240"/>
      <w:jc w:val="center"/>
    </w:pPr>
    <w:rPr>
      <w:rFonts w:ascii="Times New Roman" w:hAnsi="Times New Roman" w:eastAsia="楷体"/>
      <w:i/>
      <w:iCs/>
      <w:color w:val="000000"/>
      <w:spacing w:val="15"/>
      <w:sz w:val="24"/>
      <w:szCs w:val="24"/>
    </w:rPr>
  </w:style>
  <w:style w:type="paragraph" w:styleId="28">
    <w:name w:val="List"/>
    <w:basedOn w:val="1"/>
    <w:unhideWhenUsed/>
    <w:uiPriority w:val="99"/>
    <w:pPr>
      <w:ind w:left="360" w:hanging="360"/>
      <w:contextualSpacing/>
    </w:pPr>
  </w:style>
  <w:style w:type="paragraph" w:styleId="29">
    <w:name w:val="toc 2"/>
    <w:basedOn w:val="1"/>
    <w:uiPriority w:val="0"/>
    <w:pPr>
      <w:tabs>
        <w:tab w:val="right" w:leader="dot" w:pos="9072"/>
      </w:tabs>
      <w:spacing w:before="0" w:after="0" w:line="240" w:lineRule="auto"/>
      <w:ind w:left="420" w:leftChars="0" w:firstLine="0" w:firstLineChars="0"/>
    </w:pPr>
    <w:rPr>
      <w:rFonts w:ascii="Times New Roman" w:hAnsi="Times New Roman" w:eastAsia="宋体"/>
      <w:color w:val="000000"/>
      <w:sz w:val="24"/>
      <w:szCs w:val="24"/>
    </w:r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val="0"/>
      <w:pBdr>
        <w:bottom w:val="single" w:color="4F81BD" w:themeColor="accent1" w:sz="8" w:space="4"/>
      </w:pBdr>
      <w:spacing w:before="0" w:after="360" w:line="240" w:lineRule="auto"/>
      <w:contextualSpacing/>
      <w:jc w:val="center"/>
    </w:pPr>
    <w:rPr>
      <w:rFonts w:ascii="Times New Roman" w:hAnsi="Times New Roman" w:eastAsia="黑体"/>
      <w:b/>
      <w:color w:val="000000"/>
      <w:spacing w:val="5"/>
      <w:kern w:val="28"/>
      <w:sz w:val="40"/>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刘鹏</cp:lastModifiedBy>
  <dcterms:modified xsi:type="dcterms:W3CDTF">2026-10-05T06:47:01Z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CDFFC71CD6994FD2B549A9FA535D8DA3_12</vt:lpwstr>
  </property>
</Properties>
</file>