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E0B" w:rsidRPr="000F5E0B" w:rsidRDefault="000F5E0B" w:rsidP="000F5E0B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8"/>
          <w:szCs w:val="28"/>
          <w:lang w:val="en" w:eastAsia="en-GB"/>
        </w:rPr>
        <w:t>SELECTING DATA FROM A SINGLE TABLE</w:t>
      </w:r>
    </w:p>
    <w:p w:rsidR="000F5E0B" w:rsidRPr="000F5E0B" w:rsidRDefault="000F5E0B" w:rsidP="000F5E0B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8"/>
          <w:szCs w:val="28"/>
          <w:lang w:val="en" w:eastAsia="en-GB"/>
        </w:rPr>
        <w:t>EXERCISES</w:t>
      </w:r>
    </w:p>
    <w:p w:rsidR="000F5E0B" w:rsidRPr="000F5E0B" w:rsidRDefault="000F5E0B" w:rsidP="000F5E0B">
      <w:pPr>
        <w:shd w:val="clear" w:color="auto" w:fill="FFFFFF"/>
        <w:tabs>
          <w:tab w:val="num" w:pos="720"/>
        </w:tabs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1.</w:t>
      </w:r>
      <w:r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>             </w:t>
      </w:r>
      <w:r w:rsidR="0006424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Display all columns from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 emp table (containing information about employees) as shown below:</w:t>
      </w:r>
    </w:p>
    <w:tbl>
      <w:tblPr>
        <w:tblW w:w="4978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952"/>
        <w:gridCol w:w="1307"/>
        <w:gridCol w:w="538"/>
        <w:gridCol w:w="1186"/>
        <w:gridCol w:w="1703"/>
        <w:gridCol w:w="1493"/>
        <w:gridCol w:w="952"/>
      </w:tblGrid>
      <w:tr w:rsidR="000F5E0B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MONTHLY_SAL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COMMISSION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1980-12-17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1981-04-02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1981-09-28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1981-05-01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1981-06-09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  <w:tr w:rsidR="00351494" w:rsidRPr="000F5E0B" w:rsidTr="0035149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1982-12-09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351494" w:rsidRPr="000F5E0B" w:rsidTr="0035149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1981-11-17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1981-09-08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351494" w:rsidRPr="000F5E0B" w:rsidTr="0035149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1983-01-12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351494" w:rsidRPr="000F5E0B" w:rsidTr="00351494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1981-12-03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1981-12-03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351494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1982-01-23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1300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E7"/>
            <w:vAlign w:val="center"/>
            <w:hideMark/>
          </w:tcPr>
          <w:p w:rsidR="00351494" w:rsidRPr="000F5E0B" w:rsidRDefault="00351494" w:rsidP="00351494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</w:tbl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2.         Display the same details </w:t>
      </w:r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as question 1 but in employee name order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992"/>
        <w:gridCol w:w="1276"/>
        <w:gridCol w:w="560"/>
        <w:gridCol w:w="1262"/>
        <w:gridCol w:w="1722"/>
        <w:gridCol w:w="1417"/>
        <w:gridCol w:w="938"/>
      </w:tblGrid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EMPNO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MGR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HIREDATE 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MONTHLY_SAL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COMMISSION 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7876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ADAMS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7788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1983-01-12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1100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7499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1981-02-20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1600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 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BLAKE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1981-05-01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2850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7782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CLARK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1981-06-09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2450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7902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FORD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1981-12-03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7900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JAMES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1981-12-03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950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JONES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1981-04-02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2975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KING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PRESIDENT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1981-11-17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7654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1981-09-28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1250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7934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MILLER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7782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1982-01-23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1300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7788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SCOTT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1982-12-09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7369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SMITH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7902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1980-12-17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800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7844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1981-09-08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0F5E0B" w:rsidRPr="000F5E0B" w:rsidTr="000F5E0B">
        <w:trPr>
          <w:jc w:val="center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7521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1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1981-02-22</w:t>
            </w:r>
          </w:p>
        </w:tc>
        <w:tc>
          <w:tcPr>
            <w:tcW w:w="1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1250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 </w:t>
            </w:r>
          </w:p>
        </w:tc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</w:tbl>
    <w:p w:rsidR="000F5E0B" w:rsidRPr="000F5E0B" w:rsidRDefault="00162F0D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3.         </w:t>
      </w:r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Display all columns for employees who are salesmen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:</w:t>
      </w:r>
    </w:p>
    <w:tbl>
      <w:tblPr>
        <w:tblW w:w="494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953"/>
        <w:gridCol w:w="1242"/>
        <w:gridCol w:w="538"/>
        <w:gridCol w:w="1186"/>
        <w:gridCol w:w="1704"/>
        <w:gridCol w:w="1495"/>
        <w:gridCol w:w="953"/>
      </w:tblGrid>
      <w:tr w:rsidR="005F5498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MONTHLY_SAL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COMMISSION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</w:tr>
      <w:tr w:rsidR="00162F0D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1981-09-28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162F0D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1981-09-08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</w:tbl>
    <w:p w:rsidR="00162F0D" w:rsidRDefault="00162F0D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162F0D" w:rsidRDefault="00162F0D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lastRenderedPageBreak/>
        <w:t>4          Display the same details for those with monthly sal</w:t>
      </w:r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aries greater than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2500</w:t>
      </w:r>
    </w:p>
    <w:tbl>
      <w:tblPr>
        <w:tblW w:w="471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773"/>
        <w:gridCol w:w="1223"/>
        <w:gridCol w:w="503"/>
        <w:gridCol w:w="1245"/>
        <w:gridCol w:w="1680"/>
        <w:gridCol w:w="1397"/>
        <w:gridCol w:w="891"/>
      </w:tblGrid>
      <w:tr w:rsidR="000F5E0B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MGR 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HIREDATE 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MONTHLY_SAL 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COMMISSION 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1981-04-02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2975 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1981-05-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01 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2850 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1982-12-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09 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1981-11-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17 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5000 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1981-12-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03 </w:t>
            </w:r>
          </w:p>
        </w:tc>
        <w:tc>
          <w:tcPr>
            <w:tcW w:w="9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3000 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162F0D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</w:tbl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0F5E0B" w:rsidP="00270D8F">
      <w:pPr>
        <w:shd w:val="clear" w:color="auto" w:fill="FFFFFF"/>
        <w:tabs>
          <w:tab w:val="num" w:pos="720"/>
        </w:tabs>
        <w:spacing w:after="100" w:afterAutospacing="1" w:line="240" w:lineRule="auto"/>
        <w:ind w:left="855" w:right="-188" w:hanging="108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5.</w:t>
      </w:r>
      <w:r w:rsidRPr="000F5E0B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 xml:space="preserve">                  </w:t>
      </w:r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</w:t>
      </w:r>
      <w:proofErr w:type="spellStart"/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ename</w:t>
      </w:r>
      <w:proofErr w:type="spellEnd"/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job, </w:t>
      </w:r>
      <w:proofErr w:type="spellStart"/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hiredate</w:t>
      </w:r>
      <w:proofErr w:type="spellEnd"/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and </w:t>
      </w:r>
      <w:proofErr w:type="spellStart"/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for </w:t>
      </w:r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employees hired on or after 1</w:t>
      </w:r>
      <w:r w:rsidR="00162F0D" w:rsidRPr="00162F0D">
        <w:rPr>
          <w:rFonts w:ascii="Open Sans" w:eastAsia="Times New Roman" w:hAnsi="Open Sans" w:cs="Arial"/>
          <w:color w:val="373A3C"/>
          <w:spacing w:val="7"/>
          <w:sz w:val="23"/>
          <w:szCs w:val="23"/>
          <w:vertAlign w:val="superscript"/>
          <w:lang w:val="en" w:eastAsia="en-GB"/>
        </w:rPr>
        <w:t>st</w:t>
      </w:r>
      <w:r w:rsidR="00162F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Jan 1982</w:t>
      </w:r>
    </w:p>
    <w:tbl>
      <w:tblPr>
        <w:tblW w:w="2318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985"/>
        <w:gridCol w:w="1119"/>
        <w:gridCol w:w="1286"/>
      </w:tblGrid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2F0D" w:rsidRPr="000F5E0B" w:rsidRDefault="00162F0D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2F0D" w:rsidRPr="000F5E0B" w:rsidRDefault="00162F0D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2F0D" w:rsidRPr="000F5E0B" w:rsidRDefault="00162F0D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HIREDATE </w:t>
            </w:r>
          </w:p>
        </w:tc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2F0D" w:rsidRPr="000F5E0B" w:rsidRDefault="00162F0D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1982-12-09</w:t>
            </w:r>
          </w:p>
        </w:tc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1983-01-12</w:t>
            </w:r>
          </w:p>
        </w:tc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</w:t>
            </w:r>
          </w:p>
        </w:tc>
      </w:tr>
      <w:tr w:rsidR="00162F0D" w:rsidRPr="000F5E0B" w:rsidTr="00162F0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1982-01-23</w:t>
            </w:r>
          </w:p>
        </w:tc>
        <w:tc>
          <w:tcPr>
            <w:tcW w:w="1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2F0D" w:rsidRPr="000F5E0B" w:rsidRDefault="00162F0D" w:rsidP="005F549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</w:t>
            </w:r>
          </w:p>
        </w:tc>
      </w:tr>
    </w:tbl>
    <w:p w:rsidR="000F5E0B" w:rsidRPr="000F5E0B" w:rsidRDefault="000F5E0B" w:rsidP="000F5E0B">
      <w:pPr>
        <w:shd w:val="clear" w:color="auto" w:fill="FFFFFF"/>
        <w:spacing w:after="100" w:afterAutospacing="1" w:line="240" w:lineRule="auto"/>
        <w:ind w:left="135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0F5E0B" w:rsidP="00270D8F">
      <w:pPr>
        <w:shd w:val="clear" w:color="auto" w:fill="FFFFFF"/>
        <w:tabs>
          <w:tab w:val="num" w:pos="0"/>
        </w:tabs>
        <w:spacing w:after="100" w:afterAutospacing="1" w:line="240" w:lineRule="auto"/>
        <w:ind w:left="851" w:hanging="108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6.</w:t>
      </w:r>
      <w:r w:rsidRPr="000F5E0B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>                   </w:t>
      </w:r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the </w:t>
      </w:r>
      <w:proofErr w:type="spellStart"/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ename</w:t>
      </w:r>
      <w:proofErr w:type="spellEnd"/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job, commission and </w:t>
      </w:r>
      <w:proofErr w:type="spellStart"/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deptno</w:t>
      </w:r>
      <w:proofErr w:type="spellEnd"/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for employees with commission 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earnings</w:t>
      </w:r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(even if zero)</w:t>
      </w:r>
    </w:p>
    <w:tbl>
      <w:tblPr>
        <w:tblW w:w="2476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161"/>
        <w:gridCol w:w="1418"/>
        <w:gridCol w:w="992"/>
      </w:tblGrid>
      <w:tr w:rsidR="00270D8F" w:rsidRPr="000F5E0B" w:rsidTr="00270D8F">
        <w:trPr>
          <w:jc w:val="center"/>
        </w:trPr>
        <w:tc>
          <w:tcPr>
            <w:tcW w:w="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COMMISSION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</w:tr>
      <w:tr w:rsidR="00270D8F" w:rsidRPr="000F5E0B" w:rsidTr="00270D8F">
        <w:trPr>
          <w:jc w:val="center"/>
        </w:trPr>
        <w:tc>
          <w:tcPr>
            <w:tcW w:w="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270D8F" w:rsidRPr="000F5E0B" w:rsidTr="00270D8F">
        <w:trPr>
          <w:jc w:val="center"/>
        </w:trPr>
        <w:tc>
          <w:tcPr>
            <w:tcW w:w="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500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270D8F" w:rsidRPr="000F5E0B" w:rsidTr="00270D8F">
        <w:trPr>
          <w:jc w:val="center"/>
        </w:trPr>
        <w:tc>
          <w:tcPr>
            <w:tcW w:w="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  <w:tr w:rsidR="00270D8F" w:rsidRPr="000F5E0B" w:rsidTr="00270D8F">
        <w:trPr>
          <w:jc w:val="center"/>
        </w:trPr>
        <w:tc>
          <w:tcPr>
            <w:tcW w:w="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 </w:t>
            </w:r>
          </w:p>
        </w:tc>
      </w:tr>
    </w:tbl>
    <w:p w:rsidR="00270D8F" w:rsidRDefault="00270D8F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270D8F" w:rsidRPr="000F5E0B" w:rsidRDefault="00270D8F" w:rsidP="00270D8F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7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.        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the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ename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proofErr w:type="gram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job,mgr</w:t>
      </w:r>
      <w:proofErr w:type="spellEnd"/>
      <w:proofErr w:type="gram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hiredate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and commission for employees who 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either have no manager or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are managed by employee number 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7782</w:t>
      </w:r>
    </w:p>
    <w:tbl>
      <w:tblPr>
        <w:tblW w:w="2932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223"/>
        <w:gridCol w:w="503"/>
        <w:gridCol w:w="1378"/>
        <w:gridCol w:w="1398"/>
      </w:tblGrid>
      <w:tr w:rsidR="00270D8F" w:rsidRPr="000F5E0B" w:rsidTr="003855B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MGR 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HIREDATE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COMMISSION </w:t>
            </w:r>
          </w:p>
        </w:tc>
      </w:tr>
      <w:tr w:rsidR="00270D8F" w:rsidRPr="000F5E0B" w:rsidTr="003855B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1981-11-17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270D8F" w:rsidRPr="000F5E0B" w:rsidTr="003855B8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7782 </w:t>
            </w:r>
          </w:p>
        </w:tc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1982-01-23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3855B8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</w:tbl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270D8F" w:rsidP="000F5E0B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8</w:t>
      </w:r>
      <w:r w:rsidR="000F5E0B"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.        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the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ename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job,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mgr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hiredate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and commission for employees</w:t>
      </w:r>
      <w:r w:rsidR="000F5E0B"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are either managed by employee number 7566 or are earning commission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(even if zero)</w:t>
      </w:r>
      <w:r w:rsidR="000F5E0B"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. 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Add a further condition to only display employees hired on or after 8</w:t>
      </w:r>
      <w:r w:rsidRPr="00270D8F">
        <w:rPr>
          <w:rFonts w:ascii="Open Sans" w:eastAsia="Times New Roman" w:hAnsi="Open Sans" w:cs="Arial"/>
          <w:color w:val="373A3C"/>
          <w:spacing w:val="7"/>
          <w:sz w:val="23"/>
          <w:szCs w:val="23"/>
          <w:vertAlign w:val="superscript"/>
          <w:lang w:val="en" w:eastAsia="en-GB"/>
        </w:rPr>
        <w:t>th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Sep</w:t>
      </w:r>
      <w:r w:rsidR="000F5E0B"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1981.</w:t>
      </w:r>
    </w:p>
    <w:tbl>
      <w:tblPr>
        <w:tblW w:w="2866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161"/>
        <w:gridCol w:w="503"/>
        <w:gridCol w:w="1189"/>
        <w:gridCol w:w="1420"/>
      </w:tblGrid>
      <w:tr w:rsidR="00270D8F" w:rsidRPr="000F5E0B" w:rsidTr="00270D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MGR 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HIREDATE </w:t>
            </w: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COMMISSION </w:t>
            </w:r>
          </w:p>
        </w:tc>
      </w:tr>
      <w:tr w:rsidR="00270D8F" w:rsidRPr="000F5E0B" w:rsidTr="00270D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5F5498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1981-09-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28 </w:t>
            </w: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0F5E0B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</w:tr>
      <w:tr w:rsidR="00270D8F" w:rsidRPr="000F5E0B" w:rsidTr="00270D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1982-12-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09 </w:t>
            </w: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270D8F" w:rsidRPr="000F5E0B" w:rsidTr="00270D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1981-09-08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 </w:t>
            </w:r>
          </w:p>
        </w:tc>
      </w:tr>
      <w:tr w:rsidR="00270D8F" w:rsidRPr="000F5E0B" w:rsidTr="00270D8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</w:t>
            </w:r>
          </w:p>
        </w:tc>
        <w:tc>
          <w:tcPr>
            <w:tcW w:w="11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1981-12-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03 </w:t>
            </w: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</w:tbl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0F5E0B" w:rsidP="000F5E0B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9.         Display na</w:t>
      </w:r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me, annual salary (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monthly salary</w:t>
      </w:r>
      <w:r w:rsidR="00270D8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* 12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) and 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commission for employees in department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30</w:t>
      </w:r>
    </w:p>
    <w:tbl>
      <w:tblPr>
        <w:tblW w:w="3536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384"/>
        <w:gridCol w:w="2268"/>
      </w:tblGrid>
      <w:tr w:rsidR="000F5E0B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1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MONTHLY_SAL*12 </w:t>
            </w:r>
          </w:p>
        </w:tc>
        <w:tc>
          <w:tcPr>
            <w:tcW w:w="1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COMMISSION </w:t>
            </w:r>
          </w:p>
        </w:tc>
      </w:tr>
      <w:tr w:rsidR="00270D8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1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19200 </w:t>
            </w:r>
          </w:p>
        </w:tc>
        <w:tc>
          <w:tcPr>
            <w:tcW w:w="1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300 </w:t>
            </w:r>
          </w:p>
        </w:tc>
      </w:tr>
      <w:tr w:rsidR="00270D8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1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15000 </w:t>
            </w:r>
          </w:p>
        </w:tc>
        <w:tc>
          <w:tcPr>
            <w:tcW w:w="1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500</w:t>
            </w:r>
          </w:p>
        </w:tc>
      </w:tr>
      <w:tr w:rsidR="00270D8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lastRenderedPageBreak/>
              <w:t xml:space="preserve">MARTIN </w:t>
            </w:r>
          </w:p>
        </w:tc>
        <w:tc>
          <w:tcPr>
            <w:tcW w:w="1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15000 </w:t>
            </w:r>
          </w:p>
        </w:tc>
        <w:tc>
          <w:tcPr>
            <w:tcW w:w="1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1400 </w:t>
            </w:r>
          </w:p>
        </w:tc>
      </w:tr>
      <w:tr w:rsidR="00270D8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BLAKE </w:t>
            </w:r>
          </w:p>
        </w:tc>
        <w:tc>
          <w:tcPr>
            <w:tcW w:w="1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34200 </w:t>
            </w:r>
          </w:p>
        </w:tc>
        <w:tc>
          <w:tcPr>
            <w:tcW w:w="1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270D8F" w:rsidRPr="000F5E0B" w:rsidRDefault="00270D8F" w:rsidP="00270D8F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270D8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1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18000 </w:t>
            </w:r>
          </w:p>
        </w:tc>
        <w:tc>
          <w:tcPr>
            <w:tcW w:w="1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0 </w:t>
            </w:r>
          </w:p>
        </w:tc>
      </w:tr>
      <w:tr w:rsidR="00270D8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JAMES </w:t>
            </w:r>
          </w:p>
        </w:tc>
        <w:tc>
          <w:tcPr>
            <w:tcW w:w="18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11400 </w:t>
            </w:r>
          </w:p>
        </w:tc>
        <w:tc>
          <w:tcPr>
            <w:tcW w:w="17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70D8F" w:rsidRPr="000F5E0B" w:rsidRDefault="00270D8F" w:rsidP="00270D8F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808080" w:themeColor="background1" w:themeShade="80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</w:tbl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0F5E0B" w:rsidP="000F5E0B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10.       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name and the total 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annual salary + commission for all employees in dep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ar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ment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30.   The heading for the second column should be Annual Earnings.</w:t>
      </w:r>
    </w:p>
    <w:tbl>
      <w:tblPr>
        <w:tblW w:w="298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5"/>
        <w:gridCol w:w="2944"/>
      </w:tblGrid>
      <w:tr w:rsidR="000F5E0B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2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ANNUAL EARNINGS </w:t>
            </w:r>
          </w:p>
        </w:tc>
      </w:tr>
      <w:tr w:rsidR="0045002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2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19500 </w:t>
            </w:r>
          </w:p>
        </w:tc>
      </w:tr>
      <w:tr w:rsidR="0045002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2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15500</w:t>
            </w:r>
          </w:p>
        </w:tc>
      </w:tr>
      <w:tr w:rsidR="0045002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2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16400 </w:t>
            </w:r>
          </w:p>
        </w:tc>
      </w:tr>
      <w:tr w:rsidR="0045002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BLAKE </w:t>
            </w:r>
          </w:p>
        </w:tc>
        <w:tc>
          <w:tcPr>
            <w:tcW w:w="2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34200</w:t>
            </w:r>
          </w:p>
        </w:tc>
      </w:tr>
      <w:tr w:rsidR="0045002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2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18000 </w:t>
            </w:r>
          </w:p>
        </w:tc>
      </w:tr>
      <w:tr w:rsidR="0045002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JAMES </w:t>
            </w:r>
          </w:p>
        </w:tc>
        <w:tc>
          <w:tcPr>
            <w:tcW w:w="2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11400</w:t>
            </w:r>
          </w:p>
        </w:tc>
      </w:tr>
    </w:tbl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0F5E0B" w:rsidP="005F5498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11.</w:t>
      </w:r>
      <w:r w:rsidRPr="000F5E0B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>          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Display employee no and employee name as one column separated by a space (with a column name of E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mployee) together with what the monthly salary would be if it were increased by 20% for all employees in department 30.</w:t>
      </w:r>
      <w:r w:rsidR="005F549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r w:rsidR="005F5498"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The heading for th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 second column should be Monthly</w:t>
      </w:r>
      <w:r w:rsidR="005F5498"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Earnings</w:t>
      </w:r>
      <w:r w:rsidR="005F5498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+ 20%</w:t>
      </w:r>
      <w:r w:rsidR="005F5498"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</w:t>
      </w:r>
    </w:p>
    <w:tbl>
      <w:tblPr>
        <w:tblW w:w="298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3259"/>
      </w:tblGrid>
      <w:tr w:rsidR="000F5E0B" w:rsidRPr="000F5E0B" w:rsidTr="0045002F">
        <w:trPr>
          <w:jc w:val="center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EMPLOYEE </w:t>
            </w:r>
          </w:p>
        </w:tc>
        <w:tc>
          <w:tcPr>
            <w:tcW w:w="3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45002F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MONTHLY SALARY + 20%</w:t>
            </w:r>
          </w:p>
        </w:tc>
      </w:tr>
      <w:tr w:rsidR="0045002F" w:rsidRPr="000F5E0B" w:rsidTr="0045002F">
        <w:trPr>
          <w:jc w:val="center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7499 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3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1920 </w:t>
            </w:r>
          </w:p>
        </w:tc>
      </w:tr>
      <w:tr w:rsidR="0045002F" w:rsidRPr="000F5E0B" w:rsidTr="0045002F">
        <w:trPr>
          <w:jc w:val="center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7521 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3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1500 </w:t>
            </w:r>
          </w:p>
        </w:tc>
      </w:tr>
      <w:tr w:rsidR="0045002F" w:rsidRPr="000F5E0B" w:rsidTr="0045002F">
        <w:trPr>
          <w:jc w:val="center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7654 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3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1500 </w:t>
            </w:r>
          </w:p>
        </w:tc>
      </w:tr>
      <w:tr w:rsidR="0045002F" w:rsidRPr="000F5E0B" w:rsidTr="0045002F">
        <w:trPr>
          <w:jc w:val="center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7698 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BLAKE </w:t>
            </w:r>
          </w:p>
        </w:tc>
        <w:tc>
          <w:tcPr>
            <w:tcW w:w="3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3420 </w:t>
            </w:r>
          </w:p>
        </w:tc>
      </w:tr>
      <w:tr w:rsidR="0045002F" w:rsidRPr="000F5E0B" w:rsidTr="0045002F">
        <w:trPr>
          <w:jc w:val="center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7844 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3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1800 </w:t>
            </w:r>
          </w:p>
        </w:tc>
      </w:tr>
      <w:tr w:rsidR="0045002F" w:rsidRPr="000F5E0B" w:rsidTr="0045002F">
        <w:trPr>
          <w:jc w:val="center"/>
        </w:trPr>
        <w:tc>
          <w:tcPr>
            <w:tcW w:w="1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7900 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JAMES </w:t>
            </w:r>
          </w:p>
        </w:tc>
        <w:tc>
          <w:tcPr>
            <w:tcW w:w="3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1140 </w:t>
            </w:r>
          </w:p>
        </w:tc>
      </w:tr>
    </w:tbl>
    <w:p w:rsidR="000F5E0B" w:rsidRPr="000F5E0B" w:rsidRDefault="000F5E0B" w:rsidP="000F5E0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0F5E0B" w:rsidRPr="000F5E0B" w:rsidRDefault="000F5E0B" w:rsidP="005F5498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12.</w:t>
      </w:r>
      <w:r w:rsidRPr="000F5E0B">
        <w:rPr>
          <w:rFonts w:ascii="Times New Roman" w:eastAsia="Times New Roman" w:hAnsi="Times New Roman" w:cs="Times New Roman"/>
          <w:color w:val="373A3C"/>
          <w:spacing w:val="7"/>
          <w:sz w:val="14"/>
          <w:szCs w:val="14"/>
          <w:lang w:val="en" w:eastAsia="en-GB"/>
        </w:rPr>
        <w:t>          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Display the same details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and column headings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as for exercise 11 but for employees 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in all departments 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whose names start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with A or S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  So</w:t>
      </w:r>
      <w:r w:rsidR="0045002F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rt the output by employee no and</w:t>
      </w: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employee name.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4896"/>
      </w:tblGrid>
      <w:tr w:rsidR="000F5E0B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EMPLOYEE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F5E0B" w:rsidRPr="000F5E0B" w:rsidRDefault="000F5E0B" w:rsidP="000F5E0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MONTHLY_SAL*1.2 </w:t>
            </w:r>
          </w:p>
        </w:tc>
      </w:tr>
      <w:tr w:rsidR="0045002F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7369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960 </w:t>
            </w:r>
          </w:p>
        </w:tc>
      </w:tr>
      <w:tr w:rsidR="0045002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7499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1920 </w:t>
            </w:r>
          </w:p>
        </w:tc>
      </w:tr>
      <w:tr w:rsidR="0045002F" w:rsidRPr="000F5E0B" w:rsidTr="000F5E0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7788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3600 </w:t>
            </w:r>
          </w:p>
        </w:tc>
      </w:tr>
      <w:tr w:rsidR="0045002F" w:rsidRPr="000F5E0B" w:rsidTr="0045002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7876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45002F" w:rsidRPr="000F5E0B" w:rsidRDefault="0045002F" w:rsidP="0045002F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1320 </w:t>
            </w:r>
          </w:p>
        </w:tc>
      </w:tr>
    </w:tbl>
    <w:p w:rsidR="00F26118" w:rsidRDefault="000F5E0B" w:rsidP="00D85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0F5E0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</w:t>
      </w:r>
    </w:p>
    <w:p w:rsidR="00D85EE9" w:rsidRDefault="00D85EE9" w:rsidP="00D85EE9">
      <w:pPr>
        <w:shd w:val="clear" w:color="auto" w:fill="FFFFFF"/>
        <w:spacing w:after="100" w:afterAutospacing="1" w:line="240" w:lineRule="auto"/>
        <w:ind w:left="567" w:hanging="851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13.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  <w:t>Display the name and area</w:t>
      </w:r>
      <w:r w:rsidR="000F181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of customers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</w:t>
      </w:r>
      <w:bookmarkStart w:id="0" w:name="_GoBack"/>
      <w:bookmarkEnd w:id="0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in either of the two areas entered as parameters by the end user. Enter the two parameters (both as text) as HANT and OXON as shown below</w:t>
      </w:r>
    </w:p>
    <w:p w:rsidR="00D85EE9" w:rsidRDefault="00D85EE9" w:rsidP="00D85EE9">
      <w:pPr>
        <w:shd w:val="clear" w:color="auto" w:fill="FFFFFF"/>
        <w:spacing w:after="100" w:afterAutospacing="1" w:line="240" w:lineRule="auto"/>
        <w:ind w:left="567" w:firstLine="567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AA84721" wp14:editId="3E1D62AC">
            <wp:extent cx="4321915" cy="35902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572" cy="35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E9" w:rsidRDefault="00D85EE9" w:rsidP="00D85EE9">
      <w:pPr>
        <w:shd w:val="clear" w:color="auto" w:fill="FFFFFF"/>
        <w:spacing w:after="100" w:afterAutospacing="1" w:line="240" w:lineRule="auto"/>
        <w:ind w:left="567" w:firstLine="567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and the following rows should be displayed:</w:t>
      </w:r>
    </w:p>
    <w:tbl>
      <w:tblPr>
        <w:tblW w:w="298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1701"/>
      </w:tblGrid>
      <w:tr w:rsidR="00D85EE9" w:rsidRPr="000F5E0B" w:rsidTr="00D85EE9">
        <w:trPr>
          <w:jc w:val="center"/>
        </w:trPr>
        <w:tc>
          <w:tcPr>
            <w:tcW w:w="3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85EE9" w:rsidRPr="000F5E0B" w:rsidRDefault="00D85EE9" w:rsidP="007947BC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85EE9" w:rsidRPr="000F5E0B" w:rsidRDefault="00D85EE9" w:rsidP="007947BC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area</w:t>
            </w:r>
          </w:p>
        </w:tc>
      </w:tr>
      <w:tr w:rsidR="00D85EE9" w:rsidRPr="000F5E0B" w:rsidTr="00D85EE9">
        <w:trPr>
          <w:jc w:val="center"/>
        </w:trPr>
        <w:tc>
          <w:tcPr>
            <w:tcW w:w="3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85EE9" w:rsidRPr="000F5E0B" w:rsidRDefault="00D85EE9" w:rsidP="007947B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TKB SPORT SHOP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85EE9" w:rsidRPr="000F5E0B" w:rsidRDefault="00D85EE9" w:rsidP="007947B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HANT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85EE9" w:rsidRPr="000F5E0B" w:rsidTr="00D85EE9">
        <w:trPr>
          <w:jc w:val="center"/>
        </w:trPr>
        <w:tc>
          <w:tcPr>
            <w:tcW w:w="3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85EE9" w:rsidRPr="000F5E0B" w:rsidRDefault="00D85EE9" w:rsidP="007947B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85EE9" w:rsidRPr="000F5E0B" w:rsidRDefault="00D85EE9" w:rsidP="007947B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HANT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85EE9" w:rsidRPr="000F5E0B" w:rsidTr="00D85EE9">
        <w:trPr>
          <w:jc w:val="center"/>
        </w:trPr>
        <w:tc>
          <w:tcPr>
            <w:tcW w:w="3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85EE9" w:rsidRPr="000F5E0B" w:rsidRDefault="00D85EE9" w:rsidP="007947B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EVERY MOUNTAIN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85EE9" w:rsidRPr="000F5E0B" w:rsidRDefault="00D85EE9" w:rsidP="007947B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OXON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85EE9" w:rsidRPr="000F5E0B" w:rsidTr="00D85EE9">
        <w:trPr>
          <w:jc w:val="center"/>
        </w:trPr>
        <w:tc>
          <w:tcPr>
            <w:tcW w:w="3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85EE9" w:rsidRPr="000F5E0B" w:rsidRDefault="00D85EE9" w:rsidP="007947B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:rsidR="00D85EE9" w:rsidRPr="000F5E0B" w:rsidRDefault="00D85EE9" w:rsidP="007947B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HANT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85EE9" w:rsidRPr="000F5E0B" w:rsidTr="00D85EE9">
        <w:trPr>
          <w:jc w:val="center"/>
        </w:trPr>
        <w:tc>
          <w:tcPr>
            <w:tcW w:w="3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85EE9" w:rsidRPr="000F5E0B" w:rsidRDefault="00D85EE9" w:rsidP="007947B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SHAPE UP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85EE9" w:rsidRPr="000F5E0B" w:rsidRDefault="00D85EE9" w:rsidP="007947B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OXON</w:t>
            </w: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D85EE9" w:rsidRPr="000F5E0B" w:rsidTr="00D85EE9">
        <w:trPr>
          <w:jc w:val="center"/>
        </w:trPr>
        <w:tc>
          <w:tcPr>
            <w:tcW w:w="3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85EE9" w:rsidRPr="000F5E0B" w:rsidRDefault="00D85EE9" w:rsidP="007947B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0F5E0B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KW SPORTS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85EE9" w:rsidRPr="000F5E0B" w:rsidRDefault="00D85EE9" w:rsidP="007947BC">
            <w:pPr>
              <w:spacing w:after="100" w:afterAutospacing="1" w:line="240" w:lineRule="auto"/>
              <w:jc w:val="right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HANT</w:t>
            </w:r>
          </w:p>
        </w:tc>
      </w:tr>
    </w:tbl>
    <w:p w:rsidR="00D85EE9" w:rsidRDefault="00D85EE9" w:rsidP="00D85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F55818" w:rsidRDefault="00F55818" w:rsidP="00F55818">
      <w:pPr>
        <w:shd w:val="clear" w:color="auto" w:fill="FFFFFF"/>
        <w:spacing w:after="100" w:afterAutospacing="1" w:line="240" w:lineRule="auto"/>
        <w:ind w:left="567" w:hanging="851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14.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ab/>
        <w:t xml:space="preserve">For all rows in the PRICE table where the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enddate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is not null, display the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prodid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stdprice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startdate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enddate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and number of days between the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startdate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and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enddate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(using the JULIANDAY function). Display the start and end dates in the format DD/MM/YYYY using the STRFTIME function.</w:t>
      </w:r>
    </w:p>
    <w:tbl>
      <w:tblPr>
        <w:tblW w:w="6946" w:type="dxa"/>
        <w:tblInd w:w="1129" w:type="dxa"/>
        <w:tblLook w:val="04A0" w:firstRow="1" w:lastRow="0" w:firstColumn="1" w:lastColumn="0" w:noHBand="0" w:noVBand="1"/>
      </w:tblPr>
      <w:tblGrid>
        <w:gridCol w:w="994"/>
        <w:gridCol w:w="960"/>
        <w:gridCol w:w="1440"/>
        <w:gridCol w:w="1280"/>
        <w:gridCol w:w="2272"/>
      </w:tblGrid>
      <w:tr w:rsidR="00F55818" w:rsidRPr="00F55818" w:rsidTr="00F55818">
        <w:trPr>
          <w:trHeight w:val="56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:rsidR="00F55818" w:rsidRPr="00F55818" w:rsidRDefault="00F55818" w:rsidP="00F55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PRODID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:rsidR="00F55818" w:rsidRPr="00F55818" w:rsidRDefault="00F55818" w:rsidP="00F55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PRICE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:rsidR="00F55818" w:rsidRPr="00F55818" w:rsidRDefault="00F55818" w:rsidP="00F55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STARTDATE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:rsidR="00F55818" w:rsidRPr="00F55818" w:rsidRDefault="00F55818" w:rsidP="00F55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ENDDATE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:rsidR="00F55818" w:rsidRPr="00F55818" w:rsidRDefault="00F55818" w:rsidP="00F55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70C0"/>
                <w:sz w:val="20"/>
                <w:szCs w:val="20"/>
                <w:lang w:eastAsia="en-GB"/>
              </w:rPr>
              <w:t>DURATION IN DAYS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01/01/2004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31/12/2004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365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01/01/2005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31/05/2005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150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01/01/2004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31/12/2004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365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01/01/2005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31/05/2005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150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01/01/2004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01/12/2004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335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01/01/2004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01/12/2004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335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01/06/2003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31/05/2004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365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101860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15/02/2004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18/12/2004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307</w:t>
            </w:r>
          </w:p>
        </w:tc>
      </w:tr>
      <w:tr w:rsidR="00F55818" w:rsidRPr="00F55818" w:rsidTr="00F55818">
        <w:trPr>
          <w:trHeight w:val="29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200376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15/11/2003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01/02/2004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:rsidR="00F55818" w:rsidRPr="00F55818" w:rsidRDefault="00F55818" w:rsidP="00F558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F55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78</w:t>
            </w:r>
          </w:p>
        </w:tc>
      </w:tr>
    </w:tbl>
    <w:p w:rsidR="00F55818" w:rsidRDefault="00F55818" w:rsidP="00F55818">
      <w:pPr>
        <w:shd w:val="clear" w:color="auto" w:fill="FFFFFF"/>
        <w:spacing w:after="100" w:afterAutospacing="1" w:line="240" w:lineRule="auto"/>
        <w:ind w:left="567" w:hanging="851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:rsidR="00F55818" w:rsidRPr="00D85EE9" w:rsidRDefault="00F55818" w:rsidP="00D85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sectPr w:rsidR="00F55818" w:rsidRPr="00D8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E0B"/>
    <w:rsid w:val="00064248"/>
    <w:rsid w:val="000F181C"/>
    <w:rsid w:val="000F5E0B"/>
    <w:rsid w:val="00162F0D"/>
    <w:rsid w:val="00270D8F"/>
    <w:rsid w:val="00351494"/>
    <w:rsid w:val="0045002F"/>
    <w:rsid w:val="005F5498"/>
    <w:rsid w:val="00D85EE9"/>
    <w:rsid w:val="00F26118"/>
    <w:rsid w:val="00F5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E5D5"/>
  <w15:chartTrackingRefBased/>
  <w15:docId w15:val="{3B7B9F50-FB4A-4849-95B1-FD7B0BDA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598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204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928</Words>
  <Characters>5295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2</cp:revision>
  <dcterms:created xsi:type="dcterms:W3CDTF">2020-01-20T12:25:00Z</dcterms:created>
  <dcterms:modified xsi:type="dcterms:W3CDTF">2020-01-20T12:25:00Z</dcterms:modified>
</cp:coreProperties>
</file>