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D6A46" w14:textId="1D03960A" w:rsidR="0052017B" w:rsidRDefault="00C31500" w:rsidP="00C31500">
      <w:pPr>
        <w:shd w:val="clear" w:color="auto" w:fill="FFFFFF"/>
        <w:spacing w:after="100" w:afterAutospacing="1" w:line="240" w:lineRule="auto"/>
        <w:jc w:val="center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lang w:val="en" w:eastAsia="en-GB"/>
        </w:rPr>
        <w:t>OTHER JOIN TYPES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- </w:t>
      </w:r>
      <w:r w:rsidR="0052017B" w:rsidRPr="00F1507E">
        <w:rPr>
          <w:rFonts w:ascii="Open Sans" w:eastAsia="Times New Roman" w:hAnsi="Open Sans" w:cs="Arial"/>
          <w:b/>
          <w:bCs/>
          <w:color w:val="373A3C"/>
          <w:spacing w:val="7"/>
          <w:sz w:val="28"/>
          <w:szCs w:val="28"/>
          <w:lang w:val="en" w:eastAsia="en-GB"/>
        </w:rPr>
        <w:t>EXERCISES </w:t>
      </w:r>
    </w:p>
    <w:p w14:paraId="477D6A47" w14:textId="0D61465F" w:rsidR="00FD0E0D" w:rsidRPr="0052017B" w:rsidRDefault="00FD0E0D" w:rsidP="0052017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71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 w:rsidRPr="0052017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job, name with the customers they look after (if any) for all employees in department 30.   </w:t>
      </w:r>
      <w:r w:rsidR="002E784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Sort the output</w:t>
      </w:r>
      <w:r w:rsidRPr="0052017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by job</w:t>
      </w:r>
      <w:r w:rsidR="002E784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, </w:t>
      </w:r>
      <w:bookmarkStart w:id="0" w:name="_GoBack"/>
      <w:bookmarkEnd w:id="0"/>
      <w:r w:rsidR="002E784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employee name and then customer name</w:t>
      </w:r>
      <w:r w:rsidRPr="0052017B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   (Note: You will need an outer join to get the first two lines of this output.)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919"/>
        <w:gridCol w:w="5993"/>
      </w:tblGrid>
      <w:tr w:rsidR="00FD0E0D" w:rsidRPr="00F1507E" w14:paraId="477D6A4B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A48" w14:textId="77777777" w:rsidR="00FD0E0D" w:rsidRPr="00F1507E" w:rsidRDefault="00FD0E0D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JOB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A49" w14:textId="77777777" w:rsidR="00FD0E0D" w:rsidRPr="00F1507E" w:rsidRDefault="00FD0E0D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ENAME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A4A" w14:textId="77777777" w:rsidR="00FD0E0D" w:rsidRPr="00F1507E" w:rsidRDefault="00FD0E0D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NAME </w:t>
            </w:r>
          </w:p>
        </w:tc>
      </w:tr>
      <w:tr w:rsidR="00FD0E0D" w:rsidRPr="00F1507E" w14:paraId="477D6A4F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4C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CLERK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4D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JAMES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4E" w14:textId="77777777" w:rsidR="00FD0E0D" w:rsidRPr="00C755EC" w:rsidRDefault="00C755EC" w:rsidP="00C755EC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A6A6A6" w:themeColor="background1" w:themeShade="A6"/>
                <w:spacing w:val="7"/>
                <w:sz w:val="23"/>
                <w:szCs w:val="23"/>
                <w:lang w:eastAsia="en-GB"/>
              </w:rPr>
            </w:pPr>
            <w:r w:rsidRPr="00C755EC">
              <w:rPr>
                <w:rFonts w:ascii="Arial" w:eastAsia="Times New Roman" w:hAnsi="Arial" w:cs="Arial"/>
                <w:color w:val="A6A6A6" w:themeColor="background1" w:themeShade="A6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FD0E0D" w:rsidRPr="00F1507E" w14:paraId="477D6A53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0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MANAGER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1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BLAKE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2" w14:textId="77777777" w:rsidR="00FD0E0D" w:rsidRPr="00C755EC" w:rsidRDefault="00C755EC" w:rsidP="00C755EC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A6A6A6" w:themeColor="background1" w:themeShade="A6"/>
                <w:spacing w:val="7"/>
                <w:sz w:val="23"/>
                <w:szCs w:val="23"/>
                <w:lang w:eastAsia="en-GB"/>
              </w:rPr>
            </w:pPr>
            <w:r w:rsidRPr="00C755EC">
              <w:rPr>
                <w:rFonts w:ascii="Arial" w:eastAsia="Times New Roman" w:hAnsi="Arial" w:cs="Arial"/>
                <w:color w:val="A6A6A6" w:themeColor="background1" w:themeShade="A6"/>
                <w:spacing w:val="7"/>
                <w:sz w:val="20"/>
                <w:szCs w:val="20"/>
                <w:lang w:eastAsia="en-GB"/>
              </w:rPr>
              <w:t>NULL</w:t>
            </w:r>
          </w:p>
        </w:tc>
      </w:tr>
      <w:tr w:rsidR="00FD0E0D" w:rsidRPr="00F1507E" w14:paraId="477D6A57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4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5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6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EVERY MOUNTAIN </w:t>
            </w:r>
          </w:p>
        </w:tc>
      </w:tr>
      <w:tr w:rsidR="00FD0E0D" w:rsidRPr="00F1507E" w14:paraId="477D6A5B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8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9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ALLEN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A5A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WOMENS SPORTS </w:t>
            </w:r>
          </w:p>
        </w:tc>
      </w:tr>
      <w:tr w:rsidR="002E7843" w:rsidRPr="00F1507E" w14:paraId="477D6A5F" w14:textId="77777777" w:rsidTr="002E784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5C" w14:textId="09E4549A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5D" w14:textId="178E4402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5E" w14:textId="47D3ACB6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TKB SPORT SHOP </w:t>
            </w:r>
          </w:p>
        </w:tc>
      </w:tr>
      <w:tr w:rsidR="002E7843" w:rsidRPr="00F1507E" w14:paraId="477D6A63" w14:textId="77777777" w:rsidTr="002E784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0" w14:textId="1E958D7F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1" w14:textId="6A6210A2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MARTIN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2" w14:textId="4F250C57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VOLLEYRITE </w:t>
            </w:r>
          </w:p>
        </w:tc>
      </w:tr>
      <w:tr w:rsidR="002E7843" w:rsidRPr="00F1507E" w14:paraId="477D6A67" w14:textId="77777777" w:rsidTr="002E784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4" w14:textId="2864FCAF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5" w14:textId="453E7D79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6" w14:textId="096051C5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JOCKSPORTS </w:t>
            </w:r>
          </w:p>
        </w:tc>
      </w:tr>
      <w:tr w:rsidR="002E7843" w:rsidRPr="00F1507E" w14:paraId="477D6A6B" w14:textId="77777777" w:rsidTr="002E784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8" w14:textId="4F2D98A1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9" w14:textId="23453CD2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A" w14:textId="323B0015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 + T SPORTS </w:t>
            </w:r>
          </w:p>
        </w:tc>
      </w:tr>
      <w:tr w:rsidR="002E7843" w:rsidRPr="00F1507E" w14:paraId="477D6A6F" w14:textId="77777777" w:rsidTr="002E784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C" w14:textId="1C7EFD86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D" w14:textId="4ED0B3A1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TURNER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77D6A6E" w14:textId="3787F8F0" w:rsidR="002E7843" w:rsidRPr="00F1507E" w:rsidRDefault="002E7843" w:rsidP="002E784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NORTH WOODS HEALTH AND FITNESS SUPPLY CENTRE </w:t>
            </w:r>
          </w:p>
        </w:tc>
      </w:tr>
      <w:tr w:rsidR="002E7843" w:rsidRPr="00F1507E" w14:paraId="1F2D1074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42DC4D7" w14:textId="35B6B1CF" w:rsidR="002E7843" w:rsidRPr="00F1507E" w:rsidRDefault="002E7843" w:rsidP="002E784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7AE5560D" w14:textId="3CD01629" w:rsidR="002E7843" w:rsidRPr="00F1507E" w:rsidRDefault="002E7843" w:rsidP="002E784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4B232AC8" w14:textId="15EEF312" w:rsidR="002E7843" w:rsidRPr="00F1507E" w:rsidRDefault="002E7843" w:rsidP="002E784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JUST TENNIS </w:t>
            </w:r>
          </w:p>
        </w:tc>
      </w:tr>
      <w:tr w:rsidR="002E7843" w:rsidRPr="00F1507E" w14:paraId="6A327D66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6E93C194" w14:textId="2312934F" w:rsidR="002E7843" w:rsidRPr="00F1507E" w:rsidRDefault="002E7843" w:rsidP="002E784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SALESMAN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35764846" w14:textId="1AA9F5D3" w:rsidR="002E7843" w:rsidRPr="00F1507E" w:rsidRDefault="002E7843" w:rsidP="002E784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WARD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5BF6280" w14:textId="05485501" w:rsidR="002E7843" w:rsidRPr="00F1507E" w:rsidRDefault="002E7843" w:rsidP="002E784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SHAPE UP </w:t>
            </w:r>
          </w:p>
        </w:tc>
      </w:tr>
    </w:tbl>
    <w:p w14:paraId="477D6A78" w14:textId="77777777" w:rsidR="00C755EC" w:rsidRPr="00F1507E" w:rsidRDefault="00C755EC" w:rsidP="00FD0E0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477D6A79" w14:textId="0726390D" w:rsidR="00C755EC" w:rsidRPr="00C755EC" w:rsidRDefault="00C755EC" w:rsidP="00C755E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Display the following details for all products and their current price even if no price has been set up for the product. </w:t>
      </w:r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The current price is the </w:t>
      </w:r>
      <w:proofErr w:type="spellStart"/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stdprice</w:t>
      </w:r>
      <w:proofErr w:type="spellEnd"/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in the price table with an NULL </w:t>
      </w:r>
      <w:proofErr w:type="spellStart"/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enddate</w:t>
      </w:r>
      <w:proofErr w:type="spellEnd"/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for that product. If there is no price for a product, 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‘Not yet set up’</w:t>
      </w:r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instead of NULL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. Sort the results in </w:t>
      </w:r>
      <w:proofErr w:type="spellStart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prodid</w:t>
      </w:r>
      <w:proofErr w:type="spellEnd"/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order.</w:t>
      </w:r>
    </w:p>
    <w:tbl>
      <w:tblPr>
        <w:tblW w:w="6804" w:type="dxa"/>
        <w:tblInd w:w="1413" w:type="dxa"/>
        <w:tblLook w:val="04A0" w:firstRow="1" w:lastRow="0" w:firstColumn="1" w:lastColumn="0" w:noHBand="0" w:noVBand="1"/>
      </w:tblPr>
      <w:tblGrid>
        <w:gridCol w:w="1497"/>
        <w:gridCol w:w="3181"/>
        <w:gridCol w:w="2126"/>
      </w:tblGrid>
      <w:tr w:rsidR="00E954F4" w:rsidRPr="00E954F4" w14:paraId="477D6A7D" w14:textId="77777777" w:rsidTr="00E954F4">
        <w:trPr>
          <w:trHeight w:val="290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7A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PRODID</w:t>
            </w: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7B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DESCRIP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7C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CURRENT PRICE</w:t>
            </w:r>
          </w:p>
        </w:tc>
      </w:tr>
      <w:tr w:rsidR="00E954F4" w:rsidRPr="00E954F4" w14:paraId="477D6A81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7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100860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7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ACE TENNIS RACKET 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37</w:t>
            </w:r>
          </w:p>
        </w:tc>
      </w:tr>
      <w:tr w:rsidR="00E954F4" w:rsidRPr="00E954F4" w14:paraId="477D6A85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100861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ACE TENNIS RACKET II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47</w:t>
            </w:r>
          </w:p>
        </w:tc>
      </w:tr>
      <w:tr w:rsidR="00E954F4" w:rsidRPr="00E954F4" w14:paraId="477D6A89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100870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ACE TENNIS BALLS-3 PACK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E954F4" w:rsidRPr="00E954F4" w14:paraId="477D6A8D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100871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ACE TENNIS BALLS-6 PACK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5.7</w:t>
            </w:r>
          </w:p>
        </w:tc>
      </w:tr>
      <w:tr w:rsidR="00E954F4" w:rsidRPr="00E954F4" w14:paraId="477D6A91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100890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8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ACE TENNIS NET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58</w:t>
            </w:r>
          </w:p>
        </w:tc>
      </w:tr>
      <w:tr w:rsidR="00E954F4" w:rsidRPr="00E954F4" w14:paraId="477D6A95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101860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 TENNIS RACKET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</w:t>
            </w:r>
          </w:p>
        </w:tc>
      </w:tr>
      <w:tr w:rsidR="00E954F4" w:rsidRPr="00E954F4" w14:paraId="477D6A99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101863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SP JUNIOR RACKET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12.5</w:t>
            </w:r>
          </w:p>
        </w:tc>
      </w:tr>
      <w:tr w:rsidR="00E954F4" w:rsidRPr="00E954F4" w14:paraId="477D6A9D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102130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RH: "GUIDE TO TENNIS"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3.4</w:t>
            </w:r>
          </w:p>
        </w:tc>
      </w:tr>
      <w:tr w:rsidR="00E954F4" w:rsidRPr="00E954F4" w14:paraId="477D6AA1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200376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9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SB ENERGY BAR-6 PACK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2.9</w:t>
            </w:r>
          </w:p>
        </w:tc>
      </w:tr>
      <w:tr w:rsidR="00E954F4" w:rsidRPr="00E954F4" w14:paraId="477D6AA5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200380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SB VITA SNACK-6 PACK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</w:tr>
      <w:tr w:rsidR="00E954F4" w:rsidRPr="00E954F4" w14:paraId="477D6AA9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300210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SQUASH RACKET 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 yet set up</w:t>
            </w:r>
          </w:p>
        </w:tc>
      </w:tr>
      <w:tr w:rsidR="00E954F4" w:rsidRPr="00E954F4" w14:paraId="477D6AAD" w14:textId="77777777" w:rsidTr="00E954F4">
        <w:trPr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300211</w:t>
            </w: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SQUASH RACKET II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A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 yet set up</w:t>
            </w:r>
          </w:p>
        </w:tc>
      </w:tr>
    </w:tbl>
    <w:p w14:paraId="477D6AAE" w14:textId="77777777" w:rsidR="00C755EC" w:rsidRDefault="00C755EC" w:rsidP="00FD0E0D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477D6AAF" w14:textId="77777777" w:rsidR="00C755EC" w:rsidRDefault="00E954F4" w:rsidP="00E954F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the following details for all customers in the ‘HANT’ area with</w:t>
      </w:r>
      <w:r w:rsidR="008B5D3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their</w:t>
      </w: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order details even if a customer has not placed any orders.</w:t>
      </w:r>
    </w:p>
    <w:tbl>
      <w:tblPr>
        <w:tblW w:w="6960" w:type="dxa"/>
        <w:tblInd w:w="1129" w:type="dxa"/>
        <w:tblLook w:val="04A0" w:firstRow="1" w:lastRow="0" w:firstColumn="1" w:lastColumn="0" w:noHBand="0" w:noVBand="1"/>
      </w:tblPr>
      <w:tblGrid>
        <w:gridCol w:w="961"/>
        <w:gridCol w:w="2295"/>
        <w:gridCol w:w="992"/>
        <w:gridCol w:w="992"/>
        <w:gridCol w:w="992"/>
        <w:gridCol w:w="728"/>
      </w:tblGrid>
      <w:tr w:rsidR="008B5D3C" w:rsidRPr="00E954F4" w14:paraId="477D6AB6" w14:textId="77777777" w:rsidTr="008B5D3C">
        <w:trPr>
          <w:trHeight w:val="29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B0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CUSTID</w:t>
            </w:r>
          </w:p>
        </w:tc>
        <w:tc>
          <w:tcPr>
            <w:tcW w:w="2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B1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B2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AREA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B3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ORDID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B4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ITEMID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AB5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QTY</w:t>
            </w:r>
          </w:p>
        </w:tc>
      </w:tr>
      <w:tr w:rsidR="00E954F4" w:rsidRPr="00E954F4" w14:paraId="477D6ABD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E954F4" w:rsidRPr="00E954F4" w14:paraId="477D6AC4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B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E954F4" w:rsidRPr="00E954F4" w14:paraId="477D6ACB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E954F4" w:rsidRPr="00E954F4" w14:paraId="477D6AD2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D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C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E954F4" w:rsidRPr="00E954F4" w14:paraId="477D6AD9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</w:tr>
      <w:tr w:rsidR="00E954F4" w:rsidRPr="00E954F4" w14:paraId="477D6AE0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D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D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E954F4" w:rsidRPr="00E954F4" w14:paraId="477D6AE7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lastRenderedPageBreak/>
              <w:t>103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E954F4" w:rsidRPr="00E954F4" w14:paraId="477D6AEE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D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E954F4" w:rsidRPr="00E954F4" w14:paraId="477D6AF5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E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</w:tr>
      <w:tr w:rsidR="00E954F4" w:rsidRPr="00E954F4" w14:paraId="477D6AFC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</w:tr>
      <w:tr w:rsidR="00E954F4" w:rsidRPr="00E954F4" w14:paraId="477D6B03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D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AF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</w:t>
            </w:r>
          </w:p>
        </w:tc>
      </w:tr>
      <w:tr w:rsidR="00E954F4" w:rsidRPr="00E954F4" w14:paraId="477D6B0A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</w:t>
            </w:r>
          </w:p>
        </w:tc>
      </w:tr>
      <w:tr w:rsidR="00E954F4" w:rsidRPr="00E954F4" w14:paraId="477D6B11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D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0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</w:t>
            </w:r>
          </w:p>
        </w:tc>
      </w:tr>
      <w:tr w:rsidR="00E954F4" w:rsidRPr="00E954F4" w14:paraId="477D6B18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</w:tr>
      <w:tr w:rsidR="00E954F4" w:rsidRPr="00E954F4" w14:paraId="477D6B1F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D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1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</w:t>
            </w:r>
          </w:p>
        </w:tc>
      </w:tr>
      <w:tr w:rsidR="00E954F4" w:rsidRPr="00E954F4" w14:paraId="477D6B26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4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</w:tr>
      <w:tr w:rsidR="00E954F4" w:rsidRPr="00E954F4" w14:paraId="477D6B2D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8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9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A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B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C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</w:t>
            </w:r>
          </w:p>
        </w:tc>
      </w:tr>
      <w:tr w:rsidR="00E954F4" w:rsidRPr="00E954F4" w14:paraId="477D6B34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E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2F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0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1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2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3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300</w:t>
            </w:r>
          </w:p>
        </w:tc>
      </w:tr>
      <w:tr w:rsidR="00E954F4" w:rsidRPr="00E954F4" w14:paraId="477D6B3B" w14:textId="77777777" w:rsidTr="008B5D3C">
        <w:trPr>
          <w:trHeight w:val="29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5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6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KW SPORTS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7" w14:textId="77777777" w:rsidR="00E954F4" w:rsidRPr="00E954F4" w:rsidRDefault="00E954F4" w:rsidP="00E954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8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9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3A" w14:textId="77777777" w:rsidR="00E954F4" w:rsidRPr="00E954F4" w:rsidRDefault="00E954F4" w:rsidP="00E954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</w:tr>
    </w:tbl>
    <w:p w14:paraId="477D6B3C" w14:textId="77777777" w:rsidR="00E954F4" w:rsidRPr="00E954F4" w:rsidRDefault="00E954F4" w:rsidP="00E954F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477D6B3D" w14:textId="77777777" w:rsidR="00C755EC" w:rsidRPr="008B5D3C" w:rsidRDefault="008B5D3C" w:rsidP="008B5D3C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ind w:left="426" w:hanging="71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Display the same details as for question 3 but add the name of the sales representative who looks after each customer.</w:t>
      </w:r>
    </w:p>
    <w:tbl>
      <w:tblPr>
        <w:tblW w:w="7887" w:type="dxa"/>
        <w:tblInd w:w="1129" w:type="dxa"/>
        <w:tblLook w:val="04A0" w:firstRow="1" w:lastRow="0" w:firstColumn="1" w:lastColumn="0" w:noHBand="0" w:noVBand="1"/>
      </w:tblPr>
      <w:tblGrid>
        <w:gridCol w:w="961"/>
        <w:gridCol w:w="2277"/>
        <w:gridCol w:w="985"/>
        <w:gridCol w:w="1090"/>
        <w:gridCol w:w="861"/>
        <w:gridCol w:w="985"/>
        <w:gridCol w:w="728"/>
      </w:tblGrid>
      <w:tr w:rsidR="008B5D3C" w:rsidRPr="00E954F4" w14:paraId="477D6B45" w14:textId="77777777" w:rsidTr="008B5D3C">
        <w:trPr>
          <w:trHeight w:val="29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B3E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CUSTID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B3F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B40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AREA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</w:tcPr>
          <w:p w14:paraId="477D6B41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SALES REP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B42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ORDID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B43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ITEMID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C98"/>
            <w:noWrap/>
            <w:vAlign w:val="center"/>
            <w:hideMark/>
          </w:tcPr>
          <w:p w14:paraId="477D6B44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b/>
                <w:color w:val="2F5496" w:themeColor="accent5" w:themeShade="BF"/>
                <w:sz w:val="20"/>
                <w:szCs w:val="20"/>
                <w:lang w:eastAsia="en-GB"/>
              </w:rPr>
              <w:t>QTY</w:t>
            </w:r>
          </w:p>
        </w:tc>
      </w:tr>
      <w:tr w:rsidR="008B5D3C" w:rsidRPr="00E954F4" w14:paraId="477D6B4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4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MARTIN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8B5D3C" w:rsidRPr="00E954F4" w14:paraId="477D6B5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4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5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MARTIN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8B5D3C" w:rsidRPr="00E954F4" w14:paraId="477D6B5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101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TKB SPORT SHOP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5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MARTIN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8B5D3C" w:rsidRPr="00E954F4" w14:paraId="477D6B6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5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6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WARD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8B5D3C" w:rsidRPr="00E954F4" w14:paraId="477D6B6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6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WARD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</w:tr>
      <w:tr w:rsidR="008B5D3C" w:rsidRPr="00E954F4" w14:paraId="477D6B7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6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7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WARD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</w:tr>
      <w:tr w:rsidR="008B5D3C" w:rsidRPr="00E954F4" w14:paraId="477D6B7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7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WARD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8B5D3C" w:rsidRPr="00E954F4" w14:paraId="477D6B8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103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7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JUST TENNIS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8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WARD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8B5D3C" w:rsidRPr="00E954F4" w14:paraId="477D6B8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8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</w:t>
            </w:r>
          </w:p>
        </w:tc>
      </w:tr>
      <w:tr w:rsidR="008B5D3C" w:rsidRPr="00E954F4" w14:paraId="477D6B9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8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9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</w:tr>
      <w:tr w:rsidR="008B5D3C" w:rsidRPr="00E954F4" w14:paraId="477D6B9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9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</w:t>
            </w:r>
          </w:p>
        </w:tc>
      </w:tr>
      <w:tr w:rsidR="008B5D3C" w:rsidRPr="00E954F4" w14:paraId="477D6BA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9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A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</w:t>
            </w:r>
          </w:p>
        </w:tc>
      </w:tr>
      <w:tr w:rsidR="008B5D3C" w:rsidRPr="00E954F4" w14:paraId="477D6BA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A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</w:t>
            </w:r>
          </w:p>
        </w:tc>
      </w:tr>
      <w:tr w:rsidR="008B5D3C" w:rsidRPr="00E954F4" w14:paraId="477D6BB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A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B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</w:tr>
      <w:tr w:rsidR="008B5D3C" w:rsidRPr="00E954F4" w14:paraId="477D6BB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B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</w:t>
            </w:r>
          </w:p>
        </w:tc>
      </w:tr>
      <w:tr w:rsidR="008B5D3C" w:rsidRPr="00E954F4" w14:paraId="477D6BC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B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C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100</w:t>
            </w:r>
          </w:p>
        </w:tc>
      </w:tr>
      <w:tr w:rsidR="008B5D3C" w:rsidRPr="00E954F4" w14:paraId="477D6BC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C9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A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B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C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200</w:t>
            </w:r>
          </w:p>
        </w:tc>
      </w:tr>
      <w:tr w:rsidR="008B5D3C" w:rsidRPr="00E954F4" w14:paraId="477D6BD5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E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CF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 + T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0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D1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TURNER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2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3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4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300</w:t>
            </w:r>
          </w:p>
        </w:tc>
      </w:tr>
      <w:tr w:rsidR="008B5D3C" w:rsidRPr="00E954F4" w14:paraId="477D6BDD" w14:textId="77777777" w:rsidTr="008B5D3C">
        <w:trPr>
          <w:trHeight w:val="29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6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109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7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KW SPORTS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8" w14:textId="77777777" w:rsidR="008B5D3C" w:rsidRPr="00E954F4" w:rsidRDefault="008B5D3C" w:rsidP="00DE70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HANT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</w:tcPr>
          <w:p w14:paraId="477D6BD9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A" w14:textId="77777777" w:rsidR="008B5D3C" w:rsidRPr="00E954F4" w:rsidRDefault="008B5D3C" w:rsidP="008B5D3C">
            <w:pPr>
              <w:spacing w:after="0" w:line="240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B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BEF"/>
            <w:noWrap/>
            <w:vAlign w:val="bottom"/>
            <w:hideMark/>
          </w:tcPr>
          <w:p w14:paraId="477D6BDC" w14:textId="77777777" w:rsidR="008B5D3C" w:rsidRPr="00E954F4" w:rsidRDefault="008B5D3C" w:rsidP="00DE70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</w:pPr>
            <w:r w:rsidRPr="00E954F4">
              <w:rPr>
                <w:rFonts w:ascii="Arial" w:eastAsia="Times New Roman" w:hAnsi="Arial" w:cs="Arial"/>
                <w:color w:val="A6A6A6"/>
                <w:sz w:val="20"/>
                <w:szCs w:val="20"/>
                <w:lang w:eastAsia="en-GB"/>
              </w:rPr>
              <w:t>NULL</w:t>
            </w:r>
          </w:p>
        </w:tc>
      </w:tr>
    </w:tbl>
    <w:p w14:paraId="477D6BDE" w14:textId="77777777" w:rsidR="00C755EC" w:rsidRDefault="00C755EC" w:rsidP="00FD0E0D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</w:p>
    <w:p w14:paraId="477D6BDF" w14:textId="03964B38" w:rsidR="00FD0E0D" w:rsidRPr="00F1507E" w:rsidRDefault="00C755EC" w:rsidP="00FD0E0D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5</w:t>
      </w:r>
      <w:r w:rsidR="00FD0E0D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  <w:r w:rsidR="00C412F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       Display the </w:t>
      </w:r>
      <w:r w:rsidR="00BB63B9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employee’s department and name together with their manager’s employee number and name</w:t>
      </w:r>
      <w:r w:rsidR="00FD0E0D"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for all employees in departments 10 and 20.</w:t>
      </w:r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Sort the results by department no and then manager name.</w:t>
      </w:r>
    </w:p>
    <w:tbl>
      <w:tblPr>
        <w:tblW w:w="45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2339"/>
        <w:gridCol w:w="2353"/>
        <w:gridCol w:w="2155"/>
      </w:tblGrid>
      <w:tr w:rsidR="00FD0E0D" w:rsidRPr="00F1507E" w14:paraId="477D6BE4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BE0" w14:textId="77777777" w:rsidR="00FD0E0D" w:rsidRPr="00F1507E" w:rsidRDefault="00FD0E0D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DEPTNO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BE1" w14:textId="77777777" w:rsidR="00FD0E0D" w:rsidRPr="00F1507E" w:rsidRDefault="00FD0E0D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Employee N</w:t>
            </w:r>
            <w:r w:rsidR="00C412F3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ame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BE2" w14:textId="6BB2225A" w:rsidR="00FD0E0D" w:rsidRPr="00F1507E" w:rsidRDefault="00DE63D8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Manager Empno</w:t>
            </w:r>
            <w:r w:rsidR="00FD0E0D"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BE3" w14:textId="77777777" w:rsidR="00FD0E0D" w:rsidRPr="00F1507E" w:rsidRDefault="00FD0E0D" w:rsidP="00B1397B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Manager Na</w:t>
            </w:r>
            <w:r w:rsidR="00C412F3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me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FD0E0D" w:rsidRPr="00F1507E" w14:paraId="477D6BE9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5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6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MILLER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7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7782  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8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CLARK </w:t>
            </w:r>
          </w:p>
        </w:tc>
      </w:tr>
      <w:tr w:rsidR="00FD0E0D" w:rsidRPr="00F1507E" w14:paraId="477D6BEE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A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10  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B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CLARK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C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D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</w:tr>
      <w:tr w:rsidR="00FD0E0D" w:rsidRPr="00F1507E" w14:paraId="477D6BF3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EF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lastRenderedPageBreak/>
              <w:t xml:space="preserve">20  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0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SMITH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1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7902  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2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FORD </w:t>
            </w:r>
          </w:p>
        </w:tc>
      </w:tr>
      <w:tr w:rsidR="00FD0E0D" w:rsidRPr="00F1507E" w14:paraId="477D6BF8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4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5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FORD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6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7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JONES </w:t>
            </w:r>
          </w:p>
        </w:tc>
      </w:tr>
      <w:tr w:rsidR="00FD0E0D" w:rsidRPr="00F1507E" w14:paraId="477D6BFD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9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A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B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7566  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C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JONES </w:t>
            </w:r>
          </w:p>
        </w:tc>
      </w:tr>
      <w:tr w:rsidR="00FD0E0D" w:rsidRPr="00F1507E" w14:paraId="477D6C02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E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BFF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JONES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00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7839  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01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</w:tr>
      <w:tr w:rsidR="00FD0E0D" w:rsidRPr="00F1507E" w14:paraId="477D6C07" w14:textId="77777777" w:rsidTr="00B1397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03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20  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04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ADAMS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05" w14:textId="77777777" w:rsidR="00FD0E0D" w:rsidRPr="00F1507E" w:rsidRDefault="00FD0E0D" w:rsidP="00C755EC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7788  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06" w14:textId="77777777" w:rsidR="00FD0E0D" w:rsidRPr="00F1507E" w:rsidRDefault="00FD0E0D" w:rsidP="00B1397B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SCOTT </w:t>
            </w:r>
          </w:p>
        </w:tc>
      </w:tr>
    </w:tbl>
    <w:p w14:paraId="477D6C08" w14:textId="77777777" w:rsidR="00C412F3" w:rsidRDefault="00C412F3" w:rsidP="00FD0E0D"/>
    <w:p w14:paraId="477D6C09" w14:textId="7D34700F" w:rsidR="00C412F3" w:rsidRPr="00F1507E" w:rsidRDefault="00C755EC" w:rsidP="00C412F3">
      <w:pPr>
        <w:shd w:val="clear" w:color="auto" w:fill="FFFFFF"/>
        <w:spacing w:after="100" w:afterAutospacing="1" w:line="240" w:lineRule="auto"/>
        <w:ind w:left="495" w:hanging="720"/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</w:pPr>
      <w:r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6</w:t>
      </w:r>
      <w:r w:rsidR="00C412F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.</w:t>
      </w:r>
      <w:r w:rsidR="00C412F3" w:rsidRPr="00F1507E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       D</w:t>
      </w:r>
      <w:r w:rsidR="00C412F3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isplay the following details for all employees whose manager works in a different department to them.</w:t>
      </w:r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Sort results by </w:t>
      </w:r>
      <w:r w:rsidR="00F61BE5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>employee</w:t>
      </w:r>
      <w:r w:rsidR="00B4276C">
        <w:rPr>
          <w:rFonts w:ascii="Open Sans" w:eastAsia="Times New Roman" w:hAnsi="Open Sans" w:cs="Arial"/>
          <w:color w:val="373A3C"/>
          <w:spacing w:val="7"/>
          <w:sz w:val="23"/>
          <w:szCs w:val="23"/>
          <w:lang w:val="en" w:eastAsia="en-GB"/>
        </w:rPr>
        <w:t xml:space="preserve"> name.</w:t>
      </w:r>
    </w:p>
    <w:tbl>
      <w:tblPr>
        <w:tblW w:w="4516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2431"/>
        <w:gridCol w:w="1637"/>
        <w:gridCol w:w="2292"/>
      </w:tblGrid>
      <w:tr w:rsidR="00C412F3" w:rsidRPr="00F1507E" w14:paraId="477D6C0E" w14:textId="77777777" w:rsidTr="00F61BE5">
        <w:trPr>
          <w:trHeight w:val="28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C0A" w14:textId="77777777" w:rsidR="00C412F3" w:rsidRPr="00F1507E" w:rsidRDefault="00C412F3" w:rsidP="00D54A6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Employee N</w:t>
            </w: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ame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C0B" w14:textId="77777777" w:rsidR="00C412F3" w:rsidRPr="00F1507E" w:rsidRDefault="00C412F3" w:rsidP="00D54A6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Employee Department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14:paraId="477D6C0C" w14:textId="77777777" w:rsidR="00C412F3" w:rsidRPr="00F1507E" w:rsidRDefault="00C412F3" w:rsidP="00D54A63">
            <w:pPr>
              <w:spacing w:after="100" w:afterAutospacing="1" w:line="240" w:lineRule="auto"/>
              <w:jc w:val="center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Manager Na</w:t>
            </w: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me</w:t>
            </w:r>
            <w:r w:rsidRPr="00F1507E"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</w:tcPr>
          <w:p w14:paraId="477D6C0D" w14:textId="77777777" w:rsidR="00C412F3" w:rsidRPr="00F1507E" w:rsidRDefault="00C412F3" w:rsidP="00D54A6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336699"/>
                <w:spacing w:val="7"/>
                <w:sz w:val="20"/>
                <w:szCs w:val="20"/>
                <w:lang w:eastAsia="en-GB"/>
              </w:rPr>
              <w:t>Manager Department</w:t>
            </w:r>
          </w:p>
        </w:tc>
      </w:tr>
      <w:tr w:rsidR="00C412F3" w:rsidRPr="00F1507E" w14:paraId="477D6C18" w14:textId="77777777" w:rsidTr="00C412F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14" w14:textId="77777777" w:rsidR="00C412F3" w:rsidRPr="00F1507E" w:rsidRDefault="00C412F3" w:rsidP="00D54A6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15" w14:textId="77777777" w:rsidR="00C412F3" w:rsidRPr="00F1507E" w:rsidRDefault="00C412F3" w:rsidP="00C412F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SALES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14:paraId="477D6C16" w14:textId="220DD233" w:rsidR="00C412F3" w:rsidRPr="00F1507E" w:rsidRDefault="00F61BE5" w:rsidP="00D54A63">
            <w:pPr>
              <w:spacing w:after="100" w:afterAutospacing="1" w:line="240" w:lineRule="auto"/>
              <w:rPr>
                <w:rFonts w:ascii="Open Sans" w:eastAsia="Times New Roman" w:hAnsi="Open Sans" w:cs="Arial"/>
                <w:color w:val="373A3C"/>
                <w:spacing w:val="7"/>
                <w:sz w:val="23"/>
                <w:szCs w:val="23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477D6C17" w14:textId="77777777" w:rsidR="00C412F3" w:rsidRPr="00F1507E" w:rsidRDefault="00C412F3" w:rsidP="00D54A63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ACCOUNTING</w:t>
            </w:r>
          </w:p>
        </w:tc>
      </w:tr>
      <w:tr w:rsidR="00F61BE5" w:rsidRPr="00F1507E" w14:paraId="11BA2A7F" w14:textId="77777777" w:rsidTr="00C412F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1C6C976A" w14:textId="34F12A07" w:rsidR="00F61BE5" w:rsidRDefault="00F61BE5" w:rsidP="00F61BE5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0CF9807F" w14:textId="22E62BD5" w:rsidR="00F61BE5" w:rsidRDefault="00F61BE5" w:rsidP="00F61BE5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RESEARCH</w:t>
            </w: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 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</w:tcPr>
          <w:p w14:paraId="5AC34A72" w14:textId="732C4352" w:rsidR="00F61BE5" w:rsidRPr="00F1507E" w:rsidRDefault="00F61BE5" w:rsidP="00F61BE5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 w:rsidRPr="00F1507E"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 xml:space="preserve">KING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</w:tcPr>
          <w:p w14:paraId="110BEE1B" w14:textId="041FA2CB" w:rsidR="00F61BE5" w:rsidRDefault="00F61BE5" w:rsidP="00F61BE5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pacing w:val="7"/>
                <w:sz w:val="20"/>
                <w:szCs w:val="20"/>
                <w:lang w:eastAsia="en-GB"/>
              </w:rPr>
              <w:t>ACCOUNTING</w:t>
            </w:r>
          </w:p>
        </w:tc>
      </w:tr>
    </w:tbl>
    <w:p w14:paraId="477D6C19" w14:textId="77777777" w:rsidR="00C412F3" w:rsidRDefault="00C412F3" w:rsidP="00FD0E0D"/>
    <w:p w14:paraId="477D6C1A" w14:textId="77777777" w:rsidR="00D70982" w:rsidRDefault="00D70982"/>
    <w:sectPr w:rsidR="00D7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2E9B"/>
    <w:multiLevelType w:val="hybridMultilevel"/>
    <w:tmpl w:val="15EAFB1E"/>
    <w:lvl w:ilvl="0" w:tplc="E018AA84">
      <w:start w:val="1"/>
      <w:numFmt w:val="decimal"/>
      <w:lvlText w:val="%1."/>
      <w:lvlJc w:val="left"/>
      <w:pPr>
        <w:ind w:left="13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855" w:hanging="360"/>
      </w:pPr>
    </w:lvl>
    <w:lvl w:ilvl="2" w:tplc="0809001B" w:tentative="1">
      <w:start w:val="1"/>
      <w:numFmt w:val="lowerRoman"/>
      <w:lvlText w:val="%3."/>
      <w:lvlJc w:val="right"/>
      <w:pPr>
        <w:ind w:left="1575" w:hanging="180"/>
      </w:pPr>
    </w:lvl>
    <w:lvl w:ilvl="3" w:tplc="0809000F" w:tentative="1">
      <w:start w:val="1"/>
      <w:numFmt w:val="decimal"/>
      <w:lvlText w:val="%4."/>
      <w:lvlJc w:val="left"/>
      <w:pPr>
        <w:ind w:left="2295" w:hanging="360"/>
      </w:pPr>
    </w:lvl>
    <w:lvl w:ilvl="4" w:tplc="08090019" w:tentative="1">
      <w:start w:val="1"/>
      <w:numFmt w:val="lowerLetter"/>
      <w:lvlText w:val="%5."/>
      <w:lvlJc w:val="left"/>
      <w:pPr>
        <w:ind w:left="3015" w:hanging="360"/>
      </w:pPr>
    </w:lvl>
    <w:lvl w:ilvl="5" w:tplc="0809001B" w:tentative="1">
      <w:start w:val="1"/>
      <w:numFmt w:val="lowerRoman"/>
      <w:lvlText w:val="%6."/>
      <w:lvlJc w:val="right"/>
      <w:pPr>
        <w:ind w:left="3735" w:hanging="180"/>
      </w:pPr>
    </w:lvl>
    <w:lvl w:ilvl="6" w:tplc="0809000F" w:tentative="1">
      <w:start w:val="1"/>
      <w:numFmt w:val="decimal"/>
      <w:lvlText w:val="%7."/>
      <w:lvlJc w:val="left"/>
      <w:pPr>
        <w:ind w:left="4455" w:hanging="360"/>
      </w:pPr>
    </w:lvl>
    <w:lvl w:ilvl="7" w:tplc="08090019" w:tentative="1">
      <w:start w:val="1"/>
      <w:numFmt w:val="lowerLetter"/>
      <w:lvlText w:val="%8."/>
      <w:lvlJc w:val="left"/>
      <w:pPr>
        <w:ind w:left="5175" w:hanging="360"/>
      </w:pPr>
    </w:lvl>
    <w:lvl w:ilvl="8" w:tplc="0809001B" w:tentative="1">
      <w:start w:val="1"/>
      <w:numFmt w:val="lowerRoman"/>
      <w:lvlText w:val="%9."/>
      <w:lvlJc w:val="right"/>
      <w:pPr>
        <w:ind w:left="5895" w:hanging="180"/>
      </w:pPr>
    </w:lvl>
  </w:abstractNum>
  <w:abstractNum w:abstractNumId="1" w15:restartNumberingAfterBreak="0">
    <w:nsid w:val="3C0A0825"/>
    <w:multiLevelType w:val="hybridMultilevel"/>
    <w:tmpl w:val="88103E2E"/>
    <w:lvl w:ilvl="0" w:tplc="D5826502">
      <w:start w:val="1"/>
      <w:numFmt w:val="decimal"/>
      <w:lvlText w:val="%1."/>
      <w:lvlJc w:val="left"/>
      <w:pPr>
        <w:ind w:left="1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55" w:hanging="360"/>
      </w:pPr>
    </w:lvl>
    <w:lvl w:ilvl="2" w:tplc="0809001B" w:tentative="1">
      <w:start w:val="1"/>
      <w:numFmt w:val="lowerRoman"/>
      <w:lvlText w:val="%3."/>
      <w:lvlJc w:val="right"/>
      <w:pPr>
        <w:ind w:left="1575" w:hanging="180"/>
      </w:pPr>
    </w:lvl>
    <w:lvl w:ilvl="3" w:tplc="0809000F" w:tentative="1">
      <w:start w:val="1"/>
      <w:numFmt w:val="decimal"/>
      <w:lvlText w:val="%4."/>
      <w:lvlJc w:val="left"/>
      <w:pPr>
        <w:ind w:left="2295" w:hanging="360"/>
      </w:pPr>
    </w:lvl>
    <w:lvl w:ilvl="4" w:tplc="08090019" w:tentative="1">
      <w:start w:val="1"/>
      <w:numFmt w:val="lowerLetter"/>
      <w:lvlText w:val="%5."/>
      <w:lvlJc w:val="left"/>
      <w:pPr>
        <w:ind w:left="3015" w:hanging="360"/>
      </w:pPr>
    </w:lvl>
    <w:lvl w:ilvl="5" w:tplc="0809001B" w:tentative="1">
      <w:start w:val="1"/>
      <w:numFmt w:val="lowerRoman"/>
      <w:lvlText w:val="%6."/>
      <w:lvlJc w:val="right"/>
      <w:pPr>
        <w:ind w:left="3735" w:hanging="180"/>
      </w:pPr>
    </w:lvl>
    <w:lvl w:ilvl="6" w:tplc="0809000F" w:tentative="1">
      <w:start w:val="1"/>
      <w:numFmt w:val="decimal"/>
      <w:lvlText w:val="%7."/>
      <w:lvlJc w:val="left"/>
      <w:pPr>
        <w:ind w:left="4455" w:hanging="360"/>
      </w:pPr>
    </w:lvl>
    <w:lvl w:ilvl="7" w:tplc="08090019" w:tentative="1">
      <w:start w:val="1"/>
      <w:numFmt w:val="lowerLetter"/>
      <w:lvlText w:val="%8."/>
      <w:lvlJc w:val="left"/>
      <w:pPr>
        <w:ind w:left="5175" w:hanging="360"/>
      </w:pPr>
    </w:lvl>
    <w:lvl w:ilvl="8" w:tplc="0809001B" w:tentative="1">
      <w:start w:val="1"/>
      <w:numFmt w:val="lowerRoman"/>
      <w:lvlText w:val="%9."/>
      <w:lvlJc w:val="right"/>
      <w:pPr>
        <w:ind w:left="58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E0D"/>
    <w:rsid w:val="002E7843"/>
    <w:rsid w:val="0052017B"/>
    <w:rsid w:val="007046AA"/>
    <w:rsid w:val="008B5D3C"/>
    <w:rsid w:val="00B4276C"/>
    <w:rsid w:val="00BB63B9"/>
    <w:rsid w:val="00C31500"/>
    <w:rsid w:val="00C412F3"/>
    <w:rsid w:val="00C755EC"/>
    <w:rsid w:val="00D70982"/>
    <w:rsid w:val="00DE63D8"/>
    <w:rsid w:val="00E954F4"/>
    <w:rsid w:val="00F61BE5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6A45"/>
  <w15:chartTrackingRefBased/>
  <w15:docId w15:val="{5B6E706E-2BBC-41A3-ADFD-EABD7A5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Wheeler</dc:creator>
  <cp:keywords/>
  <dc:description/>
  <cp:lastModifiedBy>Kenton Wheeler</cp:lastModifiedBy>
  <cp:revision>3</cp:revision>
  <dcterms:created xsi:type="dcterms:W3CDTF">2020-02-04T16:14:00Z</dcterms:created>
  <dcterms:modified xsi:type="dcterms:W3CDTF">2020-02-06T10:53:00Z</dcterms:modified>
</cp:coreProperties>
</file>