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B0C3" w14:textId="77777777" w:rsidR="006E0DCF" w:rsidRDefault="0019650A" w:rsidP="006E0DCF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u w:val="single"/>
          <w:lang w:val="en" w:eastAsia="en-GB"/>
        </w:rPr>
      </w:pPr>
      <w:r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u w:val="single"/>
          <w:lang w:val="en" w:eastAsia="en-GB"/>
        </w:rPr>
        <w:t xml:space="preserve">SUMMARISING </w:t>
      </w:r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u w:val="single"/>
          <w:lang w:val="en" w:eastAsia="en-GB"/>
        </w:rPr>
        <w:t>DATA</w:t>
      </w:r>
    </w:p>
    <w:p w14:paraId="2827B0C4" w14:textId="77777777" w:rsidR="00410C38" w:rsidRPr="00410C38" w:rsidRDefault="006E0DCF" w:rsidP="006E0DCF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u w:val="single"/>
          <w:lang w:val="en" w:eastAsia="en-GB"/>
        </w:rPr>
        <w:t>PRACTICE QUESTIONS</w:t>
      </w:r>
    </w:p>
    <w:p w14:paraId="2827B0C5" w14:textId="77777777" w:rsidR="00410C38" w:rsidRPr="00410C38" w:rsidRDefault="00410C38" w:rsidP="00410C38">
      <w:pPr>
        <w:shd w:val="clear" w:color="auto" w:fill="FFFFFF"/>
        <w:spacing w:after="100" w:afterAutospacing="1" w:line="240" w:lineRule="auto"/>
        <w:ind w:left="-10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14:paraId="2827B0C6" w14:textId="77777777" w:rsidR="00410C38" w:rsidRPr="00410C38" w:rsidRDefault="00D4473C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ESSENTIAL = 1-7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              VERY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USEFUL </w:t>
      </w:r>
      <w:proofErr w:type="gram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= 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8</w:t>
      </w:r>
      <w:proofErr w:type="gramEnd"/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             </w:t>
      </w:r>
    </w:p>
    <w:p w14:paraId="2827B0C8" w14:textId="01020B66" w:rsidR="00410C38" w:rsidRPr="00410C38" w:rsidRDefault="00410C38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Sometimes we need to get summary informatio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n, rather than single rows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from the database.    To do 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this we need to use aggregate functions and depending on our requirements, the GROUP BY and HAVING clauses.</w:t>
      </w:r>
    </w:p>
    <w:p w14:paraId="2827B0C9" w14:textId="77777777" w:rsidR="006E0DCF" w:rsidRPr="006E0DCF" w:rsidRDefault="006E0DCF" w:rsidP="003D68B7">
      <w:pPr>
        <w:pStyle w:val="NormalWeb"/>
        <w:spacing w:before="0" w:beforeAutospacing="0" w:after="0" w:afterAutospacing="0"/>
      </w:pPr>
      <w:r>
        <w:rPr>
          <w:rFonts w:ascii="Open Sans" w:hAnsi="Open Sans" w:cs="Arial"/>
          <w:color w:val="373A3C"/>
          <w:spacing w:val="7"/>
          <w:sz w:val="23"/>
          <w:szCs w:val="23"/>
          <w:lang w:val="en"/>
        </w:rPr>
        <w:t>1.     </w:t>
      </w:r>
      <w:r w:rsidRPr="006E0DCF">
        <w:t xml:space="preserve">SELECT </w:t>
      </w:r>
      <w:proofErr w:type="gramStart"/>
      <w:r w:rsidRPr="006E0DCF">
        <w:t>SUM(</w:t>
      </w:r>
      <w:proofErr w:type="spellStart"/>
      <w:proofErr w:type="gramEnd"/>
      <w:r w:rsidRPr="006E0DCF">
        <w:t>monthly_sal</w:t>
      </w:r>
      <w:proofErr w:type="spellEnd"/>
      <w:r w:rsidRPr="006E0DCF">
        <w:t xml:space="preserve">) AS 'Total of all monthly salaries', </w:t>
      </w:r>
    </w:p>
    <w:p w14:paraId="2827B0CA" w14:textId="77777777" w:rsidR="006E0DCF" w:rsidRDefault="006E0DCF" w:rsidP="003D68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E0DCF">
        <w:rPr>
          <w:rFonts w:ascii="Times New Roman" w:eastAsia="Times New Roman" w:hAnsi="Times New Roman" w:cs="Times New Roman"/>
          <w:sz w:val="24"/>
          <w:szCs w:val="24"/>
          <w:lang w:eastAsia="en-GB"/>
        </w:rPr>
        <w:t>AVG(</w:t>
      </w:r>
      <w:proofErr w:type="spellStart"/>
      <w:proofErr w:type="gramEnd"/>
      <w:r w:rsidRPr="006E0DCF">
        <w:rPr>
          <w:rFonts w:ascii="Times New Roman" w:eastAsia="Times New Roman" w:hAnsi="Times New Roman" w:cs="Times New Roman"/>
          <w:sz w:val="24"/>
          <w:szCs w:val="24"/>
          <w:lang w:eastAsia="en-GB"/>
        </w:rPr>
        <w:t>monthly_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 AS 'Average monthly salary</w:t>
      </w:r>
    </w:p>
    <w:p w14:paraId="2827B0CB" w14:textId="02A3CC07" w:rsidR="00410C38" w:rsidRDefault="006E0DCF" w:rsidP="003D68B7">
      <w:pPr>
        <w:spacing w:after="0" w:line="240" w:lineRule="auto"/>
        <w:ind w:firstLine="49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CF">
        <w:rPr>
          <w:rFonts w:ascii="Times New Roman" w:eastAsia="Times New Roman" w:hAnsi="Times New Roman" w:cs="Times New Roman"/>
          <w:sz w:val="24"/>
          <w:szCs w:val="24"/>
          <w:lang w:eastAsia="en-GB"/>
        </w:rPr>
        <w:t>FROM emp;</w:t>
      </w:r>
    </w:p>
    <w:p w14:paraId="60D6ED10" w14:textId="77777777" w:rsidR="003D68B7" w:rsidRPr="006E0DCF" w:rsidRDefault="003D68B7" w:rsidP="003D68B7">
      <w:pPr>
        <w:spacing w:after="0" w:line="240" w:lineRule="auto"/>
        <w:ind w:firstLine="49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3727"/>
      </w:tblGrid>
      <w:tr w:rsidR="00410C38" w:rsidRPr="00410C38" w14:paraId="2827B0CE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CC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Total of all monthly salaries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CD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Average monthly salary </w:t>
            </w:r>
          </w:p>
        </w:tc>
      </w:tr>
      <w:tr w:rsidR="00410C38" w:rsidRPr="00410C38" w14:paraId="2827B0D1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CF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29025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D0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2073.21429 </w:t>
            </w:r>
          </w:p>
        </w:tc>
      </w:tr>
    </w:tbl>
    <w:p w14:paraId="2827B0D3" w14:textId="492CD30B" w:rsidR="00410C38" w:rsidRPr="00410C38" w:rsidRDefault="00410C38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 </w:t>
      </w:r>
    </w:p>
    <w:p w14:paraId="2827B0D4" w14:textId="77777777" w:rsidR="00410C38" w:rsidRPr="00410C38" w:rsidRDefault="006E0DCF" w:rsidP="003D68B7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2.    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  <w:t xml:space="preserve">SELECT </w:t>
      </w:r>
      <w:proofErr w:type="gram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MIN(</w:t>
      </w:r>
      <w:proofErr w:type="spellStart"/>
      <w:proofErr w:type="gram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 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Pr="006E0DCF">
        <w:t>'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Minimum monthly salary</w:t>
      </w:r>
      <w:r w:rsidRPr="006E0DCF">
        <w:t>'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,</w:t>
      </w:r>
    </w:p>
    <w:p w14:paraId="2827B0D5" w14:textId="77777777" w:rsidR="00410C38" w:rsidRPr="00410C38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MAX(</w:t>
      </w:r>
      <w:proofErr w:type="spellStart"/>
      <w:proofErr w:type="gram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6E0DCF" w:rsidRPr="006E0DCF">
        <w:t>'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Maximum monthly salary</w:t>
      </w:r>
      <w:r w:rsidR="006E0DCF" w:rsidRPr="006E0DCF">
        <w:t>'</w:t>
      </w:r>
      <w:r w:rsidR="006E0DCF">
        <w:t>,</w:t>
      </w:r>
    </w:p>
    <w:p w14:paraId="2827B0D6" w14:textId="3896DE91" w:rsidR="006E0DCF" w:rsidRDefault="00410C38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COUNT(</w:t>
      </w:r>
      <w:proofErr w:type="spellStart"/>
      <w:proofErr w:type="gramEnd"/>
      <w:r w:rsidR="00E274AA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empno</w:t>
      </w:r>
      <w:bookmarkStart w:id="0" w:name="_GoBack"/>
      <w:bookmarkEnd w:id="0"/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="006E0DCF" w:rsidRPr="006E0DCF">
        <w:t>'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Number of employees</w:t>
      </w:r>
      <w:r w:rsidR="006E0DCF" w:rsidRPr="006E0DCF">
        <w:t>'</w:t>
      </w:r>
    </w:p>
    <w:p w14:paraId="2827B0D7" w14:textId="5A06FA40" w:rsidR="00410C38" w:rsidRDefault="006E0DCF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emp;</w:t>
      </w:r>
    </w:p>
    <w:p w14:paraId="58BB621C" w14:textId="77777777" w:rsidR="003D68B7" w:rsidRPr="00410C38" w:rsidRDefault="003D68B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2838"/>
        <w:gridCol w:w="2482"/>
      </w:tblGrid>
      <w:tr w:rsidR="00410C38" w:rsidRPr="00410C38" w14:paraId="2827B0DB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D8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Minimum monthly 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D9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Maximum monthly 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DA" w14:textId="3F10E9A3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Number of </w:t>
            </w:r>
            <w:r w:rsidR="008F65ED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employees</w:t>
            </w: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410C38" w:rsidRPr="00410C38" w14:paraId="2827B0DF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DC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DD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DE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14</w:t>
            </w:r>
          </w:p>
        </w:tc>
      </w:tr>
    </w:tbl>
    <w:p w14:paraId="2827B0E0" w14:textId="77777777" w:rsidR="00410C38" w:rsidRPr="00410C38" w:rsidRDefault="00410C38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2827B0E1" w14:textId="77777777" w:rsidR="00410C38" w:rsidRPr="00410C38" w:rsidRDefault="00410C38" w:rsidP="00410C38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  <w:t xml:space="preserve">In questions 1 and 2, we wanted to </w:t>
      </w:r>
      <w:proofErr w:type="spellStart"/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summarise</w:t>
      </w:r>
      <w:proofErr w:type="spellEnd"/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all rows (th</w:t>
      </w:r>
      <w:r w:rsidR="00A1680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 highest level of summarisation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 so we didn’t use a GROUP BY clause. However, for the remai</w:t>
      </w:r>
      <w:r w:rsidR="00A1680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ning questions, we want to increase the granularity to produce subtotals for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r w:rsidR="00A1680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particular column(s) so a GROUP BY clause is required.</w:t>
      </w:r>
    </w:p>
    <w:p w14:paraId="2827B0E2" w14:textId="77777777" w:rsidR="00410C38" w:rsidRPr="00410C38" w:rsidRDefault="006E0DCF" w:rsidP="003D68B7">
      <w:pPr>
        <w:shd w:val="clear" w:color="auto" w:fill="FFFFFF"/>
        <w:spacing w:after="0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3.        SELECT </w:t>
      </w:r>
      <w:proofErr w:type="spell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gram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proofErr w:type="gram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Pr="006E0DCF">
        <w:t>'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of all monthly salaries</w:t>
      </w:r>
      <w:r w:rsidRPr="006E0DCF">
        <w:t>'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2827B0E3" w14:textId="77777777" w:rsidR="00410C38" w:rsidRPr="00410C38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AVG(</w:t>
      </w:r>
      <w:proofErr w:type="spell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ly_sal</w:t>
      </w:r>
      <w:proofErr w:type="spellEnd"/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AS </w:t>
      </w:r>
      <w:r w:rsidR="006E0DCF" w:rsidRPr="006E0DCF">
        <w:t>'</w:t>
      </w:r>
      <w:r w:rsidR="006E0D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Average monthly salary</w:t>
      </w:r>
      <w:r w:rsidR="006E0DCF" w:rsidRPr="006E0DCF">
        <w:t>'</w:t>
      </w:r>
    </w:p>
    <w:p w14:paraId="2827B0E4" w14:textId="77777777" w:rsidR="00410C38" w:rsidRPr="00410C38" w:rsidRDefault="006E0DCF" w:rsidP="003D68B7">
      <w:pPr>
        <w:shd w:val="clear" w:color="auto" w:fill="FFFFFF"/>
        <w:spacing w:after="0" w:line="240" w:lineRule="auto"/>
        <w:ind w:firstLine="49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emp</w:t>
      </w:r>
    </w:p>
    <w:p w14:paraId="2827B0E5" w14:textId="468640B9" w:rsidR="00410C38" w:rsidRDefault="006E0DCF" w:rsidP="003D68B7">
      <w:pPr>
        <w:shd w:val="clear" w:color="auto" w:fill="FFFFFF"/>
        <w:spacing w:after="0" w:line="240" w:lineRule="auto"/>
        <w:ind w:firstLine="49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GROUP BY </w:t>
      </w:r>
      <w:proofErr w:type="spell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;</w:t>
      </w:r>
    </w:p>
    <w:p w14:paraId="276DD4D9" w14:textId="77777777" w:rsidR="003D68B7" w:rsidRPr="00410C38" w:rsidRDefault="003D68B7" w:rsidP="003D68B7">
      <w:pPr>
        <w:shd w:val="clear" w:color="auto" w:fill="FFFFFF"/>
        <w:spacing w:after="0" w:line="240" w:lineRule="auto"/>
        <w:ind w:firstLine="49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750"/>
        <w:gridCol w:w="3188"/>
      </w:tblGrid>
      <w:tr w:rsidR="00410C38" w:rsidRPr="00410C38" w14:paraId="2827B0E9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E6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E7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Total of all monthly salaries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E8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Average monthly salary </w:t>
            </w:r>
          </w:p>
        </w:tc>
      </w:tr>
      <w:tr w:rsidR="00410C38" w:rsidRPr="00410C38" w14:paraId="2827B0ED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EA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EB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8750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EC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2916.66667 </w:t>
            </w:r>
          </w:p>
        </w:tc>
      </w:tr>
      <w:tr w:rsidR="00410C38" w:rsidRPr="00410C38" w14:paraId="2827B0F1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EE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EF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10875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F0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2175 </w:t>
            </w:r>
          </w:p>
        </w:tc>
      </w:tr>
      <w:tr w:rsidR="00410C38" w:rsidRPr="00410C38" w14:paraId="2827B0F5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F2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F3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0F4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1566.66667 </w:t>
            </w:r>
          </w:p>
        </w:tc>
      </w:tr>
    </w:tbl>
    <w:p w14:paraId="2827B0F6" w14:textId="77777777" w:rsidR="00410C38" w:rsidRPr="00410C38" w:rsidRDefault="00410C38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14:paraId="2827B0F7" w14:textId="77777777" w:rsidR="00410C38" w:rsidRPr="00410C38" w:rsidRDefault="00410C38" w:rsidP="003D68B7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4.</w:t>
      </w:r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  <w:t>SELECT 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job,</w:t>
      </w:r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proofErr w:type="spellStart"/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,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</w:p>
    <w:p w14:paraId="2827B0F8" w14:textId="77777777" w:rsidR="00A2005F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</w:t>
      </w:r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="00A2005F" w:rsidRPr="006E0DCF">
        <w:t>'</w:t>
      </w:r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of all monthly salaries</w:t>
      </w:r>
      <w:r w:rsidR="00A2005F" w:rsidRPr="006E0DCF">
        <w:t>'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2827B0F9" w14:textId="77777777" w:rsidR="00A2005F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AVG(</w:t>
      </w:r>
      <w:proofErr w:type="spell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</w:t>
      </w:r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="00A2005F" w:rsidRPr="006E0DCF">
        <w:t>'</w:t>
      </w:r>
      <w:r w:rsidR="00A2005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Average monthly salary</w:t>
      </w:r>
      <w:r w:rsidR="00A2005F" w:rsidRPr="006E0DCF">
        <w:t>'</w:t>
      </w:r>
    </w:p>
    <w:p w14:paraId="2827B0FA" w14:textId="77777777" w:rsidR="00A2005F" w:rsidRDefault="00A2005F" w:rsidP="003D68B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</w:t>
      </w:r>
    </w:p>
    <w:p w14:paraId="2827B0FB" w14:textId="3599A8B5" w:rsidR="00410C38" w:rsidRDefault="00A2005F" w:rsidP="003D68B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GROUP BY job,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;</w:t>
      </w:r>
    </w:p>
    <w:p w14:paraId="62EA0796" w14:textId="77777777" w:rsidR="003D68B7" w:rsidRPr="00410C38" w:rsidRDefault="003D68B7" w:rsidP="003D68B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76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134"/>
        <w:gridCol w:w="3089"/>
        <w:gridCol w:w="2948"/>
      </w:tblGrid>
      <w:tr w:rsidR="00A2005F" w:rsidRPr="00410C38" w14:paraId="2827B100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827B0FC" w14:textId="77777777" w:rsidR="00A2005F" w:rsidRPr="00410C38" w:rsidRDefault="00A2005F" w:rsidP="00A2005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lastRenderedPageBreak/>
              <w:t xml:space="preserve">JOB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FD" w14:textId="77777777" w:rsidR="00A2005F" w:rsidRPr="00410C38" w:rsidRDefault="00A2005F" w:rsidP="00A2005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FE" w14:textId="77777777" w:rsidR="00A2005F" w:rsidRPr="00410C38" w:rsidRDefault="00A2005F" w:rsidP="00A2005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Total of all monthly salaries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0FF" w14:textId="77777777" w:rsidR="00A2005F" w:rsidRPr="00410C38" w:rsidRDefault="00A2005F" w:rsidP="00A2005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Average monthly salary </w:t>
            </w:r>
          </w:p>
        </w:tc>
      </w:tr>
      <w:tr w:rsidR="00A2005F" w:rsidRPr="00410C38" w14:paraId="2827B105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01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02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03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6000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04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</w:tr>
      <w:tr w:rsidR="00A2005F" w:rsidRPr="00410C38" w14:paraId="2827B10A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06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07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08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1300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09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1300 </w:t>
            </w:r>
          </w:p>
        </w:tc>
      </w:tr>
      <w:tr w:rsidR="00A2005F" w:rsidRPr="00410C38" w14:paraId="2827B10F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0B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0C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0D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1900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0E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950 </w:t>
            </w:r>
          </w:p>
        </w:tc>
      </w:tr>
      <w:tr w:rsidR="00A2005F" w:rsidRPr="00410C38" w14:paraId="2827B114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10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1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2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950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3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950 </w:t>
            </w:r>
          </w:p>
        </w:tc>
      </w:tr>
      <w:tr w:rsidR="00A2005F" w:rsidRPr="00410C38" w14:paraId="2827B119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15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6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7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2450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8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2450 </w:t>
            </w:r>
          </w:p>
        </w:tc>
      </w:tr>
      <w:tr w:rsidR="00A2005F" w:rsidRPr="00410C38" w14:paraId="2827B11E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1A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B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C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2975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1D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2975 </w:t>
            </w:r>
          </w:p>
        </w:tc>
      </w:tr>
      <w:tr w:rsidR="00A2005F" w:rsidRPr="00410C38" w14:paraId="2827B123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1F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20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21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2850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22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2850 </w:t>
            </w:r>
          </w:p>
        </w:tc>
      </w:tr>
      <w:tr w:rsidR="00A2005F" w:rsidRPr="00410C38" w14:paraId="2827B128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24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PRESIDENT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25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26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27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</w:tr>
      <w:tr w:rsidR="00A2005F" w:rsidRPr="00410C38" w14:paraId="2827B12D" w14:textId="77777777" w:rsidTr="00A2005F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29" w14:textId="77777777" w:rsidR="00A2005F" w:rsidRPr="00410C38" w:rsidRDefault="00A2005F" w:rsidP="00A2005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2A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30   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2B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5600 </w:t>
            </w:r>
          </w:p>
        </w:tc>
        <w:tc>
          <w:tcPr>
            <w:tcW w:w="2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2C" w14:textId="77777777" w:rsidR="00A2005F" w:rsidRPr="00410C38" w:rsidRDefault="00A2005F" w:rsidP="00A2005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</w:tr>
    </w:tbl>
    <w:p w14:paraId="2827B12E" w14:textId="77777777" w:rsidR="00A2005F" w:rsidRDefault="00A2005F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2827B130" w14:textId="419FFA06" w:rsidR="00410C38" w:rsidRPr="00410C38" w:rsidRDefault="00A16807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Note: The more columns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in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 GROUP BY clause, the higher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the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level of granularity of the subtotals and the lower-level of summarisation.  Results are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summarised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by department within each job. Only valid groups are shown e.g. there are no Analysts in departments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10 or 30 so no result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 are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shown.</w:t>
      </w:r>
    </w:p>
    <w:p w14:paraId="2827B131" w14:textId="77777777" w:rsidR="00A16807" w:rsidRDefault="008E7FB6" w:rsidP="003D68B7">
      <w:pPr>
        <w:shd w:val="clear" w:color="auto" w:fill="FFFFFF"/>
        <w:spacing w:after="0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5.        </w:t>
      </w:r>
      <w:r w:rsidR="00A1680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SELECT </w:t>
      </w:r>
      <w:proofErr w:type="spell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d.deptno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d.dname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   </w:t>
      </w:r>
    </w:p>
    <w:p w14:paraId="2827B132" w14:textId="77777777" w:rsidR="00A16807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e.monthly_sal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</w:t>
      </w:r>
      <w:r w:rsidR="00A1680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="00A16807" w:rsidRPr="006E0DCF">
        <w:t>'</w:t>
      </w:r>
      <w:r w:rsidR="00A1680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of all monthly salaries</w:t>
      </w:r>
      <w:r w:rsidR="00A16807" w:rsidRPr="006E0DCF">
        <w:t>'</w:t>
      </w:r>
      <w:r w:rsidR="00A1680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2827B133" w14:textId="77777777" w:rsidR="00410C38" w:rsidRPr="00410C38" w:rsidRDefault="00A16807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AVG(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e.monthly_sal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AS </w:t>
      </w:r>
      <w:r w:rsidRPr="006E0DCF">
        <w:t>'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Average monthly salary</w:t>
      </w:r>
      <w:r w:rsidRPr="006E0DCF">
        <w:t>'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</w:p>
    <w:p w14:paraId="2827B134" w14:textId="77777777" w:rsidR="00A16807" w:rsidRDefault="00A1680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emp e </w:t>
      </w:r>
    </w:p>
    <w:p w14:paraId="2827B135" w14:textId="77777777" w:rsidR="00410C38" w:rsidRPr="00410C38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INNER JOIN   dept d ON </w:t>
      </w:r>
      <w:proofErr w:type="spell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e.deptno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= </w:t>
      </w:r>
      <w:proofErr w:type="spell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d.deptno</w:t>
      </w:r>
      <w:proofErr w:type="spellEnd"/>
    </w:p>
    <w:p w14:paraId="2827B136" w14:textId="44DA3D07" w:rsidR="00410C38" w:rsidRDefault="00A1680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GROUP BY </w:t>
      </w:r>
      <w:proofErr w:type="spell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d.deptno</w:t>
      </w:r>
      <w:proofErr w:type="spellEnd"/>
      <w:r w:rsidR="008E63F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 w:rsidR="008E63F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d.dname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;</w:t>
      </w:r>
    </w:p>
    <w:p w14:paraId="081BEEA3" w14:textId="77777777" w:rsidR="003D68B7" w:rsidRPr="00410C38" w:rsidRDefault="003D68B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6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559"/>
        <w:gridCol w:w="3025"/>
        <w:gridCol w:w="2652"/>
      </w:tblGrid>
      <w:tr w:rsidR="008E7FB6" w:rsidRPr="00410C38" w14:paraId="2827B13B" w14:textId="77777777" w:rsidTr="008E7FB6">
        <w:trPr>
          <w:jc w:val="center"/>
        </w:trPr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827B137" w14:textId="77777777" w:rsidR="008E7FB6" w:rsidRPr="00410C38" w:rsidRDefault="008E7FB6" w:rsidP="008E7FB6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38" w14:textId="77777777" w:rsidR="008E7FB6" w:rsidRPr="00410C38" w:rsidRDefault="008E7FB6" w:rsidP="008E7FB6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DNAME </w:t>
            </w:r>
          </w:p>
        </w:tc>
        <w:tc>
          <w:tcPr>
            <w:tcW w:w="1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39" w14:textId="77777777" w:rsidR="008E7FB6" w:rsidRPr="00410C38" w:rsidRDefault="008E7FB6" w:rsidP="008E7FB6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Total of all monthly salaries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3A" w14:textId="77777777" w:rsidR="008E7FB6" w:rsidRPr="00410C38" w:rsidRDefault="008E7FB6" w:rsidP="008E7FB6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Average monthly salary </w:t>
            </w:r>
          </w:p>
        </w:tc>
      </w:tr>
      <w:tr w:rsidR="008E7FB6" w:rsidRPr="00410C38" w14:paraId="2827B140" w14:textId="77777777" w:rsidTr="008E7FB6">
        <w:trPr>
          <w:jc w:val="center"/>
        </w:trPr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3C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3D" w14:textId="77777777" w:rsidR="008E7FB6" w:rsidRPr="00410C38" w:rsidRDefault="008E7FB6" w:rsidP="008E7FB6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ACCOUNTING </w:t>
            </w:r>
          </w:p>
        </w:tc>
        <w:tc>
          <w:tcPr>
            <w:tcW w:w="1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3E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8750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3F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2916.66667 </w:t>
            </w:r>
          </w:p>
        </w:tc>
      </w:tr>
      <w:tr w:rsidR="008E7FB6" w:rsidRPr="00410C38" w14:paraId="2827B145" w14:textId="77777777" w:rsidTr="008E7FB6">
        <w:trPr>
          <w:jc w:val="center"/>
        </w:trPr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41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42" w14:textId="77777777" w:rsidR="008E7FB6" w:rsidRPr="00410C38" w:rsidRDefault="008E7FB6" w:rsidP="008E7FB6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RESEARCH </w:t>
            </w:r>
          </w:p>
        </w:tc>
        <w:tc>
          <w:tcPr>
            <w:tcW w:w="1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43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10875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44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2175 </w:t>
            </w:r>
          </w:p>
        </w:tc>
      </w:tr>
      <w:tr w:rsidR="008E7FB6" w:rsidRPr="00410C38" w14:paraId="2827B14A" w14:textId="77777777" w:rsidTr="008E7FB6">
        <w:trPr>
          <w:jc w:val="center"/>
        </w:trPr>
        <w:tc>
          <w:tcPr>
            <w:tcW w:w="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46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47" w14:textId="77777777" w:rsidR="008E7FB6" w:rsidRPr="00410C38" w:rsidRDefault="008E7FB6" w:rsidP="008E7FB6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 </w:t>
            </w:r>
          </w:p>
        </w:tc>
        <w:tc>
          <w:tcPr>
            <w:tcW w:w="1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48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49" w14:textId="77777777" w:rsidR="008E7FB6" w:rsidRPr="00410C38" w:rsidRDefault="008E7FB6" w:rsidP="008E7FB6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1566.66667 </w:t>
            </w:r>
          </w:p>
        </w:tc>
      </w:tr>
    </w:tbl>
    <w:p w14:paraId="2827B14B" w14:textId="77777777" w:rsidR="008E7FB6" w:rsidRPr="00410C38" w:rsidRDefault="008E7FB6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2827B14C" w14:textId="77777777" w:rsidR="008E7FB6" w:rsidRDefault="008E7FB6" w:rsidP="008E7FB6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6.        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Aggregate functions can als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o be used to compare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values across multiple tables.   For example:  to compare the no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of items ordered with the total number of items delivered (perhaps in more than one delivery)</w:t>
      </w:r>
    </w:p>
    <w:p w14:paraId="2827B14D" w14:textId="77777777" w:rsidR="008E7FB6" w:rsidRDefault="00410C38" w:rsidP="008E7FB6">
      <w:pPr>
        <w:shd w:val="clear" w:color="auto" w:fill="FFFFFF"/>
        <w:spacing w:after="100" w:afterAutospacing="1" w:line="240" w:lineRule="auto"/>
        <w:ind w:left="49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When looking at joins</w:t>
      </w:r>
      <w:r w:rsidR="008E7FB6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 few weeks’ ago,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we used</w:t>
      </w:r>
      <w:r w:rsidR="008E7FB6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 following query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:          </w:t>
      </w:r>
    </w:p>
    <w:p w14:paraId="2827B14E" w14:textId="77777777" w:rsidR="00410C38" w:rsidRPr="00D4473C" w:rsidRDefault="008E7FB6" w:rsidP="003D68B7">
      <w:pPr>
        <w:shd w:val="clear" w:color="auto" w:fill="FFFFFF"/>
        <w:spacing w:after="0" w:line="240" w:lineRule="auto"/>
        <w:ind w:firstLine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SELECT </w:t>
      </w:r>
      <w:proofErr w:type="spellStart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i.ordid</w:t>
      </w:r>
      <w:proofErr w:type="spellEnd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, </w:t>
      </w:r>
      <w:proofErr w:type="spellStart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i.itemid</w:t>
      </w:r>
      <w:proofErr w:type="spellEnd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, </w:t>
      </w:r>
      <w:proofErr w:type="spellStart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i.qty</w:t>
      </w:r>
      <w:proofErr w:type="spellEnd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, </w:t>
      </w:r>
      <w:proofErr w:type="spellStart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di.qty</w:t>
      </w:r>
      <w:proofErr w:type="spellEnd"/>
    </w:p>
    <w:p w14:paraId="2827B14F" w14:textId="77777777" w:rsidR="008E7FB6" w:rsidRPr="00D4473C" w:rsidRDefault="008E7FB6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FROM </w:t>
      </w:r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item </w:t>
      </w:r>
      <w:proofErr w:type="spellStart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</w:t>
      </w:r>
      <w:proofErr w:type="spellEnd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</w:t>
      </w:r>
    </w:p>
    <w:p w14:paraId="2827B150" w14:textId="77777777" w:rsidR="008E7FB6" w:rsidRPr="00D4473C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INN</w:t>
      </w:r>
      <w:r w:rsidR="008E7FB6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ER JOIN </w:t>
      </w:r>
      <w:proofErr w:type="spellStart"/>
      <w:r w:rsidR="008E7FB6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delivered_item</w:t>
      </w:r>
      <w:proofErr w:type="spellEnd"/>
      <w:r w:rsidR="008E7FB6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di ON </w:t>
      </w:r>
      <w:proofErr w:type="spellStart"/>
      <w:proofErr w:type="gramStart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i.ordid</w:t>
      </w:r>
      <w:proofErr w:type="spellEnd"/>
      <w:proofErr w:type="gramEnd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  = </w:t>
      </w:r>
      <w:proofErr w:type="spellStart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di.ordid</w:t>
      </w:r>
      <w:proofErr w:type="spellEnd"/>
    </w:p>
    <w:p w14:paraId="2827B151" w14:textId="77777777" w:rsidR="00410C38" w:rsidRPr="00D4473C" w:rsidRDefault="00410C38" w:rsidP="003D68B7">
      <w:pPr>
        <w:shd w:val="clear" w:color="auto" w:fill="FFFFFF"/>
        <w:spacing w:after="0" w:line="240" w:lineRule="auto"/>
        <w:ind w:left="2880" w:firstLine="720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        AND </w:t>
      </w:r>
      <w:proofErr w:type="spellStart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i.itemid</w:t>
      </w:r>
      <w:proofErr w:type="spellEnd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= </w:t>
      </w:r>
      <w:proofErr w:type="spellStart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di.itemid</w:t>
      </w:r>
      <w:proofErr w:type="spellEnd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          </w:t>
      </w:r>
    </w:p>
    <w:p w14:paraId="2827B152" w14:textId="77777777" w:rsidR="00410C38" w:rsidRPr="00D4473C" w:rsidRDefault="008E7FB6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WHERE </w:t>
      </w:r>
      <w:proofErr w:type="spellStart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i.qty</w:t>
      </w:r>
      <w:proofErr w:type="spellEnd"/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</w:t>
      </w:r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&gt; </w:t>
      </w:r>
      <w:proofErr w:type="spellStart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di.qty</w:t>
      </w:r>
      <w:proofErr w:type="spellEnd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</w:t>
      </w:r>
    </w:p>
    <w:p w14:paraId="2827B153" w14:textId="0D819CFC" w:rsidR="00410C38" w:rsidRDefault="008E7FB6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AND </w:t>
      </w:r>
      <w:proofErr w:type="spellStart"/>
      <w:proofErr w:type="gramStart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i.ordid</w:t>
      </w:r>
      <w:proofErr w:type="spellEnd"/>
      <w:proofErr w:type="gramEnd"/>
      <w:r w:rsidR="00410C38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    &lt; 615</w:t>
      </w:r>
      <w:r w:rsidR="00D4473C" w:rsidRPr="00D4473C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;</w:t>
      </w:r>
    </w:p>
    <w:p w14:paraId="407020B3" w14:textId="77777777" w:rsidR="003D68B7" w:rsidRPr="00D4473C" w:rsidRDefault="003D68B7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2562"/>
        <w:gridCol w:w="1562"/>
        <w:gridCol w:w="1562"/>
      </w:tblGrid>
      <w:tr w:rsidR="00410C38" w:rsidRPr="00410C38" w14:paraId="2827B158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54" w14:textId="77777777" w:rsidR="00410C38" w:rsidRPr="00D4473C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55" w14:textId="77777777" w:rsidR="00410C38" w:rsidRPr="00D4473C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ITEMID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56" w14:textId="77777777" w:rsidR="00410C38" w:rsidRPr="00D4473C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57" w14:textId="77777777" w:rsidR="00410C38" w:rsidRPr="00D4473C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QTY </w:t>
            </w:r>
          </w:p>
        </w:tc>
      </w:tr>
      <w:tr w:rsidR="00410C38" w:rsidRPr="00410C38" w14:paraId="2827B15D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59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5A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5B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5C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 </w:t>
            </w:r>
          </w:p>
        </w:tc>
      </w:tr>
      <w:tr w:rsidR="00410C38" w:rsidRPr="00410C38" w14:paraId="2827B162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5E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5F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0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1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25 </w:t>
            </w:r>
          </w:p>
        </w:tc>
      </w:tr>
      <w:tr w:rsidR="00410C38" w:rsidRPr="00410C38" w14:paraId="2827B167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3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4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5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6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</w:tr>
      <w:tr w:rsidR="00410C38" w:rsidRPr="00410C38" w14:paraId="2827B16C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8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9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A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B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 </w:t>
            </w:r>
          </w:p>
        </w:tc>
      </w:tr>
      <w:tr w:rsidR="00410C38" w:rsidRPr="00410C38" w14:paraId="2827B171" w14:textId="77777777" w:rsidTr="008E7F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D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E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6F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70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400 </w:t>
            </w:r>
          </w:p>
        </w:tc>
      </w:tr>
      <w:tr w:rsidR="00410C38" w:rsidRPr="00410C38" w14:paraId="2827B176" w14:textId="77777777" w:rsidTr="008E7F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72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73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7F7E7"/>
            <w:vAlign w:val="center"/>
            <w:hideMark/>
          </w:tcPr>
          <w:p w14:paraId="2827B174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E7"/>
            <w:vAlign w:val="center"/>
            <w:hideMark/>
          </w:tcPr>
          <w:p w14:paraId="2827B175" w14:textId="77777777" w:rsidR="00410C38" w:rsidRPr="00D4473C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</w:pPr>
            <w:r w:rsidRPr="00D4473C">
              <w:rPr>
                <w:rFonts w:ascii="Open Sans" w:eastAsia="Times New Roman" w:hAnsi="Open Sans" w:cs="Arial"/>
                <w:color w:val="373A3C"/>
                <w:spacing w:val="7"/>
                <w:sz w:val="20"/>
                <w:szCs w:val="20"/>
                <w:lang w:eastAsia="en-GB"/>
              </w:rPr>
              <w:t>44</w:t>
            </w:r>
          </w:p>
        </w:tc>
      </w:tr>
    </w:tbl>
    <w:p w14:paraId="2827B177" w14:textId="77777777" w:rsidR="008E7FB6" w:rsidRDefault="008E7FB6" w:rsidP="00D4473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2827B178" w14:textId="27FDCD00" w:rsidR="008E7FB6" w:rsidRDefault="008E7FB6" w:rsidP="00D4473C">
      <w:pPr>
        <w:shd w:val="clear" w:color="auto" w:fill="FFFFFF"/>
        <w:spacing w:after="100" w:afterAutospacing="1" w:line="240" w:lineRule="auto"/>
        <w:ind w:left="135" w:firstLine="58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which showed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that each of the items was delivered in two separate batches.</w:t>
      </w:r>
    </w:p>
    <w:p w14:paraId="4EAE3278" w14:textId="495C2076" w:rsidR="002408A1" w:rsidRDefault="002408A1" w:rsidP="00C625CD">
      <w:pPr>
        <w:shd w:val="clear" w:color="auto" w:fill="FFFFFF"/>
        <w:spacing w:after="100" w:afterAutospacing="1" w:line="240" w:lineRule="auto"/>
        <w:ind w:left="135" w:firstLine="7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lastRenderedPageBreak/>
        <w:t>If we use a GROUP BY</w:t>
      </w:r>
      <w:r w:rsidR="00C625C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,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we can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summarise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 delivery quantities for the same order</w:t>
      </w:r>
      <w:r w:rsidR="00C625C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items in one row.</w:t>
      </w:r>
    </w:p>
    <w:p w14:paraId="2827B179" w14:textId="77777777" w:rsidR="00410C38" w:rsidRPr="00410C38" w:rsidRDefault="008E7FB6" w:rsidP="003D68B7">
      <w:pPr>
        <w:shd w:val="clear" w:color="auto" w:fill="FFFFFF"/>
        <w:spacing w:after="0" w:line="240" w:lineRule="auto"/>
        <w:ind w:left="135" w:firstLine="36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SELECT </w:t>
      </w:r>
      <w:proofErr w:type="spellStart"/>
      <w:proofErr w:type="gram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i.ordid</w:t>
      </w:r>
      <w:proofErr w:type="spellEnd"/>
      <w:proofErr w:type="gram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i.itemid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i.qty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di.qty</w:t>
      </w:r>
      <w:proofErr w:type="spellEnd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)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Pr="006E0DCF">
        <w:t>'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delivered</w:t>
      </w:r>
      <w:r w:rsidRPr="006E0DCF">
        <w:t>'</w:t>
      </w:r>
    </w:p>
    <w:p w14:paraId="2827B17A" w14:textId="77777777" w:rsidR="008E7FB6" w:rsidRPr="008E7FB6" w:rsidRDefault="008E7FB6" w:rsidP="003D68B7">
      <w:pPr>
        <w:shd w:val="clear" w:color="auto" w:fill="FFFFFF"/>
        <w:spacing w:after="0" w:line="240" w:lineRule="auto"/>
        <w:ind w:firstLine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 </w:t>
      </w:r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item </w:t>
      </w:r>
      <w:proofErr w:type="spellStart"/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</w:t>
      </w:r>
      <w:proofErr w:type="spellEnd"/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</w:t>
      </w:r>
    </w:p>
    <w:p w14:paraId="2827B17B" w14:textId="77777777" w:rsidR="008E7FB6" w:rsidRDefault="00D4473C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INNER JOIN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delivered_item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di ON</w:t>
      </w:r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</w:t>
      </w:r>
      <w:proofErr w:type="spellStart"/>
      <w:proofErr w:type="gramStart"/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i.ordid</w:t>
      </w:r>
      <w:proofErr w:type="spellEnd"/>
      <w:proofErr w:type="gramEnd"/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  = </w:t>
      </w:r>
      <w:proofErr w:type="spellStart"/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di.ordid</w:t>
      </w:r>
      <w:proofErr w:type="spellEnd"/>
    </w:p>
    <w:p w14:paraId="2827B17C" w14:textId="77777777" w:rsidR="008E7FB6" w:rsidRDefault="00410C38" w:rsidP="003D68B7">
      <w:pPr>
        <w:shd w:val="clear" w:color="auto" w:fill="FFFFFF"/>
        <w:spacing w:after="0" w:line="240" w:lineRule="auto"/>
        <w:ind w:left="4320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AND </w:t>
      </w:r>
      <w:proofErr w:type="spellStart"/>
      <w:r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i.itemid</w:t>
      </w:r>
      <w:proofErr w:type="spellEnd"/>
      <w:r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= </w:t>
      </w:r>
      <w:proofErr w:type="spellStart"/>
      <w:r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di.itemid</w:t>
      </w:r>
      <w:proofErr w:type="spellEnd"/>
      <w:r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    </w:t>
      </w:r>
    </w:p>
    <w:p w14:paraId="2827B17D" w14:textId="77777777" w:rsidR="00410C38" w:rsidRPr="008E7FB6" w:rsidRDefault="008E7FB6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WHERE </w:t>
      </w:r>
      <w:proofErr w:type="spellStart"/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i.qt</w:t>
      </w:r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y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 </w:t>
      </w:r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 xml:space="preserve">&gt; </w:t>
      </w:r>
      <w:proofErr w:type="spellStart"/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di.qty</w:t>
      </w:r>
      <w:proofErr w:type="spellEnd"/>
    </w:p>
    <w:p w14:paraId="2827B17E" w14:textId="77777777" w:rsidR="00410C38" w:rsidRPr="008E7FB6" w:rsidRDefault="008E7FB6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AND 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i.ordid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 </w:t>
      </w:r>
      <w:r w:rsidR="00410C38" w:rsidRPr="008E7FB6">
        <w:rPr>
          <w:rFonts w:ascii="Open Sans" w:eastAsia="Times New Roman" w:hAnsi="Open Sans" w:cs="Arial"/>
          <w:color w:val="373A3C"/>
          <w:spacing w:val="7"/>
          <w:sz w:val="24"/>
          <w:szCs w:val="24"/>
          <w:lang w:val="en" w:eastAsia="en-GB"/>
        </w:rPr>
        <w:t>&lt; 615</w:t>
      </w:r>
    </w:p>
    <w:p w14:paraId="2827B17F" w14:textId="2E3F2627" w:rsidR="00410C38" w:rsidRDefault="008E7FB6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 xml:space="preserve">GROUP BY </w:t>
      </w:r>
      <w:proofErr w:type="spellStart"/>
      <w:proofErr w:type="gramStart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i.ordid</w:t>
      </w:r>
      <w:proofErr w:type="spellEnd"/>
      <w:proofErr w:type="gramEnd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i.itemid</w:t>
      </w:r>
      <w:proofErr w:type="spellEnd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i.qty</w:t>
      </w:r>
      <w:proofErr w:type="spellEnd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;</w:t>
      </w:r>
    </w:p>
    <w:p w14:paraId="47A78088" w14:textId="77777777" w:rsidR="003D68B7" w:rsidRPr="00410C38" w:rsidRDefault="003D68B7" w:rsidP="003D68B7">
      <w:pPr>
        <w:shd w:val="clear" w:color="auto" w:fill="FFFFFF"/>
        <w:spacing w:after="0" w:line="240" w:lineRule="auto"/>
        <w:ind w:left="49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1748"/>
        <w:gridCol w:w="1065"/>
        <w:gridCol w:w="3643"/>
      </w:tblGrid>
      <w:tr w:rsidR="00410C38" w:rsidRPr="00410C38" w14:paraId="2827B184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80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81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ITEMID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82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QTY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83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Total delivered </w:t>
            </w:r>
          </w:p>
        </w:tc>
      </w:tr>
      <w:tr w:rsidR="00410C38" w:rsidRPr="00410C38" w14:paraId="2827B189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5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6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7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8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</w:tr>
      <w:tr w:rsidR="00410C38" w:rsidRPr="00410C38" w14:paraId="2827B18E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A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B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C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D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</w:tr>
      <w:tr w:rsidR="00410C38" w:rsidRPr="00410C38" w14:paraId="2827B193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8F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90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91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92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444 </w:t>
            </w:r>
          </w:p>
        </w:tc>
      </w:tr>
    </w:tbl>
    <w:p w14:paraId="2827B194" w14:textId="77777777" w:rsidR="008E7FB6" w:rsidRDefault="008E7FB6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2827B196" w14:textId="7BD95CC3" w:rsidR="00410C38" w:rsidRPr="00410C38" w:rsidRDefault="008E7FB6" w:rsidP="00C625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7.         T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he HA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VING clause is used to show only those </w:t>
      </w:r>
      <w:proofErr w:type="spellStart"/>
      <w:r w:rsidR="00126AF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summarised</w:t>
      </w:r>
      <w:proofErr w:type="spellEnd"/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results that meet certain criteria.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16"/>
          <w:szCs w:val="16"/>
          <w:lang w:val="en" w:eastAsia="en-GB"/>
        </w:rPr>
        <w:t> 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For example, i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 w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 want only want to display those job / department combinations which have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2 or more employees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,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we need to add a HAVING clause:</w:t>
      </w:r>
    </w:p>
    <w:p w14:paraId="2827B197" w14:textId="208B694D" w:rsidR="00D4473C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SELECT job,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gram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COUNT(</w:t>
      </w:r>
      <w:proofErr w:type="spellStart"/>
      <w:proofErr w:type="gramEnd"/>
      <w:r w:rsidR="00D5339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empno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AS </w:t>
      </w:r>
      <w:r w:rsidRPr="006E0DCF">
        <w:t>'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No. of employees</w:t>
      </w:r>
      <w:r w:rsidRPr="006E0DCF">
        <w:t>'</w:t>
      </w:r>
      <w:r w:rsidRP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   </w:t>
      </w:r>
    </w:p>
    <w:p w14:paraId="2827B198" w14:textId="77777777" w:rsidR="00D4473C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proofErr w:type="gram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r w:rsidR="00706354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="00D4473C" w:rsidRPr="006E0DCF">
        <w:t>'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of all monthly salaries</w:t>
      </w:r>
      <w:r w:rsidR="00D4473C" w:rsidRPr="006E0DCF">
        <w:t>'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2827B199" w14:textId="77777777" w:rsidR="00410C38" w:rsidRPr="00410C38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AVG(</w:t>
      </w:r>
      <w:proofErr w:type="spellStart"/>
      <w:proofErr w:type="gram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</w:t>
      </w:r>
      <w:r w:rsidR="00706354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AS </w:t>
      </w:r>
      <w:r w:rsidR="00706354" w:rsidRPr="006E0DCF">
        <w:t>'</w:t>
      </w:r>
      <w:r w:rsidR="00706354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Average monthly salary</w:t>
      </w:r>
      <w:r w:rsidR="00706354" w:rsidRPr="006E0DCF">
        <w:t>'</w:t>
      </w:r>
    </w:p>
    <w:p w14:paraId="2827B19A" w14:textId="77777777" w:rsidR="00410C38" w:rsidRP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FROM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</w:t>
      </w:r>
    </w:p>
    <w:p w14:paraId="2827B19B" w14:textId="77777777" w:rsidR="00410C38" w:rsidRP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GROUP BY job, </w:t>
      </w:r>
      <w:proofErr w:type="spell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</w:p>
    <w:p w14:paraId="2827B19C" w14:textId="7A3A8089" w:rsid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HAVING </w:t>
      </w:r>
      <w:proofErr w:type="gramStart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COUNT(</w:t>
      </w:r>
      <w:proofErr w:type="spellStart"/>
      <w:proofErr w:type="gramEnd"/>
      <w:r w:rsidR="00D5339F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empno</w:t>
      </w:r>
      <w:proofErr w:type="spellEnd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) &gt; 1;</w:t>
      </w:r>
    </w:p>
    <w:p w14:paraId="3161FE28" w14:textId="77777777" w:rsidR="003D68B7" w:rsidRPr="00410C38" w:rsidRDefault="003D68B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161"/>
        <w:gridCol w:w="1624"/>
        <w:gridCol w:w="2378"/>
        <w:gridCol w:w="2055"/>
      </w:tblGrid>
      <w:tr w:rsidR="00DB702F" w:rsidRPr="00410C38" w14:paraId="2827B1A2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9D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9E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9F" w14:textId="61C4EA83" w:rsidR="00410C38" w:rsidRPr="00410C38" w:rsidRDefault="00DB702F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No. of employees</w:t>
            </w:r>
            <w:r w:rsidR="00410C38"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A0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Total of all monthly salaries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A1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Average monthly salary </w:t>
            </w:r>
          </w:p>
        </w:tc>
      </w:tr>
      <w:tr w:rsidR="00DB702F" w:rsidRPr="00410C38" w14:paraId="2827B1A8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A3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A4" w14:textId="77777777" w:rsidR="00D4473C" w:rsidRPr="00410C38" w:rsidRDefault="00D4473C" w:rsidP="00D4473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A5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A6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27B1A7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</w:tr>
      <w:tr w:rsidR="00DB702F" w:rsidRPr="00410C38" w14:paraId="2827B1AE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A9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AA" w14:textId="77777777" w:rsidR="00D4473C" w:rsidRPr="00410C38" w:rsidRDefault="00D4473C" w:rsidP="00D4473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AB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AC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AD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950 </w:t>
            </w:r>
          </w:p>
        </w:tc>
      </w:tr>
      <w:tr w:rsidR="00DB702F" w:rsidRPr="00410C38" w14:paraId="2827B1B4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AF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B0" w14:textId="77777777" w:rsidR="00D4473C" w:rsidRPr="00410C38" w:rsidRDefault="00D4473C" w:rsidP="00D4473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B1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B2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B3" w14:textId="77777777" w:rsidR="00D4473C" w:rsidRPr="00410C38" w:rsidRDefault="00D4473C" w:rsidP="00D4473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</w:tr>
    </w:tbl>
    <w:p w14:paraId="2827B1B5" w14:textId="77777777" w:rsidR="00410C38" w:rsidRPr="00410C38" w:rsidRDefault="00410C38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14:paraId="2827B1B7" w14:textId="0DEF3366" w:rsidR="00D4473C" w:rsidRDefault="00D4473C" w:rsidP="00D4473C">
      <w:pPr>
        <w:shd w:val="clear" w:color="auto" w:fill="FFFFFF"/>
        <w:spacing w:after="100" w:afterAutospacing="1" w:line="240" w:lineRule="auto"/>
        <w:ind w:left="709" w:hanging="709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8.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r w:rsidR="00FB41C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Take this initial query:</w:t>
      </w:r>
    </w:p>
    <w:p w14:paraId="0976708D" w14:textId="77777777" w:rsidR="00A82880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SELECT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job, </w:t>
      </w:r>
      <w:proofErr w:type="gram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AVG(</w:t>
      </w:r>
      <w:proofErr w:type="spellStart"/>
      <w:proofErr w:type="gram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A82880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A82880" w:rsidRPr="006E0DCF">
        <w:t>'</w:t>
      </w:r>
      <w:r w:rsidR="00A82880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Average monthly salary</w:t>
      </w:r>
      <w:r w:rsidR="00A82880" w:rsidRPr="006E0DCF">
        <w:t>'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4D2AA3B8" w14:textId="77777777" w:rsidR="006E6850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proofErr w:type="gram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6E6850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6E6850" w:rsidRPr="006E0DCF">
        <w:t>'</w:t>
      </w:r>
      <w:r w:rsidR="006E6850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of all monthly salaries</w:t>
      </w:r>
      <w:r w:rsidR="006E6850" w:rsidRPr="006E0DCF">
        <w:t>'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2827B1B8" w14:textId="10FCCBFF" w:rsidR="00410C38" w:rsidRPr="00A82880" w:rsidRDefault="00410C38" w:rsidP="003D68B7">
      <w:pPr>
        <w:shd w:val="clear" w:color="auto" w:fill="FFFFFF"/>
        <w:spacing w:after="0" w:line="240" w:lineRule="auto"/>
        <w:ind w:left="720" w:firstLine="720"/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COUNT(</w:t>
      </w:r>
      <w:proofErr w:type="spellStart"/>
      <w:proofErr w:type="gramEnd"/>
      <w:r w:rsidR="00E746A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empno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A82880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A82880" w:rsidRPr="006E0DCF">
        <w:t>'</w:t>
      </w:r>
      <w:r w:rsidR="00A82880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No. of employees</w:t>
      </w:r>
      <w:r w:rsidR="00A82880" w:rsidRPr="006E0DCF">
        <w:t>'</w:t>
      </w:r>
    </w:p>
    <w:p w14:paraId="2827B1B9" w14:textId="77777777" w:rsidR="00410C38" w:rsidRP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</w:t>
      </w:r>
    </w:p>
    <w:p w14:paraId="2827B1BA" w14:textId="40C1FADB" w:rsid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GROUP BY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job;</w:t>
      </w:r>
    </w:p>
    <w:p w14:paraId="6CC17621" w14:textId="03AC72B3" w:rsidR="003D68B7" w:rsidRDefault="003D68B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09B8F740" w14:textId="77777777" w:rsidR="008316C7" w:rsidRPr="00410C38" w:rsidRDefault="008316C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2369"/>
        <w:gridCol w:w="2764"/>
        <w:gridCol w:w="1753"/>
      </w:tblGrid>
      <w:tr w:rsidR="006E6850" w:rsidRPr="00410C38" w14:paraId="2827B1BF" w14:textId="77777777" w:rsidTr="00C7623D">
        <w:trPr>
          <w:trHeight w:val="33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BB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BC" w14:textId="3AF12E95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A</w:t>
            </w:r>
            <w:r w:rsidR="006E6850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verage monthly 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BD" w14:textId="1A1EBDC5" w:rsidR="00410C38" w:rsidRPr="006E6850" w:rsidRDefault="006E6850" w:rsidP="006E685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Total of all monthly salaries</w:t>
            </w:r>
            <w:r w:rsidR="00410C38"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BE" w14:textId="6B453DD3" w:rsidR="00410C38" w:rsidRPr="00410C38" w:rsidRDefault="006E6850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No. of employees</w:t>
            </w:r>
            <w:r w:rsidR="00410C38"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E6850" w:rsidRPr="00410C38" w14:paraId="2827B1C4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0" w14:textId="77777777" w:rsidR="00410C38" w:rsidRPr="00410C38" w:rsidRDefault="00410C38" w:rsidP="00410C3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1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2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3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</w:tr>
      <w:tr w:rsidR="006E6850" w:rsidRPr="00410C38" w14:paraId="2827B1C9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5" w14:textId="77777777" w:rsidR="00410C38" w:rsidRPr="00410C38" w:rsidRDefault="00410C38" w:rsidP="00410C3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6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1037.5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7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8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</w:tr>
      <w:tr w:rsidR="006E6850" w:rsidRPr="00410C38" w14:paraId="2827B1CE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A" w14:textId="77777777" w:rsidR="00410C38" w:rsidRPr="00410C38" w:rsidRDefault="00410C38" w:rsidP="00410C3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B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2758.33333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C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8275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D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</w:tr>
      <w:tr w:rsidR="006E6850" w:rsidRPr="00410C38" w14:paraId="2827B1D3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CF" w14:textId="77777777" w:rsidR="00410C38" w:rsidRPr="00410C38" w:rsidRDefault="00410C38" w:rsidP="00410C3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D0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D1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D2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</w:tr>
      <w:tr w:rsidR="006E6850" w:rsidRPr="00410C38" w14:paraId="2827B1D8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D4" w14:textId="77777777" w:rsidR="00410C38" w:rsidRPr="00410C38" w:rsidRDefault="00410C38" w:rsidP="00410C3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D5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D6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D7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</w:tr>
    </w:tbl>
    <w:p w14:paraId="2827B1D9" w14:textId="415CA32B" w:rsidR="00410C38" w:rsidRDefault="00410C38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14:paraId="19EC8B74" w14:textId="5037AB65" w:rsidR="007F1DA7" w:rsidRPr="00410C38" w:rsidRDefault="007F1DA7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lastRenderedPageBreak/>
        <w:t xml:space="preserve">To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limit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 rows that are included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before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 calculation of the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summarised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results, use a 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WHERE clause</w:t>
      </w:r>
      <w:r w:rsidR="000C1F42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follows: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 </w:t>
      </w:r>
    </w:p>
    <w:p w14:paraId="6FE48047" w14:textId="2E986CD4" w:rsidR="006E6850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SELECT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job, </w:t>
      </w:r>
      <w:proofErr w:type="gram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AVG(</w:t>
      </w:r>
      <w:proofErr w:type="spellStart"/>
      <w:proofErr w:type="gram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C7623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C7623D" w:rsidRPr="006E0DCF">
        <w:t>'</w:t>
      </w:r>
      <w:r w:rsidR="00C7623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Average monthly salary</w:t>
      </w:r>
      <w:r w:rsidR="00C7623D" w:rsidRPr="006E0DCF">
        <w:t>'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7F5CFC8E" w14:textId="45FFD9DC" w:rsidR="006E6850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proofErr w:type="gram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C7623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C7623D" w:rsidRPr="006E0DCF">
        <w:t>'</w:t>
      </w:r>
      <w:r w:rsidR="00C7623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of all monthly salaries</w:t>
      </w:r>
      <w:r w:rsidR="00C7623D" w:rsidRPr="006E0DCF">
        <w:t>'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2827B1DA" w14:textId="25445973" w:rsidR="00410C38" w:rsidRPr="00410C38" w:rsidRDefault="00410C38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COUNT(</w:t>
      </w:r>
      <w:proofErr w:type="spellStart"/>
      <w:proofErr w:type="gramEnd"/>
      <w:r w:rsidR="00A82880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empno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C7623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C7623D" w:rsidRPr="006E0DCF">
        <w:t>'</w:t>
      </w:r>
      <w:r w:rsidR="00C7623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No. of employees</w:t>
      </w:r>
      <w:r w:rsidR="00C7623D" w:rsidRPr="006E0DCF">
        <w:t>'</w:t>
      </w:r>
    </w:p>
    <w:p w14:paraId="2827B1DB" w14:textId="77777777" w:rsidR="00410C38" w:rsidRP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</w:t>
      </w:r>
    </w:p>
    <w:p w14:paraId="2827B1DC" w14:textId="77777777" w:rsidR="00410C38" w:rsidRPr="009D07D0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</w:pPr>
      <w:r w:rsidRPr="009D07D0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WHERE </w:t>
      </w:r>
      <w:proofErr w:type="spellStart"/>
      <w:proofErr w:type="gramStart"/>
      <w:r w:rsidR="00410C38" w:rsidRPr="009D07D0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 w:rsidR="00410C38" w:rsidRPr="009D07D0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 xml:space="preserve"> !</w:t>
      </w:r>
      <w:proofErr w:type="gramEnd"/>
      <w:r w:rsidR="00410C38" w:rsidRPr="009D07D0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= 20</w:t>
      </w:r>
    </w:p>
    <w:p w14:paraId="2827B1DD" w14:textId="7D1F9F0E" w:rsidR="00410C38" w:rsidRDefault="00410C38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GROUP BY   job;</w:t>
      </w:r>
    </w:p>
    <w:p w14:paraId="4125E521" w14:textId="77777777" w:rsidR="003D68B7" w:rsidRPr="00410C38" w:rsidRDefault="003D68B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2361"/>
        <w:gridCol w:w="2770"/>
        <w:gridCol w:w="1755"/>
      </w:tblGrid>
      <w:tr w:rsidR="00C7623D" w:rsidRPr="00410C38" w14:paraId="2827B1E2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DE" w14:textId="77777777" w:rsidR="00C7623D" w:rsidRPr="00410C38" w:rsidRDefault="00C7623D" w:rsidP="00C7623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DF" w14:textId="7CA6A11F" w:rsidR="00C7623D" w:rsidRPr="00410C38" w:rsidRDefault="00C7623D" w:rsidP="00C7623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verage monthly 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E0" w14:textId="1D553070" w:rsidR="00C7623D" w:rsidRPr="00410C38" w:rsidRDefault="00C7623D" w:rsidP="00C7623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Total of all monthly salaries</w:t>
            </w: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1E1" w14:textId="771D77FA" w:rsidR="00C7623D" w:rsidRPr="00410C38" w:rsidRDefault="00C7623D" w:rsidP="00C7623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No. of employees</w:t>
            </w: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C7623D" w:rsidRPr="00410C38" w14:paraId="2827B1E7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3" w14:textId="77777777" w:rsidR="00C7623D" w:rsidRPr="00410C38" w:rsidRDefault="00C7623D" w:rsidP="00C7623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4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5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6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</w:tr>
      <w:tr w:rsidR="00C7623D" w:rsidRPr="00410C38" w14:paraId="2827B1EC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8" w14:textId="77777777" w:rsidR="00C7623D" w:rsidRPr="00410C38" w:rsidRDefault="00C7623D" w:rsidP="00C7623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9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2650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A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B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</w:tr>
      <w:tr w:rsidR="00C7623D" w:rsidRPr="00410C38" w14:paraId="2827B1F1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D" w14:textId="77777777" w:rsidR="00C7623D" w:rsidRPr="00410C38" w:rsidRDefault="00C7623D" w:rsidP="00C7623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E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EF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F0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</w:tr>
      <w:tr w:rsidR="00C7623D" w:rsidRPr="00410C38" w14:paraId="2827B1F6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F2" w14:textId="77777777" w:rsidR="00C7623D" w:rsidRPr="00410C38" w:rsidRDefault="00C7623D" w:rsidP="00C7623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F3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F4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1F5" w14:textId="77777777" w:rsidR="00C7623D" w:rsidRPr="00410C38" w:rsidRDefault="00C7623D" w:rsidP="00C7623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</w:tr>
    </w:tbl>
    <w:p w14:paraId="2827B1F7" w14:textId="77777777" w:rsidR="00410C38" w:rsidRPr="00410C38" w:rsidRDefault="00410C38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14:paraId="2827B1F8" w14:textId="77C0838D" w:rsidR="00410C38" w:rsidRPr="00410C38" w:rsidRDefault="00D4473C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As department 20 has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2 Anal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ysts, 2 Clerks and 1 Manager, adding the WHERE clause removes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these emp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loyees from the calculation</w:t>
      </w:r>
      <w:r w:rsidR="00C037D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, changing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 result for th</w:t>
      </w:r>
      <w:r w:rsidR="00C037D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ose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job</w:t>
      </w:r>
      <w:r w:rsidR="00E2683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but </w:t>
      </w:r>
      <w:r w:rsidR="00C86365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the other job</w:t>
      </w:r>
      <w:r w:rsidR="00C817A6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 not in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department 20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r w:rsidR="00C817A6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are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unchanged.</w:t>
      </w:r>
    </w:p>
    <w:p w14:paraId="2827B212" w14:textId="779117A8" w:rsidR="00410C38" w:rsidRPr="00410C38" w:rsidRDefault="00FB41CF" w:rsidP="00410C3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he addition of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 HAVING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clause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wil</w:t>
      </w:r>
      <w:r w:rsidR="00D447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l not change any grouped results but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r w:rsidR="00C817A6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will cause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some of them</w:t>
      </w:r>
      <w:r w:rsidR="00C817A6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to be excluded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  </w:t>
      </w:r>
    </w:p>
    <w:p w14:paraId="26B847B6" w14:textId="77777777" w:rsidR="003D68B7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SELECT 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job, </w:t>
      </w:r>
      <w:proofErr w:type="gramStart"/>
      <w:r w:rsidR="003D68B7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AVG(</w:t>
      </w:r>
      <w:proofErr w:type="spellStart"/>
      <w:proofErr w:type="gramEnd"/>
      <w:r w:rsidR="003D68B7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="003D68B7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 w:rsidR="003D68B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="003D68B7" w:rsidRPr="006E0DCF">
        <w:t>'</w:t>
      </w:r>
      <w:r w:rsidR="003D68B7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Average monthly salary</w:t>
      </w:r>
      <w:r w:rsidR="003D68B7" w:rsidRPr="006E0DCF">
        <w:t>'</w:t>
      </w:r>
      <w:r w:rsidR="003D68B7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06A3C918" w14:textId="77777777" w:rsidR="003D68B7" w:rsidRDefault="003D68B7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SUM(</w:t>
      </w:r>
      <w:proofErr w:type="spellStart"/>
      <w:proofErr w:type="gram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monthly_sal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Pr="006E0DCF">
        <w:t>'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Total of all monthly salaries</w:t>
      </w:r>
      <w:r w:rsidRPr="006E0DCF">
        <w:t>'</w:t>
      </w: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</w:p>
    <w:p w14:paraId="54664521" w14:textId="77777777" w:rsidR="003D68B7" w:rsidRPr="00410C38" w:rsidRDefault="003D68B7" w:rsidP="003D68B7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proofErr w:type="gramStart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COUNT(</w:t>
      </w:r>
      <w:proofErr w:type="spellStart"/>
      <w:proofErr w:type="gram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empno</w:t>
      </w:r>
      <w:proofErr w:type="spellEnd"/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)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</w:t>
      </w:r>
      <w:r w:rsidRPr="006E0DCF">
        <w:t>'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No. of employees</w:t>
      </w:r>
      <w:r w:rsidRPr="006E0DCF">
        <w:t>'</w:t>
      </w:r>
    </w:p>
    <w:p w14:paraId="2827B214" w14:textId="7276F1A8" w:rsidR="00410C38" w:rsidRP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FROM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</w:t>
      </w:r>
    </w:p>
    <w:p w14:paraId="2827B215" w14:textId="77777777" w:rsidR="00410C38" w:rsidRP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WHERE </w:t>
      </w:r>
      <w:proofErr w:type="spellStart"/>
      <w:proofErr w:type="gramStart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!</w:t>
      </w:r>
      <w:proofErr w:type="gramEnd"/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= 20</w:t>
      </w:r>
    </w:p>
    <w:p w14:paraId="2827B216" w14:textId="77777777" w:rsidR="00410C38" w:rsidRP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GROUP BY 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job</w:t>
      </w:r>
    </w:p>
    <w:p w14:paraId="2827B217" w14:textId="0EBE0B55" w:rsidR="00410C38" w:rsidRDefault="00D4473C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HAVING </w:t>
      </w:r>
      <w:proofErr w:type="gramStart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COUNT(</w:t>
      </w:r>
      <w:proofErr w:type="spellStart"/>
      <w:proofErr w:type="gramEnd"/>
      <w:r w:rsidR="003D68B7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empno</w:t>
      </w:r>
      <w:proofErr w:type="spellEnd"/>
      <w:r w:rsidR="00410C38" w:rsidRPr="00410C38">
        <w:rPr>
          <w:rFonts w:ascii="Open Sans" w:eastAsia="Times New Roman" w:hAnsi="Open Sans" w:cs="Arial"/>
          <w:b/>
          <w:bCs/>
          <w:color w:val="373A3C"/>
          <w:spacing w:val="7"/>
          <w:sz w:val="23"/>
          <w:szCs w:val="23"/>
          <w:lang w:val="en" w:eastAsia="en-GB"/>
        </w:rPr>
        <w:t>) &gt; 2</w:t>
      </w:r>
      <w:r w:rsidR="00410C38"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;</w:t>
      </w:r>
    </w:p>
    <w:p w14:paraId="2BC56B89" w14:textId="77777777" w:rsidR="003D68B7" w:rsidRPr="00410C38" w:rsidRDefault="003D68B7" w:rsidP="003D68B7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384"/>
        <w:gridCol w:w="2799"/>
        <w:gridCol w:w="1765"/>
      </w:tblGrid>
      <w:tr w:rsidR="003D68B7" w:rsidRPr="00410C38" w14:paraId="2827B21C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218" w14:textId="77777777" w:rsidR="00410C38" w:rsidRPr="00410C38" w:rsidRDefault="00410C38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219" w14:textId="17BD325C" w:rsidR="00410C38" w:rsidRPr="00410C38" w:rsidRDefault="003D68B7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verage monthly salary</w:t>
            </w:r>
            <w:r w:rsidR="00410C38"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21A" w14:textId="4E9FB95A" w:rsidR="00410C38" w:rsidRPr="00410C38" w:rsidRDefault="003D68B7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Total of all monthly salaries</w:t>
            </w:r>
            <w:r w:rsidR="00410C38"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27B21B" w14:textId="6016C331" w:rsidR="00410C38" w:rsidRPr="00410C38" w:rsidRDefault="003D68B7" w:rsidP="00410C3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No. of employees</w:t>
            </w:r>
            <w:r w:rsidR="00410C38" w:rsidRPr="00410C3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3D68B7" w:rsidRPr="00410C38" w14:paraId="2827B221" w14:textId="77777777" w:rsidTr="00410C3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21D" w14:textId="77777777" w:rsidR="00410C38" w:rsidRPr="00410C38" w:rsidRDefault="00410C38" w:rsidP="00410C3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21E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21F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27B220" w14:textId="77777777" w:rsidR="00410C38" w:rsidRPr="00410C38" w:rsidRDefault="00410C38" w:rsidP="00410C3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410C38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</w:tr>
    </w:tbl>
    <w:p w14:paraId="2827B222" w14:textId="77777777" w:rsidR="00410C38" w:rsidRPr="00410C38" w:rsidRDefault="00410C38" w:rsidP="00410C38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410C3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14:paraId="2827B223" w14:textId="77777777" w:rsidR="006F31A6" w:rsidRDefault="006F31A6"/>
    <w:sectPr w:rsidR="006F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38"/>
    <w:rsid w:val="000C1F42"/>
    <w:rsid w:val="00126AFF"/>
    <w:rsid w:val="00143420"/>
    <w:rsid w:val="0019650A"/>
    <w:rsid w:val="002408A1"/>
    <w:rsid w:val="003B2A2B"/>
    <w:rsid w:val="003C079D"/>
    <w:rsid w:val="003D68B7"/>
    <w:rsid w:val="00410C38"/>
    <w:rsid w:val="004F2927"/>
    <w:rsid w:val="006E0DCF"/>
    <w:rsid w:val="006E6850"/>
    <w:rsid w:val="006F31A6"/>
    <w:rsid w:val="00706354"/>
    <w:rsid w:val="007F1DA7"/>
    <w:rsid w:val="008316C7"/>
    <w:rsid w:val="008E63F8"/>
    <w:rsid w:val="008E7FB6"/>
    <w:rsid w:val="008F65ED"/>
    <w:rsid w:val="009451A9"/>
    <w:rsid w:val="009D07D0"/>
    <w:rsid w:val="00A16807"/>
    <w:rsid w:val="00A2005F"/>
    <w:rsid w:val="00A82880"/>
    <w:rsid w:val="00BD414B"/>
    <w:rsid w:val="00C037DD"/>
    <w:rsid w:val="00C625CD"/>
    <w:rsid w:val="00C7623D"/>
    <w:rsid w:val="00C817A6"/>
    <w:rsid w:val="00C86365"/>
    <w:rsid w:val="00D4473C"/>
    <w:rsid w:val="00D47CB5"/>
    <w:rsid w:val="00D5339F"/>
    <w:rsid w:val="00D5363F"/>
    <w:rsid w:val="00DB702F"/>
    <w:rsid w:val="00E2683D"/>
    <w:rsid w:val="00E274AA"/>
    <w:rsid w:val="00E746AB"/>
    <w:rsid w:val="00F3479A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B0C3"/>
  <w15:chartTrackingRefBased/>
  <w15:docId w15:val="{AB7F5509-2C6D-46E7-A6D3-8B68F21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2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13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3</cp:revision>
  <dcterms:created xsi:type="dcterms:W3CDTF">2020-02-13T10:46:00Z</dcterms:created>
  <dcterms:modified xsi:type="dcterms:W3CDTF">2020-02-13T10:59:00Z</dcterms:modified>
</cp:coreProperties>
</file>