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5FC3" w14:textId="77777777" w:rsidR="00457E20" w:rsidRDefault="00B00E59">
      <w:pPr>
        <w:pStyle w:val="Title"/>
      </w:pPr>
      <w:r>
        <w:rPr>
          <w:color w:val="345A89"/>
        </w:rPr>
        <w:t>Отчёт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по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работе</w:t>
      </w:r>
      <w:r>
        <w:rPr>
          <w:color w:val="345A89"/>
          <w:spacing w:val="-1"/>
        </w:rPr>
        <w:t xml:space="preserve"> </w:t>
      </w:r>
      <w:r>
        <w:rPr>
          <w:color w:val="345A89"/>
          <w:spacing w:val="-5"/>
        </w:rPr>
        <w:t>№3</w:t>
      </w:r>
    </w:p>
    <w:p w14:paraId="33BD6AD2" w14:textId="77777777" w:rsidR="00457E20" w:rsidRDefault="00457E20">
      <w:pPr>
        <w:pStyle w:val="BodyText"/>
        <w:spacing w:before="5"/>
        <w:ind w:left="0"/>
        <w:rPr>
          <w:rFonts w:ascii="Carlito"/>
          <w:b/>
          <w:sz w:val="16"/>
        </w:rPr>
      </w:pPr>
    </w:p>
    <w:p w14:paraId="04B7CFDD" w14:textId="77777777" w:rsidR="00457E20" w:rsidRDefault="00457E20">
      <w:pPr>
        <w:rPr>
          <w:rFonts w:ascii="Carlito"/>
          <w:sz w:val="16"/>
        </w:rPr>
        <w:sectPr w:rsidR="00457E20">
          <w:type w:val="continuous"/>
          <w:pgSz w:w="12240" w:h="15840"/>
          <w:pgMar w:top="1600" w:right="740" w:bottom="280" w:left="1600" w:header="720" w:footer="720" w:gutter="0"/>
          <w:cols w:space="720"/>
        </w:sectPr>
      </w:pPr>
    </w:p>
    <w:p w14:paraId="1AADFD6C" w14:textId="77777777" w:rsidR="00457E20" w:rsidRDefault="00457E20">
      <w:pPr>
        <w:pStyle w:val="BodyText"/>
        <w:ind w:left="0"/>
        <w:rPr>
          <w:rFonts w:ascii="Carlito"/>
          <w:b/>
          <w:sz w:val="32"/>
        </w:rPr>
      </w:pPr>
    </w:p>
    <w:p w14:paraId="1FDFCB30" w14:textId="77777777" w:rsidR="00457E20" w:rsidRDefault="00457E20">
      <w:pPr>
        <w:pStyle w:val="BodyText"/>
        <w:ind w:left="0"/>
        <w:rPr>
          <w:rFonts w:ascii="Carlito"/>
          <w:b/>
          <w:sz w:val="32"/>
        </w:rPr>
      </w:pPr>
    </w:p>
    <w:p w14:paraId="6782B7B1" w14:textId="77777777" w:rsidR="00457E20" w:rsidRDefault="00457E20">
      <w:pPr>
        <w:pStyle w:val="BodyText"/>
        <w:ind w:left="0"/>
        <w:rPr>
          <w:rFonts w:ascii="Carlito"/>
          <w:b/>
          <w:sz w:val="32"/>
        </w:rPr>
      </w:pPr>
    </w:p>
    <w:p w14:paraId="1CCDF78A" w14:textId="77777777" w:rsidR="00457E20" w:rsidRDefault="00B00E59">
      <w:pPr>
        <w:pStyle w:val="Heading2"/>
      </w:pPr>
      <w:r>
        <w:rPr>
          <w:color w:val="365F91"/>
          <w:spacing w:val="-2"/>
          <w:w w:val="90"/>
        </w:rPr>
        <w:t>Содержание</w:t>
      </w:r>
    </w:p>
    <w:p w14:paraId="249E34BD" w14:textId="77777777" w:rsidR="00457E20" w:rsidRDefault="00B00E59">
      <w:pPr>
        <w:pStyle w:val="Heading3"/>
      </w:pPr>
      <w:r>
        <w:rPr>
          <w:b w:val="0"/>
        </w:rPr>
        <w:br w:type="column"/>
      </w:r>
      <w:r>
        <w:rPr>
          <w:color w:val="345A89"/>
        </w:rPr>
        <w:t>дисциплина:</w:t>
      </w:r>
      <w:r>
        <w:rPr>
          <w:color w:val="345A89"/>
          <w:spacing w:val="-6"/>
        </w:rPr>
        <w:t xml:space="preserve"> </w:t>
      </w:r>
      <w:r>
        <w:rPr>
          <w:color w:val="345A89"/>
        </w:rPr>
        <w:t>Математическое</w:t>
      </w:r>
      <w:r>
        <w:rPr>
          <w:color w:val="345A89"/>
          <w:spacing w:val="-5"/>
        </w:rPr>
        <w:t xml:space="preserve"> </w:t>
      </w:r>
      <w:r>
        <w:rPr>
          <w:color w:val="345A89"/>
          <w:spacing w:val="-2"/>
        </w:rPr>
        <w:t>моделирование</w:t>
      </w:r>
    </w:p>
    <w:p w14:paraId="6459F4B3" w14:textId="2BB58899" w:rsidR="00457E20" w:rsidRPr="00B00E59" w:rsidRDefault="00B00E59">
      <w:pPr>
        <w:pStyle w:val="BodyText"/>
        <w:spacing w:before="249"/>
        <w:ind w:left="0" w:right="1869"/>
        <w:jc w:val="center"/>
      </w:pPr>
      <w:r>
        <w:rPr>
          <w:w w:val="90"/>
        </w:rPr>
        <w:t>Тараканов Борис Александрович</w:t>
      </w:r>
    </w:p>
    <w:p w14:paraId="6A0D6026" w14:textId="77777777" w:rsidR="00457E20" w:rsidRDefault="00457E20">
      <w:pPr>
        <w:jc w:val="center"/>
        <w:sectPr w:rsidR="00457E20">
          <w:type w:val="continuous"/>
          <w:pgSz w:w="12240" w:h="15840"/>
          <w:pgMar w:top="1600" w:right="740" w:bottom="280" w:left="1600" w:header="720" w:footer="720" w:gutter="0"/>
          <w:cols w:num="2" w:space="720" w:equalWidth="0">
            <w:col w:w="1824" w:space="40"/>
            <w:col w:w="8036"/>
          </w:cols>
        </w:sectPr>
      </w:pPr>
    </w:p>
    <w:sdt>
      <w:sdtPr>
        <w:rPr>
          <w:sz w:val="22"/>
          <w:szCs w:val="22"/>
        </w:rPr>
        <w:id w:val="-1887713319"/>
        <w:docPartObj>
          <w:docPartGallery w:val="Table of Contents"/>
          <w:docPartUnique/>
        </w:docPartObj>
      </w:sdtPr>
      <w:sdtEndPr/>
      <w:sdtContent>
        <w:p w14:paraId="1E2E8BF1" w14:textId="77777777" w:rsidR="00457E20" w:rsidRDefault="00B00E59">
          <w:pPr>
            <w:pStyle w:val="TOC1"/>
            <w:tabs>
              <w:tab w:val="right" w:leader="dot" w:pos="9783"/>
            </w:tabs>
            <w:spacing w:before="5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11"/>
              </w:rPr>
              <w:t>Цель</w:t>
            </w:r>
            <w:r>
              <w:t xml:space="preserve"> </w:t>
            </w:r>
            <w:r>
              <w:rPr>
                <w:spacing w:val="-2"/>
              </w:rP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7ABB52DF" w14:textId="77777777" w:rsidR="00457E20" w:rsidRDefault="00B00E59">
          <w:pPr>
            <w:pStyle w:val="TOC1"/>
            <w:tabs>
              <w:tab w:val="right" w:leader="dot" w:pos="9783"/>
            </w:tabs>
          </w:pPr>
          <w:hyperlink w:anchor="_bookmark1" w:history="1">
            <w:r>
              <w:rPr>
                <w:spacing w:val="-2"/>
                <w:w w:val="110"/>
              </w:rPr>
              <w:t>Задание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110"/>
              </w:rPr>
              <w:t>1</w:t>
            </w:r>
          </w:hyperlink>
        </w:p>
        <w:p w14:paraId="7F67294C" w14:textId="77777777" w:rsidR="00457E20" w:rsidRDefault="00B00E59">
          <w:pPr>
            <w:pStyle w:val="TOC1"/>
            <w:tabs>
              <w:tab w:val="right" w:leader="dot" w:pos="9783"/>
            </w:tabs>
          </w:pPr>
          <w:hyperlink w:anchor="_bookmark2" w:history="1">
            <w:r>
              <w:rPr>
                <w:spacing w:val="-4"/>
              </w:rPr>
              <w:t>Выполнение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лабораторной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33A84537" w14:textId="77777777" w:rsidR="00457E20" w:rsidRDefault="00B00E59">
          <w:pPr>
            <w:pStyle w:val="TOC1"/>
            <w:tabs>
              <w:tab w:val="right" w:leader="dot" w:pos="9783"/>
            </w:tabs>
            <w:spacing w:before="110"/>
          </w:pPr>
          <w:hyperlink w:anchor="_bookmark3" w:history="1">
            <w:r>
              <w:rPr>
                <w:spacing w:val="-2"/>
              </w:rPr>
              <w:t>Выводы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9742B84" w14:textId="77777777" w:rsidR="00457E20" w:rsidRDefault="00B00E59">
          <w:pPr>
            <w:rPr>
              <w:sz w:val="24"/>
            </w:rPr>
          </w:pPr>
          <w:r>
            <w:fldChar w:fldCharType="end"/>
          </w:r>
        </w:p>
      </w:sdtContent>
    </w:sdt>
    <w:p w14:paraId="58B64D4E" w14:textId="77777777" w:rsidR="00457E20" w:rsidRDefault="00457E20">
      <w:pPr>
        <w:pStyle w:val="BodyText"/>
        <w:ind w:left="0"/>
      </w:pPr>
    </w:p>
    <w:p w14:paraId="64C087D2" w14:textId="77777777" w:rsidR="00457E20" w:rsidRDefault="00457E20">
      <w:pPr>
        <w:pStyle w:val="BodyText"/>
        <w:spacing w:before="43"/>
        <w:ind w:left="0"/>
      </w:pPr>
    </w:p>
    <w:p w14:paraId="49275F00" w14:textId="77777777" w:rsidR="00457E20" w:rsidRDefault="00B00E59">
      <w:pPr>
        <w:pStyle w:val="Heading1"/>
      </w:pPr>
      <w:bookmarkStart w:id="0" w:name="_bookmark0"/>
      <w:bookmarkEnd w:id="0"/>
      <w:r>
        <w:rPr>
          <w:color w:val="4F81BC"/>
        </w:rPr>
        <w:t>Цель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работы</w:t>
      </w:r>
    </w:p>
    <w:p w14:paraId="0674696E" w14:textId="77777777" w:rsidR="00457E20" w:rsidRDefault="00B00E59">
      <w:pPr>
        <w:pStyle w:val="BodyText"/>
        <w:spacing w:before="190"/>
      </w:pPr>
      <w:r>
        <w:rPr>
          <w:spacing w:val="-4"/>
        </w:rPr>
        <w:t>Построить</w:t>
      </w:r>
      <w:r>
        <w:rPr>
          <w:spacing w:val="-9"/>
        </w:rPr>
        <w:t xml:space="preserve"> </w:t>
      </w:r>
      <w:r>
        <w:rPr>
          <w:spacing w:val="-4"/>
        </w:rPr>
        <w:t>графики</w:t>
      </w:r>
      <w:r>
        <w:rPr>
          <w:spacing w:val="-8"/>
        </w:rPr>
        <w:t xml:space="preserve"> </w:t>
      </w:r>
      <w:r>
        <w:rPr>
          <w:spacing w:val="-4"/>
        </w:rPr>
        <w:t>модели</w:t>
      </w:r>
      <w:r>
        <w:rPr>
          <w:spacing w:val="-7"/>
        </w:rPr>
        <w:t xml:space="preserve"> </w:t>
      </w:r>
      <w:r>
        <w:rPr>
          <w:spacing w:val="-4"/>
        </w:rPr>
        <w:t>боевых</w:t>
      </w:r>
      <w:r>
        <w:rPr>
          <w:spacing w:val="-8"/>
        </w:rPr>
        <w:t xml:space="preserve"> </w:t>
      </w:r>
      <w:r>
        <w:rPr>
          <w:spacing w:val="-4"/>
        </w:rPr>
        <w:t>действий.</w:t>
      </w:r>
    </w:p>
    <w:p w14:paraId="3AFD600D" w14:textId="77777777" w:rsidR="00457E20" w:rsidRDefault="00457E20">
      <w:pPr>
        <w:pStyle w:val="BodyText"/>
        <w:spacing w:before="205"/>
        <w:ind w:left="0"/>
      </w:pPr>
    </w:p>
    <w:p w14:paraId="255AAA51" w14:textId="77777777" w:rsidR="00457E20" w:rsidRDefault="00B00E59">
      <w:pPr>
        <w:pStyle w:val="Heading1"/>
      </w:pPr>
      <w:bookmarkStart w:id="1" w:name="_bookmark1"/>
      <w:bookmarkEnd w:id="1"/>
      <w:r>
        <w:rPr>
          <w:color w:val="4F81BC"/>
          <w:spacing w:val="-2"/>
        </w:rPr>
        <w:t>Задание</w:t>
      </w:r>
    </w:p>
    <w:p w14:paraId="2244A5DE" w14:textId="77777777" w:rsidR="00457E20" w:rsidRDefault="00B00E59">
      <w:pPr>
        <w:pStyle w:val="Heading4"/>
        <w:spacing w:before="190"/>
        <w:ind w:left="102" w:firstLine="0"/>
      </w:pPr>
      <w:r>
        <w:rPr>
          <w:w w:val="85"/>
        </w:rPr>
        <w:t>Вариант</w:t>
      </w:r>
      <w:r>
        <w:rPr>
          <w:spacing w:val="27"/>
        </w:rPr>
        <w:t xml:space="preserve"> </w:t>
      </w:r>
      <w:r>
        <w:rPr>
          <w:spacing w:val="-5"/>
        </w:rPr>
        <w:t>35</w:t>
      </w:r>
    </w:p>
    <w:p w14:paraId="3E9BF138" w14:textId="77777777" w:rsidR="00457E20" w:rsidRDefault="00B00E59">
      <w:pPr>
        <w:pStyle w:val="BodyText"/>
        <w:spacing w:before="9"/>
      </w:pPr>
      <w:r>
        <w:rPr>
          <w:spacing w:val="-6"/>
        </w:rPr>
        <w:t>Задача:</w:t>
      </w:r>
      <w:r>
        <w:rPr>
          <w:spacing w:val="-3"/>
        </w:rPr>
        <w:t xml:space="preserve"> </w:t>
      </w:r>
      <w:r>
        <w:rPr>
          <w:spacing w:val="-6"/>
        </w:rPr>
        <w:t>Между</w:t>
      </w:r>
      <w:r>
        <w:rPr>
          <w:spacing w:val="-4"/>
        </w:rPr>
        <w:t xml:space="preserve"> </w:t>
      </w:r>
      <w:r>
        <w:rPr>
          <w:spacing w:val="-6"/>
        </w:rPr>
        <w:t>страной</w:t>
      </w:r>
      <w:r>
        <w:rPr>
          <w:spacing w:val="-3"/>
        </w:rPr>
        <w:t xml:space="preserve"> </w:t>
      </w:r>
      <w:r>
        <w:rPr>
          <w:spacing w:val="-6"/>
        </w:rPr>
        <w:t>Х</w:t>
      </w:r>
      <w:r>
        <w:rPr>
          <w:spacing w:val="-2"/>
        </w:rPr>
        <w:t xml:space="preserve"> </w:t>
      </w:r>
      <w:r>
        <w:rPr>
          <w:spacing w:val="-6"/>
        </w:rPr>
        <w:t>и</w:t>
      </w:r>
      <w:r>
        <w:rPr>
          <w:spacing w:val="-3"/>
        </w:rPr>
        <w:t xml:space="preserve"> </w:t>
      </w:r>
      <w:r>
        <w:rPr>
          <w:spacing w:val="-6"/>
        </w:rPr>
        <w:t>страной</w:t>
      </w:r>
      <w:r>
        <w:rPr>
          <w:spacing w:val="-3"/>
        </w:rPr>
        <w:t xml:space="preserve"> </w:t>
      </w:r>
      <w:r>
        <w:rPr>
          <w:spacing w:val="-6"/>
        </w:rPr>
        <w:t>У</w:t>
      </w:r>
      <w:r>
        <w:rPr>
          <w:spacing w:val="-2"/>
        </w:rPr>
        <w:t xml:space="preserve"> </w:t>
      </w:r>
      <w:r>
        <w:rPr>
          <w:spacing w:val="-6"/>
        </w:rPr>
        <w:t>идет</w:t>
      </w:r>
      <w:r>
        <w:rPr>
          <w:spacing w:val="-3"/>
        </w:rPr>
        <w:t xml:space="preserve"> </w:t>
      </w:r>
      <w:r>
        <w:rPr>
          <w:spacing w:val="-6"/>
        </w:rPr>
        <w:t>война.</w:t>
      </w:r>
      <w:r>
        <w:rPr>
          <w:spacing w:val="-1"/>
        </w:rPr>
        <w:t xml:space="preserve"> </w:t>
      </w:r>
      <w:r>
        <w:rPr>
          <w:spacing w:val="-6"/>
        </w:rPr>
        <w:t>Численность</w:t>
      </w:r>
      <w:r>
        <w:rPr>
          <w:spacing w:val="-3"/>
        </w:rPr>
        <w:t xml:space="preserve"> </w:t>
      </w:r>
      <w:r>
        <w:rPr>
          <w:spacing w:val="-6"/>
        </w:rPr>
        <w:t>состава</w:t>
      </w:r>
      <w:r>
        <w:rPr>
          <w:spacing w:val="-3"/>
        </w:rPr>
        <w:t xml:space="preserve"> </w:t>
      </w:r>
      <w:r>
        <w:rPr>
          <w:spacing w:val="-6"/>
        </w:rPr>
        <w:t>войск</w:t>
      </w:r>
    </w:p>
    <w:p w14:paraId="7F81B453" w14:textId="77777777" w:rsidR="00457E20" w:rsidRDefault="00B00E59">
      <w:pPr>
        <w:pStyle w:val="BodyText"/>
        <w:spacing w:before="8"/>
      </w:pPr>
      <w:r>
        <w:rPr>
          <w:spacing w:val="-4"/>
        </w:rPr>
        <w:t>исчисляется</w:t>
      </w:r>
      <w:r>
        <w:rPr>
          <w:spacing w:val="-8"/>
        </w:rPr>
        <w:t xml:space="preserve"> </w:t>
      </w:r>
      <w:r>
        <w:rPr>
          <w:spacing w:val="-4"/>
        </w:rPr>
        <w:t>от</w:t>
      </w:r>
      <w:r>
        <w:rPr>
          <w:spacing w:val="-8"/>
        </w:rPr>
        <w:t xml:space="preserve"> </w:t>
      </w:r>
      <w:r>
        <w:rPr>
          <w:spacing w:val="-4"/>
        </w:rPr>
        <w:t>начала</w:t>
      </w:r>
      <w:r>
        <w:rPr>
          <w:spacing w:val="-8"/>
        </w:rPr>
        <w:t xml:space="preserve"> </w:t>
      </w:r>
      <w:r>
        <w:rPr>
          <w:spacing w:val="-4"/>
        </w:rPr>
        <w:t>войны,</w:t>
      </w:r>
      <w:r>
        <w:rPr>
          <w:spacing w:val="-6"/>
        </w:rPr>
        <w:t xml:space="preserve"> </w:t>
      </w:r>
      <w:r>
        <w:rPr>
          <w:spacing w:val="-4"/>
        </w:rPr>
        <w:t>и</w:t>
      </w:r>
      <w:r>
        <w:rPr>
          <w:spacing w:val="-8"/>
        </w:rPr>
        <w:t xml:space="preserve"> </w:t>
      </w:r>
      <w:r>
        <w:rPr>
          <w:spacing w:val="-4"/>
        </w:rPr>
        <w:t>являются</w:t>
      </w:r>
      <w:r>
        <w:rPr>
          <w:spacing w:val="-8"/>
        </w:rPr>
        <w:t xml:space="preserve"> </w:t>
      </w:r>
      <w:r>
        <w:rPr>
          <w:spacing w:val="-4"/>
        </w:rPr>
        <w:t>временными</w:t>
      </w:r>
      <w:r>
        <w:rPr>
          <w:spacing w:val="-8"/>
        </w:rPr>
        <w:t xml:space="preserve"> </w:t>
      </w:r>
      <w:r>
        <w:rPr>
          <w:spacing w:val="-4"/>
        </w:rPr>
        <w:t>функциями</w:t>
      </w:r>
      <w:r>
        <w:rPr>
          <w:spacing w:val="-8"/>
        </w:rPr>
        <w:t xml:space="preserve"> </w:t>
      </w:r>
      <w:r>
        <w:rPr>
          <w:spacing w:val="-4"/>
        </w:rPr>
        <w:t>x(t)</w:t>
      </w:r>
      <w:r>
        <w:rPr>
          <w:spacing w:val="-8"/>
        </w:rPr>
        <w:t xml:space="preserve"> </w:t>
      </w:r>
      <w:r>
        <w:rPr>
          <w:spacing w:val="-4"/>
        </w:rPr>
        <w:t>и</w:t>
      </w:r>
      <w:r>
        <w:rPr>
          <w:spacing w:val="-8"/>
        </w:rPr>
        <w:t xml:space="preserve"> </w:t>
      </w:r>
      <w:r>
        <w:rPr>
          <w:spacing w:val="-4"/>
        </w:rPr>
        <w:t>y(t).</w:t>
      </w:r>
      <w:r>
        <w:rPr>
          <w:spacing w:val="-8"/>
        </w:rPr>
        <w:t xml:space="preserve"> </w:t>
      </w:r>
      <w:r>
        <w:rPr>
          <w:spacing w:val="-10"/>
        </w:rPr>
        <w:t>В</w:t>
      </w:r>
    </w:p>
    <w:p w14:paraId="2DEFE331" w14:textId="77777777" w:rsidR="00457E20" w:rsidRDefault="00B00E59">
      <w:pPr>
        <w:pStyle w:val="BodyText"/>
        <w:spacing w:before="8" w:line="249" w:lineRule="auto"/>
      </w:pPr>
      <w:r>
        <w:t>начальный</w:t>
      </w:r>
      <w:r>
        <w:rPr>
          <w:spacing w:val="-15"/>
        </w:rPr>
        <w:t xml:space="preserve"> </w:t>
      </w:r>
      <w:r>
        <w:t>момент</w:t>
      </w:r>
      <w:r>
        <w:rPr>
          <w:spacing w:val="-14"/>
        </w:rPr>
        <w:t xml:space="preserve"> </w:t>
      </w:r>
      <w:r>
        <w:t>времени</w:t>
      </w:r>
      <w:r>
        <w:rPr>
          <w:spacing w:val="-15"/>
        </w:rPr>
        <w:t xml:space="preserve"> </w:t>
      </w:r>
      <w:r>
        <w:t>страна</w:t>
      </w:r>
      <w:r>
        <w:rPr>
          <w:spacing w:val="-14"/>
        </w:rPr>
        <w:t xml:space="preserve"> </w:t>
      </w:r>
      <w:r>
        <w:t>Х</w:t>
      </w:r>
      <w:r>
        <w:rPr>
          <w:spacing w:val="-15"/>
        </w:rPr>
        <w:t xml:space="preserve"> </w:t>
      </w:r>
      <w:r>
        <w:t>имеет</w:t>
      </w:r>
      <w:r>
        <w:rPr>
          <w:spacing w:val="-14"/>
        </w:rPr>
        <w:t xml:space="preserve"> </w:t>
      </w:r>
      <w:r>
        <w:t>армию</w:t>
      </w:r>
      <w:r>
        <w:rPr>
          <w:spacing w:val="-15"/>
        </w:rPr>
        <w:t xml:space="preserve"> </w:t>
      </w:r>
      <w:r>
        <w:t>численностью</w:t>
      </w:r>
      <w:r>
        <w:rPr>
          <w:spacing w:val="-14"/>
        </w:rPr>
        <w:t xml:space="preserve"> </w:t>
      </w:r>
      <w:r>
        <w:t>55</w:t>
      </w:r>
      <w:r>
        <w:rPr>
          <w:spacing w:val="-15"/>
        </w:rPr>
        <w:t xml:space="preserve"> </w:t>
      </w:r>
      <w:r>
        <w:t>000</w:t>
      </w:r>
      <w:r>
        <w:rPr>
          <w:spacing w:val="-14"/>
        </w:rPr>
        <w:t xml:space="preserve"> </w:t>
      </w:r>
      <w:r>
        <w:t>человек,</w:t>
      </w:r>
      <w:r>
        <w:rPr>
          <w:spacing w:val="-15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 xml:space="preserve">в </w:t>
      </w:r>
      <w:r>
        <w:rPr>
          <w:spacing w:val="-4"/>
        </w:rPr>
        <w:t>распоряжении</w:t>
      </w:r>
      <w:r>
        <w:rPr>
          <w:spacing w:val="-11"/>
        </w:rPr>
        <w:t xml:space="preserve"> </w:t>
      </w:r>
      <w:r>
        <w:rPr>
          <w:spacing w:val="-4"/>
        </w:rPr>
        <w:t>страны</w:t>
      </w:r>
      <w:r>
        <w:rPr>
          <w:spacing w:val="-10"/>
        </w:rPr>
        <w:t xml:space="preserve"> </w:t>
      </w:r>
      <w:r>
        <w:rPr>
          <w:spacing w:val="-4"/>
        </w:rPr>
        <w:t>У</w:t>
      </w:r>
      <w:r>
        <w:rPr>
          <w:spacing w:val="-11"/>
        </w:rPr>
        <w:t xml:space="preserve"> </w:t>
      </w:r>
      <w:r>
        <w:rPr>
          <w:spacing w:val="-4"/>
        </w:rPr>
        <w:t>армия</w:t>
      </w:r>
      <w:r>
        <w:rPr>
          <w:spacing w:val="-10"/>
        </w:rPr>
        <w:t xml:space="preserve"> </w:t>
      </w:r>
      <w:r>
        <w:rPr>
          <w:spacing w:val="-4"/>
        </w:rPr>
        <w:t>численностью</w:t>
      </w:r>
      <w:r>
        <w:rPr>
          <w:spacing w:val="-11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45</w:t>
      </w:r>
      <w:r>
        <w:rPr>
          <w:spacing w:val="-11"/>
        </w:rPr>
        <w:t xml:space="preserve"> </w:t>
      </w:r>
      <w:r>
        <w:rPr>
          <w:spacing w:val="-4"/>
        </w:rPr>
        <w:t>000</w:t>
      </w:r>
      <w:r>
        <w:rPr>
          <w:spacing w:val="-10"/>
        </w:rPr>
        <w:t xml:space="preserve"> </w:t>
      </w:r>
      <w:r>
        <w:rPr>
          <w:spacing w:val="-4"/>
        </w:rPr>
        <w:t>человек.</w:t>
      </w:r>
      <w:r>
        <w:rPr>
          <w:spacing w:val="-11"/>
        </w:rPr>
        <w:t xml:space="preserve"> </w:t>
      </w:r>
      <w:r>
        <w:rPr>
          <w:spacing w:val="-4"/>
        </w:rPr>
        <w:t>Для</w:t>
      </w:r>
      <w:r>
        <w:rPr>
          <w:spacing w:val="-10"/>
        </w:rPr>
        <w:t xml:space="preserve"> </w:t>
      </w:r>
      <w:r>
        <w:rPr>
          <w:spacing w:val="-4"/>
        </w:rPr>
        <w:t>упрощения</w:t>
      </w:r>
      <w:r>
        <w:rPr>
          <w:spacing w:val="-11"/>
        </w:rPr>
        <w:t xml:space="preserve"> </w:t>
      </w:r>
      <w:r>
        <w:rPr>
          <w:spacing w:val="-4"/>
        </w:rPr>
        <w:t>модели</w:t>
      </w:r>
    </w:p>
    <w:p w14:paraId="66EB9F32" w14:textId="77777777" w:rsidR="00457E20" w:rsidRDefault="00B00E59">
      <w:pPr>
        <w:pStyle w:val="BodyText"/>
        <w:spacing w:line="247" w:lineRule="auto"/>
      </w:pPr>
      <w:r>
        <w:rPr>
          <w:spacing w:val="-4"/>
        </w:rPr>
        <w:t>считаем,</w:t>
      </w:r>
      <w:r>
        <w:rPr>
          <w:spacing w:val="-11"/>
        </w:rPr>
        <w:t xml:space="preserve"> </w:t>
      </w:r>
      <w:r>
        <w:rPr>
          <w:spacing w:val="-4"/>
        </w:rPr>
        <w:t>что</w:t>
      </w:r>
      <w:r>
        <w:rPr>
          <w:spacing w:val="-10"/>
        </w:rPr>
        <w:t xml:space="preserve"> </w:t>
      </w:r>
      <w:r>
        <w:rPr>
          <w:spacing w:val="-4"/>
        </w:rPr>
        <w:t>коэффициенты</w:t>
      </w:r>
      <w:r>
        <w:rPr>
          <w:spacing w:val="-10"/>
        </w:rPr>
        <w:t xml:space="preserve"> </w:t>
      </w:r>
      <w:r>
        <w:rPr>
          <w:spacing w:val="-4"/>
        </w:rPr>
        <w:t>a,</w:t>
      </w:r>
      <w:r>
        <w:rPr>
          <w:spacing w:val="-9"/>
        </w:rPr>
        <w:t xml:space="preserve"> </w:t>
      </w:r>
      <w:r>
        <w:rPr>
          <w:spacing w:val="-4"/>
        </w:rPr>
        <w:t>b,</w:t>
      </w:r>
      <w:r>
        <w:rPr>
          <w:spacing w:val="-10"/>
        </w:rPr>
        <w:t xml:space="preserve"> </w:t>
      </w:r>
      <w:r>
        <w:rPr>
          <w:spacing w:val="-4"/>
        </w:rPr>
        <w:t>c,</w:t>
      </w:r>
      <w:r>
        <w:rPr>
          <w:spacing w:val="-10"/>
        </w:rPr>
        <w:t xml:space="preserve"> </w:t>
      </w:r>
      <w:r>
        <w:rPr>
          <w:spacing w:val="-4"/>
        </w:rPr>
        <w:t>h</w:t>
      </w:r>
      <w:r>
        <w:rPr>
          <w:spacing w:val="-10"/>
        </w:rPr>
        <w:t xml:space="preserve"> </w:t>
      </w:r>
      <w:r>
        <w:rPr>
          <w:spacing w:val="-4"/>
        </w:rPr>
        <w:t>постоянны.</w:t>
      </w:r>
      <w:r>
        <w:rPr>
          <w:spacing w:val="-10"/>
        </w:rPr>
        <w:t xml:space="preserve"> </w:t>
      </w:r>
      <w:r>
        <w:rPr>
          <w:spacing w:val="-4"/>
        </w:rPr>
        <w:t>Также</w:t>
      </w:r>
      <w:r>
        <w:rPr>
          <w:spacing w:val="-10"/>
        </w:rPr>
        <w:t xml:space="preserve"> </w:t>
      </w:r>
      <w:r>
        <w:rPr>
          <w:spacing w:val="-4"/>
        </w:rPr>
        <w:t>считаем</w:t>
      </w:r>
      <w:r>
        <w:rPr>
          <w:spacing w:val="-11"/>
        </w:rPr>
        <w:t xml:space="preserve"> </w:t>
      </w:r>
      <w:r>
        <w:rPr>
          <w:spacing w:val="-4"/>
        </w:rPr>
        <w:t>P(t)</w:t>
      </w:r>
      <w:r>
        <w:rPr>
          <w:spacing w:val="-10"/>
        </w:rPr>
        <w:t xml:space="preserve"> </w:t>
      </w:r>
      <w:r>
        <w:rPr>
          <w:spacing w:val="-4"/>
        </w:rPr>
        <w:t>и</w:t>
      </w:r>
      <w:r>
        <w:rPr>
          <w:spacing w:val="-10"/>
        </w:rPr>
        <w:t xml:space="preserve"> </w:t>
      </w:r>
      <w:r>
        <w:rPr>
          <w:spacing w:val="-4"/>
        </w:rPr>
        <w:t>Q(t)</w:t>
      </w:r>
      <w:r>
        <w:rPr>
          <w:spacing w:val="-11"/>
        </w:rPr>
        <w:t xml:space="preserve"> </w:t>
      </w:r>
      <w:r>
        <w:rPr>
          <w:spacing w:val="-4"/>
        </w:rPr>
        <w:t xml:space="preserve">непрерывные </w:t>
      </w:r>
      <w:r>
        <w:rPr>
          <w:spacing w:val="-2"/>
        </w:rPr>
        <w:t>функции.</w:t>
      </w:r>
    </w:p>
    <w:p w14:paraId="78473D8B" w14:textId="77777777" w:rsidR="00457E20" w:rsidRDefault="00B00E59">
      <w:pPr>
        <w:pStyle w:val="BodyText"/>
        <w:spacing w:line="249" w:lineRule="auto"/>
      </w:pPr>
      <w:r>
        <w:rPr>
          <w:spacing w:val="-4"/>
        </w:rPr>
        <w:t>Постройте</w:t>
      </w:r>
      <w:r>
        <w:rPr>
          <w:spacing w:val="-11"/>
        </w:rPr>
        <w:t xml:space="preserve"> </w:t>
      </w:r>
      <w:r>
        <w:rPr>
          <w:spacing w:val="-4"/>
        </w:rPr>
        <w:t>графики</w:t>
      </w:r>
      <w:r>
        <w:rPr>
          <w:spacing w:val="-10"/>
        </w:rPr>
        <w:t xml:space="preserve"> </w:t>
      </w:r>
      <w:r>
        <w:rPr>
          <w:spacing w:val="-4"/>
        </w:rPr>
        <w:t>изменения</w:t>
      </w:r>
      <w:r>
        <w:rPr>
          <w:spacing w:val="-11"/>
        </w:rPr>
        <w:t xml:space="preserve"> </w:t>
      </w:r>
      <w:r>
        <w:rPr>
          <w:spacing w:val="-4"/>
        </w:rPr>
        <w:t>численности</w:t>
      </w:r>
      <w:r>
        <w:rPr>
          <w:spacing w:val="-10"/>
        </w:rPr>
        <w:t xml:space="preserve"> </w:t>
      </w:r>
      <w:r>
        <w:rPr>
          <w:spacing w:val="-4"/>
        </w:rPr>
        <w:t>войск</w:t>
      </w:r>
      <w:r>
        <w:rPr>
          <w:spacing w:val="-11"/>
        </w:rPr>
        <w:t xml:space="preserve"> </w:t>
      </w:r>
      <w:r>
        <w:rPr>
          <w:spacing w:val="-4"/>
        </w:rPr>
        <w:t>армии</w:t>
      </w:r>
      <w:r>
        <w:rPr>
          <w:spacing w:val="-10"/>
        </w:rPr>
        <w:t xml:space="preserve"> </w:t>
      </w:r>
      <w:r>
        <w:rPr>
          <w:spacing w:val="-4"/>
        </w:rPr>
        <w:t>Х</w:t>
      </w:r>
      <w:r>
        <w:rPr>
          <w:spacing w:val="-11"/>
        </w:rPr>
        <w:t xml:space="preserve"> </w:t>
      </w:r>
      <w:r>
        <w:rPr>
          <w:spacing w:val="-4"/>
        </w:rPr>
        <w:t>и</w:t>
      </w:r>
      <w:r>
        <w:rPr>
          <w:spacing w:val="-10"/>
        </w:rPr>
        <w:t xml:space="preserve"> </w:t>
      </w:r>
      <w:r>
        <w:rPr>
          <w:spacing w:val="-4"/>
        </w:rPr>
        <w:t>армии</w:t>
      </w:r>
      <w:r>
        <w:rPr>
          <w:spacing w:val="-11"/>
        </w:rPr>
        <w:t xml:space="preserve"> </w:t>
      </w:r>
      <w:r>
        <w:rPr>
          <w:spacing w:val="-4"/>
        </w:rPr>
        <w:t>У</w:t>
      </w:r>
      <w:r>
        <w:rPr>
          <w:spacing w:val="-10"/>
        </w:rPr>
        <w:t xml:space="preserve"> </w:t>
      </w:r>
      <w:r>
        <w:rPr>
          <w:spacing w:val="-4"/>
        </w:rPr>
        <w:t>для</w:t>
      </w:r>
      <w:r>
        <w:rPr>
          <w:spacing w:val="-11"/>
        </w:rPr>
        <w:t xml:space="preserve"> </w:t>
      </w:r>
      <w:r>
        <w:rPr>
          <w:spacing w:val="-4"/>
        </w:rPr>
        <w:t xml:space="preserve">следующих </w:t>
      </w:r>
      <w:r>
        <w:rPr>
          <w:spacing w:val="-2"/>
        </w:rPr>
        <w:t>случаев:</w:t>
      </w:r>
    </w:p>
    <w:p w14:paraId="6010EB6A" w14:textId="77777777" w:rsidR="00457E20" w:rsidRDefault="00B00E59">
      <w:pPr>
        <w:pStyle w:val="ListParagraph"/>
        <w:numPr>
          <w:ilvl w:val="0"/>
          <w:numId w:val="2"/>
        </w:numPr>
        <w:tabs>
          <w:tab w:val="left" w:pos="821"/>
        </w:tabs>
        <w:spacing w:before="173" w:line="262" w:lineRule="exact"/>
        <w:ind w:left="821" w:hanging="479"/>
        <w:rPr>
          <w:sz w:val="24"/>
        </w:rPr>
      </w:pPr>
      <w:r>
        <w:rPr>
          <w:spacing w:val="-4"/>
          <w:sz w:val="24"/>
        </w:rPr>
        <w:t>Модель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боевых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действий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между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регулярными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войсками</w:t>
      </w:r>
    </w:p>
    <w:p w14:paraId="04242D55" w14:textId="77777777" w:rsidR="00457E20" w:rsidRDefault="00B00E59">
      <w:pPr>
        <w:spacing w:line="208" w:lineRule="exact"/>
        <w:ind w:left="821"/>
        <w:rPr>
          <w:rFonts w:ascii="Symbola" w:eastAsia="Symbola"/>
          <w:sz w:val="24"/>
        </w:rPr>
      </w:pPr>
      <w:r>
        <w:rPr>
          <w:rFonts w:ascii="Symbola" w:eastAsia="Symbola"/>
          <w:spacing w:val="-5"/>
          <w:sz w:val="24"/>
        </w:rPr>
        <w:t>𝜕𝑥</w:t>
      </w:r>
    </w:p>
    <w:p w14:paraId="7AEBD7F6" w14:textId="77777777" w:rsidR="00457E20" w:rsidRDefault="00457E20">
      <w:pPr>
        <w:spacing w:line="208" w:lineRule="exact"/>
        <w:rPr>
          <w:rFonts w:ascii="Symbola" w:eastAsia="Symbola"/>
          <w:sz w:val="24"/>
        </w:rPr>
        <w:sectPr w:rsidR="00457E20">
          <w:type w:val="continuous"/>
          <w:pgSz w:w="12240" w:h="15840"/>
          <w:pgMar w:top="1600" w:right="740" w:bottom="280" w:left="1600" w:header="720" w:footer="720" w:gutter="0"/>
          <w:cols w:space="720"/>
        </w:sectPr>
      </w:pPr>
    </w:p>
    <w:p w14:paraId="44C90083" w14:textId="77777777" w:rsidR="00457E20" w:rsidRDefault="00457E20">
      <w:pPr>
        <w:pStyle w:val="BodyText"/>
        <w:spacing w:before="9"/>
        <w:ind w:left="0"/>
        <w:rPr>
          <w:rFonts w:ascii="Symbola"/>
          <w:sz w:val="8"/>
        </w:rPr>
      </w:pPr>
    </w:p>
    <w:p w14:paraId="6E257D13" w14:textId="77777777" w:rsidR="00457E20" w:rsidRDefault="00B00E59">
      <w:pPr>
        <w:pStyle w:val="BodyText"/>
        <w:spacing w:line="20" w:lineRule="exact"/>
        <w:ind w:left="822" w:right="-58"/>
        <w:rPr>
          <w:rFonts w:ascii="Symbola"/>
          <w:sz w:val="2"/>
        </w:rPr>
      </w:pPr>
      <w:r>
        <w:rPr>
          <w:rFonts w:ascii="Symbola"/>
          <w:noProof/>
          <w:sz w:val="2"/>
        </w:rPr>
        <mc:AlternateContent>
          <mc:Choice Requires="wpg">
            <w:drawing>
              <wp:inline distT="0" distB="0" distL="0" distR="0" wp14:anchorId="037CD5FA" wp14:editId="67298A65">
                <wp:extent cx="169545" cy="1079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" cy="10795"/>
                          <a:chOff x="0" y="0"/>
                          <a:chExt cx="169545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95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0795">
                                <a:moveTo>
                                  <a:pt x="169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69163" y="10668"/>
                                </a:lnTo>
                                <a:lnTo>
                                  <a:pt x="169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6543F" id="Group 1" o:spid="_x0000_s1026" style="width:13.35pt;height:.85pt;mso-position-horizontal-relative:char;mso-position-vertical-relative:line" coordsize="1695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BvfAIAABAGAAAOAAAAZHJzL2Uyb0RvYy54bWykVFtr2zAUfh/sPwi9r7azNWtNnDLaNQxK&#10;V2jHnhVZvjBZR5OUOPn3O5KixLQwWOYH+8jn07l857K42Q2SbIWxPaiKFhc5JUJxqHvVVvTHy/2H&#10;K0qsY6pmEpSo6F5YerN8/24x6lLMoANZC0PQiLLlqCvaOafLLLO8EwOzF6CFQmUDZmAOj6bNasNG&#10;tD7IbJbn82wEU2sDXFiLf++iki6D/aYR3H1vGisckRXF2Fx4m/Be+3e2XLCyNUx3PT+Ewc6IYmC9&#10;QqdHU3fMMbIx/RtTQ88NWGjcBYchg6bpuQg5YDZF/iqblYGNDrm05djqI01I7SuezjbLH7dPhvQ1&#10;1o4SxQYsUfBKCk/NqNsSESujn/WTifmh+AD8l0V19lrvz+0JvGvM4C9hmmQXON8fORc7Rzj+LObX&#10;l58uKeGoKvLP15exJLzDur25xLuvf7uWsTK6DIEdAxk19pY90Wf/j77njmkRqmI9OQf6Zif6YjPN&#10;IoEB49kLdNrSHog8m5tjkqzkG+tWAgLHbPtgXezmOkmsSxLfqSQanAk/DTJMg6MEp8FQgtOwjtRr&#10;5vw9XzgvkvFUpC7VyCsH2IoXCDDnK4WVLOYfKUk1xkBPEKmmUJzECSrp0lcHcxFT5PP5lY8LrSV9&#10;+kbcxO0/gcPsT6xyCVZERz7t4PFIBeKmZFuQfX3fS+mzt6Zd30pDtszvmPAcAp7AsCNT7b20hnqP&#10;jTPi4qmo/b1hRlAivylsTb+lkmCSsE6CcfIWwi4LxBvrXnY/mdFEo1hRh2P1CKlDWZm6AuP3gIj1&#10;NxV82Thoet8yIbYY0eGA0xKksHYCE4cV6ffa9BxQp0W+/AMAAP//AwBQSwMEFAAGAAgAAAAhADvH&#10;sgzaAAAAAgEAAA8AAABkcnMvZG93bnJldi54bWxMj0FLw0AQhe+C/2EZwZvdpGIrMZtSinoqgq0g&#10;3qbZaRKanQ3ZbZL+e0cvenkwvMd73+SrybVqoD40ng2kswQUceltw5WBj/3L3SOoEJEttp7JwIUC&#10;rIrrqxwz60d+p2EXKyUlHDI0UMfYZVqHsiaHYeY7YvGOvncY5ewrbXscpdy1ep4kC+2wYVmosaNN&#10;TeVpd3YGXkcc1/fp87A9HTeXr/3D2+c2JWNub6b1E6hIU/wLww++oEMhTAd/ZhtUa0Aeib8q3nyx&#10;BHWQzBJ0kev/6MU3AAAA//8DAFBLAQItABQABgAIAAAAIQC2gziS/gAAAOEBAAATAAAAAAAAAAAA&#10;AAAAAAAAAABbQ29udGVudF9UeXBlc10ueG1sUEsBAi0AFAAGAAgAAAAhADj9If/WAAAAlAEAAAsA&#10;AAAAAAAAAAAAAAAALwEAAF9yZWxzLy5yZWxzUEsBAi0AFAAGAAgAAAAhAH8l4G98AgAAEAYAAA4A&#10;AAAAAAAAAAAAAAAALgIAAGRycy9lMm9Eb2MueG1sUEsBAi0AFAAGAAgAAAAhADvHsgzaAAAAAgEA&#10;AA8AAAAAAAAAAAAAAAAA1gQAAGRycy9kb3ducmV2LnhtbFBLBQYAAAAABAAEAPMAAADdBQAAAAA=&#10;">
                <v:shape id="Graphic 2" o:spid="_x0000_s1027" style="position:absolute;width:169545;height:10795;visibility:visible;mso-wrap-style:square;v-text-anchor:top" coordsize="1695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1mwQAAANoAAAAPAAAAZHJzL2Rvd25yZXYueG1sRI/NasMw&#10;EITvhb6D2EJujdxAQutGNqXQkEMg5Kf3Rdpabq2VkZTYefsoEOhxmJlvmGU9uk6cKcTWs4KXaQGC&#10;WHvTcqPgePh6fgURE7LBzjMpuFCEunp8WGJp/MA7Ou9TIzKEY4kKbEp9KWXUlhzGqe+Js/fjg8OU&#10;ZWikCThkuOvkrCgW0mHLecFiT5+W9N/+5BSEb3zTZvi1Pl26+WKr9Qo3G6UmT+PHO4hEY/oP39tr&#10;o2AGtyv5BsjqCgAA//8DAFBLAQItABQABgAIAAAAIQDb4fbL7gAAAIUBAAATAAAAAAAAAAAAAAAA&#10;AAAAAABbQ29udGVudF9UeXBlc10ueG1sUEsBAi0AFAAGAAgAAAAhAFr0LFu/AAAAFQEAAAsAAAAA&#10;AAAAAAAAAAAAHwEAAF9yZWxzLy5yZWxzUEsBAi0AFAAGAAgAAAAhAI1VvWbBAAAA2gAAAA8AAAAA&#10;AAAAAAAAAAAABwIAAGRycy9kb3ducmV2LnhtbFBLBQYAAAAAAwADALcAAAD1AgAAAAA=&#10;" path="m169163,l,,,10668r169163,l1691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F3C39CA" w14:textId="77777777" w:rsidR="00457E20" w:rsidRDefault="00B00E59">
      <w:pPr>
        <w:spacing w:line="249" w:lineRule="exact"/>
        <w:ind w:right="20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w w:val="105"/>
          <w:sz w:val="24"/>
        </w:rPr>
        <w:t>𝜕𝑡</w:t>
      </w:r>
    </w:p>
    <w:p w14:paraId="3481C5D6" w14:textId="77777777" w:rsidR="00457E20" w:rsidRDefault="00B00E59">
      <w:pPr>
        <w:spacing w:line="254" w:lineRule="exact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sz w:val="24"/>
        </w:rPr>
        <w:t>𝜕𝑦</w:t>
      </w:r>
    </w:p>
    <w:p w14:paraId="718F7935" w14:textId="77777777" w:rsidR="00457E20" w:rsidRDefault="00B00E59">
      <w:pPr>
        <w:pStyle w:val="BodyText"/>
        <w:spacing w:line="20" w:lineRule="exact"/>
        <w:ind w:left="822" w:right="-58"/>
        <w:rPr>
          <w:rFonts w:ascii="Symbola"/>
          <w:sz w:val="2"/>
        </w:rPr>
      </w:pPr>
      <w:r>
        <w:rPr>
          <w:rFonts w:ascii="Symbola"/>
          <w:noProof/>
          <w:sz w:val="2"/>
        </w:rPr>
        <mc:AlternateContent>
          <mc:Choice Requires="wpg">
            <w:drawing>
              <wp:inline distT="0" distB="0" distL="0" distR="0" wp14:anchorId="3FAF35D5" wp14:editId="3FB110DC">
                <wp:extent cx="170815" cy="1079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815" cy="10795"/>
                          <a:chOff x="0" y="0"/>
                          <a:chExt cx="170815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708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0795">
                                <a:moveTo>
                                  <a:pt x="170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70687" y="10668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83EF4" id="Group 3" o:spid="_x0000_s1026" style="width:13.45pt;height:.85pt;mso-position-horizontal-relative:char;mso-position-vertical-relative:line" coordsize="1708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PffQIAABAGAAAOAAAAZHJzL2Uyb0RvYy54bWykVFtr2zAUfh/sPwi9r3Z6STNTp4x2DYPS&#10;FZqxZ0WWL0yWtCMlTv79jqTIMS0M1vnBPvL5dC7fudzc7ntJdgJsp1VJZ2c5JUJxXXWqKemP9cOn&#10;BSXWMVUxqZUo6UFYerv8+OFmMIU4162WlQCCRpQtBlPS1jlTZJnlreiZPdNGKFTWGnrm8AhNVgEb&#10;0Hovs/M8n2eDhsqA5sJa/HsflXQZ7Ne14O57XVvhiCwpxubCG8J749/Z8oYVDTDTdvwYBntHFD3r&#10;FDodTd0zx8gWujem+o6Dtrp2Z1z3ma7rjouQA2Yzy19lswK9NSGXphgaM9KE1L7i6d1m+dPuGUhX&#10;lfSCEsV6LFHwSi48NYNpCkSswLyYZ4j5ofio+S+L6uy13p+bE3hfQ+8vYZpkHzg/jJyLvSMcf86u&#10;88XsihKOqll+/fkqloS3WLc3l3j79W/XMlZElyGwMZDBYG/ZE332/+h7aZkRoSrWk3Ok7/JEX2ym&#10;y0hgwHj2Ap22sEci383NmCQr+Na6ldCBY7Z7tC52c5Uk1iaJ71USAWfCT4MM0+AowWkASnAaNpF6&#10;w5y/5wvnRTKcitSmGnllr3dirQPM+UphJeeLa0pSjTHQE0SqKRQncYJKuvQ1wVzEzPL5fOHjQmtJ&#10;n74RN3H7T+Aw+xOrXGoroiOfdvA4UoG4KdlWy6566KT02VtoNncSyI75HROeY8ATGHZkqr2XNro6&#10;YOMMuHhKan9vGQhK5DeFrem3VBIgCZskgJN3OuyyQDxYt97/ZGCIQbGkDsfqSacOZUXqCozfAyLW&#10;31T6y9bpuvMtE2KLER0POC1BCmsnMHFckX6vTc8BdVrkyz8AAAD//wMAUEsDBBQABgAIAAAAIQA2&#10;N0Vm2gAAAAIBAAAPAAAAZHJzL2Rvd25yZXYueG1sTI9BS8NAEIXvgv9hGcGb3aRi1ZhNKUU9FcFW&#10;EG/T7DQJzc6G7DZJ/72jF708GN7jvW/y5eRaNVAfGs8G0lkCirj0tuHKwMfu5eYBVIjIFlvPZOBM&#10;AZbF5UWOmfUjv9OwjZWSEg4ZGqhj7DKtQ1mTwzDzHbF4B987jHL2lbY9jlLuWj1PkoV22LAs1NjR&#10;uqbyuD05A68jjqvb9HnYHA/r89fu7u1zk5Ix11fT6glUpCn+heEHX9ChEKa9P7ENqjUgj8RfFW++&#10;eAS1l8w96CLX/9GLbwAAAP//AwBQSwECLQAUAAYACAAAACEAtoM4kv4AAADhAQAAEwAAAAAAAAAA&#10;AAAAAAAAAAAAW0NvbnRlbnRfVHlwZXNdLnhtbFBLAQItABQABgAIAAAAIQA4/SH/1gAAAJQBAAAL&#10;AAAAAAAAAAAAAAAAAC8BAABfcmVscy8ucmVsc1BLAQItABQABgAIAAAAIQAUZEPffQIAABAGAAAO&#10;AAAAAAAAAAAAAAAAAC4CAABkcnMvZTJvRG9jLnhtbFBLAQItABQABgAIAAAAIQA2N0Vm2gAAAAIB&#10;AAAPAAAAAAAAAAAAAAAAANcEAABkcnMvZG93bnJldi54bWxQSwUGAAAAAAQABADzAAAA3gUAAAAA&#10;">
                <v:shape id="Graphic 4" o:spid="_x0000_s1027" style="position:absolute;width:170815;height:10795;visibility:visible;mso-wrap-style:square;v-text-anchor:top" coordsize="17081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5xwgAAANoAAAAPAAAAZHJzL2Rvd25yZXYueG1sRI/NasMw&#10;EITvhbyD2EBvjdxQSnGimOIQyDFNG8hxsTaSE2tlLMU/ffqqUOhxmJlvmHUxukb01IXas4LnRQaC&#10;uPK6ZqPg63P39AYiRGSNjWdSMFGAYjN7WGOu/cAf1B+jEQnCIUcFNsY2lzJUlhyGhW+Jk3fxncOY&#10;ZGek7nBIcNfIZZa9Soc1pwWLLZWWqtvx7hQsm/q03Z3MzVaH6SzN9E3l9arU43x8X4GINMb/8F97&#10;rxW8wO+VdAPk5gcAAP//AwBQSwECLQAUAAYACAAAACEA2+H2y+4AAACFAQAAEwAAAAAAAAAAAAAA&#10;AAAAAAAAW0NvbnRlbnRfVHlwZXNdLnhtbFBLAQItABQABgAIAAAAIQBa9CxbvwAAABUBAAALAAAA&#10;AAAAAAAAAAAAAB8BAABfcmVscy8ucmVsc1BLAQItABQABgAIAAAAIQDpu/5xwgAAANoAAAAPAAAA&#10;AAAAAAAAAAAAAAcCAABkcnMvZG93bnJldi54bWxQSwUGAAAAAAMAAwC3AAAA9gIAAAAA&#10;" path="m170687,l,,,10668r170687,l17068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829D79F" w14:textId="77777777" w:rsidR="00457E20" w:rsidRDefault="00B00E59">
      <w:pPr>
        <w:spacing w:before="19"/>
        <w:ind w:right="18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w w:val="105"/>
          <w:sz w:val="24"/>
        </w:rPr>
        <w:t>𝜕𝑡</w:t>
      </w:r>
    </w:p>
    <w:p w14:paraId="6841C1DB" w14:textId="77777777" w:rsidR="00457E20" w:rsidRDefault="00B00E59">
      <w:pPr>
        <w:pStyle w:val="BodyText"/>
        <w:spacing w:line="269" w:lineRule="exact"/>
        <w:ind w:left="27"/>
        <w:rPr>
          <w:rFonts w:ascii="Symbola" w:eastAsia="Symbola" w:hAnsi="Symbola"/>
        </w:rPr>
      </w:pPr>
      <w:r>
        <w:br w:type="column"/>
      </w:r>
      <w:r>
        <w:rPr>
          <w:rFonts w:ascii="Symbola" w:eastAsia="Symbola" w:hAnsi="Symbola"/>
        </w:rPr>
        <w:t>=</w:t>
      </w:r>
      <w:r>
        <w:rPr>
          <w:rFonts w:ascii="Symbola" w:eastAsia="Symbola" w:hAnsi="Symbola"/>
          <w:spacing w:val="31"/>
        </w:rPr>
        <w:t xml:space="preserve"> </w:t>
      </w:r>
      <w:r>
        <w:rPr>
          <w:rFonts w:ascii="Symbola" w:eastAsia="Symbola" w:hAnsi="Symbola"/>
        </w:rPr>
        <w:t>−</w:t>
      </w:r>
      <w:r>
        <w:rPr>
          <w:rFonts w:ascii="Symbola" w:eastAsia="Symbola" w:hAnsi="Symbola"/>
        </w:rPr>
        <w:t>0,25</w:t>
      </w:r>
      <w:r>
        <w:rPr>
          <w:rFonts w:ascii="Symbola" w:eastAsia="Symbola" w:hAnsi="Symbola"/>
        </w:rPr>
        <w:t>𝑥</w:t>
      </w:r>
      <w:r>
        <w:rPr>
          <w:rFonts w:ascii="Symbola" w:eastAsia="Symbola" w:hAnsi="Symbola"/>
        </w:rPr>
        <w:t>(</w:t>
      </w:r>
      <w:r>
        <w:rPr>
          <w:rFonts w:ascii="Symbola" w:eastAsia="Symbola" w:hAnsi="Symbola"/>
        </w:rPr>
        <w:t>𝑡</w:t>
      </w:r>
      <w:r>
        <w:rPr>
          <w:rFonts w:ascii="Symbola" w:eastAsia="Symbola" w:hAnsi="Symbola"/>
        </w:rPr>
        <w:t>)</w:t>
      </w:r>
      <w:r>
        <w:rPr>
          <w:rFonts w:ascii="Symbola" w:eastAsia="Symbola" w:hAnsi="Symbola"/>
          <w:spacing w:val="15"/>
        </w:rPr>
        <w:t xml:space="preserve"> </w:t>
      </w:r>
      <w:r>
        <w:rPr>
          <w:rFonts w:ascii="Symbola" w:eastAsia="Symbola" w:hAnsi="Symbola"/>
        </w:rPr>
        <w:t>−</w:t>
      </w:r>
      <w:r>
        <w:rPr>
          <w:rFonts w:ascii="Symbola" w:eastAsia="Symbola" w:hAnsi="Symbola"/>
          <w:spacing w:val="15"/>
        </w:rPr>
        <w:t xml:space="preserve"> </w:t>
      </w:r>
      <w:r>
        <w:rPr>
          <w:rFonts w:ascii="Symbola" w:eastAsia="Symbola" w:hAnsi="Symbola"/>
        </w:rPr>
        <w:t>0,74</w:t>
      </w:r>
      <w:r>
        <w:rPr>
          <w:rFonts w:ascii="Symbola" w:eastAsia="Symbola" w:hAnsi="Symbola"/>
        </w:rPr>
        <w:t>𝑦</w:t>
      </w:r>
      <w:r>
        <w:rPr>
          <w:rFonts w:ascii="Symbola" w:eastAsia="Symbola" w:hAnsi="Symbola"/>
        </w:rPr>
        <w:t>(</w:t>
      </w:r>
      <w:r>
        <w:rPr>
          <w:rFonts w:ascii="Symbola" w:eastAsia="Symbola" w:hAnsi="Symbola"/>
        </w:rPr>
        <w:t>𝑡</w:t>
      </w:r>
      <w:r>
        <w:rPr>
          <w:rFonts w:ascii="Symbola" w:eastAsia="Symbola" w:hAnsi="Symbola"/>
        </w:rPr>
        <w:t>)</w:t>
      </w:r>
      <w:r>
        <w:rPr>
          <w:rFonts w:ascii="Symbola" w:eastAsia="Symbola" w:hAnsi="Symbola"/>
          <w:spacing w:val="15"/>
        </w:rPr>
        <w:t xml:space="preserve"> </w:t>
      </w:r>
      <w:r>
        <w:rPr>
          <w:rFonts w:ascii="Symbola" w:eastAsia="Symbola" w:hAnsi="Symbola"/>
        </w:rPr>
        <w:t>+</w:t>
      </w:r>
      <w:r>
        <w:rPr>
          <w:rFonts w:ascii="Symbola" w:eastAsia="Symbola" w:hAnsi="Symbola"/>
          <w:spacing w:val="14"/>
        </w:rPr>
        <w:t xml:space="preserve"> </w:t>
      </w:r>
      <w:r>
        <w:rPr>
          <w:rFonts w:ascii="Symbola" w:eastAsia="Symbola" w:hAnsi="Symbola"/>
        </w:rPr>
        <w:t>𝑠𝑖𝑛</w:t>
      </w:r>
      <w:r>
        <w:rPr>
          <w:rFonts w:ascii="Symbola" w:eastAsia="Symbola" w:hAnsi="Symbola"/>
        </w:rPr>
        <w:t>(</w:t>
      </w:r>
      <w:r>
        <w:rPr>
          <w:rFonts w:ascii="Symbola" w:eastAsia="Symbola" w:hAnsi="Symbola"/>
        </w:rPr>
        <w:t>𝑡</w:t>
      </w:r>
      <w:r>
        <w:rPr>
          <w:rFonts w:ascii="Symbola" w:eastAsia="Symbola" w:hAnsi="Symbola"/>
          <w:spacing w:val="22"/>
        </w:rPr>
        <w:t xml:space="preserve"> </w:t>
      </w:r>
      <w:r>
        <w:rPr>
          <w:rFonts w:ascii="Symbola" w:eastAsia="Symbola" w:hAnsi="Symbola"/>
        </w:rPr>
        <w:t>+</w:t>
      </w:r>
      <w:r>
        <w:rPr>
          <w:rFonts w:ascii="Symbola" w:eastAsia="Symbola" w:hAnsi="Symbola"/>
          <w:spacing w:val="11"/>
        </w:rPr>
        <w:t xml:space="preserve"> </w:t>
      </w:r>
      <w:r>
        <w:rPr>
          <w:rFonts w:ascii="Symbola" w:eastAsia="Symbola" w:hAnsi="Symbola"/>
          <w:spacing w:val="-5"/>
        </w:rPr>
        <w:t>5)</w:t>
      </w:r>
    </w:p>
    <w:p w14:paraId="3DB6D942" w14:textId="77777777" w:rsidR="00457E20" w:rsidRDefault="00B00E59">
      <w:pPr>
        <w:pStyle w:val="BodyText"/>
        <w:spacing w:before="243"/>
        <w:ind w:left="29"/>
        <w:rPr>
          <w:rFonts w:ascii="Symbola" w:eastAsia="Symbola" w:hAnsi="Symbola"/>
        </w:rPr>
      </w:pPr>
      <w:r>
        <w:rPr>
          <w:rFonts w:ascii="Symbola" w:eastAsia="Symbola" w:hAnsi="Symbola"/>
          <w:w w:val="105"/>
        </w:rPr>
        <w:t>=</w:t>
      </w:r>
      <w:r>
        <w:rPr>
          <w:rFonts w:ascii="Symbola" w:eastAsia="Symbola" w:hAnsi="Symbola"/>
          <w:spacing w:val="5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w w:val="105"/>
        </w:rPr>
        <w:t>0,64</w:t>
      </w:r>
      <w:r>
        <w:rPr>
          <w:rFonts w:ascii="Symbola" w:eastAsia="Symbola" w:hAnsi="Symbola"/>
          <w:w w:val="105"/>
        </w:rPr>
        <w:t>𝑥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-6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spacing w:val="-7"/>
          <w:w w:val="105"/>
        </w:rPr>
        <w:t xml:space="preserve"> </w:t>
      </w:r>
      <w:r>
        <w:rPr>
          <w:rFonts w:ascii="Symbola" w:eastAsia="Symbola" w:hAnsi="Symbola"/>
          <w:w w:val="105"/>
        </w:rPr>
        <w:t>0,55</w:t>
      </w:r>
      <w:r>
        <w:rPr>
          <w:rFonts w:ascii="Symbola" w:eastAsia="Symbola" w:hAnsi="Symbola"/>
          <w:w w:val="105"/>
        </w:rPr>
        <w:t>𝑦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-9"/>
          <w:w w:val="105"/>
        </w:rPr>
        <w:t xml:space="preserve"> </w:t>
      </w:r>
      <w:r>
        <w:rPr>
          <w:rFonts w:ascii="Symbola" w:eastAsia="Symbola" w:hAnsi="Symbola"/>
          <w:w w:val="105"/>
        </w:rPr>
        <w:t>+</w:t>
      </w:r>
      <w:r>
        <w:rPr>
          <w:rFonts w:ascii="Symbola" w:eastAsia="Symbola" w:hAnsi="Symbola"/>
          <w:spacing w:val="-8"/>
          <w:w w:val="105"/>
        </w:rPr>
        <w:t xml:space="preserve"> </w:t>
      </w:r>
      <w:r>
        <w:rPr>
          <w:rFonts w:ascii="Symbola" w:eastAsia="Symbola" w:hAnsi="Symbola"/>
          <w:w w:val="105"/>
        </w:rPr>
        <w:t>𝑐𝑜𝑠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spacing w:val="-2"/>
          <w:w w:val="105"/>
        </w:rPr>
        <w:t xml:space="preserve"> </w:t>
      </w:r>
      <w:r>
        <w:rPr>
          <w:rFonts w:ascii="Symbola" w:eastAsia="Symbola" w:hAnsi="Symbola"/>
          <w:w w:val="105"/>
        </w:rPr>
        <w:t>+</w:t>
      </w:r>
      <w:r>
        <w:rPr>
          <w:rFonts w:ascii="Symbola" w:eastAsia="Symbola" w:hAnsi="Symbola"/>
          <w:spacing w:val="-9"/>
          <w:w w:val="105"/>
        </w:rPr>
        <w:t xml:space="preserve"> </w:t>
      </w:r>
      <w:r>
        <w:rPr>
          <w:rFonts w:ascii="Symbola" w:eastAsia="Symbola" w:hAnsi="Symbola"/>
          <w:spacing w:val="-5"/>
          <w:w w:val="105"/>
        </w:rPr>
        <w:t>6)</w:t>
      </w:r>
    </w:p>
    <w:p w14:paraId="2AB985A1" w14:textId="77777777" w:rsidR="00457E20" w:rsidRDefault="00457E20">
      <w:pPr>
        <w:rPr>
          <w:rFonts w:ascii="Symbola" w:eastAsia="Symbola" w:hAnsi="Symbola"/>
        </w:rPr>
        <w:sectPr w:rsidR="00457E20">
          <w:type w:val="continuous"/>
          <w:pgSz w:w="12240" w:h="15840"/>
          <w:pgMar w:top="1600" w:right="740" w:bottom="280" w:left="1600" w:header="720" w:footer="720" w:gutter="0"/>
          <w:cols w:num="2" w:space="720" w:equalWidth="0">
            <w:col w:w="1089" w:space="40"/>
            <w:col w:w="8771"/>
          </w:cols>
        </w:sectPr>
      </w:pPr>
    </w:p>
    <w:p w14:paraId="2A48445C" w14:textId="77777777" w:rsidR="00457E20" w:rsidRDefault="00B00E59">
      <w:pPr>
        <w:pStyle w:val="ListParagraph"/>
        <w:numPr>
          <w:ilvl w:val="0"/>
          <w:numId w:val="2"/>
        </w:numPr>
        <w:tabs>
          <w:tab w:val="left" w:pos="821"/>
        </w:tabs>
        <w:spacing w:before="130" w:line="247" w:lineRule="auto"/>
        <w:ind w:left="821" w:right="335"/>
        <w:rPr>
          <w:sz w:val="24"/>
        </w:rPr>
      </w:pPr>
      <w:r>
        <w:rPr>
          <w:spacing w:val="-2"/>
          <w:sz w:val="24"/>
        </w:rPr>
        <w:t>Модель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ведение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боевых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действий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участием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регулярных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войск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партизанских отрядов</w:t>
      </w:r>
    </w:p>
    <w:p w14:paraId="31735337" w14:textId="77777777" w:rsidR="00457E20" w:rsidRDefault="00B00E59">
      <w:pPr>
        <w:spacing w:line="189" w:lineRule="exact"/>
        <w:ind w:left="821"/>
        <w:rPr>
          <w:rFonts w:ascii="Symbola" w:eastAsia="Symbola"/>
          <w:sz w:val="24"/>
        </w:rPr>
      </w:pPr>
      <w:r>
        <w:rPr>
          <w:rFonts w:ascii="Symbola" w:eastAsia="Symbola"/>
          <w:spacing w:val="-5"/>
          <w:sz w:val="24"/>
        </w:rPr>
        <w:t>𝜕𝑥</w:t>
      </w:r>
    </w:p>
    <w:p w14:paraId="304C3DFF" w14:textId="77777777" w:rsidR="00457E20" w:rsidRDefault="00457E20">
      <w:pPr>
        <w:spacing w:line="189" w:lineRule="exact"/>
        <w:rPr>
          <w:rFonts w:ascii="Symbola" w:eastAsia="Symbola"/>
          <w:sz w:val="24"/>
        </w:rPr>
        <w:sectPr w:rsidR="00457E20">
          <w:type w:val="continuous"/>
          <w:pgSz w:w="12240" w:h="15840"/>
          <w:pgMar w:top="1600" w:right="740" w:bottom="280" w:left="1600" w:header="720" w:footer="720" w:gutter="0"/>
          <w:cols w:space="720"/>
        </w:sectPr>
      </w:pPr>
    </w:p>
    <w:p w14:paraId="77F33161" w14:textId="77777777" w:rsidR="00457E20" w:rsidRDefault="00457E20">
      <w:pPr>
        <w:pStyle w:val="BodyText"/>
        <w:spacing w:before="8"/>
        <w:ind w:left="0"/>
        <w:rPr>
          <w:rFonts w:ascii="Symbola"/>
          <w:sz w:val="8"/>
        </w:rPr>
      </w:pPr>
    </w:p>
    <w:p w14:paraId="47BA5CF6" w14:textId="77777777" w:rsidR="00457E20" w:rsidRDefault="00B00E59">
      <w:pPr>
        <w:pStyle w:val="BodyText"/>
        <w:spacing w:line="20" w:lineRule="exact"/>
        <w:ind w:left="822" w:right="-58"/>
        <w:rPr>
          <w:rFonts w:ascii="Symbola"/>
          <w:sz w:val="2"/>
        </w:rPr>
      </w:pPr>
      <w:r>
        <w:rPr>
          <w:rFonts w:ascii="Symbola"/>
          <w:noProof/>
          <w:sz w:val="2"/>
        </w:rPr>
        <mc:AlternateContent>
          <mc:Choice Requires="wpg">
            <w:drawing>
              <wp:inline distT="0" distB="0" distL="0" distR="0" wp14:anchorId="06E091A8" wp14:editId="70408350">
                <wp:extent cx="169545" cy="1079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" cy="10795"/>
                          <a:chOff x="0" y="0"/>
                          <a:chExt cx="169545" cy="107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695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0795">
                                <a:moveTo>
                                  <a:pt x="169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69163" y="10667"/>
                                </a:lnTo>
                                <a:lnTo>
                                  <a:pt x="169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2CA85" id="Group 5" o:spid="_x0000_s1026" style="width:13.35pt;height:.85pt;mso-position-horizontal-relative:char;mso-position-vertical-relative:line" coordsize="16954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7fAIAABAGAAAOAAAAZHJzL2Uyb0RvYy54bWykVFtr2zAUfh/sPwi9r066xV1NnDLatQxK&#10;V2jGnhVZvjBZR5OUOP33OzqOEtPCYJ0f7COfT+fyncvyat9rtlPOd2BKPj+bcaaMhKozTcl/rG8/&#10;fObMB2EqocGokj8rz69W798tB1uoc2hBV8oxNGJ8MdiStyHYIsu8bFUv/BlYZVBZg+tFwKNrssqJ&#10;Aa33OjufzfJsAFdZB1J5j39vRiVfkf26VjJ8r2uvAtMlx9gCvR29N/GdrZaiaJywbScPYYg3RNGL&#10;zqDTo6kbEQTbuu6Vqb6TDjzU4UxCn0Fdd1JRDpjNfPYimzsHW0u5NMXQ2CNNSO0Lnt5sVj7sHh3r&#10;qpIvODOixxKRV7aI1Ay2KRBx5+yTfXRjfijeg/zlUZ291MdzcwLva9fHS5gm2xPnz0fO1T4wiT/n&#10;+eXiE/qWqJrPLi7Jryhki3V7dUm2X/92LRPF6JICOwYyWOwtf6LP/x99T62wiqriIzkH+vITfWMz&#10;5SOBhInsEZ2+8Aci38zNMUkkaevDnQLiWOzufRi7uUqSaJMk9yaJDmciToOmaQic4TQ4znAaNuM0&#10;WBHivVi4KLLhVKQ21Sgqe9ipNRAsxEphJef5R85SjTHQE0SbKRQncYJKuvS1ZG7EzGd5fhHjQmtJ&#10;n74jbuL2n8A0+xOrUoNXo6OYNnk8UoG4KdkedFfddlrH7L1rNtfasZ2IO4aeQ8ATGHZkqn2UNlA9&#10;Y+MMuHhK7n9vhVOc6W8GWzNuqSS4JGyS4IK+BtplRLzzYb3/KZxlFsWSBxyrB0gdKorUFRh/BIzY&#10;eNPAl22AuostQ7GNER0OOC0k0dohJg4rMu616ZlQp0W++gMAAP//AwBQSwMEFAAGAAgAAAAhADvH&#10;sgzaAAAAAgEAAA8AAABkcnMvZG93bnJldi54bWxMj0FLw0AQhe+C/2EZwZvdpGIrMZtSinoqgq0g&#10;3qbZaRKanQ3ZbZL+e0cvenkwvMd73+SrybVqoD40ng2kswQUceltw5WBj/3L3SOoEJEttp7JwIUC&#10;rIrrqxwz60d+p2EXKyUlHDI0UMfYZVqHsiaHYeY7YvGOvncY5ewrbXscpdy1ep4kC+2wYVmosaNN&#10;TeVpd3YGXkcc1/fp87A9HTeXr/3D2+c2JWNub6b1E6hIU/wLww++oEMhTAd/ZhtUa0Aeib8q3nyx&#10;BHWQzBJ0kev/6MU3AAAA//8DAFBLAQItABQABgAIAAAAIQC2gziS/gAAAOEBAAATAAAAAAAAAAAA&#10;AAAAAAAAAABbQ29udGVudF9UeXBlc10ueG1sUEsBAi0AFAAGAAgAAAAhADj9If/WAAAAlAEAAAsA&#10;AAAAAAAAAAAAAAAALwEAAF9yZWxzLy5yZWxzUEsBAi0AFAAGAAgAAAAhACJfFHt8AgAAEAYAAA4A&#10;AAAAAAAAAAAAAAAALgIAAGRycy9lMm9Eb2MueG1sUEsBAi0AFAAGAAgAAAAhADvHsgzaAAAAAgEA&#10;AA8AAAAAAAAAAAAAAAAA1gQAAGRycy9kb3ducmV2LnhtbFBLBQYAAAAABAAEAPMAAADdBQAAAAA=&#10;">
                <v:shape id="Graphic 6" o:spid="_x0000_s1027" style="position:absolute;width:169545;height:10795;visibility:visible;mso-wrap-style:square;v-text-anchor:top" coordsize="1695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tlwQAAANoAAAAPAAAAZHJzL2Rvd25yZXYueG1sRI9PawIx&#10;FMTvBb9DeEJvNWvBpa5GEaHFg1Dqn/sjeW5WNy9Lkrrrt28KhR6HmfkNs1wPrhV3CrHxrGA6KUAQ&#10;a28arhWcju8vbyBiQjbYeiYFD4qwXo2ellgZ3/MX3Q+pFhnCsUIFNqWukjJqSw7jxHfE2bv44DBl&#10;GWppAvYZ7lr5WhSldNhwXrDY0daSvh2+nYJwxrk2/dX69Ghn5afWH7jfK/U8HjYLEImG9B/+a++M&#10;ghJ+r+QbIFc/AAAA//8DAFBLAQItABQABgAIAAAAIQDb4fbL7gAAAIUBAAATAAAAAAAAAAAAAAAA&#10;AAAAAABbQ29udGVudF9UeXBlc10ueG1sUEsBAi0AFAAGAAgAAAAhAFr0LFu/AAAAFQEAAAsAAAAA&#10;AAAAAAAAAAAAHwEAAF9yZWxzLy5yZWxzUEsBAi0AFAAGAAgAAAAhAPJuu2XBAAAA2gAAAA8AAAAA&#10;AAAAAAAAAAAABwIAAGRycy9kb3ducmV2LnhtbFBLBQYAAAAAAwADALcAAAD1AgAAAAA=&#10;" path="m169163,l,,,10667r169163,l16916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38D139F" w14:textId="77777777" w:rsidR="00457E20" w:rsidRDefault="00B00E59">
      <w:pPr>
        <w:spacing w:line="249" w:lineRule="exact"/>
        <w:ind w:right="20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w w:val="105"/>
          <w:sz w:val="24"/>
        </w:rPr>
        <w:t>𝜕𝑡</w:t>
      </w:r>
    </w:p>
    <w:p w14:paraId="663694D3" w14:textId="77777777" w:rsidR="00457E20" w:rsidRDefault="00B00E59">
      <w:pPr>
        <w:spacing w:line="254" w:lineRule="exact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sz w:val="24"/>
        </w:rPr>
        <w:t>𝜕𝑦</w:t>
      </w:r>
    </w:p>
    <w:p w14:paraId="56F8493A" w14:textId="77777777" w:rsidR="00457E20" w:rsidRDefault="00B00E59">
      <w:pPr>
        <w:pStyle w:val="BodyText"/>
        <w:spacing w:line="20" w:lineRule="exact"/>
        <w:ind w:left="822" w:right="-58"/>
        <w:rPr>
          <w:rFonts w:ascii="Symbola"/>
          <w:sz w:val="2"/>
        </w:rPr>
      </w:pPr>
      <w:r>
        <w:rPr>
          <w:rFonts w:ascii="Symbola"/>
          <w:noProof/>
          <w:sz w:val="2"/>
        </w:rPr>
        <mc:AlternateContent>
          <mc:Choice Requires="wpg">
            <w:drawing>
              <wp:inline distT="0" distB="0" distL="0" distR="0" wp14:anchorId="75FA977C" wp14:editId="299260F7">
                <wp:extent cx="170815" cy="1079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815" cy="10795"/>
                          <a:chOff x="0" y="0"/>
                          <a:chExt cx="170815" cy="107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708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0795">
                                <a:moveTo>
                                  <a:pt x="170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70687" y="10667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3E5E3" id="Group 7" o:spid="_x0000_s1026" style="width:13.45pt;height:.85pt;mso-position-horizontal-relative:char;mso-position-vertical-relative:line" coordsize="1708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NifAIAABAGAAAOAAAAZHJzL2Uyb0RvYy54bWykVN9r3DAMfh/sfzB+X5Mr9O4WmiujXcug&#10;dIV27NnnOD+YY3uy73L97ycr51xoYbAuD45sybL06ZMurw69ZnsFvrOm5IuznDNlpK0605T8x/Pt&#10;pzVnPghTCW2NKvmL8vxq8/HD5eAKdW5bqysFDJ0YXwyu5G0IrsgyL1vVC39mnTKorC30IuAWmqwC&#10;MaD3Xmfneb7MBguVAyuV93h6Myr5hvzXtZLhe117FZguOcYWaAVat3HNNpeiaEC4tpPHMMQ7ouhF&#10;Z/DRydWNCILtoHvjqu8kWG/rcCZtn9m67qSiHDCbRf4qmzuwO0e5NMXQuAkmhPYVTu92Kx/2j8C6&#10;quQrzozosUT0KltFaAbXFGhxB+7JPcKYH4r3Vv7yqM5e6+O+ORkfaujjJUyTHQjzlwlzdQhM4uFi&#10;la8XF5xJVC3y1eeLsSSyxbq9uSTbr3+7lolifJICmwIZHHLLn+Dz/wffUyucoqr4CM4RPuR5gm8k&#10;03oEkGwiegSnL/wRyHdjMyUpCrnz4U5Zwljs730Y2VwlSbRJkgeTRMCeiN2gqRsCZ9gNwBl2w3aE&#10;3okQ78XCRZENpyK1qUZR2du9erZkFmKlsJLLNbIo1RgDPZloMzfFTpxZJV36O3I32izy5ZKoiN6S&#10;Pv1Hu9mz/2RMvT/zKrX1KpJ6THsSCAo8nIPtre6q207rmL2HZnutge1FnDH0RSDxyswMGZlqH6Wt&#10;rV6QOAMOnpL73zsBijP9zSA145RKAiRhmwQI+trSLCPgwYfnw08BjjkUSx6wrR5sYqgoEitiUpNt&#10;vGnsl12wdRcpQ7GNER032C0k0dihVI4jMs61+Z6sToN88wcAAP//AwBQSwMEFAAGAAgAAAAhADY3&#10;RWbaAAAAAgEAAA8AAABkcnMvZG93bnJldi54bWxMj0FLw0AQhe+C/2EZwZvdpGLVmE0pRT0VwVYQ&#10;b9PsNAnNzobsNkn/vaMXvTwY3uO9b/Ll5Fo1UB8azwbSWQKKuPS24crAx+7l5gFUiMgWW89k4EwB&#10;lsXlRY6Z9SO/07CNlZISDhkaqGPsMq1DWZPDMPMdsXgH3zuMcvaVtj2OUu5aPU+ShXbYsCzU2NG6&#10;pvK4PTkDryOOq9v0edgcD+vz1+7u7XOTkjHXV9PqCVSkKf6F4Qdf0KEQpr0/sQ2qNSCPxF8Vb754&#10;BLWXzD3oItf/0YtvAAAA//8DAFBLAQItABQABgAIAAAAIQC2gziS/gAAAOEBAAATAAAAAAAAAAAA&#10;AAAAAAAAAABbQ29udGVudF9UeXBlc10ueG1sUEsBAi0AFAAGAAgAAAAhADj9If/WAAAAlAEAAAsA&#10;AAAAAAAAAAAAAAAALwEAAF9yZWxzLy5yZWxzUEsBAi0AFAAGAAgAAAAhAO1942J8AgAAEAYAAA4A&#10;AAAAAAAAAAAAAAAALgIAAGRycy9lMm9Eb2MueG1sUEsBAi0AFAAGAAgAAAAhADY3RWbaAAAAAgEA&#10;AA8AAAAAAAAAAAAAAAAA1gQAAGRycy9kb3ducmV2LnhtbFBLBQYAAAAABAAEAPMAAADdBQAAAAA=&#10;">
                <v:shape id="Graphic 8" o:spid="_x0000_s1027" style="position:absolute;width:170815;height:10795;visibility:visible;mso-wrap-style:square;v-text-anchor:top" coordsize="17081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vR0vgAAANoAAAAPAAAAZHJzL2Rvd25yZXYueG1sRE9Ni8Iw&#10;EL0L/ocwwt401cMiXWMRRfDo6goeh2Y2qW0mpYna7q83B2GPj/e9KnrXiAd1ofKsYD7LQBCXXlds&#10;FPyc99MliBCRNTaeScFAAYr1eLTCXPsnf9PjFI1IIRxyVGBjbHMpQ2nJYZj5ljhxv75zGBPsjNQd&#10;PlO4a+Qiyz6lw4pTg8WWtpbK+nR3ChZNddntL6a25XG4SjP80fZ2U+pj0m++QETq47/47T5oBWlr&#10;upJugFy/AAAA//8DAFBLAQItABQABgAIAAAAIQDb4fbL7gAAAIUBAAATAAAAAAAAAAAAAAAAAAAA&#10;AABbQ29udGVudF9UeXBlc10ueG1sUEsBAi0AFAAGAAgAAAAhAFr0LFu/AAAAFQEAAAsAAAAAAAAA&#10;AAAAAAAAHwEAAF9yZWxzLy5yZWxzUEsBAi0AFAAGAAgAAAAhAGj29HS+AAAA2gAAAA8AAAAAAAAA&#10;AAAAAAAABwIAAGRycy9kb3ducmV2LnhtbFBLBQYAAAAAAwADALcAAADyAgAAAAA=&#10;" path="m170687,l,,,10667r170687,l17068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1E2977" w14:textId="77777777" w:rsidR="00457E20" w:rsidRDefault="00B00E59">
      <w:pPr>
        <w:spacing w:before="19"/>
        <w:ind w:right="18"/>
        <w:jc w:val="right"/>
        <w:rPr>
          <w:rFonts w:ascii="Symbola" w:eastAsia="Symbola"/>
          <w:sz w:val="24"/>
        </w:rPr>
      </w:pPr>
      <w:r>
        <w:rPr>
          <w:rFonts w:ascii="Symbola" w:eastAsia="Symbola"/>
          <w:spacing w:val="-5"/>
          <w:w w:val="105"/>
          <w:sz w:val="24"/>
        </w:rPr>
        <w:t>𝜕𝑡</w:t>
      </w:r>
    </w:p>
    <w:p w14:paraId="36296338" w14:textId="77777777" w:rsidR="00457E20" w:rsidRDefault="00B00E59">
      <w:pPr>
        <w:pStyle w:val="BodyText"/>
        <w:spacing w:line="269" w:lineRule="exact"/>
        <w:ind w:left="27"/>
        <w:rPr>
          <w:rFonts w:ascii="Symbola" w:eastAsia="Symbola" w:hAnsi="Symbola"/>
        </w:rPr>
      </w:pPr>
      <w:r>
        <w:br w:type="column"/>
      </w:r>
      <w:r>
        <w:rPr>
          <w:rFonts w:ascii="Symbola" w:eastAsia="Symbola" w:hAnsi="Symbola"/>
          <w:w w:val="105"/>
        </w:rPr>
        <w:t>=</w:t>
      </w:r>
      <w:r>
        <w:rPr>
          <w:rFonts w:ascii="Symbola" w:eastAsia="Symbola" w:hAnsi="Symbola"/>
          <w:spacing w:val="7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w w:val="105"/>
        </w:rPr>
        <w:t>0,32</w:t>
      </w:r>
      <w:r>
        <w:rPr>
          <w:rFonts w:ascii="Symbola" w:eastAsia="Symbola" w:hAnsi="Symbola"/>
          <w:w w:val="105"/>
        </w:rPr>
        <w:t>𝑥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-5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spacing w:val="-6"/>
          <w:w w:val="105"/>
        </w:rPr>
        <w:t xml:space="preserve"> </w:t>
      </w:r>
      <w:r>
        <w:rPr>
          <w:rFonts w:ascii="Symbola" w:eastAsia="Symbola" w:hAnsi="Symbola"/>
          <w:w w:val="105"/>
        </w:rPr>
        <w:t>0,89</w:t>
      </w:r>
      <w:r>
        <w:rPr>
          <w:rFonts w:ascii="Symbola" w:eastAsia="Symbola" w:hAnsi="Symbola"/>
          <w:w w:val="105"/>
        </w:rPr>
        <w:t>𝑦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-5"/>
          <w:w w:val="105"/>
        </w:rPr>
        <w:t xml:space="preserve"> </w:t>
      </w:r>
      <w:r>
        <w:rPr>
          <w:rFonts w:ascii="Symbola" w:eastAsia="Symbola" w:hAnsi="Symbola"/>
          <w:w w:val="105"/>
        </w:rPr>
        <w:t>+</w:t>
      </w:r>
      <w:r>
        <w:rPr>
          <w:rFonts w:ascii="Symbola" w:eastAsia="Symbola" w:hAnsi="Symbola"/>
          <w:spacing w:val="-6"/>
          <w:w w:val="105"/>
        </w:rPr>
        <w:t xml:space="preserve"> </w:t>
      </w:r>
      <w:r>
        <w:rPr>
          <w:rFonts w:ascii="Symbola" w:eastAsia="Symbola" w:hAnsi="Symbola"/>
          <w:spacing w:val="-2"/>
          <w:w w:val="105"/>
        </w:rPr>
        <w:t>2</w:t>
      </w:r>
      <w:r>
        <w:rPr>
          <w:rFonts w:ascii="Symbola" w:eastAsia="Symbola" w:hAnsi="Symbola"/>
          <w:spacing w:val="-2"/>
          <w:w w:val="105"/>
        </w:rPr>
        <w:t>𝑠𝑖𝑛</w:t>
      </w:r>
      <w:r>
        <w:rPr>
          <w:rFonts w:ascii="Symbola" w:eastAsia="Symbola" w:hAnsi="Symbola"/>
          <w:spacing w:val="-2"/>
          <w:w w:val="105"/>
        </w:rPr>
        <w:t>(10</w:t>
      </w:r>
      <w:r>
        <w:rPr>
          <w:rFonts w:ascii="Symbola" w:eastAsia="Symbola" w:hAnsi="Symbola"/>
          <w:spacing w:val="-2"/>
          <w:w w:val="105"/>
        </w:rPr>
        <w:t>𝑡</w:t>
      </w:r>
      <w:r>
        <w:rPr>
          <w:rFonts w:ascii="Symbola" w:eastAsia="Symbola" w:hAnsi="Symbola"/>
          <w:spacing w:val="-2"/>
          <w:w w:val="105"/>
        </w:rPr>
        <w:t>)</w:t>
      </w:r>
    </w:p>
    <w:p w14:paraId="6CD01C87" w14:textId="77777777" w:rsidR="00457E20" w:rsidRDefault="00B00E59">
      <w:pPr>
        <w:pStyle w:val="BodyText"/>
        <w:spacing w:before="243"/>
        <w:ind w:left="29"/>
        <w:rPr>
          <w:rFonts w:ascii="Symbola" w:eastAsia="Symbola" w:hAnsi="Symbola"/>
        </w:rPr>
      </w:pPr>
      <w:r>
        <w:rPr>
          <w:rFonts w:ascii="Symbola" w:eastAsia="Symbola" w:hAnsi="Symbola"/>
          <w:w w:val="105"/>
        </w:rPr>
        <w:t>=</w:t>
      </w:r>
      <w:r>
        <w:rPr>
          <w:rFonts w:ascii="Symbola" w:eastAsia="Symbola" w:hAnsi="Symbola"/>
          <w:spacing w:val="17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w w:val="105"/>
        </w:rPr>
        <w:t>0,51</w:t>
      </w:r>
      <w:r>
        <w:rPr>
          <w:rFonts w:ascii="Symbola" w:eastAsia="Symbola" w:hAnsi="Symbola"/>
          <w:w w:val="105"/>
        </w:rPr>
        <w:t>𝑥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w w:val="105"/>
        </w:rPr>
        <w:t>𝑦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3"/>
          <w:w w:val="105"/>
        </w:rPr>
        <w:t xml:space="preserve"> </w:t>
      </w:r>
      <w:r>
        <w:rPr>
          <w:rFonts w:ascii="Symbola" w:eastAsia="Symbola" w:hAnsi="Symbola"/>
          <w:w w:val="105"/>
        </w:rPr>
        <w:t>−</w:t>
      </w:r>
      <w:r>
        <w:rPr>
          <w:rFonts w:ascii="Symbola" w:eastAsia="Symbola" w:hAnsi="Symbola"/>
          <w:spacing w:val="3"/>
          <w:w w:val="105"/>
        </w:rPr>
        <w:t xml:space="preserve"> </w:t>
      </w:r>
      <w:r>
        <w:rPr>
          <w:rFonts w:ascii="Symbola" w:eastAsia="Symbola" w:hAnsi="Symbola"/>
          <w:w w:val="105"/>
        </w:rPr>
        <w:t>0,62</w:t>
      </w:r>
      <w:r>
        <w:rPr>
          <w:rFonts w:ascii="Symbola" w:eastAsia="Symbola" w:hAnsi="Symbola"/>
          <w:w w:val="105"/>
        </w:rPr>
        <w:t>𝑦</w:t>
      </w:r>
      <w:r>
        <w:rPr>
          <w:rFonts w:ascii="Symbola" w:eastAsia="Symbola" w:hAnsi="Symbola"/>
          <w:w w:val="105"/>
        </w:rPr>
        <w:t>(</w:t>
      </w:r>
      <w:r>
        <w:rPr>
          <w:rFonts w:ascii="Symbola" w:eastAsia="Symbola" w:hAnsi="Symbola"/>
          <w:w w:val="105"/>
        </w:rPr>
        <w:t>𝑡</w:t>
      </w:r>
      <w:r>
        <w:rPr>
          <w:rFonts w:ascii="Symbola" w:eastAsia="Symbola" w:hAnsi="Symbola"/>
          <w:w w:val="105"/>
        </w:rPr>
        <w:t>)</w:t>
      </w:r>
      <w:r>
        <w:rPr>
          <w:rFonts w:ascii="Symbola" w:eastAsia="Symbola" w:hAnsi="Symbola"/>
          <w:spacing w:val="3"/>
          <w:w w:val="105"/>
        </w:rPr>
        <w:t xml:space="preserve"> </w:t>
      </w:r>
      <w:r>
        <w:rPr>
          <w:rFonts w:ascii="Symbola" w:eastAsia="Symbola" w:hAnsi="Symbola"/>
          <w:w w:val="105"/>
        </w:rPr>
        <w:t>+</w:t>
      </w:r>
      <w:r>
        <w:rPr>
          <w:rFonts w:ascii="Symbola" w:eastAsia="Symbola" w:hAnsi="Symbola"/>
          <w:spacing w:val="3"/>
          <w:w w:val="105"/>
        </w:rPr>
        <w:t xml:space="preserve"> </w:t>
      </w:r>
      <w:r>
        <w:rPr>
          <w:rFonts w:ascii="Symbola" w:eastAsia="Symbola" w:hAnsi="Symbola"/>
          <w:spacing w:val="-2"/>
          <w:w w:val="105"/>
        </w:rPr>
        <w:t>2</w:t>
      </w:r>
      <w:r>
        <w:rPr>
          <w:rFonts w:ascii="Symbola" w:eastAsia="Symbola" w:hAnsi="Symbola"/>
          <w:spacing w:val="-2"/>
          <w:w w:val="105"/>
        </w:rPr>
        <w:t>𝑐𝑜𝑠</w:t>
      </w:r>
      <w:r>
        <w:rPr>
          <w:rFonts w:ascii="Symbola" w:eastAsia="Symbola" w:hAnsi="Symbola"/>
          <w:spacing w:val="-2"/>
          <w:w w:val="105"/>
        </w:rPr>
        <w:t>(10</w:t>
      </w:r>
      <w:r>
        <w:rPr>
          <w:rFonts w:ascii="Symbola" w:eastAsia="Symbola" w:hAnsi="Symbola"/>
          <w:spacing w:val="-2"/>
          <w:w w:val="105"/>
        </w:rPr>
        <w:t>𝑡</w:t>
      </w:r>
      <w:r>
        <w:rPr>
          <w:rFonts w:ascii="Symbola" w:eastAsia="Symbola" w:hAnsi="Symbola"/>
          <w:spacing w:val="-2"/>
          <w:w w:val="105"/>
        </w:rPr>
        <w:t>)</w:t>
      </w:r>
    </w:p>
    <w:p w14:paraId="06E3684C" w14:textId="77777777" w:rsidR="00457E20" w:rsidRDefault="00457E20">
      <w:pPr>
        <w:rPr>
          <w:rFonts w:ascii="Symbola" w:eastAsia="Symbola" w:hAnsi="Symbola"/>
        </w:rPr>
        <w:sectPr w:rsidR="00457E20">
          <w:type w:val="continuous"/>
          <w:pgSz w:w="12240" w:h="15840"/>
          <w:pgMar w:top="1600" w:right="740" w:bottom="280" w:left="1600" w:header="720" w:footer="720" w:gutter="0"/>
          <w:cols w:num="2" w:space="720" w:equalWidth="0">
            <w:col w:w="1089" w:space="40"/>
            <w:col w:w="8771"/>
          </w:cols>
        </w:sectPr>
      </w:pPr>
    </w:p>
    <w:p w14:paraId="5D24EBD2" w14:textId="77777777" w:rsidR="00457E20" w:rsidRDefault="00B00E59">
      <w:pPr>
        <w:pStyle w:val="Heading1"/>
        <w:spacing w:before="13"/>
      </w:pPr>
      <w:bookmarkStart w:id="2" w:name="_bookmark2"/>
      <w:bookmarkEnd w:id="2"/>
      <w:r>
        <w:rPr>
          <w:color w:val="4F81BC"/>
          <w:spacing w:val="-2"/>
        </w:rPr>
        <w:lastRenderedPageBreak/>
        <w:t>Выполнение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лабораторной</w:t>
      </w:r>
      <w:r>
        <w:rPr>
          <w:color w:val="4F81BC"/>
        </w:rPr>
        <w:t xml:space="preserve"> </w:t>
      </w:r>
      <w:r>
        <w:rPr>
          <w:color w:val="4F81BC"/>
          <w:spacing w:val="-2"/>
        </w:rPr>
        <w:t>работы</w:t>
      </w:r>
    </w:p>
    <w:p w14:paraId="6C77CAAD" w14:textId="77777777" w:rsidR="00457E20" w:rsidRDefault="00B00E59">
      <w:pPr>
        <w:pStyle w:val="Heading4"/>
        <w:numPr>
          <w:ilvl w:val="0"/>
          <w:numId w:val="1"/>
        </w:numPr>
        <w:tabs>
          <w:tab w:val="left" w:pos="350"/>
        </w:tabs>
        <w:spacing w:before="188"/>
        <w:ind w:left="350" w:hanging="248"/>
      </w:pPr>
      <w:r>
        <w:rPr>
          <w:spacing w:val="2"/>
          <w:w w:val="85"/>
        </w:rPr>
        <w:t>Рассмотрим</w:t>
      </w:r>
      <w:r>
        <w:rPr>
          <w:spacing w:val="30"/>
        </w:rPr>
        <w:t xml:space="preserve"> </w:t>
      </w:r>
      <w:r>
        <w:rPr>
          <w:spacing w:val="2"/>
          <w:w w:val="85"/>
        </w:rPr>
        <w:t>подробнее</w:t>
      </w:r>
      <w:r>
        <w:rPr>
          <w:spacing w:val="30"/>
        </w:rPr>
        <w:t xml:space="preserve"> </w:t>
      </w:r>
      <w:r>
        <w:rPr>
          <w:spacing w:val="-2"/>
          <w:w w:val="85"/>
        </w:rPr>
        <w:t>уравнения</w:t>
      </w:r>
    </w:p>
    <w:p w14:paraId="4AA7448F" w14:textId="77777777" w:rsidR="00457E20" w:rsidRDefault="00B00E59">
      <w:pPr>
        <w:pStyle w:val="ListParagraph"/>
        <w:numPr>
          <w:ilvl w:val="1"/>
          <w:numId w:val="1"/>
        </w:numPr>
        <w:tabs>
          <w:tab w:val="left" w:pos="517"/>
        </w:tabs>
        <w:spacing w:before="189" w:line="247" w:lineRule="auto"/>
        <w:ind w:right="311" w:firstLine="0"/>
        <w:rPr>
          <w:sz w:val="24"/>
        </w:rPr>
      </w:pPr>
      <w:r>
        <w:rPr>
          <w:spacing w:val="-2"/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первом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случае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потери,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связанные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боевыми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действиями,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описывают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члены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- </w:t>
      </w:r>
      <w:r>
        <w:rPr>
          <w:spacing w:val="-4"/>
          <w:sz w:val="24"/>
        </w:rPr>
        <w:t>0,25x(t)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-0,55y(t),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-0,74y(t)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-0,64x(t)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отражают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потери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боя.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Также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sin</w:t>
      </w:r>
      <w:proofErr w:type="spellEnd"/>
      <w:r>
        <w:rPr>
          <w:spacing w:val="-4"/>
          <w:sz w:val="24"/>
        </w:rPr>
        <w:t>(t+5)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и </w:t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>(t+6)</w:t>
      </w:r>
      <w:r>
        <w:rPr>
          <w:spacing w:val="-12"/>
          <w:sz w:val="24"/>
        </w:rPr>
        <w:t xml:space="preserve"> </w:t>
      </w:r>
      <w:r>
        <w:rPr>
          <w:sz w:val="24"/>
        </w:rPr>
        <w:t>учитывают</w:t>
      </w:r>
      <w:r>
        <w:rPr>
          <w:spacing w:val="-13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подхода</w:t>
      </w:r>
      <w:r>
        <w:rPr>
          <w:spacing w:val="-13"/>
          <w:sz w:val="24"/>
        </w:rPr>
        <w:t xml:space="preserve"> </w:t>
      </w:r>
      <w:r>
        <w:rPr>
          <w:sz w:val="24"/>
        </w:rPr>
        <w:t>подкрепления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13"/>
          <w:sz w:val="24"/>
        </w:rPr>
        <w:t xml:space="preserve"> </w:t>
      </w:r>
      <w:r>
        <w:rPr>
          <w:sz w:val="24"/>
        </w:rPr>
        <w:t>войскам</w:t>
      </w:r>
      <w:r>
        <w:rPr>
          <w:spacing w:val="-13"/>
          <w:sz w:val="24"/>
        </w:rPr>
        <w:t xml:space="preserve"> </w:t>
      </w:r>
      <w:r>
        <w:rPr>
          <w:sz w:val="24"/>
        </w:rPr>
        <w:t>Х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У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течение</w:t>
      </w:r>
    </w:p>
    <w:p w14:paraId="0DFE0994" w14:textId="77777777" w:rsidR="00457E20" w:rsidRDefault="00B00E59">
      <w:pPr>
        <w:pStyle w:val="BodyText"/>
        <w:spacing w:before="2"/>
      </w:pPr>
      <w:r>
        <w:rPr>
          <w:spacing w:val="-2"/>
        </w:rPr>
        <w:t>одного</w:t>
      </w:r>
      <w:r>
        <w:rPr>
          <w:spacing w:val="-10"/>
        </w:rPr>
        <w:t xml:space="preserve"> </w:t>
      </w:r>
      <w:r>
        <w:rPr>
          <w:spacing w:val="-4"/>
        </w:rPr>
        <w:t>дня.</w:t>
      </w:r>
    </w:p>
    <w:p w14:paraId="65C22E42" w14:textId="77777777" w:rsidR="00457E20" w:rsidRDefault="00B00E59">
      <w:pPr>
        <w:pStyle w:val="ListParagraph"/>
        <w:numPr>
          <w:ilvl w:val="1"/>
          <w:numId w:val="1"/>
        </w:numPr>
        <w:tabs>
          <w:tab w:val="left" w:pos="517"/>
        </w:tabs>
        <w:ind w:left="517" w:hanging="415"/>
        <w:rPr>
          <w:sz w:val="24"/>
        </w:rPr>
      </w:pPr>
      <w:r>
        <w:rPr>
          <w:spacing w:val="-2"/>
          <w:sz w:val="24"/>
        </w:rPr>
        <w:t>Во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втором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случае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борьбу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добавляются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партизанские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отряды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потери,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не</w:t>
      </w:r>
    </w:p>
    <w:p w14:paraId="65757C5B" w14:textId="77777777" w:rsidR="00457E20" w:rsidRDefault="00B00E59">
      <w:pPr>
        <w:pStyle w:val="BodyText"/>
        <w:spacing w:before="10" w:line="247" w:lineRule="auto"/>
      </w:pPr>
      <w:r>
        <w:rPr>
          <w:spacing w:val="-4"/>
        </w:rPr>
        <w:t>связанные</w:t>
      </w:r>
      <w:r>
        <w:rPr>
          <w:spacing w:val="-9"/>
        </w:rPr>
        <w:t xml:space="preserve"> </w:t>
      </w:r>
      <w:r>
        <w:rPr>
          <w:spacing w:val="-4"/>
        </w:rPr>
        <w:t>с</w:t>
      </w:r>
      <w:r>
        <w:rPr>
          <w:spacing w:val="-9"/>
        </w:rPr>
        <w:t xml:space="preserve"> </w:t>
      </w:r>
      <w:r>
        <w:rPr>
          <w:spacing w:val="-4"/>
        </w:rPr>
        <w:t>боевыми</w:t>
      </w:r>
      <w:r>
        <w:rPr>
          <w:spacing w:val="-9"/>
        </w:rPr>
        <w:t xml:space="preserve"> </w:t>
      </w:r>
      <w:r>
        <w:rPr>
          <w:spacing w:val="-4"/>
        </w:rPr>
        <w:t>действиями,</w:t>
      </w:r>
      <w:r>
        <w:rPr>
          <w:spacing w:val="-8"/>
        </w:rPr>
        <w:t xml:space="preserve"> </w:t>
      </w:r>
      <w:r>
        <w:rPr>
          <w:spacing w:val="-4"/>
        </w:rPr>
        <w:t>описывают</w:t>
      </w:r>
      <w:r>
        <w:rPr>
          <w:spacing w:val="-9"/>
        </w:rPr>
        <w:t xml:space="preserve"> </w:t>
      </w:r>
      <w:r>
        <w:rPr>
          <w:spacing w:val="-4"/>
        </w:rPr>
        <w:t>члены</w:t>
      </w:r>
      <w:r>
        <w:rPr>
          <w:spacing w:val="-6"/>
        </w:rPr>
        <w:t xml:space="preserve"> </w:t>
      </w:r>
      <w:r>
        <w:rPr>
          <w:spacing w:val="-4"/>
        </w:rPr>
        <w:t>-0,32x(t)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9"/>
        </w:rPr>
        <w:t xml:space="preserve"> </w:t>
      </w:r>
      <w:r>
        <w:rPr>
          <w:spacing w:val="-4"/>
        </w:rPr>
        <w:t>-0,43y(t),</w:t>
      </w:r>
      <w:r>
        <w:rPr>
          <w:spacing w:val="-8"/>
        </w:rPr>
        <w:t xml:space="preserve"> </w:t>
      </w:r>
      <w:r>
        <w:rPr>
          <w:spacing w:val="-4"/>
        </w:rPr>
        <w:t>а</w:t>
      </w:r>
      <w:r>
        <w:rPr>
          <w:spacing w:val="-7"/>
        </w:rPr>
        <w:t xml:space="preserve"> </w:t>
      </w:r>
      <w:r>
        <w:rPr>
          <w:spacing w:val="-4"/>
        </w:rPr>
        <w:t>-0,89y(t)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9"/>
        </w:rPr>
        <w:t xml:space="preserve"> </w:t>
      </w:r>
      <w:r>
        <w:rPr>
          <w:spacing w:val="-4"/>
        </w:rPr>
        <w:t xml:space="preserve">- </w:t>
      </w:r>
      <w:r>
        <w:t>0,51x(t)y(t)</w:t>
      </w:r>
      <w:r>
        <w:rPr>
          <w:spacing w:val="-9"/>
        </w:rPr>
        <w:t xml:space="preserve"> </w:t>
      </w:r>
      <w:r>
        <w:t>отражают</w:t>
      </w:r>
      <w:r>
        <w:rPr>
          <w:spacing w:val="-7"/>
        </w:rPr>
        <w:t xml:space="preserve"> </w:t>
      </w:r>
      <w:r>
        <w:t>потери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поле</w:t>
      </w:r>
      <w:r>
        <w:rPr>
          <w:spacing w:val="-9"/>
        </w:rPr>
        <w:t xml:space="preserve"> </w:t>
      </w:r>
      <w:r>
        <w:t>боя.</w:t>
      </w:r>
      <w:r>
        <w:rPr>
          <w:spacing w:val="-8"/>
        </w:rPr>
        <w:t xml:space="preserve"> </w:t>
      </w:r>
      <w:r>
        <w:t>Также</w:t>
      </w:r>
      <w:r>
        <w:rPr>
          <w:spacing w:val="-9"/>
        </w:rPr>
        <w:t xml:space="preserve"> </w:t>
      </w:r>
      <w:proofErr w:type="spellStart"/>
      <w:r>
        <w:t>sin</w:t>
      </w:r>
      <w:proofErr w:type="spellEnd"/>
      <w:r>
        <w:t>(t+5)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spellStart"/>
      <w:r>
        <w:t>cos</w:t>
      </w:r>
      <w:proofErr w:type="spellEnd"/>
      <w:r>
        <w:t>(t+6)</w:t>
      </w:r>
      <w:r>
        <w:rPr>
          <w:spacing w:val="-4"/>
        </w:rPr>
        <w:t xml:space="preserve"> </w:t>
      </w:r>
      <w:r>
        <w:t>учитывают</w:t>
      </w:r>
    </w:p>
    <w:p w14:paraId="67309BDA" w14:textId="77777777" w:rsidR="00457E20" w:rsidRDefault="00B00E59">
      <w:pPr>
        <w:pStyle w:val="BodyText"/>
      </w:pPr>
      <w:r>
        <w:rPr>
          <w:spacing w:val="-4"/>
        </w:rPr>
        <w:t>возможность</w:t>
      </w:r>
      <w:r>
        <w:rPr>
          <w:spacing w:val="-9"/>
        </w:rPr>
        <w:t xml:space="preserve"> </w:t>
      </w:r>
      <w:r>
        <w:rPr>
          <w:spacing w:val="-4"/>
        </w:rPr>
        <w:t>подхода</w:t>
      </w:r>
      <w:r>
        <w:rPr>
          <w:spacing w:val="-7"/>
        </w:rPr>
        <w:t xml:space="preserve"> </w:t>
      </w:r>
      <w:r>
        <w:rPr>
          <w:spacing w:val="-4"/>
        </w:rPr>
        <w:t>подкрепления</w:t>
      </w:r>
      <w:r>
        <w:rPr>
          <w:spacing w:val="-8"/>
        </w:rPr>
        <w:t xml:space="preserve"> </w:t>
      </w:r>
      <w:r>
        <w:rPr>
          <w:spacing w:val="-4"/>
        </w:rPr>
        <w:t>к</w:t>
      </w:r>
      <w:r>
        <w:rPr>
          <w:spacing w:val="-8"/>
        </w:rPr>
        <w:t xml:space="preserve"> </w:t>
      </w:r>
      <w:r>
        <w:rPr>
          <w:spacing w:val="-4"/>
        </w:rPr>
        <w:t>войскам</w:t>
      </w:r>
      <w:r>
        <w:rPr>
          <w:spacing w:val="-8"/>
        </w:rPr>
        <w:t xml:space="preserve"> </w:t>
      </w:r>
      <w:r>
        <w:rPr>
          <w:spacing w:val="-4"/>
        </w:rPr>
        <w:t>Х</w:t>
      </w:r>
      <w:r>
        <w:rPr>
          <w:spacing w:val="-8"/>
        </w:rPr>
        <w:t xml:space="preserve"> </w:t>
      </w:r>
      <w:r>
        <w:rPr>
          <w:spacing w:val="-4"/>
        </w:rPr>
        <w:t>и</w:t>
      </w:r>
      <w:r>
        <w:rPr>
          <w:spacing w:val="-8"/>
        </w:rPr>
        <w:t xml:space="preserve"> </w:t>
      </w:r>
      <w:r>
        <w:rPr>
          <w:spacing w:val="-4"/>
        </w:rPr>
        <w:t>У</w:t>
      </w:r>
      <w:r>
        <w:rPr>
          <w:spacing w:val="-8"/>
        </w:rPr>
        <w:t xml:space="preserve"> </w:t>
      </w:r>
      <w:r>
        <w:rPr>
          <w:spacing w:val="-4"/>
        </w:rPr>
        <w:t>в</w:t>
      </w:r>
      <w:r>
        <w:rPr>
          <w:spacing w:val="-9"/>
        </w:rPr>
        <w:t xml:space="preserve"> </w:t>
      </w:r>
      <w:r>
        <w:rPr>
          <w:spacing w:val="-4"/>
        </w:rPr>
        <w:t>течение</w:t>
      </w:r>
      <w:r>
        <w:rPr>
          <w:spacing w:val="-8"/>
        </w:rPr>
        <w:t xml:space="preserve"> </w:t>
      </w:r>
      <w:r>
        <w:rPr>
          <w:spacing w:val="-4"/>
        </w:rPr>
        <w:t>одного</w:t>
      </w:r>
      <w:r>
        <w:rPr>
          <w:spacing w:val="-8"/>
        </w:rPr>
        <w:t xml:space="preserve"> </w:t>
      </w:r>
      <w:r>
        <w:rPr>
          <w:spacing w:val="-4"/>
        </w:rPr>
        <w:t>дня.</w:t>
      </w:r>
    </w:p>
    <w:p w14:paraId="4ED7F082" w14:textId="77777777" w:rsidR="00457E20" w:rsidRDefault="00B00E59">
      <w:pPr>
        <w:pStyle w:val="ListParagraph"/>
        <w:numPr>
          <w:ilvl w:val="1"/>
          <w:numId w:val="1"/>
        </w:numPr>
        <w:tabs>
          <w:tab w:val="left" w:pos="517"/>
        </w:tabs>
        <w:spacing w:before="186"/>
        <w:ind w:left="517" w:hanging="415"/>
        <w:rPr>
          <w:rFonts w:ascii="Symbola" w:eastAsia="Symbola" w:hAnsi="Symbola"/>
          <w:sz w:val="24"/>
        </w:rPr>
      </w:pPr>
      <w:r>
        <w:rPr>
          <w:sz w:val="24"/>
        </w:rPr>
        <w:t>Начальные</w:t>
      </w:r>
      <w:r>
        <w:rPr>
          <w:spacing w:val="-15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3"/>
          <w:sz w:val="24"/>
        </w:rPr>
        <w:t xml:space="preserve"> </w:t>
      </w: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обоих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-14"/>
          <w:sz w:val="24"/>
        </w:rPr>
        <w:t xml:space="preserve"> </w:t>
      </w:r>
      <w:r>
        <w:rPr>
          <w:sz w:val="24"/>
        </w:rPr>
        <w:t>будут</w:t>
      </w:r>
      <w:r>
        <w:rPr>
          <w:spacing w:val="-13"/>
          <w:sz w:val="24"/>
        </w:rPr>
        <w:t xml:space="preserve"> </w:t>
      </w:r>
      <w:r>
        <w:rPr>
          <w:sz w:val="24"/>
        </w:rPr>
        <w:t>равно</w:t>
      </w:r>
      <w:r>
        <w:rPr>
          <w:spacing w:val="-13"/>
          <w:sz w:val="24"/>
        </w:rPr>
        <w:t xml:space="preserve"> </w:t>
      </w:r>
      <w:r>
        <w:rPr>
          <w:rFonts w:ascii="Symbola" w:eastAsia="Symbola" w:hAnsi="Symbola"/>
          <w:sz w:val="24"/>
        </w:rPr>
        <w:t>𝑥</w:t>
      </w:r>
      <w:r>
        <w:rPr>
          <w:rFonts w:ascii="Symbola" w:eastAsia="Symbola" w:hAnsi="Symbola"/>
          <w:sz w:val="24"/>
          <w:vertAlign w:val="subscript"/>
        </w:rPr>
        <w:t>0</w:t>
      </w:r>
      <w:r>
        <w:rPr>
          <w:rFonts w:ascii="Symbola" w:eastAsia="Symbola" w:hAnsi="Symbola"/>
          <w:spacing w:val="4"/>
          <w:sz w:val="24"/>
        </w:rPr>
        <w:t xml:space="preserve"> </w:t>
      </w:r>
      <w:r>
        <w:rPr>
          <w:rFonts w:ascii="Symbola" w:eastAsia="Symbola" w:hAnsi="Symbola"/>
          <w:sz w:val="24"/>
        </w:rPr>
        <w:t>=</w:t>
      </w:r>
      <w:r>
        <w:rPr>
          <w:rFonts w:ascii="Symbola" w:eastAsia="Symbola" w:hAnsi="Symbola"/>
          <w:spacing w:val="-3"/>
          <w:sz w:val="24"/>
        </w:rPr>
        <w:t xml:space="preserve"> </w:t>
      </w:r>
      <w:r>
        <w:rPr>
          <w:rFonts w:ascii="Symbola" w:eastAsia="Symbola" w:hAnsi="Symbola"/>
          <w:sz w:val="24"/>
        </w:rPr>
        <w:t>31.050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rFonts w:ascii="Symbola" w:eastAsia="Symbola" w:hAnsi="Symbola"/>
          <w:sz w:val="24"/>
        </w:rPr>
        <w:t>𝑦</w:t>
      </w:r>
      <w:r>
        <w:rPr>
          <w:rFonts w:ascii="Symbola" w:eastAsia="Symbola" w:hAnsi="Symbola"/>
          <w:sz w:val="24"/>
          <w:vertAlign w:val="subscript"/>
        </w:rPr>
        <w:t>0</w:t>
      </w:r>
      <w:r>
        <w:rPr>
          <w:rFonts w:ascii="Symbola" w:eastAsia="Symbola" w:hAnsi="Symbola"/>
          <w:spacing w:val="4"/>
          <w:sz w:val="24"/>
        </w:rPr>
        <w:t xml:space="preserve"> </w:t>
      </w:r>
      <w:r>
        <w:rPr>
          <w:rFonts w:ascii="Symbola" w:eastAsia="Symbola" w:hAnsi="Symbola"/>
          <w:sz w:val="24"/>
        </w:rPr>
        <w:t>=</w:t>
      </w:r>
      <w:r>
        <w:rPr>
          <w:rFonts w:ascii="Symbola" w:eastAsia="Symbola" w:hAnsi="Symbola"/>
          <w:spacing w:val="-5"/>
          <w:sz w:val="24"/>
        </w:rPr>
        <w:t xml:space="preserve"> </w:t>
      </w:r>
      <w:r>
        <w:rPr>
          <w:rFonts w:ascii="Symbola" w:eastAsia="Symbola" w:hAnsi="Symbola"/>
          <w:spacing w:val="-2"/>
          <w:sz w:val="24"/>
        </w:rPr>
        <w:t>20.002</w:t>
      </w:r>
    </w:p>
    <w:p w14:paraId="4D327DCC" w14:textId="77777777" w:rsidR="00457E20" w:rsidRDefault="00B00E59">
      <w:pPr>
        <w:pStyle w:val="Heading4"/>
        <w:numPr>
          <w:ilvl w:val="0"/>
          <w:numId w:val="1"/>
        </w:numPr>
        <w:tabs>
          <w:tab w:val="left" w:pos="350"/>
        </w:tabs>
        <w:ind w:left="350" w:hanging="248"/>
      </w:pPr>
      <w:r>
        <w:rPr>
          <w:w w:val="85"/>
        </w:rPr>
        <w:t>Построение</w:t>
      </w:r>
      <w:r>
        <w:rPr>
          <w:spacing w:val="41"/>
        </w:rPr>
        <w:t xml:space="preserve"> </w:t>
      </w:r>
      <w:r>
        <w:rPr>
          <w:w w:val="85"/>
        </w:rPr>
        <w:t>графиков</w:t>
      </w:r>
      <w:r>
        <w:rPr>
          <w:spacing w:val="43"/>
        </w:rPr>
        <w:t xml:space="preserve"> </w:t>
      </w:r>
      <w:r>
        <w:rPr>
          <w:w w:val="85"/>
        </w:rPr>
        <w:t>численности</w:t>
      </w:r>
      <w:r>
        <w:rPr>
          <w:spacing w:val="42"/>
        </w:rPr>
        <w:t xml:space="preserve"> </w:t>
      </w:r>
      <w:r>
        <w:rPr>
          <w:spacing w:val="-2"/>
          <w:w w:val="85"/>
        </w:rPr>
        <w:t>войск</w:t>
      </w:r>
    </w:p>
    <w:p w14:paraId="2510DB65" w14:textId="77777777" w:rsidR="00457E20" w:rsidRDefault="00B00E59">
      <w:pPr>
        <w:pStyle w:val="ListParagraph"/>
        <w:numPr>
          <w:ilvl w:val="1"/>
          <w:numId w:val="1"/>
        </w:numPr>
        <w:tabs>
          <w:tab w:val="left" w:pos="517"/>
        </w:tabs>
        <w:ind w:left="517" w:hanging="415"/>
        <w:rPr>
          <w:sz w:val="24"/>
        </w:rPr>
      </w:pPr>
      <w:r>
        <w:rPr>
          <w:spacing w:val="-6"/>
          <w:sz w:val="24"/>
        </w:rPr>
        <w:t>Написал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программу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на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6"/>
          <w:sz w:val="24"/>
        </w:rPr>
        <w:t>Modelica</w:t>
      </w:r>
      <w:proofErr w:type="spellEnd"/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случая:</w:t>
      </w:r>
    </w:p>
    <w:p w14:paraId="12BD74D5" w14:textId="77777777" w:rsidR="00457E20" w:rsidRPr="00B00E59" w:rsidRDefault="00B00E59">
      <w:pPr>
        <w:spacing w:before="186"/>
        <w:ind w:left="102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model</w:t>
      </w:r>
      <w:r w:rsidRPr="00B00E59">
        <w:rPr>
          <w:rFonts w:ascii="IBM 3270"/>
          <w:spacing w:val="8"/>
          <w:lang w:val="en-US"/>
        </w:rPr>
        <w:t xml:space="preserve"> </w:t>
      </w:r>
      <w:r w:rsidRPr="00B00E59">
        <w:rPr>
          <w:rFonts w:ascii="IBM 3270"/>
          <w:spacing w:val="-4"/>
          <w:lang w:val="en-US"/>
        </w:rPr>
        <w:t>lab03</w:t>
      </w:r>
    </w:p>
    <w:p w14:paraId="0937B944" w14:textId="77777777" w:rsidR="00457E20" w:rsidRPr="00B00E59" w:rsidRDefault="00B00E59">
      <w:pPr>
        <w:spacing w:before="17" w:line="256" w:lineRule="auto"/>
        <w:ind w:left="344" w:right="6313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parameter Real a=-0.25; parameter Real b=-0.74; parameter Real c=-0.64; parameter Real h=-0.55; parameter Real x0=31050; parameter Real y0=20002; Real x(start=x0);</w:t>
      </w:r>
    </w:p>
    <w:p w14:paraId="39CB2DC9" w14:textId="77777777" w:rsidR="00457E20" w:rsidRPr="00B00E59" w:rsidRDefault="00B00E59">
      <w:pPr>
        <w:spacing w:before="9" w:line="256" w:lineRule="auto"/>
        <w:ind w:left="344" w:right="7083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Real</w:t>
      </w:r>
      <w:r w:rsidRPr="00B00E59">
        <w:rPr>
          <w:rFonts w:ascii="IBM 3270"/>
          <w:spacing w:val="-2"/>
          <w:lang w:val="en-US"/>
        </w:rPr>
        <w:t xml:space="preserve"> </w:t>
      </w:r>
      <w:r w:rsidRPr="00B00E59">
        <w:rPr>
          <w:rFonts w:ascii="IBM 3270"/>
          <w:lang w:val="en-US"/>
        </w:rPr>
        <w:t>y(start=y0); Real t;</w:t>
      </w:r>
    </w:p>
    <w:p w14:paraId="42A847D1" w14:textId="77777777" w:rsidR="00457E20" w:rsidRPr="00B00E59" w:rsidRDefault="00B00E59">
      <w:pPr>
        <w:spacing w:line="256" w:lineRule="auto"/>
        <w:ind w:left="344" w:right="6313" w:hanging="243"/>
        <w:rPr>
          <w:rFonts w:ascii="IBM 3270"/>
          <w:lang w:val="en-US"/>
        </w:rPr>
      </w:pPr>
      <w:r w:rsidRPr="00B00E59">
        <w:rPr>
          <w:rFonts w:ascii="IBM 3270"/>
          <w:spacing w:val="-2"/>
          <w:lang w:val="en-US"/>
        </w:rPr>
        <w:t>equation der(x)=a*</w:t>
      </w:r>
      <w:proofErr w:type="spellStart"/>
      <w:r w:rsidRPr="00B00E59">
        <w:rPr>
          <w:rFonts w:ascii="IBM 3270"/>
          <w:spacing w:val="-2"/>
          <w:lang w:val="en-US"/>
        </w:rPr>
        <w:t>x+b</w:t>
      </w:r>
      <w:proofErr w:type="spellEnd"/>
      <w:r w:rsidRPr="00B00E59">
        <w:rPr>
          <w:rFonts w:ascii="IBM 3270"/>
          <w:spacing w:val="-2"/>
          <w:lang w:val="en-US"/>
        </w:rPr>
        <w:t>*</w:t>
      </w:r>
      <w:proofErr w:type="spellStart"/>
      <w:r w:rsidRPr="00B00E59">
        <w:rPr>
          <w:rFonts w:ascii="IBM 3270"/>
          <w:spacing w:val="-2"/>
          <w:lang w:val="en-US"/>
        </w:rPr>
        <w:t>y+sin</w:t>
      </w:r>
      <w:proofErr w:type="spellEnd"/>
      <w:r w:rsidRPr="00B00E59">
        <w:rPr>
          <w:rFonts w:ascii="IBM 3270"/>
          <w:spacing w:val="-2"/>
          <w:lang w:val="en-US"/>
        </w:rPr>
        <w:t>(t+5); der(y)=c*</w:t>
      </w:r>
      <w:proofErr w:type="spellStart"/>
      <w:r w:rsidRPr="00B00E59">
        <w:rPr>
          <w:rFonts w:ascii="IBM 3270"/>
          <w:spacing w:val="-2"/>
          <w:lang w:val="en-US"/>
        </w:rPr>
        <w:t>x+h</w:t>
      </w:r>
      <w:proofErr w:type="spellEnd"/>
      <w:r w:rsidRPr="00B00E59">
        <w:rPr>
          <w:rFonts w:ascii="IBM 3270"/>
          <w:spacing w:val="-2"/>
          <w:lang w:val="en-US"/>
        </w:rPr>
        <w:t>*</w:t>
      </w:r>
      <w:proofErr w:type="spellStart"/>
      <w:r w:rsidRPr="00B00E59">
        <w:rPr>
          <w:rFonts w:ascii="IBM 3270"/>
          <w:spacing w:val="-2"/>
          <w:lang w:val="en-US"/>
        </w:rPr>
        <w:t>y+cos</w:t>
      </w:r>
      <w:proofErr w:type="spellEnd"/>
      <w:r w:rsidRPr="00B00E59">
        <w:rPr>
          <w:rFonts w:ascii="IBM 3270"/>
          <w:spacing w:val="-2"/>
          <w:lang w:val="en-US"/>
        </w:rPr>
        <w:t xml:space="preserve">(t+6); </w:t>
      </w:r>
      <w:r w:rsidRPr="00B00E59">
        <w:rPr>
          <w:rFonts w:ascii="IBM 3270"/>
          <w:spacing w:val="-4"/>
          <w:lang w:val="en-US"/>
        </w:rPr>
        <w:t>t=0;</w:t>
      </w:r>
    </w:p>
    <w:p w14:paraId="4CD807EC" w14:textId="77777777" w:rsidR="00457E20" w:rsidRDefault="00B00E59">
      <w:pPr>
        <w:spacing w:before="6"/>
        <w:ind w:left="102"/>
        <w:rPr>
          <w:rFonts w:ascii="IBM 3270"/>
        </w:rPr>
      </w:pPr>
      <w:proofErr w:type="spellStart"/>
      <w:r>
        <w:rPr>
          <w:rFonts w:ascii="IBM 3270"/>
        </w:rPr>
        <w:t>end</w:t>
      </w:r>
      <w:proofErr w:type="spellEnd"/>
      <w:r>
        <w:rPr>
          <w:rFonts w:ascii="IBM 3270"/>
          <w:spacing w:val="6"/>
        </w:rPr>
        <w:t xml:space="preserve"> </w:t>
      </w:r>
      <w:r>
        <w:rPr>
          <w:rFonts w:ascii="IBM 3270"/>
          <w:spacing w:val="-2"/>
        </w:rPr>
        <w:t>lab03;</w:t>
      </w:r>
    </w:p>
    <w:p w14:paraId="16B4D143" w14:textId="77777777" w:rsidR="00457E20" w:rsidRDefault="00B00E59">
      <w:pPr>
        <w:pStyle w:val="BodyText"/>
        <w:spacing w:before="218"/>
      </w:pPr>
      <w:r>
        <w:rPr>
          <w:spacing w:val="-8"/>
        </w:rPr>
        <w:t>Получил</w:t>
      </w:r>
      <w:r>
        <w:t xml:space="preserve"> </w:t>
      </w:r>
      <w:r>
        <w:rPr>
          <w:spacing w:val="-8"/>
        </w:rPr>
        <w:t>следующий</w:t>
      </w:r>
      <w:r>
        <w:rPr>
          <w:spacing w:val="1"/>
        </w:rPr>
        <w:t xml:space="preserve"> </w:t>
      </w:r>
      <w:r>
        <w:rPr>
          <w:spacing w:val="-8"/>
        </w:rPr>
        <w:t>график</w:t>
      </w:r>
      <w:r>
        <w:rPr>
          <w:spacing w:val="1"/>
        </w:rPr>
        <w:t xml:space="preserve"> </w:t>
      </w:r>
      <w:r>
        <w:rPr>
          <w:spacing w:val="-8"/>
        </w:rPr>
        <w:t>(см.</w:t>
      </w:r>
      <w:r>
        <w:t xml:space="preserve"> </w:t>
      </w:r>
      <w:r>
        <w:rPr>
          <w:spacing w:val="-8"/>
        </w:rPr>
        <w:t>рис.</w:t>
      </w:r>
      <w:r>
        <w:rPr>
          <w:spacing w:val="2"/>
        </w:rPr>
        <w:t xml:space="preserve"> </w:t>
      </w:r>
      <w:r>
        <w:rPr>
          <w:spacing w:val="-8"/>
        </w:rPr>
        <w:t>@fig:001).</w:t>
      </w:r>
    </w:p>
    <w:p w14:paraId="31CCB9BA" w14:textId="77777777" w:rsidR="00457E20" w:rsidRDefault="00457E20">
      <w:pPr>
        <w:sectPr w:rsidR="00457E20">
          <w:pgSz w:w="12240" w:h="15840"/>
          <w:pgMar w:top="1120" w:right="740" w:bottom="280" w:left="1600" w:header="720" w:footer="720" w:gutter="0"/>
          <w:cols w:space="720"/>
        </w:sectPr>
      </w:pPr>
    </w:p>
    <w:p w14:paraId="15FDEBDD" w14:textId="77777777" w:rsidR="00457E20" w:rsidRDefault="00B00E59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9EB360" wp14:editId="36546D4D">
            <wp:extent cx="6111682" cy="2524125"/>
            <wp:effectExtent l="0" t="0" r="0" b="0"/>
            <wp:docPr id="9" name="Image 9" descr="C:\Users\3C8A~1\AppData\Local\Temp\Rar$DRa6076.21146\image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3C8A~1\AppData\Local\Temp\Rar$DRa6076.21146\image\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68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837" w14:textId="77777777" w:rsidR="00457E20" w:rsidRDefault="00B00E59">
      <w:pPr>
        <w:spacing w:before="169"/>
        <w:ind w:left="102"/>
        <w:rPr>
          <w:rFonts w:ascii="Roboto Thin" w:hAnsi="Roboto Thin"/>
          <w:i/>
          <w:sz w:val="24"/>
        </w:rPr>
      </w:pPr>
      <w:r>
        <w:rPr>
          <w:rFonts w:ascii="Roboto Thin" w:hAnsi="Roboto Thin"/>
          <w:i/>
          <w:sz w:val="24"/>
        </w:rPr>
        <w:t>Рис.</w:t>
      </w:r>
      <w:r>
        <w:rPr>
          <w:rFonts w:ascii="Roboto Thin" w:hAnsi="Roboto Thin"/>
          <w:i/>
          <w:spacing w:val="-11"/>
          <w:sz w:val="24"/>
        </w:rPr>
        <w:t xml:space="preserve"> </w:t>
      </w:r>
      <w:r>
        <w:rPr>
          <w:rFonts w:ascii="Roboto Thin" w:hAnsi="Roboto Thin"/>
          <w:i/>
          <w:sz w:val="24"/>
        </w:rPr>
        <w:t>1.</w:t>
      </w:r>
      <w:r>
        <w:rPr>
          <w:rFonts w:ascii="Roboto Thin" w:hAnsi="Roboto Thin"/>
          <w:i/>
          <w:spacing w:val="-9"/>
          <w:sz w:val="24"/>
        </w:rPr>
        <w:t xml:space="preserve"> </w:t>
      </w:r>
      <w:r>
        <w:rPr>
          <w:rFonts w:ascii="Roboto Thin" w:hAnsi="Roboto Thin"/>
          <w:i/>
          <w:sz w:val="24"/>
        </w:rPr>
        <w:t>График</w:t>
      </w:r>
      <w:r>
        <w:rPr>
          <w:rFonts w:ascii="Roboto Thin" w:hAnsi="Roboto Thin"/>
          <w:i/>
          <w:spacing w:val="-10"/>
          <w:sz w:val="24"/>
        </w:rPr>
        <w:t xml:space="preserve"> </w:t>
      </w:r>
      <w:r>
        <w:rPr>
          <w:rFonts w:ascii="Roboto Thin" w:hAnsi="Roboto Thin"/>
          <w:i/>
          <w:sz w:val="24"/>
        </w:rPr>
        <w:t>для</w:t>
      </w:r>
      <w:r>
        <w:rPr>
          <w:rFonts w:ascii="Roboto Thin" w:hAnsi="Roboto Thin"/>
          <w:i/>
          <w:spacing w:val="-10"/>
          <w:sz w:val="24"/>
        </w:rPr>
        <w:t xml:space="preserve"> </w:t>
      </w:r>
      <w:r>
        <w:rPr>
          <w:rFonts w:ascii="Roboto Thin" w:hAnsi="Roboto Thin"/>
          <w:i/>
          <w:sz w:val="24"/>
        </w:rPr>
        <w:t>1</w:t>
      </w:r>
      <w:r>
        <w:rPr>
          <w:rFonts w:ascii="Roboto Thin" w:hAnsi="Roboto Thin"/>
          <w:i/>
          <w:spacing w:val="-8"/>
          <w:sz w:val="24"/>
        </w:rPr>
        <w:t xml:space="preserve"> </w:t>
      </w:r>
      <w:r>
        <w:rPr>
          <w:rFonts w:ascii="Roboto Thin" w:hAnsi="Roboto Thin"/>
          <w:i/>
          <w:spacing w:val="-2"/>
          <w:sz w:val="24"/>
        </w:rPr>
        <w:t>случая</w:t>
      </w:r>
    </w:p>
    <w:p w14:paraId="5B353208" w14:textId="77777777" w:rsidR="00457E20" w:rsidRDefault="00B00E59">
      <w:pPr>
        <w:pStyle w:val="ListParagraph"/>
        <w:numPr>
          <w:ilvl w:val="1"/>
          <w:numId w:val="1"/>
        </w:numPr>
        <w:tabs>
          <w:tab w:val="left" w:pos="517"/>
        </w:tabs>
        <w:spacing w:before="175"/>
        <w:ind w:left="517" w:hanging="415"/>
        <w:rPr>
          <w:sz w:val="24"/>
        </w:rPr>
      </w:pPr>
      <w:r>
        <w:rPr>
          <w:spacing w:val="-8"/>
          <w:sz w:val="24"/>
        </w:rPr>
        <w:t>Написал</w:t>
      </w:r>
      <w:r>
        <w:rPr>
          <w:sz w:val="24"/>
        </w:rPr>
        <w:t xml:space="preserve"> </w:t>
      </w:r>
      <w:r>
        <w:rPr>
          <w:spacing w:val="-8"/>
          <w:sz w:val="24"/>
        </w:rPr>
        <w:t>программу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на</w:t>
      </w:r>
      <w:r>
        <w:rPr>
          <w:spacing w:val="1"/>
          <w:sz w:val="24"/>
        </w:rPr>
        <w:t xml:space="preserve"> </w:t>
      </w:r>
      <w:proofErr w:type="spellStart"/>
      <w:r>
        <w:rPr>
          <w:spacing w:val="-8"/>
          <w:sz w:val="24"/>
        </w:rPr>
        <w:t>Modelica</w:t>
      </w:r>
      <w:proofErr w:type="spellEnd"/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для</w:t>
      </w:r>
      <w:r>
        <w:rPr>
          <w:sz w:val="24"/>
        </w:rPr>
        <w:t xml:space="preserve"> </w:t>
      </w:r>
      <w:r>
        <w:rPr>
          <w:spacing w:val="-8"/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случая:</w:t>
      </w:r>
    </w:p>
    <w:p w14:paraId="22CD44C2" w14:textId="77777777" w:rsidR="00457E20" w:rsidRPr="00B00E59" w:rsidRDefault="00B00E59">
      <w:pPr>
        <w:spacing w:before="186"/>
        <w:ind w:left="102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model</w:t>
      </w:r>
      <w:r w:rsidRPr="00B00E59">
        <w:rPr>
          <w:rFonts w:ascii="IBM 3270"/>
          <w:spacing w:val="8"/>
          <w:lang w:val="en-US"/>
        </w:rPr>
        <w:t xml:space="preserve"> </w:t>
      </w:r>
      <w:r w:rsidRPr="00B00E59">
        <w:rPr>
          <w:rFonts w:ascii="IBM 3270"/>
          <w:spacing w:val="-2"/>
          <w:lang w:val="en-US"/>
        </w:rPr>
        <w:t>lab0302</w:t>
      </w:r>
    </w:p>
    <w:p w14:paraId="37D396E0" w14:textId="77777777" w:rsidR="00457E20" w:rsidRPr="00B00E59" w:rsidRDefault="00B00E59">
      <w:pPr>
        <w:spacing w:before="20" w:line="256" w:lineRule="auto"/>
        <w:ind w:left="344" w:right="6313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parameter Real a=-0.32; parameter Real b=-0.89; parameter Real c=-0.51; parameter Real h=-0.62; parameter Real x0=31050; parameter Real y0=20002; Real x(start=x0);</w:t>
      </w:r>
    </w:p>
    <w:p w14:paraId="4B4FE564" w14:textId="77777777" w:rsidR="00457E20" w:rsidRPr="00B00E59" w:rsidRDefault="00B00E59">
      <w:pPr>
        <w:spacing w:before="6" w:line="256" w:lineRule="auto"/>
        <w:ind w:left="344" w:right="7083"/>
        <w:rPr>
          <w:rFonts w:ascii="IBM 3270"/>
          <w:lang w:val="en-US"/>
        </w:rPr>
      </w:pPr>
      <w:r w:rsidRPr="00B00E59">
        <w:rPr>
          <w:rFonts w:ascii="IBM 3270"/>
          <w:lang w:val="en-US"/>
        </w:rPr>
        <w:t>Real</w:t>
      </w:r>
      <w:r w:rsidRPr="00B00E59">
        <w:rPr>
          <w:rFonts w:ascii="IBM 3270"/>
          <w:spacing w:val="-2"/>
          <w:lang w:val="en-US"/>
        </w:rPr>
        <w:t xml:space="preserve"> </w:t>
      </w:r>
      <w:r w:rsidRPr="00B00E59">
        <w:rPr>
          <w:rFonts w:ascii="IBM 3270"/>
          <w:lang w:val="en-US"/>
        </w:rPr>
        <w:t>y(start=y0); Real t;</w:t>
      </w:r>
    </w:p>
    <w:p w14:paraId="53201B3F" w14:textId="77777777" w:rsidR="00457E20" w:rsidRPr="00B00E59" w:rsidRDefault="00B00E59">
      <w:pPr>
        <w:spacing w:before="3" w:line="256" w:lineRule="auto"/>
        <w:ind w:left="344" w:right="5731" w:hanging="243"/>
        <w:rPr>
          <w:rFonts w:ascii="IBM 3270"/>
          <w:lang w:val="en-US"/>
        </w:rPr>
      </w:pPr>
      <w:r w:rsidRPr="00B00E59">
        <w:rPr>
          <w:rFonts w:ascii="IBM 3270"/>
          <w:spacing w:val="-2"/>
          <w:lang w:val="en-US"/>
        </w:rPr>
        <w:t>equation der(x)=a*</w:t>
      </w:r>
      <w:proofErr w:type="spellStart"/>
      <w:r w:rsidRPr="00B00E59">
        <w:rPr>
          <w:rFonts w:ascii="IBM 3270"/>
          <w:spacing w:val="-2"/>
          <w:lang w:val="en-US"/>
        </w:rPr>
        <w:t>x+b</w:t>
      </w:r>
      <w:proofErr w:type="spellEnd"/>
      <w:r w:rsidRPr="00B00E59">
        <w:rPr>
          <w:rFonts w:ascii="IBM 3270"/>
          <w:spacing w:val="-2"/>
          <w:lang w:val="en-US"/>
        </w:rPr>
        <w:t>*y+2*sin(10*t); der(y)=c*x*</w:t>
      </w:r>
      <w:proofErr w:type="spellStart"/>
      <w:r w:rsidRPr="00B00E59">
        <w:rPr>
          <w:rFonts w:ascii="IBM 3270"/>
          <w:spacing w:val="-2"/>
          <w:lang w:val="en-US"/>
        </w:rPr>
        <w:t>y+h</w:t>
      </w:r>
      <w:proofErr w:type="spellEnd"/>
      <w:r w:rsidRPr="00B00E59">
        <w:rPr>
          <w:rFonts w:ascii="IBM 3270"/>
          <w:spacing w:val="-2"/>
          <w:lang w:val="en-US"/>
        </w:rPr>
        <w:t>*y+2*cos(10*t);</w:t>
      </w:r>
      <w:r w:rsidRPr="00B00E59">
        <w:rPr>
          <w:rFonts w:ascii="IBM 3270"/>
          <w:spacing w:val="-2"/>
          <w:lang w:val="en-US"/>
        </w:rPr>
        <w:t xml:space="preserve"> </w:t>
      </w:r>
      <w:r w:rsidRPr="00B00E59">
        <w:rPr>
          <w:rFonts w:ascii="IBM 3270"/>
          <w:spacing w:val="-4"/>
          <w:lang w:val="en-US"/>
        </w:rPr>
        <w:t>t=0;</w:t>
      </w:r>
    </w:p>
    <w:p w14:paraId="11C22BA3" w14:textId="77777777" w:rsidR="00457E20" w:rsidRDefault="00B00E59">
      <w:pPr>
        <w:spacing w:before="3"/>
        <w:ind w:left="102"/>
        <w:rPr>
          <w:rFonts w:ascii="IBM 3270"/>
        </w:rPr>
      </w:pPr>
      <w:proofErr w:type="spellStart"/>
      <w:r>
        <w:rPr>
          <w:rFonts w:ascii="IBM 3270"/>
        </w:rPr>
        <w:t>end</w:t>
      </w:r>
      <w:proofErr w:type="spellEnd"/>
      <w:r>
        <w:rPr>
          <w:rFonts w:ascii="IBM 3270"/>
          <w:spacing w:val="6"/>
        </w:rPr>
        <w:t xml:space="preserve"> </w:t>
      </w:r>
      <w:r>
        <w:rPr>
          <w:rFonts w:ascii="IBM 3270"/>
          <w:spacing w:val="-2"/>
        </w:rPr>
        <w:t>lab0302;</w:t>
      </w:r>
    </w:p>
    <w:p w14:paraId="6110C755" w14:textId="77777777" w:rsidR="00457E20" w:rsidRDefault="00B00E59">
      <w:pPr>
        <w:pStyle w:val="BodyText"/>
        <w:spacing w:before="221"/>
      </w:pPr>
      <w:r>
        <w:rPr>
          <w:spacing w:val="-8"/>
        </w:rPr>
        <w:t>Получил</w:t>
      </w:r>
      <w:r>
        <w:t xml:space="preserve"> </w:t>
      </w:r>
      <w:r>
        <w:rPr>
          <w:spacing w:val="-8"/>
        </w:rPr>
        <w:t>следующий</w:t>
      </w:r>
      <w:r>
        <w:rPr>
          <w:spacing w:val="1"/>
        </w:rPr>
        <w:t xml:space="preserve"> </w:t>
      </w:r>
      <w:r>
        <w:rPr>
          <w:spacing w:val="-8"/>
        </w:rPr>
        <w:t>график</w:t>
      </w:r>
      <w:r>
        <w:rPr>
          <w:spacing w:val="1"/>
        </w:rPr>
        <w:t xml:space="preserve"> </w:t>
      </w:r>
      <w:r>
        <w:rPr>
          <w:spacing w:val="-8"/>
        </w:rPr>
        <w:t>(см.</w:t>
      </w:r>
      <w:r>
        <w:t xml:space="preserve"> </w:t>
      </w:r>
      <w:r>
        <w:rPr>
          <w:spacing w:val="-8"/>
        </w:rPr>
        <w:t>рис.</w:t>
      </w:r>
      <w:r>
        <w:rPr>
          <w:spacing w:val="2"/>
        </w:rPr>
        <w:t xml:space="preserve"> </w:t>
      </w:r>
      <w:r>
        <w:rPr>
          <w:spacing w:val="-8"/>
        </w:rPr>
        <w:t>@fig:002).</w:t>
      </w:r>
    </w:p>
    <w:p w14:paraId="5BBBEDC8" w14:textId="77777777" w:rsidR="00457E20" w:rsidRDefault="00457E20">
      <w:pPr>
        <w:sectPr w:rsidR="00457E20">
          <w:pgSz w:w="12240" w:h="15840"/>
          <w:pgMar w:top="1140" w:right="740" w:bottom="280" w:left="1600" w:header="720" w:footer="720" w:gutter="0"/>
          <w:cols w:space="720"/>
        </w:sectPr>
      </w:pPr>
    </w:p>
    <w:p w14:paraId="539DECB1" w14:textId="77777777" w:rsidR="00457E20" w:rsidRDefault="00B00E59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F1ED86" wp14:editId="5F32239E">
            <wp:extent cx="6104607" cy="2566987"/>
            <wp:effectExtent l="0" t="0" r="0" b="0"/>
            <wp:docPr id="10" name="Image 10" descr="C:\Users\Иван\Desktop\pandoc-2.13\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Иван\Desktop\pandoc-2.13\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607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6BD" w14:textId="77777777" w:rsidR="00457E20" w:rsidRDefault="00B00E59">
      <w:pPr>
        <w:spacing w:before="177"/>
        <w:ind w:left="102"/>
        <w:rPr>
          <w:rFonts w:ascii="Roboto Thin" w:hAnsi="Roboto Thin"/>
          <w:i/>
          <w:sz w:val="24"/>
        </w:rPr>
      </w:pPr>
      <w:r>
        <w:rPr>
          <w:rFonts w:ascii="Roboto Thin" w:hAnsi="Roboto Thin"/>
          <w:i/>
          <w:sz w:val="24"/>
        </w:rPr>
        <w:t>Рис.</w:t>
      </w:r>
      <w:r>
        <w:rPr>
          <w:rFonts w:ascii="Roboto Thin" w:hAnsi="Roboto Thin"/>
          <w:i/>
          <w:spacing w:val="-11"/>
          <w:sz w:val="24"/>
        </w:rPr>
        <w:t xml:space="preserve"> </w:t>
      </w:r>
      <w:r>
        <w:rPr>
          <w:rFonts w:ascii="Roboto Thin" w:hAnsi="Roboto Thin"/>
          <w:i/>
          <w:sz w:val="24"/>
        </w:rPr>
        <w:t>2.</w:t>
      </w:r>
      <w:r>
        <w:rPr>
          <w:rFonts w:ascii="Roboto Thin" w:hAnsi="Roboto Thin"/>
          <w:i/>
          <w:spacing w:val="-10"/>
          <w:sz w:val="24"/>
        </w:rPr>
        <w:t xml:space="preserve"> </w:t>
      </w:r>
      <w:r>
        <w:rPr>
          <w:rFonts w:ascii="Roboto Thin" w:hAnsi="Roboto Thin"/>
          <w:i/>
          <w:sz w:val="24"/>
        </w:rPr>
        <w:t>График</w:t>
      </w:r>
      <w:r>
        <w:rPr>
          <w:rFonts w:ascii="Roboto Thin" w:hAnsi="Roboto Thin"/>
          <w:i/>
          <w:spacing w:val="-9"/>
          <w:sz w:val="24"/>
        </w:rPr>
        <w:t xml:space="preserve"> </w:t>
      </w:r>
      <w:r>
        <w:rPr>
          <w:rFonts w:ascii="Roboto Thin" w:hAnsi="Roboto Thin"/>
          <w:i/>
          <w:sz w:val="24"/>
        </w:rPr>
        <w:t>для</w:t>
      </w:r>
      <w:r>
        <w:rPr>
          <w:rFonts w:ascii="Roboto Thin" w:hAnsi="Roboto Thin"/>
          <w:i/>
          <w:spacing w:val="-11"/>
          <w:sz w:val="24"/>
        </w:rPr>
        <w:t xml:space="preserve"> </w:t>
      </w:r>
      <w:r>
        <w:rPr>
          <w:rFonts w:ascii="Roboto Thin" w:hAnsi="Roboto Thin"/>
          <w:i/>
          <w:sz w:val="24"/>
        </w:rPr>
        <w:t>2</w:t>
      </w:r>
      <w:r>
        <w:rPr>
          <w:rFonts w:ascii="Roboto Thin" w:hAnsi="Roboto Thin"/>
          <w:i/>
          <w:spacing w:val="-9"/>
          <w:sz w:val="24"/>
        </w:rPr>
        <w:t xml:space="preserve"> </w:t>
      </w:r>
      <w:r>
        <w:rPr>
          <w:rFonts w:ascii="Roboto Thin" w:hAnsi="Roboto Thin"/>
          <w:i/>
          <w:spacing w:val="-2"/>
          <w:sz w:val="24"/>
        </w:rPr>
        <w:t>случая</w:t>
      </w:r>
    </w:p>
    <w:p w14:paraId="26D6D4D7" w14:textId="77777777" w:rsidR="00457E20" w:rsidRDefault="00457E20">
      <w:pPr>
        <w:pStyle w:val="BodyText"/>
        <w:spacing w:before="152"/>
        <w:ind w:left="0"/>
        <w:rPr>
          <w:rFonts w:ascii="Roboto Thin"/>
          <w:i/>
        </w:rPr>
      </w:pPr>
    </w:p>
    <w:p w14:paraId="1AB01067" w14:textId="77777777" w:rsidR="00457E20" w:rsidRDefault="00B00E59">
      <w:pPr>
        <w:pStyle w:val="Heading1"/>
        <w:spacing w:before="0"/>
      </w:pPr>
      <w:bookmarkStart w:id="3" w:name="_bookmark3"/>
      <w:bookmarkEnd w:id="3"/>
      <w:r>
        <w:rPr>
          <w:color w:val="4F81BC"/>
          <w:spacing w:val="-2"/>
        </w:rPr>
        <w:t>Выводы</w:t>
      </w:r>
    </w:p>
    <w:p w14:paraId="6F720027" w14:textId="77777777" w:rsidR="00457E20" w:rsidRDefault="00B00E59">
      <w:pPr>
        <w:pStyle w:val="BodyText"/>
        <w:spacing w:before="188"/>
      </w:pPr>
      <w:r>
        <w:rPr>
          <w:spacing w:val="-6"/>
        </w:rPr>
        <w:t>Построил</w:t>
      </w:r>
      <w:r>
        <w:rPr>
          <w:spacing w:val="-1"/>
        </w:rPr>
        <w:t xml:space="preserve"> </w:t>
      </w:r>
      <w:r>
        <w:rPr>
          <w:spacing w:val="-6"/>
        </w:rPr>
        <w:t>графики</w:t>
      </w:r>
      <w:r>
        <w:rPr>
          <w:spacing w:val="-1"/>
        </w:rPr>
        <w:t xml:space="preserve"> </w:t>
      </w:r>
      <w:r>
        <w:rPr>
          <w:spacing w:val="-6"/>
        </w:rPr>
        <w:t>модели</w:t>
      </w:r>
      <w:r>
        <w:rPr>
          <w:spacing w:val="-1"/>
        </w:rPr>
        <w:t xml:space="preserve"> </w:t>
      </w:r>
      <w:r>
        <w:rPr>
          <w:spacing w:val="-6"/>
        </w:rPr>
        <w:t>боевых</w:t>
      </w:r>
      <w:r>
        <w:rPr>
          <w:spacing w:val="-1"/>
        </w:rPr>
        <w:t xml:space="preserve"> </w:t>
      </w:r>
      <w:r>
        <w:rPr>
          <w:spacing w:val="-6"/>
        </w:rPr>
        <w:t>действий.</w:t>
      </w:r>
    </w:p>
    <w:sectPr w:rsidR="00457E20">
      <w:pgSz w:w="12240" w:h="15840"/>
      <w:pgMar w:top="12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altName w:val="Cambria"/>
    <w:charset w:val="00"/>
    <w:family w:val="roman"/>
    <w:pitch w:val="variable"/>
  </w:font>
  <w:font w:name="IBM 3270">
    <w:altName w:val="Calibri"/>
    <w:charset w:val="00"/>
    <w:family w:val="modern"/>
    <w:pitch w:val="fixed"/>
  </w:font>
  <w:font w:name="Roboto Thin">
    <w:altName w:val="Roboto Thi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EA4"/>
    <w:multiLevelType w:val="hybridMultilevel"/>
    <w:tmpl w:val="751E8404"/>
    <w:lvl w:ilvl="0" w:tplc="FE5A4F2C">
      <w:start w:val="1"/>
      <w:numFmt w:val="decimal"/>
      <w:lvlText w:val="%1."/>
      <w:lvlJc w:val="left"/>
      <w:pPr>
        <w:ind w:left="822" w:hanging="48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AD80A7CE">
      <w:numFmt w:val="bullet"/>
      <w:lvlText w:val="•"/>
      <w:lvlJc w:val="left"/>
      <w:pPr>
        <w:ind w:left="1728" w:hanging="480"/>
      </w:pPr>
      <w:rPr>
        <w:rFonts w:hint="default"/>
        <w:lang w:val="ru-RU" w:eastAsia="en-US" w:bidi="ar-SA"/>
      </w:rPr>
    </w:lvl>
    <w:lvl w:ilvl="2" w:tplc="2E6EBA4A">
      <w:numFmt w:val="bullet"/>
      <w:lvlText w:val="•"/>
      <w:lvlJc w:val="left"/>
      <w:pPr>
        <w:ind w:left="2636" w:hanging="480"/>
      </w:pPr>
      <w:rPr>
        <w:rFonts w:hint="default"/>
        <w:lang w:val="ru-RU" w:eastAsia="en-US" w:bidi="ar-SA"/>
      </w:rPr>
    </w:lvl>
    <w:lvl w:ilvl="3" w:tplc="3FBEEEFC">
      <w:numFmt w:val="bullet"/>
      <w:lvlText w:val="•"/>
      <w:lvlJc w:val="left"/>
      <w:pPr>
        <w:ind w:left="3544" w:hanging="480"/>
      </w:pPr>
      <w:rPr>
        <w:rFonts w:hint="default"/>
        <w:lang w:val="ru-RU" w:eastAsia="en-US" w:bidi="ar-SA"/>
      </w:rPr>
    </w:lvl>
    <w:lvl w:ilvl="4" w:tplc="C1E04120">
      <w:numFmt w:val="bullet"/>
      <w:lvlText w:val="•"/>
      <w:lvlJc w:val="left"/>
      <w:pPr>
        <w:ind w:left="4452" w:hanging="480"/>
      </w:pPr>
      <w:rPr>
        <w:rFonts w:hint="default"/>
        <w:lang w:val="ru-RU" w:eastAsia="en-US" w:bidi="ar-SA"/>
      </w:rPr>
    </w:lvl>
    <w:lvl w:ilvl="5" w:tplc="F91C3D42">
      <w:numFmt w:val="bullet"/>
      <w:lvlText w:val="•"/>
      <w:lvlJc w:val="left"/>
      <w:pPr>
        <w:ind w:left="5360" w:hanging="480"/>
      </w:pPr>
      <w:rPr>
        <w:rFonts w:hint="default"/>
        <w:lang w:val="ru-RU" w:eastAsia="en-US" w:bidi="ar-SA"/>
      </w:rPr>
    </w:lvl>
    <w:lvl w:ilvl="6" w:tplc="593CB208">
      <w:numFmt w:val="bullet"/>
      <w:lvlText w:val="•"/>
      <w:lvlJc w:val="left"/>
      <w:pPr>
        <w:ind w:left="6268" w:hanging="480"/>
      </w:pPr>
      <w:rPr>
        <w:rFonts w:hint="default"/>
        <w:lang w:val="ru-RU" w:eastAsia="en-US" w:bidi="ar-SA"/>
      </w:rPr>
    </w:lvl>
    <w:lvl w:ilvl="7" w:tplc="7408E848">
      <w:numFmt w:val="bullet"/>
      <w:lvlText w:val="•"/>
      <w:lvlJc w:val="left"/>
      <w:pPr>
        <w:ind w:left="7176" w:hanging="480"/>
      </w:pPr>
      <w:rPr>
        <w:rFonts w:hint="default"/>
        <w:lang w:val="ru-RU" w:eastAsia="en-US" w:bidi="ar-SA"/>
      </w:rPr>
    </w:lvl>
    <w:lvl w:ilvl="8" w:tplc="C8A84836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abstractNum w:abstractNumId="1" w15:restartNumberingAfterBreak="0">
    <w:nsid w:val="63283A5D"/>
    <w:multiLevelType w:val="multilevel"/>
    <w:tmpl w:val="2ADA7676"/>
    <w:lvl w:ilvl="0">
      <w:start w:val="1"/>
      <w:numFmt w:val="decimal"/>
      <w:lvlText w:val="%1."/>
      <w:lvlJc w:val="left"/>
      <w:pPr>
        <w:ind w:left="351" w:hanging="25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1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76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20" w:hanging="4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92" w:hanging="4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65" w:hanging="4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7" w:hanging="4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0" w:hanging="4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2" w:hanging="4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5" w:hanging="41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20"/>
    <w:rsid w:val="00457E20"/>
    <w:rsid w:val="00B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C24C"/>
  <w15:docId w15:val="{881D864B-A8E2-445E-9038-B29A09B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u-RU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39"/>
      <w:ind w:right="1872"/>
      <w:jc w:val="center"/>
      <w:outlineLvl w:val="2"/>
    </w:pPr>
    <w:rPr>
      <w:rFonts w:ascii="Carlito" w:eastAsia="Carlito" w:hAnsi="Carlito" w:cs="Carlito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62"/>
      <w:ind w:left="350" w:hanging="24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9"/>
      <w:ind w:left="102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right="8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8"/>
      <w:ind w:left="517" w:hanging="4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</dc:creator>
  <cp:lastModifiedBy>Tarakanov Boba</cp:lastModifiedBy>
  <cp:revision>2</cp:revision>
  <dcterms:created xsi:type="dcterms:W3CDTF">2024-02-24T18:54:00Z</dcterms:created>
  <dcterms:modified xsi:type="dcterms:W3CDTF">2024-02-24T18:54:00Z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2024-02-24T00:00:00Z</vt:filetime>
  </property>
  <property fmtid="{D5CDD505-2E9C-101B-9397-08002B2CF9AE}" pid="5" name="Producer">
    <vt:lpwstr>3-Heights(TM) PDF Security Shell 4.8.25.2 (http://www.pdf-tools.com)</vt:lpwstr>
  </property>
</Properties>
</file>