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2165A0" w14:textId="77777777" w:rsidR="004E0BBD" w:rsidRDefault="0003269C">
      <w:pPr>
        <w:jc w:val="right"/>
      </w:pPr>
      <w:r>
        <w:t>Форма № 17</w:t>
      </w:r>
    </w:p>
    <w:p w14:paraId="1F449813" w14:textId="77777777" w:rsidR="004E0BBD" w:rsidRDefault="0003269C">
      <w:pPr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ОБРАЗОВАНИЯ</w:t>
      </w:r>
    </w:p>
    <w:p w14:paraId="258AC86D" w14:textId="77777777" w:rsidR="004E0BBD" w:rsidRDefault="0003269C">
      <w:pPr>
        <w:jc w:val="center"/>
        <w:rPr>
          <w:sz w:val="28"/>
          <w:szCs w:val="28"/>
        </w:rPr>
      </w:pPr>
      <w:r>
        <w:rPr>
          <w:sz w:val="28"/>
          <w:szCs w:val="28"/>
        </w:rPr>
        <w:t>“БРЕСТСКИЙ ГОСУДАРСТВЕННЫЙ ТЕХНИЧЕСКИЙ УНИВЕРСИТЕТ”</w:t>
      </w:r>
    </w:p>
    <w:p w14:paraId="5837C7ED" w14:textId="77777777" w:rsidR="004E0BBD" w:rsidRDefault="004E0BBD"/>
    <w:tbl>
      <w:tblPr>
        <w:tblStyle w:val="a5"/>
        <w:tblW w:w="10853" w:type="dxa"/>
        <w:tblInd w:w="-993" w:type="dxa"/>
        <w:tblBorders>
          <w:bottom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802"/>
        <w:gridCol w:w="26"/>
        <w:gridCol w:w="540"/>
        <w:gridCol w:w="334"/>
        <w:gridCol w:w="26"/>
        <w:gridCol w:w="98"/>
        <w:gridCol w:w="82"/>
        <w:gridCol w:w="154"/>
        <w:gridCol w:w="1466"/>
        <w:gridCol w:w="180"/>
        <w:gridCol w:w="511"/>
        <w:gridCol w:w="566"/>
        <w:gridCol w:w="1263"/>
        <w:gridCol w:w="48"/>
        <w:gridCol w:w="492"/>
        <w:gridCol w:w="1054"/>
        <w:gridCol w:w="722"/>
        <w:gridCol w:w="1496"/>
      </w:tblGrid>
      <w:tr w:rsidR="004E0BBD" w14:paraId="3B4161D7" w14:textId="77777777" w:rsidTr="006E3143">
        <w:trPr>
          <w:gridBefore w:val="1"/>
          <w:wBefore w:w="993" w:type="dxa"/>
        </w:trPr>
        <w:tc>
          <w:tcPr>
            <w:tcW w:w="1368" w:type="dxa"/>
            <w:gridSpan w:val="3"/>
          </w:tcPr>
          <w:p w14:paraId="6EFDB021" w14:textId="77777777" w:rsidR="004E0BBD" w:rsidRDefault="0003269C">
            <w:r>
              <w:t xml:space="preserve">Факультет     </w:t>
            </w:r>
          </w:p>
        </w:tc>
        <w:tc>
          <w:tcPr>
            <w:tcW w:w="3417" w:type="dxa"/>
            <w:gridSpan w:val="9"/>
            <w:tcBorders>
              <w:bottom w:val="single" w:sz="4" w:space="0" w:color="000000"/>
            </w:tcBorders>
          </w:tcPr>
          <w:p w14:paraId="155AC472" w14:textId="77777777" w:rsidR="004E0BBD" w:rsidRDefault="0003269C">
            <w:pPr>
              <w:jc w:val="center"/>
            </w:pPr>
            <w:r>
              <w:t>ЭИС</w:t>
            </w:r>
          </w:p>
        </w:tc>
        <w:tc>
          <w:tcPr>
            <w:tcW w:w="1263" w:type="dxa"/>
          </w:tcPr>
          <w:p w14:paraId="562F16F7" w14:textId="77777777" w:rsidR="004E0BBD" w:rsidRDefault="0003269C">
            <w:r>
              <w:t>Кафедра</w:t>
            </w:r>
          </w:p>
        </w:tc>
        <w:tc>
          <w:tcPr>
            <w:tcW w:w="3812" w:type="dxa"/>
            <w:gridSpan w:val="5"/>
            <w:tcBorders>
              <w:bottom w:val="single" w:sz="4" w:space="0" w:color="000000"/>
            </w:tcBorders>
          </w:tcPr>
          <w:p w14:paraId="6790DB7E" w14:textId="77777777" w:rsidR="004E0BBD" w:rsidRDefault="0003269C">
            <w:pPr>
              <w:jc w:val="center"/>
            </w:pPr>
            <w:r>
              <w:t>ИИТ</w:t>
            </w:r>
          </w:p>
        </w:tc>
      </w:tr>
      <w:tr w:rsidR="004E0BBD" w14:paraId="6B245959" w14:textId="77777777" w:rsidTr="006E3143">
        <w:trPr>
          <w:gridBefore w:val="1"/>
          <w:wBefore w:w="993" w:type="dxa"/>
        </w:trPr>
        <w:tc>
          <w:tcPr>
            <w:tcW w:w="1368" w:type="dxa"/>
            <w:gridSpan w:val="3"/>
          </w:tcPr>
          <w:p w14:paraId="5653529D" w14:textId="77777777" w:rsidR="004E0BBD" w:rsidRDefault="004E0BBD"/>
        </w:tc>
        <w:tc>
          <w:tcPr>
            <w:tcW w:w="3417" w:type="dxa"/>
            <w:gridSpan w:val="9"/>
            <w:tcBorders>
              <w:top w:val="single" w:sz="4" w:space="0" w:color="000000"/>
              <w:bottom w:val="nil"/>
            </w:tcBorders>
          </w:tcPr>
          <w:p w14:paraId="5595453F" w14:textId="77777777" w:rsidR="004E0BBD" w:rsidRDefault="004E0BBD"/>
        </w:tc>
        <w:tc>
          <w:tcPr>
            <w:tcW w:w="1263" w:type="dxa"/>
          </w:tcPr>
          <w:p w14:paraId="5A8E7786" w14:textId="77777777" w:rsidR="004E0BBD" w:rsidRDefault="004E0BBD"/>
        </w:tc>
        <w:tc>
          <w:tcPr>
            <w:tcW w:w="3812" w:type="dxa"/>
            <w:gridSpan w:val="5"/>
            <w:tcBorders>
              <w:top w:val="single" w:sz="4" w:space="0" w:color="000000"/>
              <w:bottom w:val="nil"/>
            </w:tcBorders>
          </w:tcPr>
          <w:p w14:paraId="268C3044" w14:textId="77777777" w:rsidR="004E0BBD" w:rsidRDefault="004E0BBD"/>
        </w:tc>
      </w:tr>
      <w:tr w:rsidR="004E0BBD" w14:paraId="34CD2586" w14:textId="77777777" w:rsidTr="006E3143">
        <w:trPr>
          <w:gridBefore w:val="1"/>
          <w:wBefore w:w="993" w:type="dxa"/>
        </w:trPr>
        <w:tc>
          <w:tcPr>
            <w:tcW w:w="9860" w:type="dxa"/>
            <w:gridSpan w:val="18"/>
          </w:tcPr>
          <w:p w14:paraId="6C849175" w14:textId="77777777" w:rsidR="004E0BBD" w:rsidRDefault="0003269C">
            <w:r>
              <w:t>УТВЕРЖДАЮ</w:t>
            </w:r>
          </w:p>
        </w:tc>
      </w:tr>
      <w:tr w:rsidR="004E0BBD" w14:paraId="412F92F8" w14:textId="77777777" w:rsidTr="006E3143">
        <w:trPr>
          <w:gridBefore w:val="1"/>
          <w:wBefore w:w="993" w:type="dxa"/>
        </w:trPr>
        <w:tc>
          <w:tcPr>
            <w:tcW w:w="1728" w:type="dxa"/>
            <w:gridSpan w:val="5"/>
          </w:tcPr>
          <w:p w14:paraId="3D254E70" w14:textId="77777777" w:rsidR="004E0BBD" w:rsidRDefault="0003269C">
            <w:r>
              <w:t>Зав. кафедрой</w:t>
            </w:r>
          </w:p>
        </w:tc>
        <w:tc>
          <w:tcPr>
            <w:tcW w:w="3057" w:type="dxa"/>
            <w:gridSpan w:val="7"/>
            <w:tcBorders>
              <w:bottom w:val="single" w:sz="4" w:space="0" w:color="000000"/>
            </w:tcBorders>
          </w:tcPr>
          <w:p w14:paraId="5B3EE079" w14:textId="77777777" w:rsidR="004E0BBD" w:rsidRDefault="004E0BBD"/>
        </w:tc>
        <w:tc>
          <w:tcPr>
            <w:tcW w:w="5075" w:type="dxa"/>
            <w:gridSpan w:val="6"/>
          </w:tcPr>
          <w:p w14:paraId="16366E3B" w14:textId="77777777" w:rsidR="004E0BBD" w:rsidRDefault="004E0BBD"/>
        </w:tc>
      </w:tr>
      <w:tr w:rsidR="004E0BBD" w14:paraId="1C050BDA" w14:textId="77777777" w:rsidTr="006E3143">
        <w:trPr>
          <w:gridBefore w:val="1"/>
          <w:wBefore w:w="993" w:type="dxa"/>
        </w:trPr>
        <w:tc>
          <w:tcPr>
            <w:tcW w:w="1728" w:type="dxa"/>
            <w:gridSpan w:val="5"/>
          </w:tcPr>
          <w:p w14:paraId="5925FD26" w14:textId="77777777" w:rsidR="004E0BBD" w:rsidRDefault="004E0BBD"/>
        </w:tc>
        <w:tc>
          <w:tcPr>
            <w:tcW w:w="3057" w:type="dxa"/>
            <w:gridSpan w:val="7"/>
            <w:tcBorders>
              <w:top w:val="single" w:sz="4" w:space="0" w:color="000000"/>
              <w:bottom w:val="nil"/>
            </w:tcBorders>
          </w:tcPr>
          <w:p w14:paraId="216D7878" w14:textId="77777777" w:rsidR="004E0BBD" w:rsidRDefault="0003269C">
            <w:pPr>
              <w:jc w:val="center"/>
            </w:pPr>
            <w:r>
              <w:t>(подпись)</w:t>
            </w:r>
          </w:p>
        </w:tc>
        <w:tc>
          <w:tcPr>
            <w:tcW w:w="5075" w:type="dxa"/>
            <w:gridSpan w:val="6"/>
          </w:tcPr>
          <w:p w14:paraId="7FB34904" w14:textId="77777777" w:rsidR="004E0BBD" w:rsidRDefault="004E0BBD"/>
        </w:tc>
      </w:tr>
      <w:tr w:rsidR="004E0BBD" w14:paraId="7924C43C" w14:textId="77777777" w:rsidTr="006E3143">
        <w:trPr>
          <w:gridBefore w:val="1"/>
          <w:wBefore w:w="993" w:type="dxa"/>
        </w:trPr>
        <w:tc>
          <w:tcPr>
            <w:tcW w:w="828" w:type="dxa"/>
            <w:gridSpan w:val="2"/>
          </w:tcPr>
          <w:p w14:paraId="08A4652B" w14:textId="5B32959F" w:rsidR="004E0BBD" w:rsidRDefault="0003269C">
            <w:r>
              <w:t>«     »</w:t>
            </w:r>
          </w:p>
        </w:tc>
        <w:tc>
          <w:tcPr>
            <w:tcW w:w="2880" w:type="dxa"/>
            <w:gridSpan w:val="8"/>
            <w:tcBorders>
              <w:bottom w:val="single" w:sz="4" w:space="0" w:color="000000"/>
            </w:tcBorders>
          </w:tcPr>
          <w:p w14:paraId="25C9D43A" w14:textId="77777777" w:rsidR="004E0BBD" w:rsidRDefault="004E0BBD"/>
        </w:tc>
        <w:tc>
          <w:tcPr>
            <w:tcW w:w="6152" w:type="dxa"/>
            <w:gridSpan w:val="8"/>
          </w:tcPr>
          <w:p w14:paraId="4ADF71FD" w14:textId="253EF982" w:rsidR="004E0BBD" w:rsidRDefault="0003269C">
            <w:r>
              <w:t>20</w:t>
            </w:r>
            <w:r w:rsidR="006033A3">
              <w:t>2</w:t>
            </w:r>
            <w:r w:rsidR="00F11D10">
              <w:t>5</w:t>
            </w:r>
            <w:r>
              <w:t xml:space="preserve"> г.</w:t>
            </w:r>
          </w:p>
        </w:tc>
      </w:tr>
      <w:tr w:rsidR="004E0BBD" w14:paraId="6AB9E6B7" w14:textId="77777777" w:rsidTr="006E3143">
        <w:trPr>
          <w:gridBefore w:val="1"/>
          <w:wBefore w:w="993" w:type="dxa"/>
        </w:trPr>
        <w:tc>
          <w:tcPr>
            <w:tcW w:w="828" w:type="dxa"/>
            <w:gridSpan w:val="2"/>
          </w:tcPr>
          <w:p w14:paraId="12891D06" w14:textId="77777777" w:rsidR="004E0BBD" w:rsidRDefault="004E0BBD"/>
        </w:tc>
        <w:tc>
          <w:tcPr>
            <w:tcW w:w="2880" w:type="dxa"/>
            <w:gridSpan w:val="8"/>
            <w:tcBorders>
              <w:top w:val="single" w:sz="4" w:space="0" w:color="000000"/>
              <w:bottom w:val="nil"/>
            </w:tcBorders>
          </w:tcPr>
          <w:p w14:paraId="312B1FF6" w14:textId="77777777" w:rsidR="004E0BBD" w:rsidRDefault="004E0BBD"/>
        </w:tc>
        <w:tc>
          <w:tcPr>
            <w:tcW w:w="6152" w:type="dxa"/>
            <w:gridSpan w:val="8"/>
          </w:tcPr>
          <w:p w14:paraId="5E75DD5B" w14:textId="77777777" w:rsidR="004E0BBD" w:rsidRDefault="004E0BBD"/>
        </w:tc>
      </w:tr>
      <w:tr w:rsidR="004E0BBD" w14:paraId="178D01FB" w14:textId="77777777" w:rsidTr="006E3143">
        <w:trPr>
          <w:gridBefore w:val="1"/>
          <w:wBefore w:w="993" w:type="dxa"/>
        </w:trPr>
        <w:tc>
          <w:tcPr>
            <w:tcW w:w="9860" w:type="dxa"/>
            <w:gridSpan w:val="18"/>
          </w:tcPr>
          <w:p w14:paraId="78D4E194" w14:textId="77777777" w:rsidR="004E0BBD" w:rsidRDefault="004E0BBD">
            <w:pPr>
              <w:jc w:val="center"/>
              <w:rPr>
                <w:sz w:val="48"/>
                <w:szCs w:val="48"/>
              </w:rPr>
            </w:pPr>
          </w:p>
          <w:p w14:paraId="19DEE893" w14:textId="77777777" w:rsidR="004E0BBD" w:rsidRDefault="0003269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ЗАДАНИЕ</w:t>
            </w:r>
          </w:p>
        </w:tc>
      </w:tr>
      <w:tr w:rsidR="004E0BBD" w14:paraId="4E3DF5D8" w14:textId="77777777" w:rsidTr="006E3143">
        <w:trPr>
          <w:gridBefore w:val="1"/>
          <w:wBefore w:w="993" w:type="dxa"/>
        </w:trPr>
        <w:tc>
          <w:tcPr>
            <w:tcW w:w="9860" w:type="dxa"/>
            <w:gridSpan w:val="18"/>
          </w:tcPr>
          <w:p w14:paraId="1791C4F7" w14:textId="77777777" w:rsidR="004E0BBD" w:rsidRDefault="0003269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 дипломному проектированию</w:t>
            </w:r>
          </w:p>
        </w:tc>
      </w:tr>
      <w:tr w:rsidR="004E0BBD" w14:paraId="2BB216F6" w14:textId="77777777" w:rsidTr="006E3143">
        <w:trPr>
          <w:gridBefore w:val="1"/>
          <w:wBefore w:w="993" w:type="dxa"/>
        </w:trPr>
        <w:tc>
          <w:tcPr>
            <w:tcW w:w="9860" w:type="dxa"/>
            <w:gridSpan w:val="18"/>
          </w:tcPr>
          <w:p w14:paraId="3A0D4F90" w14:textId="77777777" w:rsidR="004E0BBD" w:rsidRDefault="004E0BBD"/>
        </w:tc>
      </w:tr>
      <w:tr w:rsidR="004E0BBD" w14:paraId="10DB1E5E" w14:textId="77777777" w:rsidTr="006E3143">
        <w:trPr>
          <w:gridBefore w:val="1"/>
          <w:wBefore w:w="993" w:type="dxa"/>
        </w:trPr>
        <w:tc>
          <w:tcPr>
            <w:tcW w:w="9860" w:type="dxa"/>
            <w:gridSpan w:val="18"/>
          </w:tcPr>
          <w:p w14:paraId="6A27B86D" w14:textId="77777777" w:rsidR="004E0BBD" w:rsidRDefault="004E0BBD"/>
        </w:tc>
      </w:tr>
      <w:tr w:rsidR="004E0BBD" w14:paraId="1ACBBED6" w14:textId="77777777" w:rsidTr="006E3143">
        <w:trPr>
          <w:gridBefore w:val="1"/>
          <w:wBefore w:w="993" w:type="dxa"/>
        </w:trPr>
        <w:tc>
          <w:tcPr>
            <w:tcW w:w="1368" w:type="dxa"/>
            <w:gridSpan w:val="3"/>
          </w:tcPr>
          <w:p w14:paraId="4128BDC9" w14:textId="77777777" w:rsidR="004E0BBD" w:rsidRDefault="0003269C">
            <w:r>
              <w:t>Студенту</w:t>
            </w:r>
          </w:p>
        </w:tc>
        <w:tc>
          <w:tcPr>
            <w:tcW w:w="8492" w:type="dxa"/>
            <w:gridSpan w:val="15"/>
            <w:tcBorders>
              <w:bottom w:val="single" w:sz="4" w:space="0" w:color="000000"/>
            </w:tcBorders>
          </w:tcPr>
          <w:p w14:paraId="5305A65A" w14:textId="660DADC5" w:rsidR="004E0BBD" w:rsidRDefault="006B464E">
            <w:r>
              <w:t>Литвинюку Тимофею Владимировичу</w:t>
            </w:r>
          </w:p>
        </w:tc>
      </w:tr>
      <w:tr w:rsidR="006B464E" w14:paraId="033F7173" w14:textId="77777777" w:rsidTr="006E3143">
        <w:trPr>
          <w:gridBefore w:val="1"/>
          <w:wBefore w:w="993" w:type="dxa"/>
        </w:trPr>
        <w:tc>
          <w:tcPr>
            <w:tcW w:w="1908" w:type="dxa"/>
            <w:gridSpan w:val="7"/>
          </w:tcPr>
          <w:p w14:paraId="1564E00D" w14:textId="77777777" w:rsidR="006B464E" w:rsidRDefault="006B464E" w:rsidP="006B464E">
            <w:r>
              <w:t>1. Тема проекта</w:t>
            </w:r>
          </w:p>
        </w:tc>
        <w:tc>
          <w:tcPr>
            <w:tcW w:w="7952" w:type="dxa"/>
            <w:gridSpan w:val="11"/>
            <w:tcBorders>
              <w:top w:val="single" w:sz="4" w:space="0" w:color="000000"/>
              <w:bottom w:val="single" w:sz="4" w:space="0" w:color="000000"/>
            </w:tcBorders>
          </w:tcPr>
          <w:p w14:paraId="59F41110" w14:textId="3D5B8CBB" w:rsidR="006B464E" w:rsidRDefault="006B464E" w:rsidP="006B464E">
            <w:r w:rsidRPr="00F74607">
              <w:rPr>
                <w:sz w:val="22"/>
                <w:szCs w:val="22"/>
              </w:rPr>
              <w:t>Применение глубокого обучения для распознавания глаукомы по тонометрии</w:t>
            </w:r>
          </w:p>
        </w:tc>
      </w:tr>
      <w:tr w:rsidR="006B464E" w14:paraId="222FC008" w14:textId="77777777" w:rsidTr="006E3143">
        <w:trPr>
          <w:gridBefore w:val="1"/>
          <w:wBefore w:w="993" w:type="dxa"/>
        </w:trPr>
        <w:tc>
          <w:tcPr>
            <w:tcW w:w="1908" w:type="dxa"/>
            <w:gridSpan w:val="7"/>
          </w:tcPr>
          <w:p w14:paraId="7DB6DEAF" w14:textId="77777777" w:rsidR="006B464E" w:rsidRPr="00013607" w:rsidRDefault="006B464E" w:rsidP="006B464E"/>
        </w:tc>
        <w:tc>
          <w:tcPr>
            <w:tcW w:w="7952" w:type="dxa"/>
            <w:gridSpan w:val="11"/>
            <w:tcBorders>
              <w:top w:val="single" w:sz="4" w:space="0" w:color="000000"/>
              <w:bottom w:val="single" w:sz="4" w:space="0" w:color="000000"/>
            </w:tcBorders>
          </w:tcPr>
          <w:p w14:paraId="6B89D7FC" w14:textId="17540529" w:rsidR="006B464E" w:rsidRDefault="006B464E" w:rsidP="006B464E">
            <w:r>
              <w:t>глаза.</w:t>
            </w:r>
          </w:p>
        </w:tc>
      </w:tr>
      <w:tr w:rsidR="004E0BBD" w14:paraId="0B61E60F" w14:textId="77777777" w:rsidTr="006E3143">
        <w:trPr>
          <w:gridBefore w:val="1"/>
          <w:wBefore w:w="993" w:type="dxa"/>
        </w:trPr>
        <w:tc>
          <w:tcPr>
            <w:tcW w:w="3708" w:type="dxa"/>
            <w:gridSpan w:val="10"/>
          </w:tcPr>
          <w:p w14:paraId="33F00C10" w14:textId="77777777" w:rsidR="004E0BBD" w:rsidRDefault="0003269C">
            <w:r>
              <w:t>(Утверждена приказом по вузу от</w:t>
            </w:r>
          </w:p>
        </w:tc>
        <w:tc>
          <w:tcPr>
            <w:tcW w:w="2388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1B0BA001" w14:textId="03105875" w:rsidR="004E0BBD" w:rsidRPr="000F72D6" w:rsidRDefault="0003269C">
            <w:pPr>
              <w:rPr>
                <w:color w:val="FF0000"/>
                <w:lang w:val="en-US"/>
              </w:rPr>
            </w:pPr>
            <w:r w:rsidRPr="00F11D10">
              <w:rPr>
                <w:color w:val="FF0000"/>
              </w:rPr>
              <w:t xml:space="preserve">         </w:t>
            </w:r>
            <w:r w:rsidR="00BF35DC" w:rsidRPr="00097F65">
              <w:rPr>
                <w:color w:val="000000"/>
              </w:rPr>
              <w:t>2</w:t>
            </w:r>
            <w:r w:rsidR="000F72D6">
              <w:rPr>
                <w:color w:val="000000"/>
                <w:lang w:val="en-US"/>
              </w:rPr>
              <w:t>8</w:t>
            </w:r>
            <w:r w:rsidR="00BF35DC" w:rsidRPr="00097F65">
              <w:rPr>
                <w:color w:val="000000"/>
              </w:rPr>
              <w:t>.</w:t>
            </w:r>
            <w:r w:rsidR="000F72D6">
              <w:rPr>
                <w:color w:val="000000"/>
                <w:lang w:val="en-US"/>
              </w:rPr>
              <w:t>0</w:t>
            </w:r>
            <w:r w:rsidR="00BF35DC" w:rsidRPr="00097F65">
              <w:rPr>
                <w:color w:val="000000"/>
              </w:rPr>
              <w:t>1.202</w:t>
            </w:r>
            <w:r w:rsidR="000F72D6">
              <w:rPr>
                <w:color w:val="000000"/>
                <w:lang w:val="en-US"/>
              </w:rPr>
              <w:t>5</w:t>
            </w:r>
          </w:p>
        </w:tc>
        <w:tc>
          <w:tcPr>
            <w:tcW w:w="492" w:type="dxa"/>
          </w:tcPr>
          <w:p w14:paraId="2805F6D8" w14:textId="77777777" w:rsidR="004E0BBD" w:rsidRPr="00F11D10" w:rsidRDefault="0003269C">
            <w:pPr>
              <w:rPr>
                <w:color w:val="FF0000"/>
              </w:rPr>
            </w:pPr>
            <w:r w:rsidRPr="00BF35DC">
              <w:t>№</w:t>
            </w:r>
          </w:p>
        </w:tc>
        <w:tc>
          <w:tcPr>
            <w:tcW w:w="3272" w:type="dxa"/>
            <w:gridSpan w:val="3"/>
            <w:tcBorders>
              <w:bottom w:val="single" w:sz="4" w:space="0" w:color="000000"/>
            </w:tcBorders>
          </w:tcPr>
          <w:p w14:paraId="07DB83F4" w14:textId="4274CFC4" w:rsidR="004E0BBD" w:rsidRPr="000F72D6" w:rsidRDefault="000F72D6">
            <w:pPr>
              <w:rPr>
                <w:color w:val="FF0000"/>
                <w:lang w:val="en-US"/>
              </w:rPr>
            </w:pPr>
            <w:r>
              <w:rPr>
                <w:color w:val="000000"/>
                <w:lang w:val="en-US"/>
              </w:rPr>
              <w:t>72-C</w:t>
            </w:r>
          </w:p>
        </w:tc>
      </w:tr>
      <w:tr w:rsidR="004E0BBD" w14:paraId="6585B0CA" w14:textId="77777777" w:rsidTr="006E3143">
        <w:trPr>
          <w:gridBefore w:val="1"/>
          <w:wBefore w:w="993" w:type="dxa"/>
        </w:trPr>
        <w:tc>
          <w:tcPr>
            <w:tcW w:w="6096" w:type="dxa"/>
            <w:gridSpan w:val="14"/>
          </w:tcPr>
          <w:p w14:paraId="45C38CB0" w14:textId="77777777" w:rsidR="004E0BBD" w:rsidRDefault="0003269C">
            <w:r>
              <w:t>2. Сроки сдачи студентом законченного проекта</w:t>
            </w:r>
          </w:p>
        </w:tc>
        <w:tc>
          <w:tcPr>
            <w:tcW w:w="3764" w:type="dxa"/>
            <w:gridSpan w:val="4"/>
            <w:tcBorders>
              <w:bottom w:val="single" w:sz="4" w:space="0" w:color="000000"/>
            </w:tcBorders>
          </w:tcPr>
          <w:p w14:paraId="79F92176" w14:textId="15E46F41" w:rsidR="004E0BBD" w:rsidRDefault="00B3007A">
            <w:r>
              <w:rPr>
                <w:lang w:val="en-US"/>
              </w:rPr>
              <w:t>1</w:t>
            </w:r>
            <w:r w:rsidR="00BF35DC">
              <w:t>5</w:t>
            </w:r>
            <w:r w:rsidR="0003269C">
              <w:t>.06.20</w:t>
            </w:r>
            <w:r w:rsidR="008B70A7">
              <w:rPr>
                <w:lang w:val="en-US"/>
              </w:rPr>
              <w:t>2</w:t>
            </w:r>
            <w:r w:rsidR="00C91FA2">
              <w:t>5</w:t>
            </w:r>
            <w:r w:rsidR="0003269C">
              <w:t xml:space="preserve"> г.</w:t>
            </w:r>
          </w:p>
        </w:tc>
      </w:tr>
      <w:tr w:rsidR="004E0BBD" w14:paraId="17623883" w14:textId="77777777" w:rsidTr="006E3143">
        <w:trPr>
          <w:gridBefore w:val="1"/>
          <w:wBefore w:w="993" w:type="dxa"/>
        </w:trPr>
        <w:tc>
          <w:tcPr>
            <w:tcW w:w="3528" w:type="dxa"/>
            <w:gridSpan w:val="9"/>
            <w:tcBorders>
              <w:bottom w:val="nil"/>
            </w:tcBorders>
          </w:tcPr>
          <w:p w14:paraId="54DC1836" w14:textId="77777777" w:rsidR="004E0BBD" w:rsidRDefault="0003269C">
            <w:r>
              <w:t>3. Исходные данные к проекту</w:t>
            </w:r>
          </w:p>
        </w:tc>
        <w:tc>
          <w:tcPr>
            <w:tcW w:w="6332" w:type="dxa"/>
            <w:gridSpan w:val="9"/>
            <w:tcBorders>
              <w:bottom w:val="single" w:sz="4" w:space="0" w:color="000000"/>
            </w:tcBorders>
          </w:tcPr>
          <w:p w14:paraId="1A99BFDD" w14:textId="77777777" w:rsidR="004E0BBD" w:rsidRDefault="004E0BBD"/>
        </w:tc>
      </w:tr>
      <w:tr w:rsidR="004E0BBD" w14:paraId="69219F83" w14:textId="77777777" w:rsidTr="006E3143">
        <w:trPr>
          <w:gridBefore w:val="1"/>
          <w:wBefore w:w="993" w:type="dxa"/>
        </w:trPr>
        <w:tc>
          <w:tcPr>
            <w:tcW w:w="9860" w:type="dxa"/>
            <w:gridSpan w:val="18"/>
            <w:tcBorders>
              <w:top w:val="single" w:sz="4" w:space="0" w:color="000000"/>
              <w:bottom w:val="single" w:sz="4" w:space="0" w:color="000000"/>
            </w:tcBorders>
          </w:tcPr>
          <w:p w14:paraId="2E1EA80C" w14:textId="0B1D878A" w:rsidR="004E0BBD" w:rsidRDefault="0003269C">
            <w:r>
              <w:t xml:space="preserve">    Среда исполнения – ОС Windows 1</w:t>
            </w:r>
            <w:r w:rsidR="00032C31">
              <w:t>1</w:t>
            </w:r>
          </w:p>
        </w:tc>
      </w:tr>
      <w:tr w:rsidR="004E0BBD" w:rsidRPr="00BE13BC" w14:paraId="4805E759" w14:textId="77777777" w:rsidTr="006E3143">
        <w:trPr>
          <w:gridBefore w:val="1"/>
          <w:wBefore w:w="993" w:type="dxa"/>
        </w:trPr>
        <w:tc>
          <w:tcPr>
            <w:tcW w:w="9860" w:type="dxa"/>
            <w:gridSpan w:val="18"/>
            <w:tcBorders>
              <w:top w:val="single" w:sz="4" w:space="0" w:color="000000"/>
              <w:bottom w:val="single" w:sz="4" w:space="0" w:color="000000"/>
            </w:tcBorders>
          </w:tcPr>
          <w:p w14:paraId="49F1458C" w14:textId="39632A97" w:rsidR="004E0BBD" w:rsidRPr="00F11D10" w:rsidRDefault="0003269C">
            <w:pPr>
              <w:widowControl w:val="0"/>
              <w:rPr>
                <w:lang w:val="en-US"/>
              </w:rPr>
            </w:pPr>
            <w:r w:rsidRPr="00F11D10">
              <w:rPr>
                <w:lang w:val="en-US"/>
              </w:rPr>
              <w:t xml:space="preserve">    </w:t>
            </w:r>
            <w:r>
              <w:t>Среда</w:t>
            </w:r>
            <w:r w:rsidRPr="00F11D10">
              <w:rPr>
                <w:lang w:val="en-US"/>
              </w:rPr>
              <w:t xml:space="preserve"> </w:t>
            </w:r>
            <w:r>
              <w:t>разработки</w:t>
            </w:r>
            <w:r w:rsidRPr="00F11D10">
              <w:rPr>
                <w:lang w:val="en-US"/>
              </w:rPr>
              <w:t xml:space="preserve"> – </w:t>
            </w:r>
            <w:r w:rsidR="00F11D10" w:rsidRPr="00F11D10">
              <w:rPr>
                <w:lang w:val="en-US"/>
              </w:rPr>
              <w:t>Visual Studio Code Insiders</w:t>
            </w:r>
          </w:p>
        </w:tc>
      </w:tr>
      <w:tr w:rsidR="004E0BBD" w14:paraId="16A52704" w14:textId="77777777" w:rsidTr="006E3143">
        <w:trPr>
          <w:gridBefore w:val="1"/>
          <w:wBefore w:w="993" w:type="dxa"/>
        </w:trPr>
        <w:tc>
          <w:tcPr>
            <w:tcW w:w="9860" w:type="dxa"/>
            <w:gridSpan w:val="18"/>
            <w:tcBorders>
              <w:top w:val="single" w:sz="4" w:space="0" w:color="000000"/>
              <w:bottom w:val="single" w:sz="4" w:space="0" w:color="000000"/>
            </w:tcBorders>
          </w:tcPr>
          <w:p w14:paraId="258912DB" w14:textId="25C6CC69" w:rsidR="004E0BBD" w:rsidRDefault="0003269C">
            <w:pPr>
              <w:widowControl w:val="0"/>
            </w:pPr>
            <w:r w:rsidRPr="00F11D10">
              <w:rPr>
                <w:lang w:val="en-US"/>
              </w:rPr>
              <w:t xml:space="preserve">    </w:t>
            </w:r>
            <w:r w:rsidR="006033A3">
              <w:t xml:space="preserve">Требования к аппаратному обеспечению – современный компьютер </w:t>
            </w:r>
            <w:r w:rsidR="00E03D07">
              <w:t>с установленными</w:t>
            </w:r>
          </w:p>
        </w:tc>
      </w:tr>
      <w:tr w:rsidR="004E0BBD" w14:paraId="36425CF4" w14:textId="77777777" w:rsidTr="006E3143">
        <w:trPr>
          <w:gridBefore w:val="1"/>
          <w:wBefore w:w="993" w:type="dxa"/>
        </w:trPr>
        <w:tc>
          <w:tcPr>
            <w:tcW w:w="9860" w:type="dxa"/>
            <w:gridSpan w:val="18"/>
            <w:tcBorders>
              <w:top w:val="single" w:sz="4" w:space="0" w:color="000000"/>
              <w:bottom w:val="single" w:sz="4" w:space="0" w:color="000000"/>
            </w:tcBorders>
          </w:tcPr>
          <w:p w14:paraId="58D6748E" w14:textId="03FDAD65" w:rsidR="004E0BBD" w:rsidRPr="00013607" w:rsidRDefault="00E03D07">
            <w:pPr>
              <w:widowControl w:val="0"/>
            </w:pPr>
            <w:r>
              <w:t xml:space="preserve">    </w:t>
            </w:r>
            <w:r w:rsidR="00013607">
              <w:t>библиотеками.</w:t>
            </w:r>
          </w:p>
        </w:tc>
      </w:tr>
      <w:tr w:rsidR="00C97354" w14:paraId="0AE37E55" w14:textId="77777777" w:rsidTr="006E3143">
        <w:trPr>
          <w:gridBefore w:val="1"/>
          <w:wBefore w:w="993" w:type="dxa"/>
        </w:trPr>
        <w:tc>
          <w:tcPr>
            <w:tcW w:w="9860" w:type="dxa"/>
            <w:gridSpan w:val="18"/>
            <w:tcBorders>
              <w:top w:val="single" w:sz="4" w:space="0" w:color="000000"/>
              <w:bottom w:val="single" w:sz="4" w:space="0" w:color="000000"/>
            </w:tcBorders>
          </w:tcPr>
          <w:p w14:paraId="2EFF155E" w14:textId="54724BC9" w:rsidR="00C97354" w:rsidRDefault="00C97354">
            <w:pPr>
              <w:widowControl w:val="0"/>
            </w:pPr>
          </w:p>
        </w:tc>
      </w:tr>
      <w:tr w:rsidR="00C97354" w14:paraId="6E01E7AC" w14:textId="77777777" w:rsidTr="006E3143">
        <w:trPr>
          <w:gridBefore w:val="1"/>
          <w:wBefore w:w="993" w:type="dxa"/>
        </w:trPr>
        <w:tc>
          <w:tcPr>
            <w:tcW w:w="9860" w:type="dxa"/>
            <w:gridSpan w:val="18"/>
            <w:tcBorders>
              <w:top w:val="single" w:sz="4" w:space="0" w:color="000000"/>
              <w:bottom w:val="single" w:sz="4" w:space="0" w:color="000000"/>
            </w:tcBorders>
          </w:tcPr>
          <w:p w14:paraId="7721FD5E" w14:textId="36028DB7" w:rsidR="00C97354" w:rsidRDefault="00C97354">
            <w:pPr>
              <w:widowControl w:val="0"/>
            </w:pPr>
            <w:r>
              <w:t xml:space="preserve">     </w:t>
            </w:r>
            <w:r w:rsidRPr="00C97354">
              <w:t>Цель:</w:t>
            </w:r>
            <w:r>
              <w:t xml:space="preserve"> </w:t>
            </w:r>
            <w:r w:rsidR="006B464E">
              <w:t>сравнить</w:t>
            </w:r>
            <w:r w:rsidRPr="00C97354">
              <w:t xml:space="preserve"> </w:t>
            </w:r>
            <w:r w:rsidR="006B464E">
              <w:t xml:space="preserve">производительности </w:t>
            </w:r>
            <w:r w:rsidRPr="00C97354">
              <w:t>модел</w:t>
            </w:r>
            <w:r w:rsidR="006B464E">
              <w:t>ей</w:t>
            </w:r>
            <w:r w:rsidRPr="00C97354">
              <w:t xml:space="preserve"> глубокого обучения, способн</w:t>
            </w:r>
            <w:r w:rsidR="006B464E">
              <w:t>ые</w:t>
            </w:r>
            <w:r w:rsidRPr="00C97354">
              <w:t xml:space="preserve"> </w:t>
            </w:r>
          </w:p>
        </w:tc>
      </w:tr>
      <w:tr w:rsidR="00C97354" w14:paraId="7EAE11D9" w14:textId="77777777" w:rsidTr="006E3143">
        <w:trPr>
          <w:gridBefore w:val="1"/>
          <w:wBefore w:w="993" w:type="dxa"/>
        </w:trPr>
        <w:tc>
          <w:tcPr>
            <w:tcW w:w="9860" w:type="dxa"/>
            <w:gridSpan w:val="18"/>
            <w:tcBorders>
              <w:top w:val="single" w:sz="4" w:space="0" w:color="000000"/>
              <w:bottom w:val="single" w:sz="4" w:space="0" w:color="000000"/>
            </w:tcBorders>
          </w:tcPr>
          <w:p w14:paraId="7DCEB977" w14:textId="494D4E37" w:rsidR="00C97354" w:rsidRPr="00C97354" w:rsidRDefault="00C97354">
            <w:pPr>
              <w:widowControl w:val="0"/>
            </w:pPr>
            <w:r>
              <w:t xml:space="preserve">     </w:t>
            </w:r>
            <w:r w:rsidR="00F11D10">
              <w:t>к</w:t>
            </w:r>
            <w:r w:rsidR="00F11D10" w:rsidRPr="00F11D10">
              <w:t>лассифи</w:t>
            </w:r>
            <w:r w:rsidR="00F11D10">
              <w:t xml:space="preserve">цировать </w:t>
            </w:r>
            <w:r w:rsidR="006B464E">
              <w:t>глаукому на основе фотографии глазного дна.</w:t>
            </w:r>
          </w:p>
        </w:tc>
      </w:tr>
      <w:tr w:rsidR="004E0BBD" w14:paraId="0CCF6A21" w14:textId="77777777" w:rsidTr="006E3143">
        <w:trPr>
          <w:gridBefore w:val="1"/>
          <w:wBefore w:w="993" w:type="dxa"/>
        </w:trPr>
        <w:tc>
          <w:tcPr>
            <w:tcW w:w="9860" w:type="dxa"/>
            <w:gridSpan w:val="18"/>
            <w:tcBorders>
              <w:top w:val="single" w:sz="4" w:space="0" w:color="000000"/>
              <w:bottom w:val="single" w:sz="4" w:space="0" w:color="000000"/>
            </w:tcBorders>
          </w:tcPr>
          <w:p w14:paraId="2AF4CFAA" w14:textId="77777777" w:rsidR="004E0BBD" w:rsidRDefault="004E0BBD">
            <w:pPr>
              <w:widowControl w:val="0"/>
            </w:pPr>
          </w:p>
        </w:tc>
      </w:tr>
      <w:tr w:rsidR="004E0BBD" w14:paraId="53C6018D" w14:textId="77777777" w:rsidTr="006E3143">
        <w:trPr>
          <w:gridBefore w:val="1"/>
          <w:wBefore w:w="993" w:type="dxa"/>
        </w:trPr>
        <w:tc>
          <w:tcPr>
            <w:tcW w:w="9860" w:type="dxa"/>
            <w:gridSpan w:val="18"/>
            <w:tcBorders>
              <w:top w:val="single" w:sz="4" w:space="0" w:color="000000"/>
              <w:bottom w:val="single" w:sz="4" w:space="0" w:color="000000"/>
            </w:tcBorders>
          </w:tcPr>
          <w:p w14:paraId="0C271E67" w14:textId="28DEA4C0" w:rsidR="004E0BBD" w:rsidRDefault="0003269C">
            <w:pPr>
              <w:widowControl w:val="0"/>
            </w:pPr>
            <w:r>
              <w:t xml:space="preserve">     Основная функция </w:t>
            </w:r>
            <w:r w:rsidR="00CE4498">
              <w:t>системы</w:t>
            </w:r>
            <w:r>
              <w:t xml:space="preserve"> –</w:t>
            </w:r>
            <w:r w:rsidR="006B464E">
              <w:t xml:space="preserve"> распознавание глаукомы на основе фотографии глазного </w:t>
            </w:r>
          </w:p>
        </w:tc>
      </w:tr>
      <w:tr w:rsidR="004E0BBD" w14:paraId="35C91064" w14:textId="77777777" w:rsidTr="006E3143">
        <w:trPr>
          <w:gridBefore w:val="1"/>
          <w:wBefore w:w="993" w:type="dxa"/>
        </w:trPr>
        <w:tc>
          <w:tcPr>
            <w:tcW w:w="9860" w:type="dxa"/>
            <w:gridSpan w:val="18"/>
            <w:tcBorders>
              <w:top w:val="single" w:sz="4" w:space="0" w:color="000000"/>
              <w:bottom w:val="single" w:sz="4" w:space="0" w:color="000000"/>
            </w:tcBorders>
          </w:tcPr>
          <w:p w14:paraId="6E365789" w14:textId="713366A0" w:rsidR="004E0BBD" w:rsidRPr="00F7589A" w:rsidRDefault="00B72120" w:rsidP="00F758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</w:pPr>
            <w:r>
              <w:t xml:space="preserve">     </w:t>
            </w:r>
            <w:r w:rsidR="006B464E">
              <w:t>д</w:t>
            </w:r>
            <w:r w:rsidR="00F11D10" w:rsidRPr="00F11D10">
              <w:t>на</w:t>
            </w:r>
            <w:r w:rsidR="006B464E">
              <w:t>.</w:t>
            </w:r>
            <w:r w:rsidR="00F11D10">
              <w:t xml:space="preserve"> </w:t>
            </w:r>
          </w:p>
        </w:tc>
      </w:tr>
      <w:tr w:rsidR="00F7589A" w14:paraId="32966553" w14:textId="77777777" w:rsidTr="006E3143">
        <w:trPr>
          <w:gridBefore w:val="1"/>
          <w:wBefore w:w="993" w:type="dxa"/>
        </w:trPr>
        <w:tc>
          <w:tcPr>
            <w:tcW w:w="9860" w:type="dxa"/>
            <w:gridSpan w:val="18"/>
            <w:tcBorders>
              <w:top w:val="single" w:sz="4" w:space="0" w:color="000000"/>
              <w:bottom w:val="single" w:sz="4" w:space="0" w:color="000000"/>
            </w:tcBorders>
          </w:tcPr>
          <w:p w14:paraId="0501D6B4" w14:textId="77777777" w:rsidR="00F7589A" w:rsidRDefault="00F7589A" w:rsidP="00F758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</w:pPr>
          </w:p>
        </w:tc>
      </w:tr>
      <w:tr w:rsidR="00F7589A" w14:paraId="57CC731D" w14:textId="77777777" w:rsidTr="006E3143">
        <w:trPr>
          <w:gridBefore w:val="1"/>
          <w:wBefore w:w="993" w:type="dxa"/>
        </w:trPr>
        <w:tc>
          <w:tcPr>
            <w:tcW w:w="9860" w:type="dxa"/>
            <w:gridSpan w:val="18"/>
            <w:tcBorders>
              <w:top w:val="single" w:sz="4" w:space="0" w:color="000000"/>
              <w:bottom w:val="single" w:sz="4" w:space="0" w:color="000000"/>
            </w:tcBorders>
          </w:tcPr>
          <w:p w14:paraId="678AEDAA" w14:textId="5EADCDB5" w:rsidR="00F7589A" w:rsidRDefault="00F7589A" w:rsidP="00F758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</w:pPr>
            <w:r>
              <w:t xml:space="preserve">     Функциональные требования к программному обеспечению:</w:t>
            </w:r>
          </w:p>
        </w:tc>
      </w:tr>
      <w:tr w:rsidR="00F7589A" w14:paraId="7914974F" w14:textId="77777777" w:rsidTr="006E3143">
        <w:trPr>
          <w:gridBefore w:val="1"/>
          <w:wBefore w:w="993" w:type="dxa"/>
        </w:trPr>
        <w:tc>
          <w:tcPr>
            <w:tcW w:w="9860" w:type="dxa"/>
            <w:gridSpan w:val="18"/>
            <w:tcBorders>
              <w:top w:val="single" w:sz="4" w:space="0" w:color="000000"/>
              <w:bottom w:val="single" w:sz="4" w:space="0" w:color="000000"/>
            </w:tcBorders>
          </w:tcPr>
          <w:p w14:paraId="2BF88BB6" w14:textId="06A64964" w:rsidR="00F7589A" w:rsidRDefault="00F7589A" w:rsidP="00325A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jc w:val="both"/>
            </w:pPr>
            <w:r>
              <w:t xml:space="preserve">     1. Загрузка данных</w:t>
            </w:r>
          </w:p>
        </w:tc>
      </w:tr>
      <w:tr w:rsidR="00F7589A" w14:paraId="6339361C" w14:textId="77777777" w:rsidTr="006E3143">
        <w:trPr>
          <w:gridBefore w:val="1"/>
          <w:wBefore w:w="993" w:type="dxa"/>
        </w:trPr>
        <w:tc>
          <w:tcPr>
            <w:tcW w:w="9860" w:type="dxa"/>
            <w:gridSpan w:val="18"/>
            <w:tcBorders>
              <w:top w:val="single" w:sz="4" w:space="0" w:color="000000"/>
              <w:bottom w:val="single" w:sz="4" w:space="0" w:color="000000"/>
            </w:tcBorders>
          </w:tcPr>
          <w:p w14:paraId="0704EE5E" w14:textId="345A45AA" w:rsidR="00F7589A" w:rsidRDefault="00F7589A" w:rsidP="00325A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jc w:val="both"/>
            </w:pPr>
            <w:r>
              <w:t xml:space="preserve">     2. Нормализация данных</w:t>
            </w:r>
          </w:p>
        </w:tc>
      </w:tr>
      <w:tr w:rsidR="004E0BBD" w14:paraId="3026225E" w14:textId="77777777" w:rsidTr="006E3143">
        <w:trPr>
          <w:gridBefore w:val="1"/>
          <w:wBefore w:w="993" w:type="dxa"/>
        </w:trPr>
        <w:tc>
          <w:tcPr>
            <w:tcW w:w="9860" w:type="dxa"/>
            <w:gridSpan w:val="18"/>
            <w:tcBorders>
              <w:top w:val="single" w:sz="4" w:space="0" w:color="000000"/>
              <w:bottom w:val="single" w:sz="4" w:space="0" w:color="000000"/>
            </w:tcBorders>
          </w:tcPr>
          <w:p w14:paraId="7D869C46" w14:textId="062F576A" w:rsidR="004E0BBD" w:rsidRPr="00F7589A" w:rsidRDefault="00F7589A" w:rsidP="00325A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jc w:val="both"/>
            </w:pPr>
            <w:r>
              <w:t xml:space="preserve">     3. Настройка архитектуры нейронной сети и алгоритма обучения</w:t>
            </w:r>
          </w:p>
        </w:tc>
      </w:tr>
      <w:tr w:rsidR="00F7589A" w14:paraId="146A46B5" w14:textId="77777777" w:rsidTr="006E3143">
        <w:trPr>
          <w:gridBefore w:val="1"/>
          <w:wBefore w:w="993" w:type="dxa"/>
        </w:trPr>
        <w:tc>
          <w:tcPr>
            <w:tcW w:w="9860" w:type="dxa"/>
            <w:gridSpan w:val="18"/>
            <w:tcBorders>
              <w:top w:val="single" w:sz="4" w:space="0" w:color="000000"/>
              <w:bottom w:val="single" w:sz="4" w:space="0" w:color="000000"/>
            </w:tcBorders>
          </w:tcPr>
          <w:p w14:paraId="0215ABBE" w14:textId="22E46643" w:rsidR="00F7589A" w:rsidRDefault="00F7589A" w:rsidP="00325A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jc w:val="both"/>
            </w:pPr>
            <w:r>
              <w:t xml:space="preserve">     4. Анализ </w:t>
            </w:r>
            <w:r w:rsidR="006B464E">
              <w:t>фотографии глазного дна</w:t>
            </w:r>
            <w:r>
              <w:t xml:space="preserve"> для </w:t>
            </w:r>
            <w:r w:rsidR="00F11D10">
              <w:t>к</w:t>
            </w:r>
            <w:r w:rsidR="00F11D10" w:rsidRPr="00F11D10">
              <w:t>лассифи</w:t>
            </w:r>
            <w:r w:rsidR="00F11D10">
              <w:t xml:space="preserve">кации </w:t>
            </w:r>
            <w:r w:rsidR="006B464E">
              <w:t>глаукомы</w:t>
            </w:r>
          </w:p>
        </w:tc>
      </w:tr>
      <w:tr w:rsidR="00F7589A" w14:paraId="0C109B7D" w14:textId="77777777" w:rsidTr="006E3143">
        <w:trPr>
          <w:gridBefore w:val="1"/>
          <w:wBefore w:w="993" w:type="dxa"/>
        </w:trPr>
        <w:tc>
          <w:tcPr>
            <w:tcW w:w="9860" w:type="dxa"/>
            <w:gridSpan w:val="18"/>
            <w:tcBorders>
              <w:top w:val="single" w:sz="4" w:space="0" w:color="000000"/>
              <w:bottom w:val="single" w:sz="4" w:space="0" w:color="000000"/>
            </w:tcBorders>
          </w:tcPr>
          <w:p w14:paraId="2B3785B1" w14:textId="690DB13E" w:rsidR="00F7589A" w:rsidRDefault="00F7589A" w:rsidP="00325A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jc w:val="both"/>
            </w:pPr>
            <w:r>
              <w:t xml:space="preserve">     5. Вывод результатов работы</w:t>
            </w:r>
          </w:p>
        </w:tc>
      </w:tr>
      <w:tr w:rsidR="004E0BBD" w14:paraId="41BD776B" w14:textId="77777777" w:rsidTr="006E3143">
        <w:trPr>
          <w:gridBefore w:val="1"/>
          <w:wBefore w:w="993" w:type="dxa"/>
        </w:trPr>
        <w:tc>
          <w:tcPr>
            <w:tcW w:w="9860" w:type="dxa"/>
            <w:gridSpan w:val="18"/>
            <w:tcBorders>
              <w:top w:val="single" w:sz="4" w:space="0" w:color="000000"/>
              <w:bottom w:val="single" w:sz="4" w:space="0" w:color="auto"/>
            </w:tcBorders>
          </w:tcPr>
          <w:p w14:paraId="42012A38" w14:textId="77777777" w:rsidR="004E0BBD" w:rsidRDefault="004E0B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rPr>
                <w:color w:val="000000"/>
              </w:rPr>
            </w:pPr>
          </w:p>
        </w:tc>
      </w:tr>
      <w:tr w:rsidR="004E0BBD" w14:paraId="03237F93" w14:textId="77777777" w:rsidTr="006E3143">
        <w:trPr>
          <w:gridBefore w:val="1"/>
          <w:wBefore w:w="993" w:type="dxa"/>
        </w:trPr>
        <w:tc>
          <w:tcPr>
            <w:tcW w:w="9860" w:type="dxa"/>
            <w:gridSpan w:val="1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C9B0BE1" w14:textId="77777777" w:rsidR="004E0BBD" w:rsidRDefault="0003269C">
            <w:r>
              <w:t xml:space="preserve">4. Содержание расчетно-пояснительной записки (перечень подлежащих разработке </w:t>
            </w:r>
          </w:p>
        </w:tc>
      </w:tr>
      <w:tr w:rsidR="004E0BBD" w14:paraId="5C23A774" w14:textId="77777777" w:rsidTr="006E3143">
        <w:trPr>
          <w:gridBefore w:val="1"/>
          <w:wBefore w:w="993" w:type="dxa"/>
        </w:trPr>
        <w:tc>
          <w:tcPr>
            <w:tcW w:w="136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3E1CCCC" w14:textId="7952CB32" w:rsidR="004E0BBD" w:rsidRDefault="0076740A">
            <w:r>
              <w:t>вопросов)</w:t>
            </w:r>
          </w:p>
        </w:tc>
        <w:tc>
          <w:tcPr>
            <w:tcW w:w="8492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87A6FE7" w14:textId="77777777" w:rsidR="004E0BBD" w:rsidRDefault="004E0BBD"/>
        </w:tc>
      </w:tr>
      <w:tr w:rsidR="004E0BBD" w14:paraId="3A085977" w14:textId="77777777" w:rsidTr="006E3143">
        <w:trPr>
          <w:gridBefore w:val="1"/>
          <w:wBefore w:w="993" w:type="dxa"/>
        </w:trPr>
        <w:tc>
          <w:tcPr>
            <w:tcW w:w="9860" w:type="dxa"/>
            <w:gridSpan w:val="1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EDC0713" w14:textId="77777777" w:rsidR="004E0BBD" w:rsidRDefault="0003269C">
            <w:r>
              <w:t>ВВЕДЕНИЕ</w:t>
            </w:r>
          </w:p>
        </w:tc>
      </w:tr>
      <w:tr w:rsidR="004E0BBD" w14:paraId="2469589A" w14:textId="77777777" w:rsidTr="006E3143">
        <w:trPr>
          <w:gridBefore w:val="1"/>
          <w:wBefore w:w="993" w:type="dxa"/>
        </w:trPr>
        <w:tc>
          <w:tcPr>
            <w:tcW w:w="9860" w:type="dxa"/>
            <w:gridSpan w:val="1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D5D03D8" w14:textId="4DF604AB" w:rsidR="004E0BBD" w:rsidRDefault="0003269C">
            <w:r>
              <w:t xml:space="preserve">1. </w:t>
            </w:r>
            <w:r w:rsidR="00013607">
              <w:t xml:space="preserve">СИСТЕМНЫЙ АНАЛИЗ И ПОСТАНОВКА ЗАДАЧИ </w:t>
            </w:r>
          </w:p>
        </w:tc>
      </w:tr>
      <w:tr w:rsidR="004E0BBD" w14:paraId="4D204F37" w14:textId="77777777" w:rsidTr="006E3143">
        <w:trPr>
          <w:gridBefore w:val="1"/>
          <w:wBefore w:w="993" w:type="dxa"/>
        </w:trPr>
        <w:tc>
          <w:tcPr>
            <w:tcW w:w="9860" w:type="dxa"/>
            <w:gridSpan w:val="1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878CB68" w14:textId="6512CC98" w:rsidR="004E0BBD" w:rsidRDefault="0003269C">
            <w:r>
              <w:t xml:space="preserve">2. ПРОЕКТИРОВАНИЕ </w:t>
            </w:r>
            <w:r w:rsidR="00CC1ED7">
              <w:t>АЛГОРИТМА</w:t>
            </w:r>
          </w:p>
        </w:tc>
      </w:tr>
      <w:tr w:rsidR="004E0BBD" w14:paraId="6BD138E4" w14:textId="77777777" w:rsidTr="006E3143">
        <w:trPr>
          <w:gridBefore w:val="1"/>
          <w:wBefore w:w="993" w:type="dxa"/>
        </w:trPr>
        <w:tc>
          <w:tcPr>
            <w:tcW w:w="9860" w:type="dxa"/>
            <w:gridSpan w:val="1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B8BC353" w14:textId="4AB69428" w:rsidR="004E0BBD" w:rsidRDefault="0003269C">
            <w:r>
              <w:t xml:space="preserve">3. </w:t>
            </w:r>
            <w:r w:rsidR="00CC1ED7">
              <w:t xml:space="preserve">ОПИСАНИЕ </w:t>
            </w:r>
            <w:r w:rsidR="00013607">
              <w:t>РЕАЛИЗАЦИ</w:t>
            </w:r>
            <w:r w:rsidR="00CC1ED7">
              <w:t>И</w:t>
            </w:r>
            <w:r w:rsidR="00013607">
              <w:t xml:space="preserve"> И ИСПЫТАНИ</w:t>
            </w:r>
            <w:r w:rsidR="00CC1ED7">
              <w:t>Я</w:t>
            </w:r>
            <w:r w:rsidR="00013607">
              <w:t xml:space="preserve"> </w:t>
            </w:r>
            <w:r w:rsidR="00CC1ED7">
              <w:t>АЛГОРИТМА</w:t>
            </w:r>
            <w:r>
              <w:t xml:space="preserve"> </w:t>
            </w:r>
          </w:p>
        </w:tc>
      </w:tr>
      <w:tr w:rsidR="004E0BBD" w14:paraId="5FA8AD3D" w14:textId="77777777" w:rsidTr="006E3143">
        <w:trPr>
          <w:gridBefore w:val="1"/>
          <w:wBefore w:w="993" w:type="dxa"/>
        </w:trPr>
        <w:tc>
          <w:tcPr>
            <w:tcW w:w="9860" w:type="dxa"/>
            <w:gridSpan w:val="1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48078D7" w14:textId="77777777" w:rsidR="004E0BBD" w:rsidRDefault="0003269C">
            <w:r>
              <w:t>4. ТЕХНИКО-ЭКОНОМИЧЕСКОЕ ОБОСНОВАНИЕ</w:t>
            </w:r>
          </w:p>
        </w:tc>
      </w:tr>
      <w:tr w:rsidR="004E0BBD" w14:paraId="7061D911" w14:textId="77777777" w:rsidTr="006E3143">
        <w:trPr>
          <w:gridBefore w:val="1"/>
          <w:wBefore w:w="993" w:type="dxa"/>
        </w:trPr>
        <w:tc>
          <w:tcPr>
            <w:tcW w:w="9860" w:type="dxa"/>
            <w:gridSpan w:val="1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0AF4E5" w14:textId="525B1CE9" w:rsidR="004E0BBD" w:rsidRDefault="0003269C">
            <w:r>
              <w:t xml:space="preserve">5. </w:t>
            </w:r>
            <w:bookmarkStart w:id="0" w:name="_Hlk136898427"/>
            <w:r>
              <w:t>ЭНЕРГОСБЕРЕЖЕНИЕ</w:t>
            </w:r>
            <w:bookmarkEnd w:id="0"/>
          </w:p>
        </w:tc>
      </w:tr>
      <w:tr w:rsidR="004E0BBD" w14:paraId="204C6F82" w14:textId="77777777" w:rsidTr="006E3143">
        <w:trPr>
          <w:gridBefore w:val="1"/>
          <w:wBefore w:w="993" w:type="dxa"/>
        </w:trPr>
        <w:tc>
          <w:tcPr>
            <w:tcW w:w="9860" w:type="dxa"/>
            <w:gridSpan w:val="18"/>
            <w:tcBorders>
              <w:top w:val="single" w:sz="4" w:space="0" w:color="auto"/>
              <w:bottom w:val="single" w:sz="4" w:space="0" w:color="000000"/>
            </w:tcBorders>
          </w:tcPr>
          <w:p w14:paraId="74D1663F" w14:textId="77777777" w:rsidR="004E0BBD" w:rsidRDefault="0003269C">
            <w:r>
              <w:t>ЗАКЛЮЧЕНИЕ</w:t>
            </w:r>
          </w:p>
        </w:tc>
      </w:tr>
      <w:tr w:rsidR="004E0BBD" w14:paraId="57AE278B" w14:textId="77777777" w:rsidTr="006E3143">
        <w:trPr>
          <w:gridAfter w:val="1"/>
          <w:wAfter w:w="1496" w:type="dxa"/>
        </w:trPr>
        <w:tc>
          <w:tcPr>
            <w:tcW w:w="9357" w:type="dxa"/>
            <w:gridSpan w:val="18"/>
            <w:tcBorders>
              <w:top w:val="single" w:sz="4" w:space="0" w:color="000000"/>
              <w:bottom w:val="single" w:sz="4" w:space="0" w:color="000000"/>
            </w:tcBorders>
          </w:tcPr>
          <w:p w14:paraId="2F5E8201" w14:textId="77777777" w:rsidR="004E0BBD" w:rsidRDefault="0003269C">
            <w:r>
              <w:lastRenderedPageBreak/>
              <w:t>СПИСОК СОКРАЩЕНИЙ</w:t>
            </w:r>
          </w:p>
        </w:tc>
      </w:tr>
      <w:tr w:rsidR="004E0BBD" w14:paraId="7CE7A4EC" w14:textId="77777777" w:rsidTr="006E3143">
        <w:trPr>
          <w:gridAfter w:val="1"/>
          <w:wAfter w:w="1496" w:type="dxa"/>
        </w:trPr>
        <w:tc>
          <w:tcPr>
            <w:tcW w:w="9357" w:type="dxa"/>
            <w:gridSpan w:val="18"/>
            <w:tcBorders>
              <w:top w:val="single" w:sz="4" w:space="0" w:color="000000"/>
              <w:bottom w:val="single" w:sz="4" w:space="0" w:color="000000"/>
            </w:tcBorders>
          </w:tcPr>
          <w:p w14:paraId="4F2FEEC4" w14:textId="20CA4C8A" w:rsidR="004E0BBD" w:rsidRDefault="0003269C">
            <w:r>
              <w:t>СПИСОК ИСПОЛЬЗ</w:t>
            </w:r>
            <w:r w:rsidR="00EF1FC8">
              <w:t>УЕМОЙ</w:t>
            </w:r>
            <w:r>
              <w:t xml:space="preserve"> </w:t>
            </w:r>
            <w:r w:rsidR="00EF1FC8">
              <w:t>ЛИТЕРАТУРЫ</w:t>
            </w:r>
          </w:p>
        </w:tc>
      </w:tr>
      <w:tr w:rsidR="004E0BBD" w14:paraId="1D0B4459" w14:textId="77777777" w:rsidTr="006E3143">
        <w:trPr>
          <w:gridAfter w:val="1"/>
          <w:wAfter w:w="1496" w:type="dxa"/>
        </w:trPr>
        <w:tc>
          <w:tcPr>
            <w:tcW w:w="9357" w:type="dxa"/>
            <w:gridSpan w:val="18"/>
            <w:tcBorders>
              <w:top w:val="single" w:sz="4" w:space="0" w:color="000000"/>
              <w:bottom w:val="single" w:sz="4" w:space="0" w:color="000000"/>
            </w:tcBorders>
          </w:tcPr>
          <w:p w14:paraId="5DAEFC20" w14:textId="77777777" w:rsidR="004E0BBD" w:rsidRDefault="0003269C">
            <w:r>
              <w:t>ПРИЛОЖЕНИЕ А ТЕКСТ ПРОГРАММЫ</w:t>
            </w:r>
          </w:p>
        </w:tc>
      </w:tr>
      <w:tr w:rsidR="004E0BBD" w14:paraId="2F3C7AC2" w14:textId="77777777" w:rsidTr="006E3143">
        <w:trPr>
          <w:gridAfter w:val="1"/>
          <w:wAfter w:w="1496" w:type="dxa"/>
        </w:trPr>
        <w:tc>
          <w:tcPr>
            <w:tcW w:w="9357" w:type="dxa"/>
            <w:gridSpan w:val="18"/>
            <w:tcBorders>
              <w:top w:val="single" w:sz="4" w:space="0" w:color="000000"/>
              <w:bottom w:val="single" w:sz="4" w:space="0" w:color="000000"/>
            </w:tcBorders>
          </w:tcPr>
          <w:p w14:paraId="5449D350" w14:textId="77777777" w:rsidR="004E0BBD" w:rsidRDefault="004E0BBD"/>
        </w:tc>
      </w:tr>
      <w:tr w:rsidR="004E0BBD" w14:paraId="701292D6" w14:textId="77777777" w:rsidTr="006E3143">
        <w:trPr>
          <w:gridAfter w:val="1"/>
          <w:wAfter w:w="1496" w:type="dxa"/>
        </w:trPr>
        <w:tc>
          <w:tcPr>
            <w:tcW w:w="9357" w:type="dxa"/>
            <w:gridSpan w:val="18"/>
            <w:tcBorders>
              <w:top w:val="single" w:sz="4" w:space="0" w:color="000000"/>
              <w:left w:val="nil"/>
              <w:right w:val="nil"/>
            </w:tcBorders>
          </w:tcPr>
          <w:p w14:paraId="3E3E1E06" w14:textId="77777777" w:rsidR="004E0BBD" w:rsidRDefault="004E0BBD"/>
        </w:tc>
      </w:tr>
      <w:tr w:rsidR="004E0BBD" w14:paraId="11DA19C9" w14:textId="77777777" w:rsidTr="006E3143">
        <w:trPr>
          <w:gridAfter w:val="1"/>
          <w:wAfter w:w="1496" w:type="dxa"/>
        </w:trPr>
        <w:tc>
          <w:tcPr>
            <w:tcW w:w="9357" w:type="dxa"/>
            <w:gridSpan w:val="18"/>
            <w:tcBorders>
              <w:top w:val="single" w:sz="4" w:space="0" w:color="000000"/>
              <w:left w:val="nil"/>
              <w:right w:val="nil"/>
            </w:tcBorders>
          </w:tcPr>
          <w:p w14:paraId="1D52F051" w14:textId="77777777" w:rsidR="004E0BBD" w:rsidRDefault="004E0BBD"/>
        </w:tc>
      </w:tr>
      <w:tr w:rsidR="004E0BBD" w14:paraId="2F69E58E" w14:textId="77777777" w:rsidTr="006E3143">
        <w:trPr>
          <w:gridAfter w:val="1"/>
          <w:wAfter w:w="1496" w:type="dxa"/>
        </w:trPr>
        <w:tc>
          <w:tcPr>
            <w:tcW w:w="9357" w:type="dxa"/>
            <w:gridSpan w:val="18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585F737" w14:textId="77777777" w:rsidR="004E0BBD" w:rsidRDefault="0003269C">
            <w:r>
              <w:t xml:space="preserve">5. Перечень графического материала (с точным указанием обязательных чертежей и </w:t>
            </w:r>
          </w:p>
        </w:tc>
      </w:tr>
      <w:tr w:rsidR="004E0BBD" w14:paraId="31D52649" w14:textId="77777777" w:rsidTr="006E3143">
        <w:trPr>
          <w:gridAfter w:val="1"/>
          <w:wAfter w:w="1496" w:type="dxa"/>
        </w:trPr>
        <w:tc>
          <w:tcPr>
            <w:tcW w:w="17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9833B5" w14:textId="77777777" w:rsidR="004E0BBD" w:rsidRDefault="0003269C">
            <w:r>
              <w:t>графиков)</w:t>
            </w:r>
          </w:p>
        </w:tc>
        <w:tc>
          <w:tcPr>
            <w:tcW w:w="7562" w:type="dxa"/>
            <w:gridSpan w:val="16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604664B" w14:textId="77777777" w:rsidR="004E0BBD" w:rsidRDefault="004E0BBD"/>
        </w:tc>
      </w:tr>
      <w:tr w:rsidR="004E0BBD" w14:paraId="50608766" w14:textId="77777777" w:rsidTr="006E3143">
        <w:trPr>
          <w:gridAfter w:val="1"/>
          <w:wAfter w:w="1496" w:type="dxa"/>
        </w:trPr>
        <w:tc>
          <w:tcPr>
            <w:tcW w:w="9357" w:type="dxa"/>
            <w:gridSpan w:val="18"/>
            <w:tcBorders>
              <w:top w:val="nil"/>
              <w:left w:val="nil"/>
              <w:right w:val="nil"/>
            </w:tcBorders>
          </w:tcPr>
          <w:p w14:paraId="592A8C98" w14:textId="02668FF8" w:rsidR="004E0BBD" w:rsidRDefault="0003269C">
            <w:r>
              <w:t xml:space="preserve">1.  </w:t>
            </w:r>
            <w:r w:rsidR="0076740A">
              <w:t>Схема</w:t>
            </w:r>
            <w:r w:rsidR="00CE4498">
              <w:t xml:space="preserve"> программы (чертеж – формат А1)</w:t>
            </w:r>
          </w:p>
        </w:tc>
      </w:tr>
      <w:tr w:rsidR="004E0BBD" w14:paraId="3910E590" w14:textId="77777777" w:rsidTr="006E3143">
        <w:trPr>
          <w:gridAfter w:val="1"/>
          <w:wAfter w:w="1496" w:type="dxa"/>
        </w:trPr>
        <w:tc>
          <w:tcPr>
            <w:tcW w:w="9357" w:type="dxa"/>
            <w:gridSpan w:val="18"/>
            <w:tcBorders>
              <w:top w:val="single" w:sz="4" w:space="0" w:color="000000"/>
              <w:left w:val="nil"/>
              <w:right w:val="nil"/>
            </w:tcBorders>
          </w:tcPr>
          <w:p w14:paraId="22372847" w14:textId="574282A3" w:rsidR="004E0BBD" w:rsidRDefault="0003269C">
            <w:r>
              <w:t xml:space="preserve">2.  </w:t>
            </w:r>
            <w:r w:rsidR="00CE4498">
              <w:t xml:space="preserve">Схема </w:t>
            </w:r>
            <w:r w:rsidR="00531F13">
              <w:t xml:space="preserve">взаимодействия </w:t>
            </w:r>
            <w:r w:rsidR="00CE4498">
              <w:t>программ (чертеж – формат А1)</w:t>
            </w:r>
          </w:p>
        </w:tc>
      </w:tr>
      <w:tr w:rsidR="004E0BBD" w14:paraId="357F89DE" w14:textId="77777777" w:rsidTr="006E3143">
        <w:trPr>
          <w:gridAfter w:val="1"/>
          <w:wAfter w:w="1496" w:type="dxa"/>
        </w:trPr>
        <w:tc>
          <w:tcPr>
            <w:tcW w:w="9357" w:type="dxa"/>
            <w:gridSpan w:val="18"/>
            <w:tcBorders>
              <w:top w:val="single" w:sz="4" w:space="0" w:color="000000"/>
              <w:left w:val="nil"/>
              <w:right w:val="nil"/>
            </w:tcBorders>
          </w:tcPr>
          <w:p w14:paraId="5843A0E0" w14:textId="651101FA" w:rsidR="004E0BBD" w:rsidRDefault="0003269C">
            <w:r>
              <w:t xml:space="preserve">3.  </w:t>
            </w:r>
            <w:r w:rsidR="00CE4498" w:rsidRPr="00CE4498">
              <w:t xml:space="preserve">Постановка задачи </w:t>
            </w:r>
            <w:r w:rsidR="00CE4498">
              <w:t>(плакат – формат А1)</w:t>
            </w:r>
          </w:p>
        </w:tc>
      </w:tr>
      <w:tr w:rsidR="004E0BBD" w14:paraId="30D60407" w14:textId="77777777" w:rsidTr="006E3143">
        <w:trPr>
          <w:gridAfter w:val="1"/>
          <w:wAfter w:w="1496" w:type="dxa"/>
        </w:trPr>
        <w:tc>
          <w:tcPr>
            <w:tcW w:w="9357" w:type="dxa"/>
            <w:gridSpan w:val="18"/>
            <w:tcBorders>
              <w:top w:val="single" w:sz="4" w:space="0" w:color="000000"/>
              <w:left w:val="nil"/>
              <w:right w:val="nil"/>
            </w:tcBorders>
          </w:tcPr>
          <w:p w14:paraId="78D8D0FA" w14:textId="4E9F2D66" w:rsidR="004E0BBD" w:rsidRDefault="0003269C">
            <w:r>
              <w:t xml:space="preserve">4.  </w:t>
            </w:r>
            <w:r w:rsidR="0076740A">
              <w:t>Архитектур</w:t>
            </w:r>
            <w:r w:rsidR="00531F13">
              <w:t>ы нейронных сетей</w:t>
            </w:r>
            <w:r w:rsidR="00CE4498" w:rsidRPr="00CE4498">
              <w:t xml:space="preserve"> </w:t>
            </w:r>
            <w:r w:rsidR="00CE4498">
              <w:t>(плакат – формат А1)</w:t>
            </w:r>
          </w:p>
        </w:tc>
      </w:tr>
      <w:tr w:rsidR="004E0BBD" w14:paraId="518BD2D4" w14:textId="77777777" w:rsidTr="006E3143">
        <w:trPr>
          <w:gridAfter w:val="1"/>
          <w:wAfter w:w="1496" w:type="dxa"/>
        </w:trPr>
        <w:tc>
          <w:tcPr>
            <w:tcW w:w="9357" w:type="dxa"/>
            <w:gridSpan w:val="18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D65481A" w14:textId="77777777" w:rsidR="004E0BBD" w:rsidRDefault="0003269C">
            <w:r>
              <w:t>5.  Результаты испытаний (плакат – формат А1)</w:t>
            </w:r>
          </w:p>
        </w:tc>
      </w:tr>
      <w:tr w:rsidR="004E0BBD" w14:paraId="09CE1E0B" w14:textId="77777777" w:rsidTr="006E3143">
        <w:trPr>
          <w:gridAfter w:val="1"/>
          <w:wAfter w:w="1496" w:type="dxa"/>
        </w:trPr>
        <w:tc>
          <w:tcPr>
            <w:tcW w:w="9357" w:type="dxa"/>
            <w:gridSpan w:val="18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C23F07E" w14:textId="77777777" w:rsidR="004E0BBD" w:rsidRDefault="004E0BBD"/>
        </w:tc>
      </w:tr>
      <w:tr w:rsidR="004E0BBD" w14:paraId="51B4D48F" w14:textId="77777777" w:rsidTr="006E3143">
        <w:trPr>
          <w:gridAfter w:val="1"/>
          <w:wAfter w:w="1496" w:type="dxa"/>
        </w:trPr>
        <w:tc>
          <w:tcPr>
            <w:tcW w:w="9357" w:type="dxa"/>
            <w:gridSpan w:val="18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36340AC" w14:textId="77777777" w:rsidR="004E0BBD" w:rsidRDefault="0003269C">
            <w:r>
              <w:t>6. Консультанты по проекту (с указанием относящихся к ним разделов проекта)</w:t>
            </w:r>
          </w:p>
        </w:tc>
      </w:tr>
      <w:tr w:rsidR="004E0BBD" w14:paraId="62340435" w14:textId="77777777" w:rsidTr="006E3143">
        <w:trPr>
          <w:gridAfter w:val="1"/>
          <w:wAfter w:w="1496" w:type="dxa"/>
        </w:trPr>
        <w:tc>
          <w:tcPr>
            <w:tcW w:w="9357" w:type="dxa"/>
            <w:gridSpan w:val="18"/>
            <w:tcBorders>
              <w:top w:val="nil"/>
              <w:left w:val="nil"/>
              <w:right w:val="nil"/>
            </w:tcBorders>
          </w:tcPr>
          <w:p w14:paraId="214B5621" w14:textId="77777777" w:rsidR="004E0BBD" w:rsidRDefault="0003269C">
            <w:r>
              <w:t xml:space="preserve">    </w:t>
            </w:r>
          </w:p>
        </w:tc>
      </w:tr>
      <w:tr w:rsidR="004E0BBD" w14:paraId="067CC288" w14:textId="77777777" w:rsidTr="006E3143">
        <w:trPr>
          <w:gridAfter w:val="1"/>
          <w:wAfter w:w="1496" w:type="dxa"/>
        </w:trPr>
        <w:tc>
          <w:tcPr>
            <w:tcW w:w="9357" w:type="dxa"/>
            <w:gridSpan w:val="18"/>
            <w:tcBorders>
              <w:top w:val="nil"/>
              <w:left w:val="nil"/>
              <w:right w:val="nil"/>
            </w:tcBorders>
          </w:tcPr>
          <w:p w14:paraId="00924564" w14:textId="55190E51" w:rsidR="004E0BBD" w:rsidRDefault="00CE4498">
            <w:r>
              <w:t xml:space="preserve">    </w:t>
            </w:r>
            <w:proofErr w:type="spellStart"/>
            <w:r w:rsidR="00E03D07">
              <w:t>Проровский</w:t>
            </w:r>
            <w:proofErr w:type="spellEnd"/>
            <w:r w:rsidRPr="00CE4498">
              <w:t xml:space="preserve"> </w:t>
            </w:r>
            <w:r w:rsidR="00E03D07">
              <w:t>А</w:t>
            </w:r>
            <w:r>
              <w:t xml:space="preserve">. </w:t>
            </w:r>
            <w:r w:rsidR="00E03D07">
              <w:t>Г</w:t>
            </w:r>
            <w:r>
              <w:t xml:space="preserve">. </w:t>
            </w:r>
            <w:r w:rsidR="0003269C">
              <w:t>–     по экономическому разделу</w:t>
            </w:r>
          </w:p>
        </w:tc>
      </w:tr>
      <w:tr w:rsidR="004E0BBD" w14:paraId="50259399" w14:textId="77777777" w:rsidTr="006E3143">
        <w:trPr>
          <w:gridAfter w:val="1"/>
          <w:wAfter w:w="1496" w:type="dxa"/>
        </w:trPr>
        <w:tc>
          <w:tcPr>
            <w:tcW w:w="9357" w:type="dxa"/>
            <w:gridSpan w:val="18"/>
            <w:tcBorders>
              <w:top w:val="single" w:sz="4" w:space="0" w:color="000000"/>
              <w:left w:val="nil"/>
              <w:right w:val="nil"/>
            </w:tcBorders>
          </w:tcPr>
          <w:p w14:paraId="7B3F8D88" w14:textId="3366159C" w:rsidR="004E0BBD" w:rsidRDefault="0003269C">
            <w:r>
              <w:t xml:space="preserve">    </w:t>
            </w:r>
            <w:proofErr w:type="spellStart"/>
            <w:r w:rsidR="00E03D07">
              <w:t>Монтик</w:t>
            </w:r>
            <w:proofErr w:type="spellEnd"/>
            <w:r w:rsidR="00CE4498">
              <w:t xml:space="preserve"> </w:t>
            </w:r>
            <w:r w:rsidR="00E03D07">
              <w:t>Н</w:t>
            </w:r>
            <w:r w:rsidR="00CE4498">
              <w:t xml:space="preserve">. </w:t>
            </w:r>
            <w:r w:rsidR="00E03D07">
              <w:t>С</w:t>
            </w:r>
            <w:r w:rsidR="00CE4498">
              <w:t>.</w:t>
            </w:r>
            <w:r>
              <w:t xml:space="preserve"> –     по ЕСПД</w:t>
            </w:r>
          </w:p>
        </w:tc>
      </w:tr>
      <w:tr w:rsidR="004E0BBD" w14:paraId="1F48EFED" w14:textId="77777777" w:rsidTr="006E3143">
        <w:trPr>
          <w:gridAfter w:val="1"/>
          <w:wAfter w:w="1496" w:type="dxa"/>
        </w:trPr>
        <w:tc>
          <w:tcPr>
            <w:tcW w:w="9357" w:type="dxa"/>
            <w:gridSpan w:val="18"/>
            <w:tcBorders>
              <w:top w:val="single" w:sz="4" w:space="0" w:color="000000"/>
              <w:left w:val="nil"/>
              <w:right w:val="nil"/>
            </w:tcBorders>
          </w:tcPr>
          <w:p w14:paraId="4C9C3277" w14:textId="77777777" w:rsidR="004E0BBD" w:rsidRDefault="004E0BBD">
            <w:bookmarkStart w:id="1" w:name="_gjdgxs" w:colFirst="0" w:colLast="0"/>
            <w:bookmarkEnd w:id="1"/>
          </w:p>
        </w:tc>
      </w:tr>
      <w:tr w:rsidR="004E0BBD" w14:paraId="5E9B6EA8" w14:textId="77777777" w:rsidTr="006E3143">
        <w:trPr>
          <w:gridAfter w:val="1"/>
          <w:wAfter w:w="1496" w:type="dxa"/>
        </w:trPr>
        <w:tc>
          <w:tcPr>
            <w:tcW w:w="9357" w:type="dxa"/>
            <w:gridSpan w:val="18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C2911C4" w14:textId="77777777" w:rsidR="004E0BBD" w:rsidRDefault="004E0BBD"/>
        </w:tc>
      </w:tr>
      <w:tr w:rsidR="004E0BBD" w14:paraId="3B045BF0" w14:textId="77777777" w:rsidTr="006E3143">
        <w:trPr>
          <w:gridAfter w:val="1"/>
          <w:wAfter w:w="1496" w:type="dxa"/>
        </w:trPr>
        <w:tc>
          <w:tcPr>
            <w:tcW w:w="9357" w:type="dxa"/>
            <w:gridSpan w:val="18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BF116CD" w14:textId="77777777" w:rsidR="004E0BBD" w:rsidRDefault="004E0BBD"/>
        </w:tc>
      </w:tr>
      <w:tr w:rsidR="004E0BBD" w14:paraId="3E938F6E" w14:textId="77777777" w:rsidTr="006E3143">
        <w:trPr>
          <w:gridAfter w:val="1"/>
          <w:wAfter w:w="1496" w:type="dxa"/>
        </w:trPr>
        <w:tc>
          <w:tcPr>
            <w:tcW w:w="3055" w:type="dxa"/>
            <w:gridSpan w:val="9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147D922" w14:textId="77777777" w:rsidR="004E0BBD" w:rsidRDefault="0003269C">
            <w:r>
              <w:t>7. Дата выдачи проекта</w:t>
            </w:r>
          </w:p>
        </w:tc>
        <w:tc>
          <w:tcPr>
            <w:tcW w:w="6302" w:type="dxa"/>
            <w:gridSpan w:val="9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C61CA1D" w14:textId="7F41C903" w:rsidR="004E0BBD" w:rsidRDefault="004C2116">
            <w:r>
              <w:t>22</w:t>
            </w:r>
            <w:r w:rsidR="0003269C">
              <w:t>.0</w:t>
            </w:r>
            <w:r>
              <w:t>3</w:t>
            </w:r>
            <w:r w:rsidR="0003269C">
              <w:t>.20</w:t>
            </w:r>
            <w:r w:rsidR="00B72120">
              <w:t>2</w:t>
            </w:r>
            <w:r w:rsidR="00C91FA2">
              <w:t>5</w:t>
            </w:r>
            <w:r w:rsidR="0003269C">
              <w:t xml:space="preserve"> г.</w:t>
            </w:r>
          </w:p>
        </w:tc>
      </w:tr>
      <w:tr w:rsidR="004E0BBD" w14:paraId="11B79F78" w14:textId="77777777" w:rsidTr="006E3143">
        <w:trPr>
          <w:gridAfter w:val="1"/>
          <w:wAfter w:w="1496" w:type="dxa"/>
        </w:trPr>
        <w:tc>
          <w:tcPr>
            <w:tcW w:w="9357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14:paraId="3DF24115" w14:textId="6BDCA1B0" w:rsidR="004E0BBD" w:rsidRDefault="0003269C">
            <w:r>
              <w:t xml:space="preserve">8. Календарный график работы над проектом на весь период проектирования (с </w:t>
            </w:r>
          </w:p>
        </w:tc>
      </w:tr>
      <w:tr w:rsidR="004E0BBD" w14:paraId="3BD5920E" w14:textId="77777777" w:rsidTr="006E3143">
        <w:trPr>
          <w:gridAfter w:val="1"/>
          <w:wAfter w:w="1496" w:type="dxa"/>
        </w:trPr>
        <w:tc>
          <w:tcPr>
            <w:tcW w:w="708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C6D7418" w14:textId="5AC78F28" w:rsidR="004E0BBD" w:rsidRDefault="006E3143">
            <w:proofErr w:type="gramStart"/>
            <w:r>
              <w:t xml:space="preserve">указанием </w:t>
            </w:r>
            <w:r>
              <w:t xml:space="preserve"> </w:t>
            </w:r>
            <w:r w:rsidR="0003269C">
              <w:t>сроков</w:t>
            </w:r>
            <w:proofErr w:type="gramEnd"/>
            <w:r w:rsidR="0003269C">
              <w:t xml:space="preserve"> выполнения и трудоемкость отдельных этапов)</w:t>
            </w:r>
          </w:p>
        </w:tc>
        <w:tc>
          <w:tcPr>
            <w:tcW w:w="2268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E0B8AB9" w14:textId="77777777" w:rsidR="004E0BBD" w:rsidRDefault="004E0BBD"/>
        </w:tc>
      </w:tr>
      <w:tr w:rsidR="004E0BBD" w14:paraId="3CCA645B" w14:textId="77777777" w:rsidTr="006E3143">
        <w:trPr>
          <w:gridAfter w:val="1"/>
          <w:wAfter w:w="1496" w:type="dxa"/>
        </w:trPr>
        <w:tc>
          <w:tcPr>
            <w:tcW w:w="9357" w:type="dxa"/>
            <w:gridSpan w:val="18"/>
            <w:tcBorders>
              <w:top w:val="nil"/>
              <w:left w:val="nil"/>
              <w:right w:val="nil"/>
            </w:tcBorders>
          </w:tcPr>
          <w:p w14:paraId="0B50FB6E" w14:textId="708CD819" w:rsidR="004E0BBD" w:rsidRDefault="0003269C">
            <w:r>
              <w:t xml:space="preserve">Раздел </w:t>
            </w:r>
            <w:proofErr w:type="gramStart"/>
            <w:r>
              <w:t xml:space="preserve">1:   </w:t>
            </w:r>
            <w:proofErr w:type="gramEnd"/>
            <w:r>
              <w:t xml:space="preserve">                    </w:t>
            </w:r>
            <w:r w:rsidR="004C2116">
              <w:t>22</w:t>
            </w:r>
            <w:r>
              <w:t>.0</w:t>
            </w:r>
            <w:r w:rsidR="004C2116">
              <w:t>3</w:t>
            </w:r>
            <w:r>
              <w:t>.20</w:t>
            </w:r>
            <w:r w:rsidR="008B70A7">
              <w:rPr>
                <w:lang w:val="en-US"/>
              </w:rPr>
              <w:t>2</w:t>
            </w:r>
            <w:r w:rsidR="00C91FA2">
              <w:t>5</w:t>
            </w:r>
            <w:r>
              <w:t xml:space="preserve"> – </w:t>
            </w:r>
            <w:r w:rsidR="004C2116">
              <w:t>31</w:t>
            </w:r>
            <w:r>
              <w:t>.0</w:t>
            </w:r>
            <w:r w:rsidR="004C2116">
              <w:t>3</w:t>
            </w:r>
            <w:r>
              <w:t>.20</w:t>
            </w:r>
            <w:r w:rsidR="008B70A7">
              <w:rPr>
                <w:lang w:val="en-US"/>
              </w:rPr>
              <w:t>2</w:t>
            </w:r>
            <w:r w:rsidR="00C91FA2">
              <w:t>5</w:t>
            </w:r>
            <w:r>
              <w:t>: 10%</w:t>
            </w:r>
          </w:p>
        </w:tc>
      </w:tr>
      <w:tr w:rsidR="004E0BBD" w14:paraId="25BC102D" w14:textId="77777777" w:rsidTr="006E3143">
        <w:trPr>
          <w:gridAfter w:val="1"/>
          <w:wAfter w:w="1496" w:type="dxa"/>
        </w:trPr>
        <w:tc>
          <w:tcPr>
            <w:tcW w:w="9357" w:type="dxa"/>
            <w:gridSpan w:val="18"/>
            <w:tcBorders>
              <w:top w:val="single" w:sz="4" w:space="0" w:color="000000"/>
              <w:left w:val="nil"/>
              <w:right w:val="nil"/>
            </w:tcBorders>
          </w:tcPr>
          <w:p w14:paraId="3B78D625" w14:textId="02B0A144" w:rsidR="004E0BBD" w:rsidRDefault="0003269C">
            <w:r>
              <w:t xml:space="preserve">Раздел </w:t>
            </w:r>
            <w:proofErr w:type="gramStart"/>
            <w:r>
              <w:t xml:space="preserve">2:   </w:t>
            </w:r>
            <w:proofErr w:type="gramEnd"/>
            <w:r>
              <w:t xml:space="preserve">                    </w:t>
            </w:r>
            <w:r w:rsidR="004C2116">
              <w:t>01</w:t>
            </w:r>
            <w:r>
              <w:t>.04.20</w:t>
            </w:r>
            <w:r w:rsidR="008B70A7">
              <w:rPr>
                <w:lang w:val="en-US"/>
              </w:rPr>
              <w:t>2</w:t>
            </w:r>
            <w:r w:rsidR="00C91FA2">
              <w:t>5</w:t>
            </w:r>
            <w:r>
              <w:t xml:space="preserve"> – </w:t>
            </w:r>
            <w:r w:rsidR="004250F2">
              <w:t>22</w:t>
            </w:r>
            <w:r>
              <w:t>.0</w:t>
            </w:r>
            <w:r w:rsidR="004250F2">
              <w:t>4</w:t>
            </w:r>
            <w:r>
              <w:t>.20</w:t>
            </w:r>
            <w:r w:rsidR="008B70A7">
              <w:rPr>
                <w:lang w:val="en-US"/>
              </w:rPr>
              <w:t>2</w:t>
            </w:r>
            <w:r w:rsidR="00C91FA2">
              <w:t>5</w:t>
            </w:r>
            <w:r>
              <w:t>: 20%</w:t>
            </w:r>
          </w:p>
        </w:tc>
      </w:tr>
      <w:tr w:rsidR="004E0BBD" w14:paraId="3F2CEE49" w14:textId="77777777" w:rsidTr="006E3143">
        <w:trPr>
          <w:gridAfter w:val="1"/>
          <w:wAfter w:w="1496" w:type="dxa"/>
        </w:trPr>
        <w:tc>
          <w:tcPr>
            <w:tcW w:w="9357" w:type="dxa"/>
            <w:gridSpan w:val="18"/>
            <w:tcBorders>
              <w:top w:val="single" w:sz="4" w:space="0" w:color="000000"/>
              <w:left w:val="nil"/>
              <w:right w:val="nil"/>
            </w:tcBorders>
          </w:tcPr>
          <w:p w14:paraId="3AC553CF" w14:textId="2CC64252" w:rsidR="004E0BBD" w:rsidRDefault="0003269C">
            <w:r>
              <w:t xml:space="preserve">Раздел </w:t>
            </w:r>
            <w:proofErr w:type="gramStart"/>
            <w:r>
              <w:t xml:space="preserve">3:   </w:t>
            </w:r>
            <w:proofErr w:type="gramEnd"/>
            <w:r>
              <w:t xml:space="preserve">                    </w:t>
            </w:r>
            <w:r w:rsidR="004250F2">
              <w:t>23</w:t>
            </w:r>
            <w:r>
              <w:t>.0</w:t>
            </w:r>
            <w:r w:rsidR="004250F2">
              <w:t>4</w:t>
            </w:r>
            <w:r>
              <w:t>.20</w:t>
            </w:r>
            <w:r w:rsidR="008B70A7">
              <w:rPr>
                <w:lang w:val="en-US"/>
              </w:rPr>
              <w:t>2</w:t>
            </w:r>
            <w:r w:rsidR="00C91FA2">
              <w:t>5</w:t>
            </w:r>
            <w:r>
              <w:t xml:space="preserve"> – 24.05.20</w:t>
            </w:r>
            <w:r w:rsidR="008B70A7">
              <w:rPr>
                <w:lang w:val="en-US"/>
              </w:rPr>
              <w:t>2</w:t>
            </w:r>
            <w:r w:rsidR="00C91FA2">
              <w:t>5</w:t>
            </w:r>
            <w:r>
              <w:t>: 30%</w:t>
            </w:r>
          </w:p>
        </w:tc>
      </w:tr>
      <w:tr w:rsidR="004E0BBD" w14:paraId="53E88D62" w14:textId="77777777" w:rsidTr="006E3143">
        <w:trPr>
          <w:gridAfter w:val="1"/>
          <w:wAfter w:w="1496" w:type="dxa"/>
        </w:trPr>
        <w:tc>
          <w:tcPr>
            <w:tcW w:w="9357" w:type="dxa"/>
            <w:gridSpan w:val="18"/>
            <w:tcBorders>
              <w:top w:val="single" w:sz="4" w:space="0" w:color="000000"/>
              <w:left w:val="nil"/>
              <w:right w:val="nil"/>
            </w:tcBorders>
          </w:tcPr>
          <w:p w14:paraId="39BE484D" w14:textId="4CEB1EAD" w:rsidR="004E0BBD" w:rsidRDefault="0003269C">
            <w:r>
              <w:t xml:space="preserve">Раздел </w:t>
            </w:r>
            <w:proofErr w:type="gramStart"/>
            <w:r>
              <w:t xml:space="preserve">4:   </w:t>
            </w:r>
            <w:proofErr w:type="gramEnd"/>
            <w:r>
              <w:t xml:space="preserve">                    25.0</w:t>
            </w:r>
            <w:r w:rsidR="004250F2">
              <w:t>5</w:t>
            </w:r>
            <w:r>
              <w:t>.20</w:t>
            </w:r>
            <w:r w:rsidR="008B70A7">
              <w:rPr>
                <w:lang w:val="en-US"/>
              </w:rPr>
              <w:t>2</w:t>
            </w:r>
            <w:r w:rsidR="00C91FA2">
              <w:t>5</w:t>
            </w:r>
            <w:r>
              <w:t xml:space="preserve"> – 31.05.20</w:t>
            </w:r>
            <w:r w:rsidR="008B70A7">
              <w:rPr>
                <w:lang w:val="en-US"/>
              </w:rPr>
              <w:t>2</w:t>
            </w:r>
            <w:r w:rsidR="00C91FA2">
              <w:t>5</w:t>
            </w:r>
            <w:r>
              <w:t>: 20%</w:t>
            </w:r>
          </w:p>
        </w:tc>
      </w:tr>
      <w:tr w:rsidR="004E0BBD" w14:paraId="529992E4" w14:textId="77777777" w:rsidTr="006E3143">
        <w:trPr>
          <w:gridAfter w:val="1"/>
          <w:wAfter w:w="1496" w:type="dxa"/>
        </w:trPr>
        <w:tc>
          <w:tcPr>
            <w:tcW w:w="9357" w:type="dxa"/>
            <w:gridSpan w:val="18"/>
            <w:tcBorders>
              <w:top w:val="single" w:sz="4" w:space="0" w:color="000000"/>
              <w:left w:val="nil"/>
              <w:right w:val="nil"/>
            </w:tcBorders>
          </w:tcPr>
          <w:p w14:paraId="1B84D985" w14:textId="6D15C01D" w:rsidR="004E0BBD" w:rsidRDefault="0003269C">
            <w:r>
              <w:t xml:space="preserve">Раздел </w:t>
            </w:r>
            <w:proofErr w:type="gramStart"/>
            <w:r>
              <w:t xml:space="preserve">5:   </w:t>
            </w:r>
            <w:proofErr w:type="gramEnd"/>
            <w:r>
              <w:t xml:space="preserve">                    01.06.20</w:t>
            </w:r>
            <w:r w:rsidR="008B70A7">
              <w:rPr>
                <w:lang w:val="en-US"/>
              </w:rPr>
              <w:t>2</w:t>
            </w:r>
            <w:r w:rsidR="00C91FA2">
              <w:t>5</w:t>
            </w:r>
            <w:r>
              <w:t xml:space="preserve"> – 04.06.20</w:t>
            </w:r>
            <w:r w:rsidR="008B70A7">
              <w:rPr>
                <w:lang w:val="en-US"/>
              </w:rPr>
              <w:t>2</w:t>
            </w:r>
            <w:r w:rsidR="00C91FA2">
              <w:t>5</w:t>
            </w:r>
            <w:r>
              <w:t>: 10%</w:t>
            </w:r>
          </w:p>
        </w:tc>
      </w:tr>
      <w:tr w:rsidR="004E0BBD" w14:paraId="1EA0CE43" w14:textId="77777777" w:rsidTr="006E3143">
        <w:trPr>
          <w:gridAfter w:val="1"/>
          <w:wAfter w:w="1496" w:type="dxa"/>
        </w:trPr>
        <w:tc>
          <w:tcPr>
            <w:tcW w:w="9357" w:type="dxa"/>
            <w:gridSpan w:val="18"/>
            <w:tcBorders>
              <w:top w:val="single" w:sz="4" w:space="0" w:color="000000"/>
              <w:left w:val="nil"/>
              <w:right w:val="nil"/>
            </w:tcBorders>
          </w:tcPr>
          <w:p w14:paraId="68A50AEB" w14:textId="70CF5B0E" w:rsidR="004E0BBD" w:rsidRDefault="0003269C">
            <w:r>
              <w:t>Оформление проекта: 05.06.20</w:t>
            </w:r>
            <w:r w:rsidR="008B70A7">
              <w:rPr>
                <w:lang w:val="en-US"/>
              </w:rPr>
              <w:t>2</w:t>
            </w:r>
            <w:r w:rsidR="00C91FA2">
              <w:t>5</w:t>
            </w:r>
            <w:r>
              <w:t xml:space="preserve"> – </w:t>
            </w:r>
            <w:r w:rsidR="00B3007A">
              <w:rPr>
                <w:lang w:val="en-US"/>
              </w:rPr>
              <w:t>1</w:t>
            </w:r>
            <w:r w:rsidR="00BF35DC">
              <w:t>5</w:t>
            </w:r>
            <w:r>
              <w:t>.06.20</w:t>
            </w:r>
            <w:r w:rsidR="008B70A7">
              <w:rPr>
                <w:lang w:val="en-US"/>
              </w:rPr>
              <w:t>2</w:t>
            </w:r>
            <w:r w:rsidR="00C91FA2">
              <w:t>5</w:t>
            </w:r>
            <w:r>
              <w:t>: 10%</w:t>
            </w:r>
          </w:p>
        </w:tc>
      </w:tr>
      <w:tr w:rsidR="004E0BBD" w14:paraId="4AE572CD" w14:textId="77777777" w:rsidTr="006E3143">
        <w:trPr>
          <w:gridAfter w:val="1"/>
          <w:wAfter w:w="1496" w:type="dxa"/>
        </w:trPr>
        <w:tc>
          <w:tcPr>
            <w:tcW w:w="9357" w:type="dxa"/>
            <w:gridSpan w:val="18"/>
            <w:tcBorders>
              <w:top w:val="single" w:sz="4" w:space="0" w:color="000000"/>
              <w:left w:val="nil"/>
              <w:right w:val="nil"/>
            </w:tcBorders>
          </w:tcPr>
          <w:p w14:paraId="1A15A19B" w14:textId="77777777" w:rsidR="004E0BBD" w:rsidRDefault="004E0BBD"/>
        </w:tc>
      </w:tr>
      <w:tr w:rsidR="004E0BBD" w14:paraId="34310BFE" w14:textId="77777777" w:rsidTr="006E3143">
        <w:trPr>
          <w:gridAfter w:val="1"/>
          <w:wAfter w:w="1496" w:type="dxa"/>
        </w:trPr>
        <w:tc>
          <w:tcPr>
            <w:tcW w:w="9357" w:type="dxa"/>
            <w:gridSpan w:val="18"/>
            <w:tcBorders>
              <w:top w:val="single" w:sz="4" w:space="0" w:color="000000"/>
              <w:left w:val="nil"/>
              <w:right w:val="nil"/>
            </w:tcBorders>
          </w:tcPr>
          <w:p w14:paraId="5F7204DA" w14:textId="77777777" w:rsidR="004E0BBD" w:rsidRDefault="004E0BBD"/>
        </w:tc>
      </w:tr>
      <w:tr w:rsidR="004E0BBD" w14:paraId="6E716047" w14:textId="77777777" w:rsidTr="006E3143">
        <w:trPr>
          <w:gridAfter w:val="1"/>
          <w:wAfter w:w="1496" w:type="dxa"/>
        </w:trPr>
        <w:tc>
          <w:tcPr>
            <w:tcW w:w="9357" w:type="dxa"/>
            <w:gridSpan w:val="18"/>
            <w:tcBorders>
              <w:top w:val="single" w:sz="4" w:space="0" w:color="000000"/>
              <w:left w:val="nil"/>
              <w:right w:val="nil"/>
            </w:tcBorders>
          </w:tcPr>
          <w:p w14:paraId="58A5DF39" w14:textId="77777777" w:rsidR="004E0BBD" w:rsidRDefault="004E0BBD"/>
        </w:tc>
      </w:tr>
      <w:tr w:rsidR="004E0BBD" w14:paraId="7B171679" w14:textId="77777777" w:rsidTr="006E3143">
        <w:trPr>
          <w:gridAfter w:val="1"/>
          <w:wAfter w:w="1496" w:type="dxa"/>
        </w:trPr>
        <w:tc>
          <w:tcPr>
            <w:tcW w:w="9357" w:type="dxa"/>
            <w:gridSpan w:val="18"/>
            <w:tcBorders>
              <w:top w:val="single" w:sz="4" w:space="0" w:color="000000"/>
              <w:left w:val="nil"/>
              <w:right w:val="nil"/>
            </w:tcBorders>
          </w:tcPr>
          <w:p w14:paraId="0E876414" w14:textId="77777777" w:rsidR="004E0BBD" w:rsidRDefault="004E0BBD"/>
        </w:tc>
      </w:tr>
      <w:tr w:rsidR="004E0BBD" w14:paraId="2E67FB18" w14:textId="77777777" w:rsidTr="006E3143">
        <w:trPr>
          <w:gridAfter w:val="1"/>
          <w:wAfter w:w="1496" w:type="dxa"/>
        </w:trPr>
        <w:tc>
          <w:tcPr>
            <w:tcW w:w="9357" w:type="dxa"/>
            <w:gridSpan w:val="18"/>
            <w:tcBorders>
              <w:top w:val="single" w:sz="4" w:space="0" w:color="000000"/>
              <w:left w:val="nil"/>
              <w:right w:val="nil"/>
            </w:tcBorders>
          </w:tcPr>
          <w:p w14:paraId="3FC61D8A" w14:textId="77777777" w:rsidR="004E0BBD" w:rsidRDefault="004E0BBD"/>
        </w:tc>
      </w:tr>
      <w:tr w:rsidR="004E0BBD" w14:paraId="5887ED4E" w14:textId="77777777" w:rsidTr="006E3143">
        <w:trPr>
          <w:gridAfter w:val="1"/>
          <w:wAfter w:w="1496" w:type="dxa"/>
        </w:trPr>
        <w:tc>
          <w:tcPr>
            <w:tcW w:w="9357" w:type="dxa"/>
            <w:gridSpan w:val="18"/>
            <w:tcBorders>
              <w:top w:val="single" w:sz="4" w:space="0" w:color="000000"/>
              <w:left w:val="nil"/>
              <w:right w:val="nil"/>
            </w:tcBorders>
          </w:tcPr>
          <w:p w14:paraId="661897E4" w14:textId="77777777" w:rsidR="004E0BBD" w:rsidRDefault="004E0BBD"/>
        </w:tc>
      </w:tr>
      <w:tr w:rsidR="004E0BBD" w14:paraId="4648B13C" w14:textId="77777777" w:rsidTr="006E3143">
        <w:trPr>
          <w:gridAfter w:val="1"/>
          <w:wAfter w:w="1496" w:type="dxa"/>
        </w:trPr>
        <w:tc>
          <w:tcPr>
            <w:tcW w:w="9357" w:type="dxa"/>
            <w:gridSpan w:val="18"/>
            <w:tcBorders>
              <w:top w:val="single" w:sz="4" w:space="0" w:color="000000"/>
              <w:left w:val="nil"/>
              <w:right w:val="nil"/>
            </w:tcBorders>
          </w:tcPr>
          <w:p w14:paraId="71A79D41" w14:textId="77777777" w:rsidR="004E0BBD" w:rsidRDefault="004E0BBD"/>
        </w:tc>
      </w:tr>
      <w:tr w:rsidR="004E0BBD" w14:paraId="1B7BB355" w14:textId="77777777" w:rsidTr="006E3143">
        <w:trPr>
          <w:gridAfter w:val="1"/>
          <w:wAfter w:w="1496" w:type="dxa"/>
        </w:trPr>
        <w:tc>
          <w:tcPr>
            <w:tcW w:w="9357" w:type="dxa"/>
            <w:gridSpan w:val="18"/>
            <w:tcBorders>
              <w:top w:val="single" w:sz="4" w:space="0" w:color="000000"/>
              <w:left w:val="nil"/>
              <w:right w:val="nil"/>
            </w:tcBorders>
          </w:tcPr>
          <w:p w14:paraId="6DC436EA" w14:textId="77777777" w:rsidR="004E0BBD" w:rsidRDefault="004E0BBD"/>
        </w:tc>
      </w:tr>
      <w:tr w:rsidR="004E0BBD" w14:paraId="29842063" w14:textId="77777777" w:rsidTr="006E3143">
        <w:trPr>
          <w:gridAfter w:val="1"/>
          <w:wAfter w:w="1496" w:type="dxa"/>
        </w:trPr>
        <w:tc>
          <w:tcPr>
            <w:tcW w:w="9357" w:type="dxa"/>
            <w:gridSpan w:val="18"/>
            <w:tcBorders>
              <w:top w:val="single" w:sz="4" w:space="0" w:color="000000"/>
              <w:left w:val="nil"/>
              <w:right w:val="nil"/>
            </w:tcBorders>
          </w:tcPr>
          <w:p w14:paraId="11D81401" w14:textId="77777777" w:rsidR="004E0BBD" w:rsidRDefault="004E0BBD"/>
        </w:tc>
      </w:tr>
      <w:tr w:rsidR="004E0BBD" w14:paraId="5CEEC6C5" w14:textId="77777777" w:rsidTr="006E3143">
        <w:trPr>
          <w:gridAfter w:val="1"/>
          <w:wAfter w:w="1496" w:type="dxa"/>
        </w:trPr>
        <w:tc>
          <w:tcPr>
            <w:tcW w:w="9357" w:type="dxa"/>
            <w:gridSpan w:val="18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9696FB1" w14:textId="77777777" w:rsidR="004E0BBD" w:rsidRDefault="004E0BBD"/>
        </w:tc>
      </w:tr>
      <w:tr w:rsidR="004E0BBD" w14:paraId="3F70075D" w14:textId="77777777" w:rsidTr="006E3143">
        <w:trPr>
          <w:gridAfter w:val="1"/>
          <w:wAfter w:w="1496" w:type="dxa"/>
        </w:trPr>
        <w:tc>
          <w:tcPr>
            <w:tcW w:w="9357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14:paraId="4F4C5BF1" w14:textId="77777777" w:rsidR="004E0BBD" w:rsidRDefault="004E0BBD"/>
        </w:tc>
      </w:tr>
      <w:tr w:rsidR="004E0BBD" w14:paraId="45ECB55E" w14:textId="77777777" w:rsidTr="006E3143">
        <w:trPr>
          <w:gridAfter w:val="1"/>
          <w:wAfter w:w="1496" w:type="dxa"/>
        </w:trPr>
        <w:tc>
          <w:tcPr>
            <w:tcW w:w="281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7D75A52" w14:textId="77777777" w:rsidR="004E0BBD" w:rsidRDefault="004E0BBD"/>
        </w:tc>
        <w:tc>
          <w:tcPr>
            <w:tcW w:w="239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BB0C5F8" w14:textId="77777777" w:rsidR="004E0BBD" w:rsidRDefault="000326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Руководитель</w:t>
            </w:r>
          </w:p>
        </w:tc>
        <w:tc>
          <w:tcPr>
            <w:tcW w:w="3423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7A78E31" w14:textId="77777777" w:rsidR="004E0BBD" w:rsidRDefault="004E0BBD"/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3206B223" w14:textId="77777777" w:rsidR="004E0BBD" w:rsidRDefault="004E0BBD"/>
        </w:tc>
      </w:tr>
      <w:tr w:rsidR="004E0BBD" w14:paraId="7CA25AEE" w14:textId="77777777" w:rsidTr="006E3143">
        <w:trPr>
          <w:gridAfter w:val="1"/>
          <w:wAfter w:w="1496" w:type="dxa"/>
        </w:trPr>
        <w:tc>
          <w:tcPr>
            <w:tcW w:w="281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4F6AA05" w14:textId="77777777" w:rsidR="004E0BBD" w:rsidRDefault="004E0BBD"/>
        </w:tc>
        <w:tc>
          <w:tcPr>
            <w:tcW w:w="239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5E5579C" w14:textId="77777777" w:rsidR="004E0BBD" w:rsidRDefault="004E0BBD"/>
        </w:tc>
        <w:tc>
          <w:tcPr>
            <w:tcW w:w="3423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A5ED4AF" w14:textId="77777777" w:rsidR="004E0BBD" w:rsidRDefault="0003269C">
            <w:pPr>
              <w:jc w:val="center"/>
            </w:pPr>
            <w:r>
              <w:t>(подпись)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531235AF" w14:textId="77777777" w:rsidR="004E0BBD" w:rsidRDefault="004E0BBD"/>
        </w:tc>
      </w:tr>
      <w:tr w:rsidR="004E0BBD" w14:paraId="109F12AB" w14:textId="77777777" w:rsidTr="006E3143">
        <w:trPr>
          <w:gridAfter w:val="1"/>
          <w:wAfter w:w="1496" w:type="dxa"/>
        </w:trPr>
        <w:tc>
          <w:tcPr>
            <w:tcW w:w="9357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14:paraId="7B874CED" w14:textId="77777777" w:rsidR="004E0BBD" w:rsidRDefault="004E0BBD"/>
        </w:tc>
      </w:tr>
      <w:tr w:rsidR="004E0BBD" w14:paraId="6D4FDB9B" w14:textId="77777777" w:rsidTr="006E3143">
        <w:trPr>
          <w:gridAfter w:val="1"/>
          <w:wAfter w:w="1496" w:type="dxa"/>
        </w:trPr>
        <w:tc>
          <w:tcPr>
            <w:tcW w:w="5212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419BD342" w14:textId="77777777" w:rsidR="004E0BBD" w:rsidRDefault="0003269C">
            <w:r>
              <w:t>Задание принял к исполнению (дата)</w:t>
            </w:r>
          </w:p>
        </w:tc>
        <w:tc>
          <w:tcPr>
            <w:tcW w:w="3423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2045A1B" w14:textId="4B8CB763" w:rsidR="004E0BBD" w:rsidRDefault="00225665">
            <w:pPr>
              <w:jc w:val="center"/>
            </w:pPr>
            <w:r>
              <w:t>22</w:t>
            </w:r>
            <w:r w:rsidR="0003269C">
              <w:t>.0</w:t>
            </w:r>
            <w:r>
              <w:t>3</w:t>
            </w:r>
            <w:r w:rsidR="0003269C">
              <w:t>.20</w:t>
            </w:r>
            <w:r w:rsidR="008B70A7">
              <w:rPr>
                <w:lang w:val="en-US"/>
              </w:rPr>
              <w:t>2</w:t>
            </w:r>
            <w:r w:rsidR="00F11D10">
              <w:t>5</w:t>
            </w:r>
            <w:r w:rsidR="0003269C">
              <w:t xml:space="preserve"> г.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4C016A17" w14:textId="77777777" w:rsidR="004E0BBD" w:rsidRDefault="004E0BBD"/>
        </w:tc>
      </w:tr>
      <w:tr w:rsidR="004E0BBD" w14:paraId="014266A4" w14:textId="77777777" w:rsidTr="006E3143">
        <w:trPr>
          <w:gridAfter w:val="1"/>
          <w:wAfter w:w="1496" w:type="dxa"/>
        </w:trPr>
        <w:tc>
          <w:tcPr>
            <w:tcW w:w="9357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14:paraId="2BA8AEB0" w14:textId="77777777" w:rsidR="004E0BBD" w:rsidRDefault="004E0BBD"/>
        </w:tc>
      </w:tr>
      <w:tr w:rsidR="004E0BBD" w14:paraId="40018A1A" w14:textId="77777777" w:rsidTr="006E3143">
        <w:trPr>
          <w:gridAfter w:val="1"/>
          <w:wAfter w:w="1496" w:type="dxa"/>
        </w:trPr>
        <w:tc>
          <w:tcPr>
            <w:tcW w:w="269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B6846BE" w14:textId="77777777" w:rsidR="004E0BBD" w:rsidRDefault="0003269C">
            <w:r>
              <w:t>(подпись студента)</w:t>
            </w:r>
          </w:p>
        </w:tc>
        <w:tc>
          <w:tcPr>
            <w:tcW w:w="5940" w:type="dxa"/>
            <w:gridSpan w:val="1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A6EC476" w14:textId="77777777" w:rsidR="004E0BBD" w:rsidRDefault="004E0BBD"/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2673B55D" w14:textId="77777777" w:rsidR="004E0BBD" w:rsidRDefault="004E0BBD"/>
        </w:tc>
      </w:tr>
    </w:tbl>
    <w:p w14:paraId="161BCEB4" w14:textId="77777777" w:rsidR="004E0BBD" w:rsidRDefault="004E0BBD"/>
    <w:sectPr w:rsidR="004E0BBD">
      <w:headerReference w:type="default" r:id="rId6"/>
      <w:pgSz w:w="11906" w:h="16838"/>
      <w:pgMar w:top="1134" w:right="850" w:bottom="899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B4142C" w14:textId="77777777" w:rsidR="00147F0E" w:rsidRDefault="00147F0E">
      <w:r>
        <w:separator/>
      </w:r>
    </w:p>
  </w:endnote>
  <w:endnote w:type="continuationSeparator" w:id="0">
    <w:p w14:paraId="69E791D7" w14:textId="77777777" w:rsidR="00147F0E" w:rsidRDefault="00147F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945CB1" w14:textId="77777777" w:rsidR="00147F0E" w:rsidRDefault="00147F0E">
      <w:r>
        <w:separator/>
      </w:r>
    </w:p>
  </w:footnote>
  <w:footnote w:type="continuationSeparator" w:id="0">
    <w:p w14:paraId="20427E35" w14:textId="77777777" w:rsidR="00147F0E" w:rsidRDefault="00147F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174EA9" w14:textId="77777777" w:rsidR="004E0BBD" w:rsidRDefault="0003269C">
    <w:pPr>
      <w:jc w:val="right"/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0BBD"/>
    <w:rsid w:val="00013607"/>
    <w:rsid w:val="0003269C"/>
    <w:rsid w:val="00032C31"/>
    <w:rsid w:val="00044CDA"/>
    <w:rsid w:val="00083F44"/>
    <w:rsid w:val="000F72D6"/>
    <w:rsid w:val="0011738C"/>
    <w:rsid w:val="001425EF"/>
    <w:rsid w:val="00147F0E"/>
    <w:rsid w:val="00225665"/>
    <w:rsid w:val="002A5F4B"/>
    <w:rsid w:val="00310673"/>
    <w:rsid w:val="00325A60"/>
    <w:rsid w:val="003311E4"/>
    <w:rsid w:val="003E7FAF"/>
    <w:rsid w:val="004250F2"/>
    <w:rsid w:val="004C2116"/>
    <w:rsid w:val="004E0BBD"/>
    <w:rsid w:val="00531F13"/>
    <w:rsid w:val="0055507A"/>
    <w:rsid w:val="00565335"/>
    <w:rsid w:val="005B047E"/>
    <w:rsid w:val="006033A3"/>
    <w:rsid w:val="006B464E"/>
    <w:rsid w:val="006E3143"/>
    <w:rsid w:val="0076740A"/>
    <w:rsid w:val="00773FFA"/>
    <w:rsid w:val="00840A17"/>
    <w:rsid w:val="008B70A7"/>
    <w:rsid w:val="008C32CB"/>
    <w:rsid w:val="008D18A3"/>
    <w:rsid w:val="00923904"/>
    <w:rsid w:val="0093274D"/>
    <w:rsid w:val="009857A4"/>
    <w:rsid w:val="00993768"/>
    <w:rsid w:val="00AF0BBC"/>
    <w:rsid w:val="00B02DF2"/>
    <w:rsid w:val="00B11168"/>
    <w:rsid w:val="00B3007A"/>
    <w:rsid w:val="00B72120"/>
    <w:rsid w:val="00BE13BC"/>
    <w:rsid w:val="00BF35DC"/>
    <w:rsid w:val="00C13464"/>
    <w:rsid w:val="00C91FA2"/>
    <w:rsid w:val="00C97354"/>
    <w:rsid w:val="00CC1ED7"/>
    <w:rsid w:val="00CC4992"/>
    <w:rsid w:val="00CE4498"/>
    <w:rsid w:val="00D12E2B"/>
    <w:rsid w:val="00DB120B"/>
    <w:rsid w:val="00DF792B"/>
    <w:rsid w:val="00E03D07"/>
    <w:rsid w:val="00EA2EE4"/>
    <w:rsid w:val="00EE2D6E"/>
    <w:rsid w:val="00EF1FC8"/>
    <w:rsid w:val="00F10F97"/>
    <w:rsid w:val="00F11D10"/>
    <w:rsid w:val="00F73D34"/>
    <w:rsid w:val="00F7589A"/>
    <w:rsid w:val="00FD5A4A"/>
    <w:rsid w:val="00FD6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F77DE"/>
  <w15:docId w15:val="{79E9A4BE-13CC-4038-A383-AC1B3F2A9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11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84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62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60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5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13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99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2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3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9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3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1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Nikolay</dc:creator>
  <cp:lastModifiedBy>Тимофей Литвинюк</cp:lastModifiedBy>
  <cp:revision>4</cp:revision>
  <cp:lastPrinted>2025-05-25T18:50:00Z</cp:lastPrinted>
  <dcterms:created xsi:type="dcterms:W3CDTF">2025-05-25T18:37:00Z</dcterms:created>
  <dcterms:modified xsi:type="dcterms:W3CDTF">2025-05-25T18:56:00Z</dcterms:modified>
</cp:coreProperties>
</file>