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201F" w14:textId="77777777" w:rsidR="00832E36" w:rsidRDefault="00832E3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Психология как предмет</w:t>
      </w:r>
    </w:p>
    <w:p w14:paraId="2A850B8C" w14:textId="77777777" w:rsidR="00832E36" w:rsidRDefault="00832E36" w:rsidP="00832E36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Межличностное взаимодействие</w:t>
      </w:r>
    </w:p>
    <w:p w14:paraId="4D18BBDF" w14:textId="77777777" w:rsidR="00832E36" w:rsidRPr="00832E36" w:rsidRDefault="00832E36" w:rsidP="00832E36">
      <w:pPr>
        <w:jc w:val="center"/>
        <w:rPr>
          <w:b/>
          <w:bCs/>
          <w:sz w:val="28"/>
          <w:szCs w:val="28"/>
          <w:lang w:val="ru-RU"/>
        </w:rPr>
      </w:pPr>
    </w:p>
    <w:p w14:paraId="48EC34D3" w14:textId="77777777" w:rsidR="00832E36" w:rsidRDefault="00832E36" w:rsidP="00832E36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Межличностное взаимодействие — </w:t>
      </w:r>
      <w:r w:rsidRPr="00832E36">
        <w:rPr>
          <w:sz w:val="28"/>
          <w:szCs w:val="28"/>
          <w:lang w:val="ru-RU"/>
        </w:rPr>
        <w:t>процесс</w:t>
      </w:r>
      <w:r>
        <w:rPr>
          <w:sz w:val="28"/>
          <w:szCs w:val="28"/>
          <w:lang w:val="ru-RU"/>
        </w:rPr>
        <w:t xml:space="preserve"> воздействия людей друг на друга, порождающий их взаимную связь.</w:t>
      </w:r>
    </w:p>
    <w:p w14:paraId="28B36230" w14:textId="77777777" w:rsidR="00832E36" w:rsidRDefault="00832E36" w:rsidP="00832E3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Межличностное взаимодействие:</w:t>
      </w:r>
    </w:p>
    <w:p w14:paraId="04CA959F" w14:textId="77777777"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Межличностные отношения (как мы относимся друг к другу)</w:t>
      </w:r>
    </w:p>
    <w:p w14:paraId="6ADAA17E" w14:textId="77777777"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Совместная деятельность (как мы действуем)</w:t>
      </w:r>
    </w:p>
    <w:p w14:paraId="60724978" w14:textId="77777777" w:rsidR="00832E36" w:rsidRPr="00832E36" w:rsidRDefault="00832E36" w:rsidP="00832E36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Общение</w:t>
      </w:r>
      <w:r>
        <w:rPr>
          <w:sz w:val="28"/>
          <w:szCs w:val="28"/>
          <w:lang w:val="ru-RU"/>
        </w:rPr>
        <w:t xml:space="preserve"> </w:t>
      </w:r>
      <w:r w:rsidRPr="00832E36">
        <w:rPr>
          <w:sz w:val="28"/>
          <w:szCs w:val="28"/>
          <w:lang w:val="ru-RU"/>
        </w:rPr>
        <w:t>(как мы говорим)</w:t>
      </w:r>
    </w:p>
    <w:p w14:paraId="1B79739C" w14:textId="77777777" w:rsidR="00E02986" w:rsidRPr="00832E36" w:rsidRDefault="00832E36">
      <w:pPr>
        <w:rPr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Межличностные отношения являются предметом изучения различных наук:</w:t>
      </w:r>
    </w:p>
    <w:p w14:paraId="1D54FA8C" w14:textId="77777777" w:rsidR="00832E36" w:rsidRPr="00832E36" w:rsidRDefault="00832E36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832E36">
        <w:rPr>
          <w:sz w:val="28"/>
          <w:szCs w:val="28"/>
          <w:lang w:val="ru-RU"/>
        </w:rPr>
        <w:t>Социология</w:t>
      </w:r>
    </w:p>
    <w:p w14:paraId="601C7C4A" w14:textId="77777777" w:rsidR="00832E36" w:rsidRDefault="00832E36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Политология</w:t>
      </w:r>
    </w:p>
    <w:p w14:paraId="3FD8FBE6" w14:textId="77777777" w:rsidR="00832E36" w:rsidRDefault="00D358B4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История</w:t>
      </w:r>
    </w:p>
    <w:p w14:paraId="0244784E" w14:textId="77777777" w:rsidR="00D358B4" w:rsidRDefault="00D358B4" w:rsidP="00832E36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Социальная деятельность</w:t>
      </w:r>
    </w:p>
    <w:p w14:paraId="17C80255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Совместная деятельность</w:t>
      </w:r>
    </w:p>
    <w:p w14:paraId="6F0E40FC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Социальная психология личности</w:t>
      </w:r>
    </w:p>
    <w:p w14:paraId="10DFE6AE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</w:p>
    <w:p w14:paraId="78A160AC" w14:textId="77777777" w:rsidR="00D358B4" w:rsidRDefault="00D358B4" w:rsidP="00D358B4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Взаимодействие людей</w:t>
      </w:r>
    </w:p>
    <w:p w14:paraId="6206A0EA" w14:textId="77777777" w:rsidR="00D358B4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Межличностное отношение — суб</w:t>
      </w:r>
      <w:r w:rsidR="00682517">
        <w:rPr>
          <w:sz w:val="28"/>
          <w:szCs w:val="28"/>
          <w:lang w:val="ru-RU"/>
        </w:rPr>
        <w:t>ъ</w:t>
      </w:r>
      <w:r>
        <w:rPr>
          <w:sz w:val="28"/>
          <w:szCs w:val="28"/>
          <w:lang w:val="ru-RU"/>
        </w:rPr>
        <w:t>ективно п</w:t>
      </w:r>
      <w:r w:rsidR="00682517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реживаемые взаимосвязи между людьми, которые проявляются в характере и способах взаимных влияний людьми друг на друга в процессе совместной деятельности и общения.</w:t>
      </w:r>
    </w:p>
    <w:p w14:paraId="335829B8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Межличностное отношение — система установок, ориентаций, ожиданий, стереотипов и др. диспозий, через которые люди воспринимают и оценивают друг друга.</w:t>
      </w:r>
    </w:p>
    <w:p w14:paraId="58454338" w14:textId="77777777" w:rsidR="00BB2F4A" w:rsidRDefault="00BB2F4A" w:rsidP="00BB2F4A">
      <w:pPr>
        <w:rPr>
          <w:sz w:val="28"/>
          <w:szCs w:val="28"/>
          <w:lang w:val="ru-RU"/>
        </w:rPr>
      </w:pPr>
    </w:p>
    <w:p w14:paraId="7430B134" w14:textId="77777777" w:rsidR="00BB2F4A" w:rsidRDefault="00BB2F4A" w:rsidP="00BB2F4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Структура межличностных отношений</w:t>
      </w:r>
    </w:p>
    <w:p w14:paraId="0B0B0D62" w14:textId="77777777" w:rsidR="00BB2F4A" w:rsidRDefault="00BB2F4A" w:rsidP="00BB2F4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Структурные компоненты</w:t>
      </w:r>
    </w:p>
    <w:p w14:paraId="420D14E2" w14:textId="77777777"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Когнитивный (информативный)</w:t>
      </w:r>
    </w:p>
    <w:p w14:paraId="0AE7095B" w14:textId="77777777"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Эмоциональный (аффективный)</w:t>
      </w:r>
    </w:p>
    <w:p w14:paraId="5C5EA712" w14:textId="77777777" w:rsidR="00BB2F4A" w:rsidRPr="00BB2F4A" w:rsidRDefault="00BB2F4A" w:rsidP="00BB2F4A">
      <w:pPr>
        <w:pStyle w:val="a3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Поведенческий (практический, руглятивный)</w:t>
      </w:r>
    </w:p>
    <w:p w14:paraId="363C5487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Когнитивный компонент </w:t>
      </w:r>
      <w:r w:rsidRPr="00BB2F4A">
        <w:rPr>
          <w:sz w:val="28"/>
          <w:szCs w:val="28"/>
          <w:lang w:val="ru-RU"/>
        </w:rPr>
        <w:t>предлагает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осознание того, нравится или не нравится в межличностных отношениях с данным партнером.</w:t>
      </w:r>
    </w:p>
    <w:p w14:paraId="4383839A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Эмоциональный компонент —</w:t>
      </w:r>
      <w:r>
        <w:rPr>
          <w:sz w:val="28"/>
          <w:szCs w:val="28"/>
          <w:lang w:val="ru-RU"/>
        </w:rPr>
        <w:t xml:space="preserve"> предполагает наличие положительнвых или отрицательных переживаний, возникающих у человека в ходе межличностного общения: симпатии или антипатии, удовлетворенности (собой, партнером, работой и т. Д.) или неудовлетворенности, эмпатии или равнодушии</w:t>
      </w:r>
    </w:p>
    <w:p w14:paraId="275C8C81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Поведенчесикй компонент </w:t>
      </w:r>
      <w:r>
        <w:rPr>
          <w:sz w:val="28"/>
          <w:szCs w:val="28"/>
          <w:lang w:val="ru-RU"/>
        </w:rPr>
        <w:t>реализуется в конкретных действиях.</w:t>
      </w:r>
    </w:p>
    <w:p w14:paraId="2486F75F" w14:textId="77777777" w:rsidR="00BB2F4A" w:rsidRDefault="00BB2F4A" w:rsidP="00BB2F4A">
      <w:pPr>
        <w:rPr>
          <w:sz w:val="28"/>
          <w:szCs w:val="28"/>
          <w:lang w:val="ru-RU"/>
        </w:rPr>
      </w:pPr>
    </w:p>
    <w:p w14:paraId="68CCCE6D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Дистанция — </w:t>
      </w:r>
      <w:r>
        <w:rPr>
          <w:sz w:val="28"/>
          <w:szCs w:val="28"/>
          <w:lang w:val="ru-RU"/>
        </w:rPr>
        <w:t>степень психологической близости партнеров (близкая, далекая)</w:t>
      </w:r>
    </w:p>
    <w:p w14:paraId="1418206A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Валентность — оценка отношений (позитивная, негативная, противоречивая, безразличная)</w:t>
      </w:r>
    </w:p>
    <w:p w14:paraId="7CA03CCC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Позиция партнеров (доминирование, зависимость, равенство)</w:t>
      </w:r>
    </w:p>
    <w:p w14:paraId="2A496A74" w14:textId="77777777" w:rsidR="00BB2F4A" w:rsidRDefault="00BB2F4A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Степень знакомства (отношения поверхностного</w:t>
      </w:r>
      <w:r w:rsidR="00682517">
        <w:rPr>
          <w:sz w:val="28"/>
          <w:szCs w:val="28"/>
          <w:lang w:val="ru-RU"/>
        </w:rPr>
        <w:t xml:space="preserve"> знакомства, приятельские, товарищеские, дружеские, любовные, супружеские, водственные)</w:t>
      </w:r>
    </w:p>
    <w:p w14:paraId="5D859FDB" w14:textId="77777777" w:rsidR="00682517" w:rsidRDefault="00682517" w:rsidP="00BB2F4A">
      <w:pPr>
        <w:rPr>
          <w:sz w:val="28"/>
          <w:szCs w:val="28"/>
          <w:lang w:val="ru-RU"/>
        </w:rPr>
      </w:pPr>
    </w:p>
    <w:p w14:paraId="6A528BD8" w14:textId="77777777" w:rsidR="00682517" w:rsidRDefault="00682517" w:rsidP="00BB2F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зависимости от социальной сферы выделяют:</w:t>
      </w:r>
    </w:p>
    <w:p w14:paraId="7BCBBDE6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Производственные</w:t>
      </w:r>
    </w:p>
    <w:p w14:paraId="524117FD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Бытовые</w:t>
      </w:r>
    </w:p>
    <w:p w14:paraId="2642336E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Экономические</w:t>
      </w:r>
    </w:p>
    <w:p w14:paraId="54BBD9BA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Правовые</w:t>
      </w:r>
    </w:p>
    <w:p w14:paraId="459C9B72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Нравственные</w:t>
      </w:r>
    </w:p>
    <w:p w14:paraId="24044D51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Религиозные </w:t>
      </w:r>
    </w:p>
    <w:p w14:paraId="5416DB4A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Политические</w:t>
      </w:r>
    </w:p>
    <w:p w14:paraId="0BE78EF0" w14:textId="77777777" w:rsidR="00682517" w:rsidRDefault="00682517" w:rsidP="00682517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Эстетические</w:t>
      </w:r>
    </w:p>
    <w:p w14:paraId="4D6333A0" w14:textId="77777777" w:rsidR="00682517" w:rsidRDefault="00682517" w:rsidP="0068251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выделяют отношения:</w:t>
      </w:r>
    </w:p>
    <w:p w14:paraId="71C061EE" w14:textId="77777777" w:rsidR="00682517" w:rsidRDefault="00682517" w:rsidP="00682517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Формальные (официальные)</w:t>
      </w:r>
    </w:p>
    <w:p w14:paraId="7C79DB5F" w14:textId="77777777" w:rsidR="00682517" w:rsidRDefault="00682517" w:rsidP="00682517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Неформальные (неофициальные)</w:t>
      </w:r>
    </w:p>
    <w:p w14:paraId="69E1CBB6" w14:textId="77777777" w:rsidR="00682517" w:rsidRDefault="00682517" w:rsidP="0068251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форме эмоциональных переживаний выделяют межличностные отношения:</w:t>
      </w:r>
    </w:p>
    <w:p w14:paraId="1650FD3B" w14:textId="77777777"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682517">
        <w:rPr>
          <w:sz w:val="28"/>
          <w:szCs w:val="28"/>
          <w:lang w:val="ru-RU"/>
        </w:rPr>
        <w:t>Позитивные — «навстречу людям» (любовь, близость, дружба, приятельские отношения)</w:t>
      </w:r>
    </w:p>
    <w:p w14:paraId="3C0F7A6E" w14:textId="77777777"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Нейтральные — «от людей» (отчуждение, безразличие, конформизм, эгоизм)</w:t>
      </w:r>
    </w:p>
    <w:p w14:paraId="38D89811" w14:textId="77777777" w:rsidR="00682517" w:rsidRDefault="00682517" w:rsidP="00682517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Негативные — «против людей» (негативизм, неприязнь к другим, ненависть, агрессия)</w:t>
      </w:r>
    </w:p>
    <w:p w14:paraId="684E904D" w14:textId="77777777" w:rsidR="00682517" w:rsidRDefault="00682517" w:rsidP="0068251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Динамика развития межличностных отношений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82517" w14:paraId="5CE81C92" w14:textId="77777777" w:rsidTr="00682517">
        <w:tc>
          <w:tcPr>
            <w:tcW w:w="4839" w:type="dxa"/>
          </w:tcPr>
          <w:p w14:paraId="2902C8CB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СТадия</w:t>
            </w:r>
          </w:p>
        </w:tc>
        <w:tc>
          <w:tcPr>
            <w:tcW w:w="4840" w:type="dxa"/>
          </w:tcPr>
          <w:p w14:paraId="6ADDE005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Характеристика/условие</w:t>
            </w:r>
          </w:p>
        </w:tc>
      </w:tr>
      <w:tr w:rsidR="00682517" w:rsidRPr="003C4462" w14:paraId="7668C442" w14:textId="77777777" w:rsidTr="00682517">
        <w:tc>
          <w:tcPr>
            <w:tcW w:w="4839" w:type="dxa"/>
          </w:tcPr>
          <w:p w14:paraId="4F9CF783" w14:textId="77777777"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Знакомство</w:t>
            </w:r>
          </w:p>
        </w:tc>
        <w:tc>
          <w:tcPr>
            <w:tcW w:w="4840" w:type="dxa"/>
          </w:tcPr>
          <w:p w14:paraId="53D03AB3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Зависит от социокультурных и проффесиональных норм общества, от конкретных деятельностей партнеров и соответствующих им социальных ролей</w:t>
            </w:r>
          </w:p>
        </w:tc>
      </w:tr>
      <w:tr w:rsidR="00682517" w:rsidRPr="003C4462" w14:paraId="21CCB447" w14:textId="77777777" w:rsidTr="00682517">
        <w:tc>
          <w:tcPr>
            <w:tcW w:w="4839" w:type="dxa"/>
          </w:tcPr>
          <w:p w14:paraId="2C3E1303" w14:textId="77777777"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 w:rsidRPr="00682517">
              <w:rPr>
                <w:sz w:val="28"/>
                <w:szCs w:val="28"/>
                <w:lang w:val="ru-RU"/>
              </w:rPr>
              <w:t>Приятельство</w:t>
            </w:r>
          </w:p>
        </w:tc>
        <w:tc>
          <w:tcPr>
            <w:tcW w:w="4840" w:type="dxa"/>
          </w:tcPr>
          <w:p w14:paraId="646C1774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Формируется готовность/неготовность к дальнейшему развитию межличностных отношений</w:t>
            </w:r>
          </w:p>
        </w:tc>
      </w:tr>
      <w:tr w:rsidR="00682517" w:rsidRPr="003C4462" w14:paraId="138FC5CA" w14:textId="77777777" w:rsidTr="00682517">
        <w:tc>
          <w:tcPr>
            <w:tcW w:w="4839" w:type="dxa"/>
          </w:tcPr>
          <w:p w14:paraId="452CDA4A" w14:textId="77777777" w:rsidR="00682517" w:rsidRP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Товарищество</w:t>
            </w:r>
          </w:p>
        </w:tc>
        <w:tc>
          <w:tcPr>
            <w:tcW w:w="4840" w:type="dxa"/>
          </w:tcPr>
          <w:p w14:paraId="64BF2232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Закрепление межличностного котакта, сближение взглядов и оказание поддержки, уствоячивость отношений и взаимное доверие</w:t>
            </w:r>
          </w:p>
        </w:tc>
      </w:tr>
      <w:tr w:rsidR="00682517" w:rsidRPr="003C4462" w14:paraId="24923327" w14:textId="77777777" w:rsidTr="00682517">
        <w:tc>
          <w:tcPr>
            <w:tcW w:w="4839" w:type="dxa"/>
          </w:tcPr>
          <w:p w14:paraId="0DA37FE6" w14:textId="77777777" w:rsidR="00682517" w:rsidRDefault="00682517" w:rsidP="00682517">
            <w:pPr>
              <w:pStyle w:val="a3"/>
              <w:numPr>
                <w:ilvl w:val="0"/>
                <w:numId w:val="7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Дружба</w:t>
            </w:r>
          </w:p>
        </w:tc>
        <w:tc>
          <w:tcPr>
            <w:tcW w:w="4840" w:type="dxa"/>
          </w:tcPr>
          <w:p w14:paraId="546E3FCB" w14:textId="77777777" w:rsidR="00682517" w:rsidRDefault="00682517" w:rsidP="0068251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Общие интересы, цели, объединение, взаимнаяя привязанность, доверие</w:t>
            </w:r>
          </w:p>
        </w:tc>
      </w:tr>
    </w:tbl>
    <w:p w14:paraId="17C121EF" w14:textId="77777777" w:rsidR="00682517" w:rsidRDefault="00682517" w:rsidP="00682517">
      <w:pPr>
        <w:rPr>
          <w:sz w:val="28"/>
          <w:szCs w:val="28"/>
          <w:lang w:val="ru-RU"/>
        </w:rPr>
      </w:pPr>
    </w:p>
    <w:p w14:paraId="673F7B3B" w14:textId="77777777" w:rsidR="006078B9" w:rsidRDefault="006078B9" w:rsidP="006078B9">
      <w:pPr>
        <w:jc w:val="center"/>
        <w:rPr>
          <w:b/>
          <w:bCs/>
          <w:sz w:val="28"/>
          <w:szCs w:val="28"/>
          <w:lang w:val="ru-RU"/>
        </w:rPr>
      </w:pPr>
      <w:r w:rsidRPr="006078B9">
        <w:rPr>
          <w:b/>
          <w:bCs/>
          <w:sz w:val="28"/>
          <w:szCs w:val="28"/>
          <w:lang w:val="ru-RU"/>
        </w:rPr>
        <w:t>Соотношение понятий «индивид», индивидуальность, личность</w:t>
      </w:r>
    </w:p>
    <w:p w14:paraId="09676320" w14:textId="77777777" w:rsidR="006078B9" w:rsidRDefault="006078B9" w:rsidP="006078B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Слово «личность» означало маску, которую надевал актер в древнегреческом театре. В настоящее время проблемой личности занимаются науки: философия, социология, история, медицина, правоведение, педагогич, психология.</w:t>
      </w:r>
    </w:p>
    <w:p w14:paraId="5E526A30" w14:textId="77777777" w:rsidR="006078B9" w:rsidRDefault="006078B9" w:rsidP="006078B9">
      <w:pPr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осуществления научного подхода к личности следует четко разграничить понятия, которые будут использоваться в дальнейшем: индивид, личность и индивидуальность.</w:t>
      </w:r>
    </w:p>
    <w:p w14:paraId="1AC089AF" w14:textId="77777777" w:rsidR="006078B9" w:rsidRDefault="006078B9" w:rsidP="006078B9">
      <w:pPr>
        <w:rPr>
          <w:b/>
          <w:bCs/>
          <w:sz w:val="28"/>
          <w:szCs w:val="28"/>
          <w:lang w:val="ru-RU"/>
        </w:rPr>
      </w:pPr>
    </w:p>
    <w:p w14:paraId="676EB4AC" w14:textId="77777777" w:rsidR="006078B9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Индивид — </w:t>
      </w:r>
      <w:r>
        <w:rPr>
          <w:sz w:val="28"/>
          <w:szCs w:val="28"/>
          <w:lang w:val="ru-RU"/>
        </w:rPr>
        <w:t xml:space="preserve">носитель биологических свойств личности, принадлежность к роду </w:t>
      </w:r>
      <w:r>
        <w:rPr>
          <w:sz w:val="28"/>
          <w:szCs w:val="28"/>
        </w:rPr>
        <w:t>Homo</w:t>
      </w:r>
      <w:r w:rsidRPr="006078B9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sapiens</w:t>
      </w:r>
      <w:r>
        <w:rPr>
          <w:sz w:val="28"/>
          <w:szCs w:val="28"/>
          <w:lang w:val="ru-RU"/>
        </w:rPr>
        <w:t xml:space="preserve"> — человек разумный.</w:t>
      </w:r>
    </w:p>
    <w:p w14:paraId="1D1609DF" w14:textId="77777777" w:rsidR="006078B9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Индивидуальность — </w:t>
      </w:r>
      <w:r>
        <w:rPr>
          <w:sz w:val="28"/>
          <w:szCs w:val="28"/>
          <w:lang w:val="ru-RU"/>
        </w:rPr>
        <w:t xml:space="preserve">сочетание псизологических особенностей человека, , которые определяют его уникальность и отличие от других людей. Она проявляется в тех или иных чертах характера, теперамента, привычках, </w:t>
      </w:r>
      <w:r>
        <w:rPr>
          <w:sz w:val="28"/>
          <w:szCs w:val="28"/>
          <w:lang w:val="ru-RU"/>
        </w:rPr>
        <w:lastRenderedPageBreak/>
        <w:t>преобладающих интересах, в качествах познавательных проессов, в способностях, в индивидуальном стиле деятельности.</w:t>
      </w:r>
    </w:p>
    <w:p w14:paraId="71856C40" w14:textId="77777777" w:rsidR="00C95167" w:rsidRDefault="006078B9" w:rsidP="006078B9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Личность — </w:t>
      </w:r>
      <w:r>
        <w:rPr>
          <w:sz w:val="28"/>
          <w:szCs w:val="28"/>
          <w:lang w:val="ru-RU"/>
        </w:rPr>
        <w:t>человек, обладающий минимально необходимым социальным опытом, активно включенный в решение социальных проблем, и относящийся к личности другого человека, как к высшей ценности, равной ценности собственного «Я».</w:t>
      </w:r>
      <w:r w:rsidR="00C95167">
        <w:rPr>
          <w:sz w:val="28"/>
          <w:szCs w:val="28"/>
          <w:lang w:val="ru-RU"/>
        </w:rPr>
        <w:t xml:space="preserve"> Она расматривается как результат развития инвдивида.ю воплащение собственно человеческих качеств. Это социальная сущность человека.</w:t>
      </w:r>
    </w:p>
    <w:p w14:paraId="2696D4F4" w14:textId="77777777" w:rsidR="00C95167" w:rsidRDefault="00C95167" w:rsidP="006078B9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Психологическая структура личности:</w:t>
      </w:r>
    </w:p>
    <w:p w14:paraId="0374584E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Темперамент</w:t>
      </w:r>
    </w:p>
    <w:p w14:paraId="216C5CA3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</w:t>
      </w:r>
    </w:p>
    <w:p w14:paraId="552AAAD0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Способности</w:t>
      </w:r>
    </w:p>
    <w:p w14:paraId="60E7BFFB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Воля</w:t>
      </w:r>
    </w:p>
    <w:p w14:paraId="35BCF8E5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Эмоции</w:t>
      </w:r>
    </w:p>
    <w:p w14:paraId="2DA53492" w14:textId="77777777" w:rsidR="00C95167" w:rsidRDefault="00C95167" w:rsidP="00C95167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Мотивы и потребности</w:t>
      </w:r>
    </w:p>
    <w:p w14:paraId="35DE948A" w14:textId="77777777" w:rsidR="00C95167" w:rsidRDefault="00C9516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Темперамент</w:t>
      </w:r>
      <w:r>
        <w:rPr>
          <w:sz w:val="28"/>
          <w:szCs w:val="28"/>
          <w:lang w:val="ru-RU"/>
        </w:rPr>
        <w:t xml:space="preserve"> — реакция человека на внешние обстоятельства и других людей.</w:t>
      </w:r>
    </w:p>
    <w:p w14:paraId="36F54142" w14:textId="77777777" w:rsidR="008A1A6E" w:rsidRDefault="008A1A6E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Характер — </w:t>
      </w:r>
      <w:r>
        <w:rPr>
          <w:sz w:val="28"/>
          <w:szCs w:val="28"/>
          <w:lang w:val="ru-RU"/>
        </w:rPr>
        <w:t>проявляется через отношение человека к самому себе, другим людям, деятельности и окружающим предметам.</w:t>
      </w:r>
    </w:p>
    <w:p w14:paraId="79D5539F" w14:textId="77777777" w:rsidR="00322AA7" w:rsidRDefault="000F7DA4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Способности </w:t>
      </w:r>
      <w:r>
        <w:rPr>
          <w:sz w:val="28"/>
          <w:szCs w:val="28"/>
          <w:lang w:val="ru-RU"/>
        </w:rPr>
        <w:t>— обеспечивают успешность выполнения деятельности человека.</w:t>
      </w:r>
    </w:p>
    <w:p w14:paraId="07F5E204" w14:textId="77777777" w:rsidR="000F7DA4" w:rsidRDefault="0049680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Воля —</w:t>
      </w:r>
      <w:r>
        <w:rPr>
          <w:sz w:val="28"/>
          <w:szCs w:val="28"/>
          <w:lang w:val="ru-RU"/>
        </w:rPr>
        <w:t xml:space="preserve"> стремление человека к поставленным целям и рпеодоление трудностей.</w:t>
      </w:r>
    </w:p>
    <w:p w14:paraId="7EEC729D" w14:textId="77777777" w:rsidR="00496807" w:rsidRDefault="00496807" w:rsidP="00C9516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Эмоции — переживание и чувствительность по отношению к ситуациям, деятельности, другим людям.</w:t>
      </w:r>
    </w:p>
    <w:p w14:paraId="4FF5F5F5" w14:textId="77777777" w:rsidR="00496807" w:rsidRDefault="00496807" w:rsidP="00C95167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Мотивы и потребности</w:t>
      </w:r>
      <w:r>
        <w:rPr>
          <w:sz w:val="28"/>
          <w:szCs w:val="28"/>
          <w:lang w:val="ru-RU"/>
        </w:rPr>
        <w:t xml:space="preserve"> — побуждение к деятельности, вызванное необходимостью в чем-либо.</w:t>
      </w:r>
    </w:p>
    <w:p w14:paraId="29E99AD6" w14:textId="77777777" w:rsidR="00496807" w:rsidRDefault="00496807" w:rsidP="00496807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Свойства личности, влияющие на эффективность общения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96807" w14:paraId="027B6D28" w14:textId="77777777" w:rsidTr="00496807">
        <w:tc>
          <w:tcPr>
            <w:tcW w:w="4839" w:type="dxa"/>
          </w:tcPr>
          <w:p w14:paraId="01E5CDA0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Способствует успешному общению</w:t>
            </w:r>
          </w:p>
        </w:tc>
        <w:tc>
          <w:tcPr>
            <w:tcW w:w="4840" w:type="dxa"/>
          </w:tcPr>
          <w:p w14:paraId="680E2A58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 w:rsidRPr="00496807">
              <w:rPr>
                <w:sz w:val="28"/>
                <w:szCs w:val="28"/>
                <w:lang w:val="ru-RU"/>
              </w:rPr>
              <w:t>Затрудняет</w:t>
            </w:r>
            <w:r>
              <w:rPr>
                <w:sz w:val="28"/>
                <w:szCs w:val="28"/>
                <w:lang w:val="ru-RU"/>
              </w:rPr>
              <w:t xml:space="preserve"> общение</w:t>
            </w:r>
          </w:p>
        </w:tc>
      </w:tr>
      <w:tr w:rsidR="00496807" w14:paraId="24C5E8CF" w14:textId="77777777" w:rsidTr="00496807">
        <w:tc>
          <w:tcPr>
            <w:tcW w:w="4839" w:type="dxa"/>
          </w:tcPr>
          <w:p w14:paraId="54175353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Экстравертированность</w:t>
            </w:r>
          </w:p>
          <w:p w14:paraId="1DE46F0C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Эмпатийность</w:t>
            </w:r>
          </w:p>
          <w:p w14:paraId="5F84EC4F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Толерантность</w:t>
            </w:r>
          </w:p>
          <w:p w14:paraId="096A8172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Мобильность</w:t>
            </w:r>
          </w:p>
        </w:tc>
        <w:tc>
          <w:tcPr>
            <w:tcW w:w="4840" w:type="dxa"/>
          </w:tcPr>
          <w:p w14:paraId="55F4B7B9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 w:rsidRPr="00496807">
              <w:rPr>
                <w:sz w:val="28"/>
                <w:szCs w:val="28"/>
                <w:lang w:val="ru-RU"/>
              </w:rPr>
              <w:t>Интроверт</w:t>
            </w:r>
            <w:r>
              <w:rPr>
                <w:sz w:val="28"/>
                <w:szCs w:val="28"/>
                <w:lang w:val="ru-RU"/>
              </w:rPr>
              <w:t>ирован</w:t>
            </w:r>
            <w:r w:rsidRPr="00496807">
              <w:rPr>
                <w:sz w:val="28"/>
                <w:szCs w:val="28"/>
                <w:lang w:val="ru-RU"/>
              </w:rPr>
              <w:t>ность</w:t>
            </w:r>
          </w:p>
          <w:p w14:paraId="28390EB9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 w:rsidRPr="00496807">
              <w:rPr>
                <w:sz w:val="28"/>
                <w:szCs w:val="28"/>
                <w:lang w:val="ru-RU"/>
              </w:rPr>
              <w:t>Властность</w:t>
            </w:r>
          </w:p>
          <w:p w14:paraId="2FF692DE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Конфликтность</w:t>
            </w:r>
          </w:p>
          <w:p w14:paraId="216D2950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Агрессивность</w:t>
            </w:r>
          </w:p>
          <w:p w14:paraId="73D6B3A8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Застенчивость</w:t>
            </w:r>
          </w:p>
          <w:p w14:paraId="0EB72CD2" w14:textId="77777777" w:rsid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Робость</w:t>
            </w:r>
          </w:p>
          <w:p w14:paraId="243F2046" w14:textId="77777777" w:rsidR="00496807" w:rsidRPr="00496807" w:rsidRDefault="00496807" w:rsidP="00496807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ригидность</w:t>
            </w:r>
          </w:p>
        </w:tc>
      </w:tr>
    </w:tbl>
    <w:p w14:paraId="57811CB2" w14:textId="77777777" w:rsidR="00496807" w:rsidRDefault="00496807" w:rsidP="00496807">
      <w:pPr>
        <w:rPr>
          <w:b/>
          <w:bCs/>
          <w:sz w:val="28"/>
          <w:szCs w:val="28"/>
          <w:lang w:val="ru-RU"/>
        </w:rPr>
      </w:pPr>
    </w:p>
    <w:p w14:paraId="59D7BD1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29F907C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519C018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02C339E4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43B7C5C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2145597E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0E65320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D7133E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41E84930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DF494BA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04BB8D10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150D3C7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7D04374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427AF52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2EBFF111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FEC6353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787E6FB5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30AE1D4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792555BD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34EED123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6FF7000A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575D0764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175CE6F3" w14:textId="77777777" w:rsidR="003C4462" w:rsidRDefault="003C4462" w:rsidP="00496807">
      <w:pPr>
        <w:rPr>
          <w:b/>
          <w:bCs/>
          <w:sz w:val="28"/>
          <w:szCs w:val="28"/>
          <w:lang w:val="ru-RU"/>
        </w:rPr>
      </w:pPr>
    </w:p>
    <w:p w14:paraId="32C0A7F8" w14:textId="28E64CBA" w:rsidR="003C4462" w:rsidRDefault="003C4462" w:rsidP="003C446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Психические свойства личности</w:t>
      </w:r>
    </w:p>
    <w:p w14:paraId="5A5719CF" w14:textId="59F40548" w:rsidR="003C4462" w:rsidRDefault="003C4462" w:rsidP="003C4462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Индивидуальные особенности личности</w:t>
      </w:r>
    </w:p>
    <w:p w14:paraId="7946E0AB" w14:textId="62E917EA" w:rsidR="003C4462" w:rsidRDefault="003C4462" w:rsidP="003C4462">
      <w:pPr>
        <w:pStyle w:val="a3"/>
        <w:numPr>
          <w:ilvl w:val="0"/>
          <w:numId w:val="9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Ауца</w:t>
      </w:r>
    </w:p>
    <w:p w14:paraId="6D137C3F" w14:textId="77777777" w:rsidR="003C4462" w:rsidRDefault="003C4462" w:rsidP="003C4462">
      <w:pPr>
        <w:rPr>
          <w:sz w:val="28"/>
          <w:szCs w:val="28"/>
          <w:lang w:val="ru-RU"/>
        </w:rPr>
      </w:pPr>
    </w:p>
    <w:p w14:paraId="4F90A899" w14:textId="10963247" w:rsidR="003C4462" w:rsidRPr="003C4462" w:rsidRDefault="003C4462" w:rsidP="003C4462">
      <w:p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 xml:space="preserve">Психические свойства —устойчивые особенности человека, обеспечивающие управление действиями и поступками. </w:t>
      </w:r>
    </w:p>
    <w:p w14:paraId="4FA24673" w14:textId="77777777" w:rsidR="003C4462" w:rsidRDefault="003C4462" w:rsidP="003C4462">
      <w:pPr>
        <w:rPr>
          <w:sz w:val="28"/>
          <w:szCs w:val="28"/>
          <w:lang w:val="ru-RU"/>
        </w:rPr>
      </w:pPr>
    </w:p>
    <w:p w14:paraId="35C15686" w14:textId="1F926E68" w:rsidR="003C4462" w:rsidRDefault="003C4462" w:rsidP="003C44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Темперамент — врожденное индивидуально-психологические особенности личности, которые характеризуют динамические качества поведения человека.</w:t>
      </w:r>
    </w:p>
    <w:p w14:paraId="7B91A732" w14:textId="77777777" w:rsidR="003C4462" w:rsidRDefault="003C4462" w:rsidP="003C4462">
      <w:pPr>
        <w:rPr>
          <w:sz w:val="28"/>
          <w:szCs w:val="28"/>
          <w:lang w:val="ru-RU"/>
        </w:rPr>
      </w:pPr>
    </w:p>
    <w:p w14:paraId="20CE4502" w14:textId="1F33C177" w:rsidR="003C4462" w:rsidRDefault="003C4462" w:rsidP="003C44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Качественные характеристики:</w:t>
      </w:r>
    </w:p>
    <w:p w14:paraId="33830BED" w14:textId="38EBAAB7" w:rsidR="003C4462" w:rsidRP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Активность</w:t>
      </w:r>
    </w:p>
    <w:p w14:paraId="77B1778F" w14:textId="6704152E" w:rsidR="003C4462" w:rsidRP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Темп реакции</w:t>
      </w:r>
    </w:p>
    <w:p w14:paraId="75B7F686" w14:textId="10066907" w:rsidR="003C4462" w:rsidRP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Эмоциональная возбудимость</w:t>
      </w:r>
    </w:p>
    <w:p w14:paraId="1F95B3F3" w14:textId="5930A98A" w:rsidR="003C4462" w:rsidRDefault="003C4462" w:rsidP="003C4462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 w:rsidRPr="003C4462">
        <w:rPr>
          <w:sz w:val="28"/>
          <w:szCs w:val="28"/>
          <w:lang w:val="ru-RU"/>
        </w:rPr>
        <w:t>Адаптация</w:t>
      </w:r>
    </w:p>
    <w:p w14:paraId="535D5AE2" w14:textId="488EDA0F" w:rsidR="00C94673" w:rsidRDefault="00C94673" w:rsidP="00C94673">
      <w:pPr>
        <w:jc w:val="center"/>
        <w:rPr>
          <w:b/>
          <w:bCs/>
          <w:sz w:val="28"/>
          <w:szCs w:val="28"/>
          <w:lang w:val="ru-RU"/>
        </w:rPr>
      </w:pPr>
      <w:r w:rsidRPr="00C94673">
        <w:rPr>
          <w:b/>
          <w:bCs/>
          <w:sz w:val="28"/>
          <w:szCs w:val="28"/>
          <w:lang w:val="ru-RU"/>
        </w:rPr>
        <w:t>Типологии темперамента</w:t>
      </w:r>
    </w:p>
    <w:p w14:paraId="447BCF80" w14:textId="3CEF66C6" w:rsidR="00C94673" w:rsidRDefault="00C94673" w:rsidP="00C94673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C94673">
        <w:rPr>
          <w:sz w:val="28"/>
          <w:szCs w:val="28"/>
          <w:lang w:val="ru-RU"/>
        </w:rPr>
        <w:t>Гуморальная типология (связывает темперамент и преобладающие жидкости в организме человека)</w:t>
      </w:r>
      <w:r>
        <w:rPr>
          <w:sz w:val="28"/>
          <w:szCs w:val="28"/>
          <w:lang w:val="ru-RU"/>
        </w:rPr>
        <w:t>. Древнегреческий врач Гипократ утверждал, что люди различаются соотношением 4 основных «соков» жизни, входящих в его состав: кр</w:t>
      </w:r>
      <w:r w:rsidR="00904070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вь, слизь, желчь, черная желчь.</w:t>
      </w:r>
      <w:r w:rsidR="00904070">
        <w:rPr>
          <w:sz w:val="28"/>
          <w:szCs w:val="28"/>
          <w:lang w:val="ru-RU"/>
        </w:rPr>
        <w:t xml:space="preserve"> Им были выделены темпераменты, кото</w:t>
      </w:r>
      <w:r w:rsidR="00C1337D">
        <w:rPr>
          <w:sz w:val="28"/>
          <w:szCs w:val="28"/>
          <w:lang w:val="ru-RU"/>
        </w:rPr>
        <w:t>р</w:t>
      </w:r>
      <w:r w:rsidR="00904070">
        <w:rPr>
          <w:sz w:val="28"/>
          <w:szCs w:val="28"/>
          <w:lang w:val="ru-RU"/>
        </w:rPr>
        <w:t>ые в наше время пользуются широк</w:t>
      </w:r>
      <w:r w:rsidR="00C1337D">
        <w:rPr>
          <w:sz w:val="28"/>
          <w:szCs w:val="28"/>
          <w:lang w:val="ru-RU"/>
        </w:rPr>
        <w:t>о</w:t>
      </w:r>
      <w:r w:rsidR="00904070">
        <w:rPr>
          <w:sz w:val="28"/>
          <w:szCs w:val="28"/>
          <w:lang w:val="ru-RU"/>
        </w:rPr>
        <w:t>й известностью.</w:t>
      </w:r>
    </w:p>
    <w:p w14:paraId="5B61EFC3" w14:textId="77777777" w:rsidR="00C94673" w:rsidRDefault="00C94673" w:rsidP="00C94673">
      <w:pPr>
        <w:pStyle w:val="a3"/>
        <w:numPr>
          <w:ilvl w:val="0"/>
          <w:numId w:val="12"/>
        </w:numPr>
        <w:rPr>
          <w:sz w:val="28"/>
          <w:szCs w:val="28"/>
          <w:lang w:val="ru-RU"/>
        </w:rPr>
      </w:pPr>
      <w:r w:rsidRPr="00C94673">
        <w:rPr>
          <w:sz w:val="28"/>
          <w:szCs w:val="28"/>
          <w:lang w:val="ru-RU"/>
        </w:rPr>
        <w:t>Типология Павлова(связывает тип темперамента с деятельность. Центральной нервной системы)</w:t>
      </w:r>
    </w:p>
    <w:p w14:paraId="5B58A798" w14:textId="60EF677C" w:rsidR="00C94673" w:rsidRDefault="00C94673" w:rsidP="00C94673">
      <w:pPr>
        <w:ind w:firstLine="720"/>
        <w:rPr>
          <w:sz w:val="28"/>
          <w:szCs w:val="28"/>
          <w:lang w:val="ru-RU"/>
        </w:rPr>
      </w:pPr>
      <w:r w:rsidRPr="00C94673">
        <w:rPr>
          <w:sz w:val="28"/>
          <w:szCs w:val="28"/>
          <w:lang w:val="ru-RU"/>
        </w:rPr>
        <w:t>Свойства нервной системы:</w:t>
      </w:r>
    </w:p>
    <w:p w14:paraId="75955792" w14:textId="25900922" w:rsidR="00C94673" w:rsidRDefault="00C94673" w:rsidP="00C9467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Сила — способность нервной системы выдерживать сильные раздражители.</w:t>
      </w:r>
    </w:p>
    <w:p w14:paraId="2313A913" w14:textId="1381CC64" w:rsidR="00C94673" w:rsidRDefault="00C94673" w:rsidP="00C9467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Уравновешенность — соотношение процессов возбуждения и торможения в нервной системе.</w:t>
      </w:r>
    </w:p>
    <w:p w14:paraId="6A37BE4E" w14:textId="4524D987" w:rsidR="00C94673" w:rsidRDefault="00C94673" w:rsidP="00C9467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Подвижность — быстрота смены процессов возбуждения и торможения.</w:t>
      </w:r>
    </w:p>
    <w:p w14:paraId="4265AAC2" w14:textId="30088C39" w:rsidR="00C94673" w:rsidRDefault="00C94673" w:rsidP="00C94673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Типы темперамента по Павлову:</w:t>
      </w:r>
    </w:p>
    <w:p w14:paraId="188EEF82" w14:textId="5AF18C78" w:rsidR="00C94673" w:rsidRDefault="00C94673" w:rsidP="00C94673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Холерик — высокая психологическая активность, повышенная возбудимость, резкость, быстрая необдуманная реакция, нетерпеливость, несдержанность, порывистость движений, непостоянство,</w:t>
      </w:r>
      <w:r>
        <w:rPr>
          <w:sz w:val="28"/>
          <w:szCs w:val="28"/>
          <w:lang w:val="ru-RU"/>
        </w:rPr>
        <w:t xml:space="preserve"> непредсказуемость.</w:t>
      </w:r>
    </w:p>
    <w:p w14:paraId="38B851F8" w14:textId="78655782" w:rsidR="00C94673" w:rsidRDefault="00C94673" w:rsidP="00C94673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Сангвиник — хорошая адаптация, высокое сопротивление трудностям, общительность, стремление к смене впечатлений, оптимизм, высокая</w:t>
      </w:r>
      <w:r w:rsidR="00904070">
        <w:rPr>
          <w:sz w:val="28"/>
          <w:szCs w:val="28"/>
          <w:lang w:val="ru-RU"/>
        </w:rPr>
        <w:t xml:space="preserve"> работоспособность, активность, быстрое переключение внимания.</w:t>
      </w:r>
    </w:p>
    <w:p w14:paraId="096E51EB" w14:textId="0B630373" w:rsidR="00904070" w:rsidRDefault="00904070" w:rsidP="00C94673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Флегматик — медлительность реакций, неразговорчивость, низкая активность, эмоциональная уравновешенность, высокая работоспособность, трудность переключения внимания, медленная адаптация.</w:t>
      </w:r>
    </w:p>
    <w:p w14:paraId="6D2C1542" w14:textId="74401215" w:rsidR="00904070" w:rsidRPr="00FE7037" w:rsidRDefault="00904070" w:rsidP="00FE7037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Меланхолик — высокая чувствительность, эмоциональная ранимость, низкая активность, трудная адаптация, быстрая утомляемость, пессимизм, замкнутость, </w:t>
      </w:r>
      <w:r w:rsidR="00FE7037">
        <w:rPr>
          <w:sz w:val="28"/>
          <w:szCs w:val="28"/>
          <w:lang w:val="ru-RU"/>
        </w:rPr>
        <w:t>н</w:t>
      </w:r>
      <w:r w:rsidRPr="00FE7037">
        <w:rPr>
          <w:sz w:val="28"/>
          <w:szCs w:val="28"/>
          <w:lang w:val="ru-RU"/>
        </w:rPr>
        <w:t>еуверенность в себе, робость.</w:t>
      </w:r>
    </w:p>
    <w:p w14:paraId="1254EC32" w14:textId="77777777" w:rsidR="00FE7037" w:rsidRDefault="00FE7037" w:rsidP="00FE7037">
      <w:pPr>
        <w:rPr>
          <w:sz w:val="28"/>
          <w:szCs w:val="28"/>
          <w:lang w:val="ru-RU"/>
        </w:rPr>
      </w:pPr>
    </w:p>
    <w:p w14:paraId="6A6FA679" w14:textId="6339051B" w:rsidR="00FE7037" w:rsidRPr="00FE7037" w:rsidRDefault="00FE7037" w:rsidP="00FE7037">
      <w:pPr>
        <w:pStyle w:val="a3"/>
        <w:numPr>
          <w:ilvl w:val="0"/>
          <w:numId w:val="13"/>
        </w:numPr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Типология Юнга (характеризует тип темперамента в зависимости от направленности реакции и поведения человека):</w:t>
      </w:r>
    </w:p>
    <w:p w14:paraId="07D751F4" w14:textId="76416508" w:rsidR="00FE7037" w:rsidRDefault="00FE7037" w:rsidP="00FE7037">
      <w:pPr>
        <w:pStyle w:val="a3"/>
        <w:numPr>
          <w:ilvl w:val="1"/>
          <w:numId w:val="13"/>
        </w:numPr>
        <w:ind w:left="9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Экстраверты (х</w:t>
      </w:r>
      <w:r w:rsidR="00C1337D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лерик, сангвиник)</w:t>
      </w:r>
    </w:p>
    <w:p w14:paraId="3C79FD26" w14:textId="310C5A80" w:rsidR="00FE7037" w:rsidRDefault="00FE7037" w:rsidP="00FE7037">
      <w:pPr>
        <w:pStyle w:val="a3"/>
        <w:numPr>
          <w:ilvl w:val="1"/>
          <w:numId w:val="13"/>
        </w:numPr>
        <w:ind w:left="99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Интроверты (флегматик, меланхолик)</w:t>
      </w:r>
    </w:p>
    <w:p w14:paraId="7DDACFBB" w14:textId="1BE2379A" w:rsidR="00FE7037" w:rsidRDefault="00FE7037" w:rsidP="00FE703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 — совокупность устойчивых индивидуальных особенностей личности, которые складываются и проявляются в деятельности и общении и характеризуют типичные способы поведения человека.</w:t>
      </w:r>
    </w:p>
    <w:p w14:paraId="536BBACD" w14:textId="2E984E78" w:rsidR="00FE7037" w:rsidRDefault="00FE7037" w:rsidP="00FE703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Верты характера — психические свойства человека, определяющие его поведение в типичных обстоятельствах.</w:t>
      </w:r>
    </w:p>
    <w:p w14:paraId="3D93A71D" w14:textId="0D5F3385" w:rsidR="00FE7037" w:rsidRDefault="00FE7037" w:rsidP="00FE703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черт характера:</w:t>
      </w:r>
    </w:p>
    <w:p w14:paraId="2670E178" w14:textId="5B514CDF" w:rsidR="00FE7037" w:rsidRPr="005223A1" w:rsidRDefault="00FE7037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 w:rsidRPr="005223A1">
        <w:rPr>
          <w:sz w:val="28"/>
          <w:szCs w:val="28"/>
          <w:lang w:val="ru-RU"/>
        </w:rPr>
        <w:t>По отношению к другим людям</w:t>
      </w:r>
    </w:p>
    <w:p w14:paraId="1E49AF13" w14:textId="22AA11CE" w:rsidR="00FE7037" w:rsidRPr="005223A1" w:rsidRDefault="00FE7037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 w:rsidRPr="005223A1">
        <w:rPr>
          <w:sz w:val="28"/>
          <w:szCs w:val="28"/>
          <w:lang w:val="ru-RU"/>
        </w:rPr>
        <w:t>Черты по отношению к самому себе</w:t>
      </w:r>
    </w:p>
    <w:p w14:paraId="48AB12D6" w14:textId="0BA184B6" w:rsidR="00FE7037" w:rsidRDefault="00FE7037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 w:rsidRPr="005223A1">
        <w:rPr>
          <w:sz w:val="28"/>
          <w:szCs w:val="28"/>
          <w:lang w:val="ru-RU"/>
        </w:rPr>
        <w:t>По отношению к деятельности</w:t>
      </w:r>
    </w:p>
    <w:p w14:paraId="34A775FD" w14:textId="3FE36F1B" w:rsidR="005223A1" w:rsidRDefault="005223A1" w:rsidP="00FE7037">
      <w:pPr>
        <w:pStyle w:val="a3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отношению к вещам</w:t>
      </w:r>
    </w:p>
    <w:p w14:paraId="1F9687DC" w14:textId="77777777" w:rsidR="00A533B8" w:rsidRDefault="00A533B8" w:rsidP="00A533B8">
      <w:pPr>
        <w:jc w:val="center"/>
        <w:rPr>
          <w:b/>
          <w:bCs/>
          <w:sz w:val="28"/>
          <w:szCs w:val="28"/>
          <w:lang w:val="ru-RU"/>
        </w:rPr>
      </w:pPr>
    </w:p>
    <w:p w14:paraId="72CC996F" w14:textId="7B58FAB2" w:rsidR="00A533B8" w:rsidRDefault="00A533B8" w:rsidP="00A533B8">
      <w:pPr>
        <w:jc w:val="center"/>
        <w:rPr>
          <w:b/>
          <w:bCs/>
          <w:sz w:val="28"/>
          <w:szCs w:val="28"/>
          <w:lang w:val="ru-RU"/>
        </w:rPr>
      </w:pPr>
      <w:r w:rsidRPr="00A533B8">
        <w:rPr>
          <w:b/>
          <w:bCs/>
          <w:sz w:val="28"/>
          <w:szCs w:val="28"/>
          <w:lang w:val="ru-RU"/>
        </w:rPr>
        <w:lastRenderedPageBreak/>
        <w:t>Типология характера</w:t>
      </w:r>
    </w:p>
    <w:p w14:paraId="6AF740ED" w14:textId="62DFCF9C" w:rsidR="00A533B8" w:rsidRDefault="00A533B8" w:rsidP="00A533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Характерология — учение о характере человека.</w:t>
      </w:r>
    </w:p>
    <w:p w14:paraId="29D90514" w14:textId="062B727D" w:rsidR="00A533B8" w:rsidRDefault="00A533B8" w:rsidP="00A533B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 человека связывают с:</w:t>
      </w:r>
    </w:p>
    <w:p w14:paraId="4ACF68E4" w14:textId="53169452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Почерком</w:t>
      </w:r>
    </w:p>
    <w:p w14:paraId="0EDE106D" w14:textId="19E38B94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Датой рождения</w:t>
      </w:r>
    </w:p>
    <w:p w14:paraId="29AB84FE" w14:textId="5BD0DCBC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Именем</w:t>
      </w:r>
    </w:p>
    <w:p w14:paraId="2AEFD29F" w14:textId="580561CF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Внешностью</w:t>
      </w:r>
    </w:p>
    <w:p w14:paraId="0A511F55" w14:textId="5DC72368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Позой, положением тела</w:t>
      </w:r>
    </w:p>
    <w:p w14:paraId="711BA84F" w14:textId="462FBB68" w:rsidR="00A533B8" w:rsidRDefault="00A533B8" w:rsidP="00A533B8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Расположением линий на ладони</w:t>
      </w:r>
    </w:p>
    <w:p w14:paraId="6D4E91ED" w14:textId="74960768" w:rsidR="00A533B8" w:rsidRDefault="00A533B8" w:rsidP="00A533B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Типологии:</w:t>
      </w:r>
    </w:p>
    <w:p w14:paraId="35F47489" w14:textId="382AF8CA" w:rsidR="00A533B8" w:rsidRDefault="00A533B8" w:rsidP="00A533B8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Типология Кречмера (связывает черты характера и телосложение человека). Типы характера:</w:t>
      </w:r>
    </w:p>
    <w:p w14:paraId="042A2993" w14:textId="77777777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Астеник (высокий рост, худой, с узкими плечами, плоской грудной клеткой, хрупкого телосложения, с вытянутым лицом).</w:t>
      </w:r>
    </w:p>
    <w:p w14:paraId="5C90F9D4" w14:textId="07F109B2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Пикник (человек среднего роста или малого роста, с богатой жировой тканью, сильно развитыми внутренними полостями те</w:t>
      </w:r>
      <w:r w:rsidR="00C1337D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а (голова, живот, грудная клетка), круглой головой и мелким широким лицом).</w:t>
      </w:r>
    </w:p>
    <w:p w14:paraId="1A2DF68B" w14:textId="77777777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Атлетик (спортивное телосложение, мускулатура, высокий и средний рост, широкие плечи и узкие бедра)</w:t>
      </w:r>
    </w:p>
    <w:p w14:paraId="342595EA" w14:textId="77777777" w:rsidR="00A533B8" w:rsidRDefault="00A533B8" w:rsidP="00A533B8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Диспластик (бесформенно строение и различные деформации телосложения)</w:t>
      </w:r>
    </w:p>
    <w:p w14:paraId="3C4DCA72" w14:textId="75C8D13A" w:rsidR="00A533B8" w:rsidRDefault="00A533B8" w:rsidP="00A533B8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Типология акцентуаций характера. Акцентуация характера — чрезмерное усиление отдельных черт характера, при котором наблюдается отклонения в поведении, граничащие с патологией </w:t>
      </w:r>
    </w:p>
    <w:p w14:paraId="7786694F" w14:textId="3F4DE55A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Гипертимный (постоянно приподнятое настроение)</w:t>
      </w:r>
    </w:p>
    <w:p w14:paraId="033FCE18" w14:textId="28AD14CD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Неустойчивый</w:t>
      </w:r>
    </w:p>
    <w:p w14:paraId="6F59D14C" w14:textId="28F72EFA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Конформный (чрезмерная подчиненность)</w:t>
      </w:r>
    </w:p>
    <w:p w14:paraId="1098A268" w14:textId="021BA85B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Лабильный (резкая смена настроения)</w:t>
      </w:r>
    </w:p>
    <w:p w14:paraId="562F5C98" w14:textId="7C81A4E8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Астенический</w:t>
      </w:r>
    </w:p>
    <w:p w14:paraId="000D9513" w14:textId="4E56AD30" w:rsidR="00C1337D" w:rsidRDefault="00C1337D" w:rsidP="00C1337D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Сенсорная типология (критерий различий типов характера — ведущая сенсорная система)</w:t>
      </w:r>
    </w:p>
    <w:p w14:paraId="36A1DF81" w14:textId="629C0F3A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Визуалист</w:t>
      </w:r>
    </w:p>
    <w:p w14:paraId="501ADBC5" w14:textId="29885DA7" w:rsidR="00C1337D" w:rsidRDefault="00C1337D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Аудивист</w:t>
      </w:r>
    </w:p>
    <w:p w14:paraId="080F01A4" w14:textId="1286E79E" w:rsidR="00C1337D" w:rsidRDefault="00301E94" w:rsidP="00C1337D">
      <w:pPr>
        <w:pStyle w:val="a3"/>
        <w:numPr>
          <w:ilvl w:val="1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</w:t>
      </w:r>
      <w:r w:rsidR="00C1337D">
        <w:rPr>
          <w:sz w:val="28"/>
          <w:szCs w:val="28"/>
          <w:lang w:val="ru-RU"/>
        </w:rPr>
        <w:t>инестетик</w:t>
      </w:r>
    </w:p>
    <w:p w14:paraId="78FA380A" w14:textId="23F2849B" w:rsidR="00301E94" w:rsidRDefault="00301E94" w:rsidP="00301E94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Способности</w:t>
      </w:r>
    </w:p>
    <w:p w14:paraId="123D1467" w14:textId="00CE92A6" w:rsidR="00301E94" w:rsidRDefault="00301E94" w:rsidP="00301E9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Способности — индивидуально-психологические особенности личности, которые являются условием для успешного выполнения какой-либо деятельности.</w:t>
      </w:r>
    </w:p>
    <w:p w14:paraId="1F91FCD4" w14:textId="366BF6A5" w:rsidR="00301E94" w:rsidRDefault="00301E94" w:rsidP="00301E9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Задатки — врожденные особенности нервной системы, составляющие основу для развития способностей.</w:t>
      </w:r>
      <w:r w:rsidR="00786385">
        <w:rPr>
          <w:sz w:val="28"/>
          <w:szCs w:val="28"/>
          <w:lang w:val="ru-RU"/>
        </w:rPr>
        <w:t xml:space="preserve"> </w:t>
      </w:r>
    </w:p>
    <w:p w14:paraId="01819FD0" w14:textId="4F744F0F" w:rsidR="00786385" w:rsidRDefault="00786385" w:rsidP="00786385">
      <w:pPr>
        <w:rPr>
          <w:sz w:val="28"/>
          <w:szCs w:val="28"/>
          <w:lang w:val="ru-RU"/>
        </w:rPr>
      </w:pPr>
    </w:p>
    <w:p w14:paraId="2F13D676" w14:textId="4E97E521" w:rsidR="00786385" w:rsidRDefault="00786385" w:rsidP="00786385">
      <w:pPr>
        <w:pStyle w:val="a3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Ау</w:t>
      </w:r>
    </w:p>
    <w:p w14:paraId="6C52E1EE" w14:textId="62D0E1F9" w:rsidR="00786385" w:rsidRPr="00786385" w:rsidRDefault="00786385" w:rsidP="0078638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Воля —соз</w:t>
      </w:r>
    </w:p>
    <w:sectPr w:rsidR="00786385" w:rsidRPr="007863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70A8"/>
    <w:multiLevelType w:val="hybridMultilevel"/>
    <w:tmpl w:val="7EF2A5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602BC"/>
    <w:multiLevelType w:val="hybridMultilevel"/>
    <w:tmpl w:val="24A4F6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7897"/>
    <w:multiLevelType w:val="hybridMultilevel"/>
    <w:tmpl w:val="F4144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478C0"/>
    <w:multiLevelType w:val="hybridMultilevel"/>
    <w:tmpl w:val="4C6E99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D4F84"/>
    <w:multiLevelType w:val="hybridMultilevel"/>
    <w:tmpl w:val="63F639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2061B"/>
    <w:multiLevelType w:val="hybridMultilevel"/>
    <w:tmpl w:val="BFA6B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536E3"/>
    <w:multiLevelType w:val="hybridMultilevel"/>
    <w:tmpl w:val="28140DB0"/>
    <w:lvl w:ilvl="0" w:tplc="55224D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33D3A"/>
    <w:multiLevelType w:val="hybridMultilevel"/>
    <w:tmpl w:val="4ED82A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AC0FD2"/>
    <w:multiLevelType w:val="hybridMultilevel"/>
    <w:tmpl w:val="1B46C7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73A38"/>
    <w:multiLevelType w:val="hybridMultilevel"/>
    <w:tmpl w:val="3E92E1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90FAA"/>
    <w:multiLevelType w:val="hybridMultilevel"/>
    <w:tmpl w:val="42C4DB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B022E"/>
    <w:multiLevelType w:val="hybridMultilevel"/>
    <w:tmpl w:val="91668F62"/>
    <w:lvl w:ilvl="0" w:tplc="B450155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F4DC0"/>
    <w:multiLevelType w:val="hybridMultilevel"/>
    <w:tmpl w:val="3E92E1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401EB"/>
    <w:multiLevelType w:val="hybridMultilevel"/>
    <w:tmpl w:val="A7C6E7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624A3"/>
    <w:multiLevelType w:val="hybridMultilevel"/>
    <w:tmpl w:val="8D068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D21C2"/>
    <w:multiLevelType w:val="hybridMultilevel"/>
    <w:tmpl w:val="E9BC9282"/>
    <w:lvl w:ilvl="0" w:tplc="E1F039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06946"/>
    <w:multiLevelType w:val="hybridMultilevel"/>
    <w:tmpl w:val="CD664A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748165">
    <w:abstractNumId w:val="0"/>
  </w:num>
  <w:num w:numId="2" w16cid:durableId="451677433">
    <w:abstractNumId w:val="8"/>
  </w:num>
  <w:num w:numId="3" w16cid:durableId="1523589612">
    <w:abstractNumId w:val="5"/>
  </w:num>
  <w:num w:numId="4" w16cid:durableId="389810209">
    <w:abstractNumId w:val="1"/>
  </w:num>
  <w:num w:numId="5" w16cid:durableId="1160848920">
    <w:abstractNumId w:val="4"/>
  </w:num>
  <w:num w:numId="6" w16cid:durableId="1188255980">
    <w:abstractNumId w:val="2"/>
  </w:num>
  <w:num w:numId="7" w16cid:durableId="784353388">
    <w:abstractNumId w:val="9"/>
  </w:num>
  <w:num w:numId="8" w16cid:durableId="222643048">
    <w:abstractNumId w:val="10"/>
  </w:num>
  <w:num w:numId="9" w16cid:durableId="103817331">
    <w:abstractNumId w:val="12"/>
  </w:num>
  <w:num w:numId="10" w16cid:durableId="2089106118">
    <w:abstractNumId w:val="15"/>
  </w:num>
  <w:num w:numId="11" w16cid:durableId="2106463843">
    <w:abstractNumId w:val="14"/>
  </w:num>
  <w:num w:numId="12" w16cid:durableId="451092464">
    <w:abstractNumId w:val="16"/>
  </w:num>
  <w:num w:numId="13" w16cid:durableId="1757627136">
    <w:abstractNumId w:val="7"/>
  </w:num>
  <w:num w:numId="14" w16cid:durableId="1804813396">
    <w:abstractNumId w:val="6"/>
  </w:num>
  <w:num w:numId="15" w16cid:durableId="1450323480">
    <w:abstractNumId w:val="3"/>
  </w:num>
  <w:num w:numId="16" w16cid:durableId="861363429">
    <w:abstractNumId w:val="13"/>
  </w:num>
  <w:num w:numId="17" w16cid:durableId="10262503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36"/>
    <w:rsid w:val="000F7DA4"/>
    <w:rsid w:val="00301E94"/>
    <w:rsid w:val="00322AA7"/>
    <w:rsid w:val="003B186C"/>
    <w:rsid w:val="003C4462"/>
    <w:rsid w:val="003E68C5"/>
    <w:rsid w:val="00496807"/>
    <w:rsid w:val="005223A1"/>
    <w:rsid w:val="00553A02"/>
    <w:rsid w:val="006078B9"/>
    <w:rsid w:val="00682517"/>
    <w:rsid w:val="00786385"/>
    <w:rsid w:val="00832E36"/>
    <w:rsid w:val="008A1A6E"/>
    <w:rsid w:val="00904070"/>
    <w:rsid w:val="00A533B8"/>
    <w:rsid w:val="00BB032A"/>
    <w:rsid w:val="00BB2F4A"/>
    <w:rsid w:val="00C1337D"/>
    <w:rsid w:val="00C94673"/>
    <w:rsid w:val="00C95167"/>
    <w:rsid w:val="00D358B4"/>
    <w:rsid w:val="00E02986"/>
    <w:rsid w:val="00E339F5"/>
    <w:rsid w:val="00FE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80D0"/>
  <w15:chartTrackingRefBased/>
  <w15:docId w15:val="{A487EFDE-B641-420E-943A-D31BCF5E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E36"/>
    <w:pPr>
      <w:ind w:left="720"/>
      <w:contextualSpacing/>
    </w:pPr>
  </w:style>
  <w:style w:type="table" w:styleId="a4">
    <w:name w:val="Table Grid"/>
    <w:basedOn w:val="a1"/>
    <w:uiPriority w:val="39"/>
    <w:rsid w:val="0068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Литвинюк</dc:creator>
  <cp:keywords/>
  <dc:description/>
  <cp:lastModifiedBy>Тимофей Литвинюк</cp:lastModifiedBy>
  <cp:revision>8</cp:revision>
  <dcterms:created xsi:type="dcterms:W3CDTF">2023-09-14T05:42:00Z</dcterms:created>
  <dcterms:modified xsi:type="dcterms:W3CDTF">2023-09-28T07:13:00Z</dcterms:modified>
</cp:coreProperties>
</file>