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45A" w:rsidRDefault="006469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0C745A" w:rsidRDefault="006469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0C745A" w:rsidRDefault="006469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0C745A" w:rsidRDefault="006469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0C745A" w:rsidRDefault="000C74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45A" w:rsidRDefault="000C74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45A" w:rsidRDefault="000C74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45A" w:rsidRDefault="000C74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45A" w:rsidRDefault="000C74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45A" w:rsidRDefault="000C74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45A" w:rsidRDefault="006469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0C745A" w:rsidRDefault="006469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«Традиционные и интеллектуальные информационные технологии»</w:t>
      </w:r>
    </w:p>
    <w:p w:rsidR="000C745A" w:rsidRDefault="006469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«Решение уравнений»</w:t>
      </w:r>
    </w:p>
    <w:p w:rsidR="000C745A" w:rsidRDefault="000C74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45A" w:rsidRDefault="000C74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45A" w:rsidRDefault="000C74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45A" w:rsidRDefault="000C74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45A" w:rsidRDefault="000C745A">
      <w:pPr>
        <w:rPr>
          <w:rFonts w:ascii="Times New Roman" w:hAnsi="Times New Roman" w:cs="Times New Roman"/>
          <w:sz w:val="24"/>
          <w:szCs w:val="24"/>
        </w:rPr>
      </w:pPr>
    </w:p>
    <w:p w:rsidR="000C745A" w:rsidRDefault="0064692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0C745A" w:rsidRDefault="000B097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646920">
        <w:rPr>
          <w:rFonts w:ascii="Times New Roman" w:hAnsi="Times New Roman" w:cs="Times New Roman"/>
          <w:sz w:val="24"/>
          <w:szCs w:val="24"/>
        </w:rPr>
        <w:t>1 курса</w:t>
      </w:r>
    </w:p>
    <w:p w:rsidR="000C745A" w:rsidRDefault="0064692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0C745A" w:rsidRDefault="0064692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Литвинюк Т. В.   </w:t>
      </w:r>
    </w:p>
    <w:p w:rsidR="000C745A" w:rsidRDefault="0064692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0C745A" w:rsidRDefault="00646920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Анфилец С. В.</w:t>
      </w:r>
    </w:p>
    <w:p w:rsidR="000C745A" w:rsidRDefault="000C74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55F" w:rsidRDefault="00EA555F" w:rsidP="00EA555F">
      <w:pPr>
        <w:rPr>
          <w:rFonts w:ascii="Times New Roman" w:hAnsi="Times New Roman" w:cs="Times New Roman"/>
          <w:sz w:val="24"/>
          <w:szCs w:val="24"/>
        </w:rPr>
      </w:pPr>
    </w:p>
    <w:p w:rsidR="00EA555F" w:rsidRDefault="00EA555F" w:rsidP="00EA555F">
      <w:pPr>
        <w:rPr>
          <w:rFonts w:ascii="Times New Roman" w:hAnsi="Times New Roman" w:cs="Times New Roman"/>
          <w:sz w:val="24"/>
          <w:szCs w:val="24"/>
        </w:rPr>
      </w:pPr>
    </w:p>
    <w:p w:rsidR="000C745A" w:rsidRDefault="00646920" w:rsidP="00EA555F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Брест 2021</w:t>
      </w:r>
    </w:p>
    <w:p w:rsidR="000C745A" w:rsidRDefault="000C745A">
      <w:pPr>
        <w:pStyle w:val="a9"/>
        <w:spacing w:after="0"/>
        <w:ind w:left="-709" w:right="-284"/>
        <w:jc w:val="both"/>
        <w:rPr>
          <w:rFonts w:ascii="Times New Roman" w:hAnsi="Times New Roman" w:cs="Times New Roman"/>
          <w:sz w:val="24"/>
          <w:szCs w:val="24"/>
        </w:rPr>
      </w:pPr>
    </w:p>
    <w:p w:rsidR="000C745A" w:rsidRDefault="000C745A">
      <w:pPr>
        <w:pStyle w:val="a9"/>
        <w:spacing w:after="0"/>
        <w:ind w:left="0" w:right="-284"/>
        <w:jc w:val="both"/>
        <w:rPr>
          <w:rFonts w:ascii="Times New Roman" w:hAnsi="Times New Roman" w:cs="Times New Roman"/>
          <w:sz w:val="24"/>
          <w:szCs w:val="24"/>
        </w:rPr>
      </w:pPr>
    </w:p>
    <w:p w:rsidR="000C745A" w:rsidRDefault="00646920">
      <w:pPr>
        <w:pStyle w:val="a9"/>
        <w:spacing w:after="0"/>
        <w:ind w:leftChars="-200" w:left="-440" w:right="33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/>
          <w:sz w:val="28"/>
          <w:szCs w:val="28"/>
        </w:rPr>
        <w:t>Научиться решать уравнения графическим методом и методом табуляции.</w:t>
      </w:r>
    </w:p>
    <w:p w:rsidR="000C745A" w:rsidRDefault="000C745A">
      <w:pPr>
        <w:pStyle w:val="a9"/>
        <w:spacing w:after="0"/>
        <w:ind w:leftChars="-200" w:left="-440" w:right="335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C745A" w:rsidRDefault="00646920">
      <w:pPr>
        <w:pStyle w:val="a9"/>
        <w:spacing w:after="0"/>
        <w:ind w:leftChars="-200" w:left="-440" w:right="335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работы:</w:t>
      </w:r>
    </w:p>
    <w:p w:rsidR="000C745A" w:rsidRPr="000B0977" w:rsidRDefault="00646920">
      <w:pPr>
        <w:pStyle w:val="a9"/>
        <w:numPr>
          <w:ilvl w:val="0"/>
          <w:numId w:val="1"/>
        </w:numPr>
        <w:tabs>
          <w:tab w:val="clear" w:pos="425"/>
        </w:tabs>
        <w:spacing w:after="0"/>
        <w:ind w:right="33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Построил гра</w:t>
      </w:r>
      <w:r w:rsidR="000B0977">
        <w:rPr>
          <w:rFonts w:ascii="Times New Roman" w:hAnsi="Times New Roman"/>
          <w:sz w:val="28"/>
          <w:szCs w:val="28"/>
        </w:rPr>
        <w:t>фик своей функции на промежутке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0B0977">
        <w:rPr>
          <w:rFonts w:ascii="Times New Roman" w:hAnsi="Times New Roman"/>
          <w:sz w:val="28"/>
          <w:szCs w:val="28"/>
        </w:rPr>
        <w:t xml:space="preserve">[0, 10] </w:t>
      </w:r>
      <w:r>
        <w:rPr>
          <w:rFonts w:ascii="Times New Roman" w:hAnsi="Times New Roman"/>
          <w:sz w:val="28"/>
          <w:szCs w:val="28"/>
        </w:rPr>
        <w:t>шагом 0.1</w:t>
      </w:r>
    </w:p>
    <w:p w:rsidR="000C745A" w:rsidRDefault="00CB56C9">
      <w:pPr>
        <w:pStyle w:val="a9"/>
        <w:spacing w:after="0"/>
        <w:ind w:left="0" w:right="335"/>
      </w:pPr>
      <w:r w:rsidRPr="00CB56C9">
        <w:rPr>
          <w:noProof/>
          <w:lang w:val="en-US"/>
        </w:rPr>
        <w:drawing>
          <wp:inline distT="0" distB="0" distL="0" distR="0" wp14:anchorId="6DAEFA17" wp14:editId="6C2AD7DE">
            <wp:extent cx="5940425" cy="2726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5A" w:rsidRDefault="00646920">
      <w:pPr>
        <w:pStyle w:val="a9"/>
        <w:spacing w:after="0"/>
        <w:ind w:left="0" w:right="335"/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4451350" cy="3338830"/>
            <wp:effectExtent l="0" t="0" r="6350" b="13970"/>
            <wp:docPr id="6" name="Изображение 6" descr="l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lab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5A" w:rsidRDefault="00646920">
      <w:pPr>
        <w:pStyle w:val="a9"/>
        <w:numPr>
          <w:ilvl w:val="0"/>
          <w:numId w:val="1"/>
        </w:numPr>
        <w:tabs>
          <w:tab w:val="clear" w:pos="425"/>
        </w:tabs>
        <w:spacing w:after="0"/>
        <w:ind w:right="33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Графически определяю точки пересечения с осью ОХ:</w:t>
      </w:r>
    </w:p>
    <w:p w:rsidR="000C745A" w:rsidRDefault="000C745A">
      <w:pPr>
        <w:pStyle w:val="a9"/>
        <w:spacing w:after="0"/>
        <w:ind w:left="0" w:right="335"/>
        <w:rPr>
          <w:rFonts w:ascii="Times New Roman" w:hAnsi="Times New Roman" w:cs="Times New Roman"/>
          <w:sz w:val="28"/>
          <w:szCs w:val="28"/>
        </w:rPr>
      </w:pPr>
    </w:p>
    <w:p w:rsidR="000C745A" w:rsidRPr="000B0977" w:rsidRDefault="000B0977">
      <w:pPr>
        <w:pStyle w:val="a9"/>
        <w:spacing w:after="0"/>
        <w:ind w:left="0" w:right="3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Точек </w:t>
      </w:r>
      <w:r w:rsidR="00646920">
        <w:rPr>
          <w:rFonts w:ascii="Times New Roman" w:hAnsi="Times New Roman" w:cs="Times New Roman"/>
          <w:sz w:val="28"/>
          <w:szCs w:val="28"/>
        </w:rPr>
        <w:t>пересече</w:t>
      </w:r>
      <w:r w:rsidR="00A35B9A">
        <w:rPr>
          <w:rFonts w:ascii="Times New Roman" w:hAnsi="Times New Roman" w:cs="Times New Roman"/>
          <w:sz w:val="28"/>
          <w:szCs w:val="28"/>
        </w:rPr>
        <w:t xml:space="preserve">ния с осью больше трех, значит </w:t>
      </w:r>
      <w:r w:rsidR="00646920">
        <w:rPr>
          <w:rFonts w:ascii="Times New Roman" w:hAnsi="Times New Roman" w:cs="Times New Roman"/>
          <w:sz w:val="28"/>
          <w:szCs w:val="28"/>
        </w:rPr>
        <w:t>выберу три</w:t>
      </w:r>
      <w:r w:rsidR="00646920" w:rsidRPr="000B0977">
        <w:rPr>
          <w:rFonts w:ascii="Times New Roman" w:hAnsi="Times New Roman" w:cs="Times New Roman"/>
          <w:sz w:val="28"/>
          <w:szCs w:val="28"/>
        </w:rPr>
        <w:t xml:space="preserve"> </w:t>
      </w:r>
      <w:r w:rsidR="00646920">
        <w:rPr>
          <w:rFonts w:ascii="Times New Roman" w:hAnsi="Times New Roman" w:cs="Times New Roman"/>
          <w:sz w:val="28"/>
          <w:szCs w:val="28"/>
        </w:rPr>
        <w:t xml:space="preserve">ближайшие к оси </w:t>
      </w:r>
      <w:r w:rsidR="00646920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646920" w:rsidRPr="000B0977">
        <w:rPr>
          <w:rFonts w:ascii="Times New Roman" w:hAnsi="Times New Roman" w:cs="Times New Roman"/>
          <w:sz w:val="28"/>
          <w:szCs w:val="28"/>
        </w:rPr>
        <w:t>:</w:t>
      </w:r>
    </w:p>
    <w:p w:rsidR="000C745A" w:rsidRDefault="00646920">
      <w:pPr>
        <w:pStyle w:val="a9"/>
        <w:spacing w:after="0"/>
        <w:ind w:left="0" w:right="335"/>
        <w:rPr>
          <w:rFonts w:ascii="Times New Roman" w:hAnsi="Times New Roman" w:cs="Times New Roman"/>
          <w:sz w:val="28"/>
          <w:szCs w:val="28"/>
          <w:lang w:val="en-US"/>
        </w:rPr>
      </w:pPr>
      <w:r w:rsidRPr="000B0977">
        <w:rPr>
          <w:rFonts w:ascii="Times New Roman" w:hAnsi="Times New Roman" w:cs="Times New Roman"/>
          <w:sz w:val="28"/>
          <w:szCs w:val="28"/>
        </w:rPr>
        <w:tab/>
      </w:r>
      <w:r w:rsidRPr="000B097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 = 0.4</w:t>
      </w:r>
    </w:p>
    <w:p w:rsidR="000C745A" w:rsidRDefault="00646920">
      <w:pPr>
        <w:pStyle w:val="a9"/>
        <w:spacing w:after="0"/>
        <w:ind w:left="0" w:right="33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 = 0.78</w:t>
      </w:r>
    </w:p>
    <w:p w:rsidR="000C745A" w:rsidRDefault="00646920">
      <w:pPr>
        <w:pStyle w:val="a9"/>
        <w:spacing w:after="0"/>
        <w:ind w:left="0" w:right="33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 = 1.18</w:t>
      </w:r>
    </w:p>
    <w:p w:rsidR="000C745A" w:rsidRPr="000B0977" w:rsidRDefault="00646920">
      <w:pPr>
        <w:pStyle w:val="a9"/>
        <w:numPr>
          <w:ilvl w:val="0"/>
          <w:numId w:val="1"/>
        </w:numPr>
        <w:tabs>
          <w:tab w:val="clear" w:pos="425"/>
        </w:tabs>
        <w:spacing w:after="0"/>
        <w:ind w:right="3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Пишу программу</w:t>
      </w:r>
      <w:r w:rsidR="000B09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</w:t>
      </w:r>
      <w:r>
        <w:rPr>
          <w:rFonts w:ascii="Times New Roman" w:hAnsi="Times New Roman"/>
          <w:sz w:val="28"/>
          <w:szCs w:val="28"/>
        </w:rPr>
        <w:t>табулирует функцию для значения x от 0 до 2 с шагом 0.1, и выводит полученные значения на экран.</w:t>
      </w:r>
    </w:p>
    <w:p w:rsidR="000C745A" w:rsidRDefault="00646920">
      <w:pPr>
        <w:pStyle w:val="a9"/>
        <w:spacing w:after="0"/>
        <w:ind w:left="0" w:right="335"/>
      </w:pPr>
      <w:r>
        <w:rPr>
          <w:noProof/>
          <w:lang w:val="en-US"/>
        </w:rPr>
        <w:drawing>
          <wp:inline distT="0" distB="0" distL="114300" distR="114300">
            <wp:extent cx="5682615" cy="1685925"/>
            <wp:effectExtent l="0" t="0" r="13335" b="952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5A" w:rsidRDefault="00646920">
      <w:pPr>
        <w:pStyle w:val="a9"/>
        <w:spacing w:after="0"/>
        <w:ind w:left="0" w:right="335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</w:t>
      </w:r>
      <w:r>
        <w:rPr>
          <w:sz w:val="28"/>
          <w:szCs w:val="28"/>
        </w:rPr>
        <w:t xml:space="preserve"> значения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:</w:t>
      </w:r>
    </w:p>
    <w:p w:rsidR="000C745A" w:rsidRDefault="00646920">
      <w:pPr>
        <w:pStyle w:val="a9"/>
        <w:spacing w:after="0"/>
        <w:ind w:left="0" w:right="335"/>
      </w:pPr>
      <w:r>
        <w:rPr>
          <w:noProof/>
          <w:lang w:val="en-US"/>
        </w:rPr>
        <w:drawing>
          <wp:inline distT="0" distB="0" distL="114300" distR="114300">
            <wp:extent cx="1047115" cy="2514600"/>
            <wp:effectExtent l="0" t="0" r="635" b="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5A" w:rsidRPr="000B0977" w:rsidRDefault="00646920">
      <w:pPr>
        <w:pStyle w:val="a9"/>
        <w:spacing w:after="0"/>
        <w:ind w:left="0" w:right="335"/>
        <w:rPr>
          <w:rFonts w:ascii="Times New Roman" w:hAnsi="Times New Roman" w:cs="Times New Roman"/>
          <w:sz w:val="28"/>
          <w:szCs w:val="28"/>
        </w:rPr>
      </w:pPr>
      <w:r w:rsidRPr="000B0977">
        <w:rPr>
          <w:rFonts w:ascii="Times New Roman" w:hAnsi="Times New Roman" w:cs="Times New Roman"/>
          <w:sz w:val="28"/>
          <w:szCs w:val="28"/>
        </w:rPr>
        <w:t xml:space="preserve">Видим, что при х = 0.4 </w:t>
      </w:r>
      <w:r w:rsidR="000B097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B0977">
        <w:rPr>
          <w:rFonts w:ascii="Times New Roman" w:hAnsi="Times New Roman" w:cs="Times New Roman"/>
          <w:sz w:val="28"/>
          <w:szCs w:val="28"/>
        </w:rPr>
        <w:t xml:space="preserve"> положительный, а при х = 0.5 </w:t>
      </w:r>
      <w:r w:rsidRPr="000B0977">
        <w:rPr>
          <w:rFonts w:ascii="Times New Roman" w:eastAsia="SimSun" w:hAnsi="Times New Roman" w:cs="Times New Roman"/>
          <w:sz w:val="28"/>
          <w:szCs w:val="28"/>
        </w:rPr>
        <w:t>－</w:t>
      </w:r>
      <w:r w:rsidRPr="000B0977">
        <w:rPr>
          <w:rFonts w:ascii="Times New Roman" w:hAnsi="Times New Roman" w:cs="Times New Roman"/>
          <w:sz w:val="28"/>
          <w:szCs w:val="28"/>
        </w:rPr>
        <w:t xml:space="preserve"> отрицательный, значит точка пересечения с осью ОХ находится в этом промежутке. Уменьшим диапазон значений х и шаг. Получаем:</w:t>
      </w:r>
    </w:p>
    <w:p w:rsidR="000C745A" w:rsidRDefault="00646920">
      <w:pPr>
        <w:pStyle w:val="a9"/>
        <w:spacing w:after="0"/>
        <w:ind w:left="0" w:right="335"/>
      </w:pPr>
      <w:r>
        <w:rPr>
          <w:noProof/>
          <w:lang w:val="en-US"/>
        </w:rPr>
        <w:drawing>
          <wp:inline distT="0" distB="0" distL="114935" distR="114935">
            <wp:extent cx="1147445" cy="2423795"/>
            <wp:effectExtent l="0" t="0" r="14605" b="14605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5A" w:rsidRPr="000B0977" w:rsidRDefault="00F31FF0">
      <w:pPr>
        <w:pStyle w:val="a9"/>
        <w:spacing w:after="0"/>
        <w:ind w:left="0" w:right="3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B2A69">
        <w:rPr>
          <w:rFonts w:ascii="Times New Roman" w:hAnsi="Times New Roman" w:cs="Times New Roman"/>
          <w:sz w:val="28"/>
          <w:szCs w:val="28"/>
        </w:rPr>
        <w:t xml:space="preserve"> меняет знак при х равно</w:t>
      </w:r>
      <w:r w:rsidR="00646920" w:rsidRPr="000B0977">
        <w:rPr>
          <w:rFonts w:ascii="Times New Roman" w:hAnsi="Times New Roman" w:cs="Times New Roman"/>
          <w:sz w:val="28"/>
          <w:szCs w:val="28"/>
        </w:rPr>
        <w:t>м 0.406.</w:t>
      </w:r>
    </w:p>
    <w:p w:rsidR="000C745A" w:rsidRPr="000B0977" w:rsidRDefault="000C745A">
      <w:pPr>
        <w:pStyle w:val="a9"/>
        <w:spacing w:after="0"/>
        <w:ind w:left="0" w:right="335"/>
        <w:rPr>
          <w:rFonts w:ascii="Times New Roman" w:hAnsi="Times New Roman" w:cs="Times New Roman"/>
          <w:sz w:val="28"/>
          <w:szCs w:val="28"/>
        </w:rPr>
      </w:pPr>
    </w:p>
    <w:p w:rsidR="000C745A" w:rsidRPr="000B0977" w:rsidRDefault="00646920">
      <w:pPr>
        <w:pStyle w:val="a9"/>
        <w:spacing w:after="0"/>
        <w:ind w:left="0" w:right="335"/>
        <w:rPr>
          <w:rFonts w:ascii="Times New Roman" w:hAnsi="Times New Roman" w:cs="Times New Roman"/>
          <w:sz w:val="28"/>
          <w:szCs w:val="28"/>
        </w:rPr>
      </w:pPr>
      <w:r w:rsidRPr="000B0977">
        <w:rPr>
          <w:rFonts w:ascii="Times New Roman" w:hAnsi="Times New Roman" w:cs="Times New Roman"/>
          <w:sz w:val="28"/>
          <w:szCs w:val="28"/>
        </w:rPr>
        <w:t xml:space="preserve">Аналогичные действия проделаем для промежутка </w:t>
      </w:r>
      <w:r w:rsidR="007B2A69" w:rsidRPr="007B2A69">
        <w:rPr>
          <w:rFonts w:ascii="Times New Roman" w:hAnsi="Times New Roman" w:cs="Times New Roman"/>
          <w:sz w:val="28"/>
          <w:szCs w:val="28"/>
        </w:rPr>
        <w:t>[</w:t>
      </w:r>
      <w:r w:rsidRPr="000B0977">
        <w:rPr>
          <w:rFonts w:ascii="Times New Roman" w:hAnsi="Times New Roman" w:cs="Times New Roman"/>
          <w:sz w:val="28"/>
          <w:szCs w:val="28"/>
        </w:rPr>
        <w:t>0.7, 0.8</w:t>
      </w:r>
      <w:r w:rsidR="007B2A69" w:rsidRPr="007B2A69">
        <w:rPr>
          <w:rFonts w:ascii="Times New Roman" w:hAnsi="Times New Roman" w:cs="Times New Roman"/>
          <w:sz w:val="28"/>
          <w:szCs w:val="28"/>
        </w:rPr>
        <w:t xml:space="preserve">] </w:t>
      </w:r>
      <w:r w:rsidRPr="000B0977">
        <w:rPr>
          <w:rFonts w:ascii="Times New Roman" w:hAnsi="Times New Roman" w:cs="Times New Roman"/>
          <w:sz w:val="28"/>
          <w:szCs w:val="28"/>
        </w:rPr>
        <w:t xml:space="preserve">и </w:t>
      </w:r>
      <w:r w:rsidR="007B2A69" w:rsidRPr="007B2A69">
        <w:rPr>
          <w:rFonts w:ascii="Times New Roman" w:hAnsi="Times New Roman" w:cs="Times New Roman"/>
          <w:sz w:val="28"/>
          <w:szCs w:val="28"/>
        </w:rPr>
        <w:t>[</w:t>
      </w:r>
      <w:r w:rsidRPr="000B0977">
        <w:rPr>
          <w:rFonts w:ascii="Times New Roman" w:hAnsi="Times New Roman" w:cs="Times New Roman"/>
          <w:sz w:val="28"/>
          <w:szCs w:val="28"/>
        </w:rPr>
        <w:t>1.1, 1.2</w:t>
      </w:r>
      <w:r w:rsidR="007B2A69" w:rsidRPr="007B2A69">
        <w:rPr>
          <w:rFonts w:ascii="Times New Roman" w:hAnsi="Times New Roman" w:cs="Times New Roman"/>
          <w:sz w:val="28"/>
          <w:szCs w:val="28"/>
        </w:rPr>
        <w:t>]</w:t>
      </w:r>
      <w:r w:rsidRPr="000B0977">
        <w:rPr>
          <w:rFonts w:ascii="Times New Roman" w:hAnsi="Times New Roman" w:cs="Times New Roman"/>
          <w:sz w:val="28"/>
          <w:szCs w:val="28"/>
        </w:rPr>
        <w:t>.</w:t>
      </w:r>
    </w:p>
    <w:p w:rsidR="000C745A" w:rsidRDefault="00646920">
      <w:pPr>
        <w:pStyle w:val="a9"/>
        <w:spacing w:after="0"/>
        <w:ind w:left="0" w:right="335"/>
      </w:pPr>
      <w:r>
        <w:rPr>
          <w:noProof/>
          <w:lang w:val="en-US"/>
        </w:rPr>
        <w:lastRenderedPageBreak/>
        <w:drawing>
          <wp:inline distT="0" distB="0" distL="114300" distR="114300">
            <wp:extent cx="1310640" cy="1441450"/>
            <wp:effectExtent l="0" t="0" r="3810" b="6350"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rPr>
          <w:noProof/>
          <w:lang w:val="en-US"/>
        </w:rPr>
        <w:drawing>
          <wp:inline distT="0" distB="0" distL="114300" distR="114300">
            <wp:extent cx="1340485" cy="1503045"/>
            <wp:effectExtent l="0" t="0" r="12065" b="1905"/>
            <wp:docPr id="1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rcRect t="14391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5A" w:rsidRPr="000B0977" w:rsidRDefault="000B0977">
      <w:pPr>
        <w:pStyle w:val="a9"/>
        <w:spacing w:after="0"/>
        <w:ind w:left="0" w:right="3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6920" w:rsidRPr="000B0977">
        <w:rPr>
          <w:rFonts w:ascii="Times New Roman" w:hAnsi="Times New Roman" w:cs="Times New Roman"/>
          <w:sz w:val="28"/>
          <w:szCs w:val="28"/>
        </w:rPr>
        <w:t xml:space="preserve"> ме</w:t>
      </w:r>
      <w:r>
        <w:rPr>
          <w:rFonts w:ascii="Times New Roman" w:hAnsi="Times New Roman" w:cs="Times New Roman"/>
          <w:sz w:val="28"/>
          <w:szCs w:val="28"/>
        </w:rPr>
        <w:t>няет значения при х = 0.7765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646920" w:rsidRPr="000B0977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меняет значение при х = </w:t>
      </w:r>
      <w:r w:rsidR="00646920" w:rsidRPr="000B0977">
        <w:rPr>
          <w:rFonts w:ascii="Times New Roman" w:hAnsi="Times New Roman" w:cs="Times New Roman"/>
          <w:sz w:val="28"/>
          <w:szCs w:val="28"/>
        </w:rPr>
        <w:t>1.1817</w:t>
      </w:r>
    </w:p>
    <w:p w:rsidR="000C745A" w:rsidRDefault="000C745A">
      <w:pPr>
        <w:pStyle w:val="a9"/>
        <w:numPr>
          <w:ilvl w:val="0"/>
          <w:numId w:val="1"/>
        </w:numPr>
        <w:tabs>
          <w:tab w:val="clear" w:pos="425"/>
        </w:tabs>
        <w:spacing w:after="0"/>
        <w:ind w:right="33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C745A">
        <w:tc>
          <w:tcPr>
            <w:tcW w:w="2392" w:type="dxa"/>
          </w:tcPr>
          <w:p w:rsidR="000C745A" w:rsidRPr="000B0977" w:rsidRDefault="00646920" w:rsidP="000B0977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№ корня</w:t>
            </w:r>
          </w:p>
        </w:tc>
        <w:tc>
          <w:tcPr>
            <w:tcW w:w="2393" w:type="dxa"/>
          </w:tcPr>
          <w:p w:rsidR="000C745A" w:rsidRPr="000B0977" w:rsidRDefault="00646920" w:rsidP="000B0977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Графический метод</w:t>
            </w:r>
          </w:p>
        </w:tc>
        <w:tc>
          <w:tcPr>
            <w:tcW w:w="2393" w:type="dxa"/>
          </w:tcPr>
          <w:p w:rsidR="000C745A" w:rsidRPr="000B0977" w:rsidRDefault="00646920" w:rsidP="000B0977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Метод табуляции</w:t>
            </w:r>
          </w:p>
        </w:tc>
        <w:tc>
          <w:tcPr>
            <w:tcW w:w="2393" w:type="dxa"/>
          </w:tcPr>
          <w:p w:rsidR="000C745A" w:rsidRPr="000B0977" w:rsidRDefault="00646920" w:rsidP="000B0977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Абсолютная ошибка</w:t>
            </w:r>
          </w:p>
        </w:tc>
      </w:tr>
      <w:tr w:rsidR="000C745A">
        <w:tc>
          <w:tcPr>
            <w:tcW w:w="2392" w:type="dxa"/>
          </w:tcPr>
          <w:p w:rsidR="000C745A" w:rsidRPr="000B0977" w:rsidRDefault="00646920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0C745A" w:rsidRPr="000B0977" w:rsidRDefault="00646920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0.4</w:t>
            </w:r>
          </w:p>
        </w:tc>
        <w:tc>
          <w:tcPr>
            <w:tcW w:w="2393" w:type="dxa"/>
          </w:tcPr>
          <w:p w:rsidR="000C745A" w:rsidRPr="000B0977" w:rsidRDefault="00646920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0.406</w:t>
            </w:r>
          </w:p>
        </w:tc>
        <w:tc>
          <w:tcPr>
            <w:tcW w:w="2393" w:type="dxa"/>
          </w:tcPr>
          <w:p w:rsidR="000C745A" w:rsidRPr="000B0977" w:rsidRDefault="00646920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0.006</w:t>
            </w:r>
          </w:p>
        </w:tc>
      </w:tr>
      <w:tr w:rsidR="000C745A">
        <w:tc>
          <w:tcPr>
            <w:tcW w:w="2392" w:type="dxa"/>
          </w:tcPr>
          <w:p w:rsidR="000C745A" w:rsidRPr="000B0977" w:rsidRDefault="00646920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0C745A" w:rsidRPr="000B0977" w:rsidRDefault="00646920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0.78</w:t>
            </w:r>
          </w:p>
        </w:tc>
        <w:tc>
          <w:tcPr>
            <w:tcW w:w="2393" w:type="dxa"/>
          </w:tcPr>
          <w:p w:rsidR="000C745A" w:rsidRPr="000B0977" w:rsidRDefault="00646920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0.7765</w:t>
            </w:r>
          </w:p>
        </w:tc>
        <w:tc>
          <w:tcPr>
            <w:tcW w:w="2393" w:type="dxa"/>
          </w:tcPr>
          <w:p w:rsidR="000C745A" w:rsidRPr="000B0977" w:rsidRDefault="00646920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0.0035</w:t>
            </w:r>
          </w:p>
        </w:tc>
      </w:tr>
      <w:tr w:rsidR="000C745A">
        <w:tc>
          <w:tcPr>
            <w:tcW w:w="2392" w:type="dxa"/>
          </w:tcPr>
          <w:p w:rsidR="000C745A" w:rsidRPr="000B0977" w:rsidRDefault="00646920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0C745A" w:rsidRPr="000B0977" w:rsidRDefault="00646920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1.18</w:t>
            </w:r>
          </w:p>
        </w:tc>
        <w:tc>
          <w:tcPr>
            <w:tcW w:w="2393" w:type="dxa"/>
          </w:tcPr>
          <w:p w:rsidR="000C745A" w:rsidRPr="000B0977" w:rsidRDefault="00646920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1.1817</w:t>
            </w:r>
          </w:p>
        </w:tc>
        <w:tc>
          <w:tcPr>
            <w:tcW w:w="2393" w:type="dxa"/>
          </w:tcPr>
          <w:p w:rsidR="000C745A" w:rsidRPr="000B0977" w:rsidRDefault="00646920">
            <w:pPr>
              <w:pStyle w:val="a9"/>
              <w:spacing w:after="0"/>
              <w:ind w:left="0" w:right="335"/>
              <w:jc w:val="center"/>
              <w:rPr>
                <w:sz w:val="28"/>
                <w:szCs w:val="28"/>
              </w:rPr>
            </w:pPr>
            <w:r w:rsidRPr="000B0977">
              <w:rPr>
                <w:sz w:val="28"/>
                <w:szCs w:val="28"/>
              </w:rPr>
              <w:t>0.0017</w:t>
            </w:r>
          </w:p>
        </w:tc>
      </w:tr>
    </w:tbl>
    <w:p w:rsidR="000C745A" w:rsidRDefault="000C745A">
      <w:pPr>
        <w:pStyle w:val="a9"/>
        <w:spacing w:after="0"/>
        <w:ind w:left="0" w:right="335"/>
      </w:pPr>
    </w:p>
    <w:p w:rsidR="000C745A" w:rsidRPr="000B0977" w:rsidRDefault="00646920">
      <w:pPr>
        <w:pStyle w:val="a9"/>
        <w:spacing w:after="0"/>
        <w:ind w:left="0" w:right="335"/>
        <w:rPr>
          <w:rFonts w:ascii="Times New Roman" w:hAnsi="Times New Roman" w:cs="Times New Roman"/>
          <w:sz w:val="28"/>
          <w:szCs w:val="28"/>
        </w:rPr>
      </w:pPr>
      <w:r w:rsidRPr="000B097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B0977">
        <w:rPr>
          <w:rFonts w:ascii="Times New Roman" w:hAnsi="Times New Roman" w:cs="Times New Roman"/>
          <w:sz w:val="28"/>
          <w:szCs w:val="28"/>
        </w:rPr>
        <w:t xml:space="preserve"> В ходе лабораторной работы я научился решать уравнения графическим методом и методом табуляции.</w:t>
      </w:r>
    </w:p>
    <w:sectPr w:rsidR="000C745A" w:rsidRPr="000B0977">
      <w:pgSz w:w="11906" w:h="16838"/>
      <w:pgMar w:top="1134" w:right="850" w:bottom="11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535" w:rsidRDefault="000D0535">
      <w:pPr>
        <w:spacing w:line="240" w:lineRule="auto"/>
      </w:pPr>
      <w:r>
        <w:separator/>
      </w:r>
    </w:p>
  </w:endnote>
  <w:endnote w:type="continuationSeparator" w:id="0">
    <w:p w:rsidR="000D0535" w:rsidRDefault="000D05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535" w:rsidRDefault="000D0535">
      <w:pPr>
        <w:spacing w:after="0" w:line="240" w:lineRule="auto"/>
      </w:pPr>
      <w:r>
        <w:separator/>
      </w:r>
    </w:p>
  </w:footnote>
  <w:footnote w:type="continuationSeparator" w:id="0">
    <w:p w:rsidR="000D0535" w:rsidRDefault="000D0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00CB6F"/>
    <w:multiLevelType w:val="singleLevel"/>
    <w:tmpl w:val="B700CB6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CF8"/>
    <w:rsid w:val="000B0977"/>
    <w:rsid w:val="000C745A"/>
    <w:rsid w:val="000D0535"/>
    <w:rsid w:val="000E62E3"/>
    <w:rsid w:val="001D07AE"/>
    <w:rsid w:val="001D3181"/>
    <w:rsid w:val="00271059"/>
    <w:rsid w:val="002B37BC"/>
    <w:rsid w:val="00325465"/>
    <w:rsid w:val="00347ACC"/>
    <w:rsid w:val="003720AC"/>
    <w:rsid w:val="00480548"/>
    <w:rsid w:val="004A6BEE"/>
    <w:rsid w:val="0063174C"/>
    <w:rsid w:val="0064621B"/>
    <w:rsid w:val="00646920"/>
    <w:rsid w:val="006E1827"/>
    <w:rsid w:val="007B2A69"/>
    <w:rsid w:val="00991670"/>
    <w:rsid w:val="009E5FEA"/>
    <w:rsid w:val="00A3430F"/>
    <w:rsid w:val="00A35B9A"/>
    <w:rsid w:val="00A4788D"/>
    <w:rsid w:val="00AA5CF8"/>
    <w:rsid w:val="00CB56C9"/>
    <w:rsid w:val="00D275F7"/>
    <w:rsid w:val="00EA555F"/>
    <w:rsid w:val="00F31FF0"/>
    <w:rsid w:val="00FC4CB5"/>
    <w:rsid w:val="22603B7F"/>
    <w:rsid w:val="7403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6F8E"/>
  <w15:docId w15:val="{53771731-9A75-4A8F-99B6-7DD9761C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7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Верхний колонтитул Знак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 Байко</dc:creator>
  <cp:lastModifiedBy>litvinyuk.timofej@gmail.com</cp:lastModifiedBy>
  <cp:revision>19</cp:revision>
  <cp:lastPrinted>2015-10-06T19:12:00Z</cp:lastPrinted>
  <dcterms:created xsi:type="dcterms:W3CDTF">2015-10-01T16:11:00Z</dcterms:created>
  <dcterms:modified xsi:type="dcterms:W3CDTF">2021-09-17T15:34:00Z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1049-11.2.0.10233</vt:lpwstr>
  </property>
</Properties>
</file>