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E72" w:rsidRDefault="004A0E72" w:rsidP="004A0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Семинары 2022-23. Философия 42-34 Темы 1-3</w:t>
      </w:r>
    </w:p>
    <w:p w:rsidR="004A0E72" w:rsidRDefault="004A0E72" w:rsidP="004A0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0E72" w:rsidRPr="007F1269" w:rsidRDefault="004A0E72" w:rsidP="004A0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1269">
        <w:rPr>
          <w:rFonts w:ascii="Times New Roman" w:hAnsi="Times New Roman" w:cs="Times New Roman"/>
          <w:b/>
          <w:sz w:val="28"/>
          <w:szCs w:val="28"/>
        </w:rPr>
        <w:t xml:space="preserve">Тема 1. </w:t>
      </w:r>
      <w:r w:rsidRPr="0087102C">
        <w:rPr>
          <w:rFonts w:ascii="Times New Roman" w:hAnsi="Times New Roman" w:cs="Times New Roman"/>
          <w:b/>
          <w:sz w:val="28"/>
          <w:szCs w:val="28"/>
        </w:rPr>
        <w:t xml:space="preserve">Философия как </w:t>
      </w:r>
      <w:proofErr w:type="spellStart"/>
      <w:r w:rsidRPr="0087102C">
        <w:rPr>
          <w:rFonts w:ascii="Times New Roman" w:hAnsi="Times New Roman" w:cs="Times New Roman"/>
          <w:b/>
          <w:sz w:val="28"/>
          <w:szCs w:val="28"/>
        </w:rPr>
        <w:t>социокультурный</w:t>
      </w:r>
      <w:proofErr w:type="spellEnd"/>
      <w:r w:rsidRPr="0087102C">
        <w:rPr>
          <w:rFonts w:ascii="Times New Roman" w:hAnsi="Times New Roman" w:cs="Times New Roman"/>
          <w:b/>
          <w:sz w:val="28"/>
          <w:szCs w:val="28"/>
        </w:rPr>
        <w:t xml:space="preserve"> феномен</w:t>
      </w:r>
    </w:p>
    <w:p w:rsidR="004A0E72" w:rsidRDefault="004A0E72" w:rsidP="004A0E72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41AFE">
        <w:rPr>
          <w:b/>
          <w:bCs/>
          <w:color w:val="000000"/>
          <w:sz w:val="28"/>
          <w:szCs w:val="28"/>
        </w:rPr>
        <w:t>1.</w:t>
      </w:r>
      <w:r w:rsidRPr="00741AFE">
        <w:rPr>
          <w:rStyle w:val="apple-converted-space"/>
          <w:b/>
          <w:bCs/>
          <w:color w:val="000000"/>
          <w:sz w:val="28"/>
          <w:szCs w:val="28"/>
        </w:rPr>
        <w:t> </w:t>
      </w:r>
      <w:r w:rsidRPr="00741AFE">
        <w:rPr>
          <w:color w:val="000000"/>
          <w:sz w:val="28"/>
          <w:szCs w:val="28"/>
        </w:rPr>
        <w:t>Философия и мировоззрение: понятие мировоззрения, исторические</w:t>
      </w:r>
      <w:r w:rsidRPr="002D54DC">
        <w:rPr>
          <w:color w:val="000000"/>
          <w:sz w:val="28"/>
          <w:szCs w:val="28"/>
        </w:rPr>
        <w:t xml:space="preserve"> </w:t>
      </w:r>
      <w:r w:rsidRPr="00741AFE">
        <w:rPr>
          <w:color w:val="000000"/>
          <w:sz w:val="28"/>
          <w:szCs w:val="28"/>
        </w:rPr>
        <w:t>типы мировоззрения, особенности философского мировоззрения.</w:t>
      </w:r>
    </w:p>
    <w:p w:rsidR="004A0E72" w:rsidRDefault="004A0E72" w:rsidP="004A0E72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41AFE">
        <w:rPr>
          <w:b/>
          <w:bCs/>
          <w:color w:val="000000"/>
          <w:sz w:val="28"/>
          <w:szCs w:val="28"/>
        </w:rPr>
        <w:t>2.</w:t>
      </w:r>
      <w:r w:rsidRPr="00741AFE">
        <w:rPr>
          <w:rStyle w:val="apple-converted-space"/>
          <w:b/>
          <w:bCs/>
          <w:color w:val="000000"/>
          <w:sz w:val="28"/>
          <w:szCs w:val="28"/>
        </w:rPr>
        <w:t> </w:t>
      </w:r>
      <w:r w:rsidRPr="00741AFE">
        <w:rPr>
          <w:color w:val="000000"/>
          <w:sz w:val="28"/>
          <w:szCs w:val="28"/>
        </w:rPr>
        <w:t>Предмет и структура философского знания.</w:t>
      </w:r>
    </w:p>
    <w:p w:rsidR="004A0E72" w:rsidRPr="00741AFE" w:rsidRDefault="004A0E72" w:rsidP="004A0E72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41AFE">
        <w:rPr>
          <w:b/>
          <w:bCs/>
          <w:color w:val="000000"/>
          <w:sz w:val="28"/>
          <w:szCs w:val="28"/>
        </w:rPr>
        <w:t>3.</w:t>
      </w:r>
      <w:r w:rsidRPr="00741AFE">
        <w:rPr>
          <w:rStyle w:val="apple-converted-space"/>
          <w:b/>
          <w:bCs/>
          <w:color w:val="000000"/>
          <w:sz w:val="28"/>
          <w:szCs w:val="28"/>
        </w:rPr>
        <w:t> </w:t>
      </w:r>
      <w:r w:rsidRPr="00741AFE">
        <w:rPr>
          <w:color w:val="000000"/>
          <w:sz w:val="28"/>
          <w:szCs w:val="28"/>
        </w:rPr>
        <w:t>Основной вопрос философии: его место в философском освоении действительности, философские методы.</w:t>
      </w:r>
    </w:p>
    <w:p w:rsidR="004A0E72" w:rsidRPr="00741AFE" w:rsidRDefault="004A0E72" w:rsidP="004A0E72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41AFE">
        <w:rPr>
          <w:b/>
          <w:bCs/>
          <w:color w:val="000000"/>
          <w:sz w:val="28"/>
          <w:szCs w:val="28"/>
        </w:rPr>
        <w:t>4.</w:t>
      </w:r>
      <w:r w:rsidRPr="00741AFE">
        <w:rPr>
          <w:rStyle w:val="apple-converted-space"/>
          <w:b/>
          <w:bCs/>
          <w:color w:val="000000"/>
          <w:sz w:val="28"/>
          <w:szCs w:val="28"/>
        </w:rPr>
        <w:t> </w:t>
      </w:r>
      <w:r w:rsidRPr="00741AFE">
        <w:rPr>
          <w:color w:val="000000"/>
          <w:sz w:val="28"/>
          <w:szCs w:val="28"/>
        </w:rPr>
        <w:t>Философия в системе культуры: функции</w:t>
      </w:r>
      <w:r>
        <w:rPr>
          <w:color w:val="000000"/>
          <w:sz w:val="28"/>
          <w:szCs w:val="28"/>
        </w:rPr>
        <w:t xml:space="preserve"> философии</w:t>
      </w:r>
      <w:r w:rsidRPr="00741AFE">
        <w:rPr>
          <w:color w:val="000000"/>
          <w:sz w:val="28"/>
          <w:szCs w:val="28"/>
        </w:rPr>
        <w:t>, философия и наука,</w:t>
      </w:r>
      <w:r w:rsidRPr="002D54DC">
        <w:rPr>
          <w:color w:val="000000"/>
          <w:sz w:val="28"/>
          <w:szCs w:val="28"/>
        </w:rPr>
        <w:t xml:space="preserve"> </w:t>
      </w:r>
      <w:r w:rsidRPr="00741AFE">
        <w:rPr>
          <w:color w:val="000000"/>
          <w:sz w:val="28"/>
          <w:szCs w:val="28"/>
        </w:rPr>
        <w:t>филосо</w:t>
      </w:r>
      <w:r>
        <w:rPr>
          <w:color w:val="000000"/>
          <w:sz w:val="28"/>
          <w:szCs w:val="28"/>
        </w:rPr>
        <w:t>фия и социально</w:t>
      </w:r>
      <w:r w:rsidRPr="00741AFE">
        <w:rPr>
          <w:color w:val="000000"/>
          <w:sz w:val="28"/>
          <w:szCs w:val="28"/>
        </w:rPr>
        <w:t xml:space="preserve"> практическая деятельность людей.</w:t>
      </w:r>
    </w:p>
    <w:p w:rsidR="004A0E72" w:rsidRDefault="004A0E72" w:rsidP="004A0E72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41AFE">
        <w:rPr>
          <w:b/>
          <w:bCs/>
          <w:color w:val="000000"/>
          <w:sz w:val="28"/>
          <w:szCs w:val="28"/>
        </w:rPr>
        <w:t>5.</w:t>
      </w:r>
      <w:r w:rsidRPr="00741AFE">
        <w:rPr>
          <w:rStyle w:val="apple-converted-space"/>
          <w:b/>
          <w:bCs/>
          <w:color w:val="000000"/>
          <w:sz w:val="28"/>
          <w:szCs w:val="28"/>
        </w:rPr>
        <w:t> </w:t>
      </w:r>
      <w:r w:rsidRPr="00741AFE">
        <w:rPr>
          <w:color w:val="000000"/>
          <w:sz w:val="28"/>
          <w:szCs w:val="28"/>
        </w:rPr>
        <w:t>Проблемы философии.</w:t>
      </w:r>
      <w:r>
        <w:rPr>
          <w:color w:val="000000"/>
          <w:sz w:val="28"/>
          <w:szCs w:val="28"/>
        </w:rPr>
        <w:t xml:space="preserve"> </w:t>
      </w:r>
      <w:r w:rsidRPr="00741AFE">
        <w:rPr>
          <w:rStyle w:val="apple-converted-space"/>
          <w:b/>
          <w:bCs/>
          <w:color w:val="000000"/>
          <w:sz w:val="28"/>
          <w:szCs w:val="28"/>
        </w:rPr>
        <w:t> </w:t>
      </w:r>
      <w:r w:rsidRPr="00741AFE">
        <w:rPr>
          <w:color w:val="000000"/>
          <w:sz w:val="28"/>
          <w:szCs w:val="28"/>
        </w:rPr>
        <w:t>Роль философии в жизни современного общества.</w:t>
      </w:r>
    </w:p>
    <w:p w:rsidR="004A0E72" w:rsidRDefault="004A0E72" w:rsidP="004A0E72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4A0E72" w:rsidRDefault="004A0E72" w:rsidP="004A0E72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741AFE">
        <w:rPr>
          <w:b/>
          <w:color w:val="000000"/>
          <w:sz w:val="28"/>
          <w:szCs w:val="28"/>
        </w:rPr>
        <w:t>Подробный план занятия</w:t>
      </w:r>
    </w:p>
    <w:p w:rsidR="004A0E72" w:rsidRPr="00741AFE" w:rsidRDefault="004A0E72" w:rsidP="004A0E7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1AFE">
        <w:rPr>
          <w:rFonts w:ascii="Times New Roman" w:hAnsi="Times New Roman" w:cs="Times New Roman"/>
          <w:sz w:val="28"/>
          <w:szCs w:val="28"/>
        </w:rPr>
        <w:t>Определение мировоззрения. Обыденное (повседневное) мировоззрение.</w:t>
      </w:r>
      <w:r>
        <w:rPr>
          <w:rFonts w:ascii="Times New Roman" w:hAnsi="Times New Roman" w:cs="Times New Roman"/>
          <w:sz w:val="28"/>
          <w:szCs w:val="28"/>
        </w:rPr>
        <w:t xml:space="preserve"> Миропонимание и мироощущение. </w:t>
      </w:r>
      <w:r w:rsidRPr="00741AFE">
        <w:rPr>
          <w:rFonts w:ascii="Times New Roman" w:hAnsi="Times New Roman" w:cs="Times New Roman"/>
          <w:sz w:val="28"/>
          <w:szCs w:val="28"/>
        </w:rPr>
        <w:t>Знания, ценности и эмоционально-чувственные компоненты в структуре мировоззрения.  Художественно-образное и понятийно-рациональное мировоззрение.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1AFE">
        <w:rPr>
          <w:rFonts w:ascii="Times New Roman" w:hAnsi="Times New Roman" w:cs="Times New Roman"/>
          <w:sz w:val="28"/>
          <w:szCs w:val="28"/>
        </w:rPr>
        <w:t xml:space="preserve">Исторический характер мировоззрения. Исторические типы мировоззрения. Понятие мифа. Современное мифологическое сознание. Функции мифа: обобщающая, объясняющая, регулирующая.  Понятие религии. Функции религии. Отличия религиозного мировоззрения </w:t>
      </w:r>
      <w:proofErr w:type="gramStart"/>
      <w:r w:rsidRPr="00741AFE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741AFE">
        <w:rPr>
          <w:rFonts w:ascii="Times New Roman" w:hAnsi="Times New Roman" w:cs="Times New Roman"/>
          <w:sz w:val="28"/>
          <w:szCs w:val="28"/>
        </w:rPr>
        <w:t xml:space="preserve"> мифологического. Отношение религиозного мировоззрения и теоретического мышления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41AFE">
        <w:rPr>
          <w:rFonts w:ascii="Times New Roman" w:hAnsi="Times New Roman" w:cs="Times New Roman"/>
          <w:sz w:val="28"/>
          <w:szCs w:val="28"/>
        </w:rPr>
        <w:t>Становление философии как рационально-теоретического типа мировоззрения.</w:t>
      </w:r>
    </w:p>
    <w:p w:rsidR="004A0E72" w:rsidRPr="00670736" w:rsidRDefault="004A0E72" w:rsidP="004A0E7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670736">
        <w:rPr>
          <w:rFonts w:ascii="Times New Roman" w:hAnsi="Times New Roman" w:cs="Times New Roman"/>
          <w:sz w:val="28"/>
          <w:szCs w:val="28"/>
        </w:rPr>
        <w:t xml:space="preserve">Проблема определения философии. Философия и мировоззрение. Многомерность и </w:t>
      </w:r>
      <w:proofErr w:type="spellStart"/>
      <w:r w:rsidRPr="00670736">
        <w:rPr>
          <w:rFonts w:ascii="Times New Roman" w:hAnsi="Times New Roman" w:cs="Times New Roman"/>
          <w:sz w:val="28"/>
          <w:szCs w:val="28"/>
        </w:rPr>
        <w:t>полифоничность</w:t>
      </w:r>
      <w:proofErr w:type="spellEnd"/>
      <w:r w:rsidRPr="00670736">
        <w:rPr>
          <w:rFonts w:ascii="Times New Roman" w:hAnsi="Times New Roman" w:cs="Times New Roman"/>
          <w:sz w:val="28"/>
          <w:szCs w:val="28"/>
        </w:rPr>
        <w:t xml:space="preserve"> философии.  Предмет философии и его историческая динамика. Структура философского знания. Основные проблемы философии и области философского знания. Предмет философского знания. Изменение предмета философии в процессе развития общества. Основной вопрос (проблема) философии. Онтология, гносеология, аксиология, антропология, праксиология, социальная философия.</w:t>
      </w:r>
    </w:p>
    <w:p w:rsidR="004A0E72" w:rsidRDefault="004A0E72" w:rsidP="004A0E7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57F">
        <w:rPr>
          <w:rFonts w:ascii="Times New Roman" w:hAnsi="Times New Roman" w:cs="Times New Roman"/>
          <w:sz w:val="28"/>
          <w:szCs w:val="28"/>
        </w:rPr>
        <w:t xml:space="preserve">Изменение предмета философии в ходе исторического развития. </w:t>
      </w:r>
      <w:r w:rsidRPr="004B057F">
        <w:rPr>
          <w:rFonts w:ascii="Times New Roman" w:hAnsi="Times New Roman" w:cs="Times New Roman"/>
          <w:color w:val="000000"/>
          <w:sz w:val="28"/>
          <w:szCs w:val="28"/>
        </w:rPr>
        <w:t>Основной вопрос философии: его место в философском освоении действительности</w:t>
      </w:r>
      <w:r w:rsidRPr="004B057F">
        <w:rPr>
          <w:rFonts w:ascii="Times New Roman" w:hAnsi="Times New Roman" w:cs="Times New Roman"/>
          <w:sz w:val="28"/>
          <w:szCs w:val="28"/>
        </w:rPr>
        <w:t xml:space="preserve">. Специфика философского знания. Классификация философских учений. Основные разделы в системах классической и неклассической </w:t>
      </w:r>
      <w:proofErr w:type="spellStart"/>
      <w:r w:rsidRPr="004B057F">
        <w:rPr>
          <w:rFonts w:ascii="Times New Roman" w:hAnsi="Times New Roman" w:cs="Times New Roman"/>
          <w:sz w:val="28"/>
          <w:szCs w:val="28"/>
        </w:rPr>
        <w:t>философии</w:t>
      </w:r>
      <w:proofErr w:type="gramStart"/>
      <w:r w:rsidRPr="004B057F">
        <w:rPr>
          <w:rFonts w:ascii="Times New Roman" w:hAnsi="Times New Roman" w:cs="Times New Roman"/>
          <w:sz w:val="28"/>
          <w:szCs w:val="28"/>
        </w:rPr>
        <w:t>.О</w:t>
      </w:r>
      <w:proofErr w:type="gramEnd"/>
      <w:r w:rsidRPr="004B057F">
        <w:rPr>
          <w:rFonts w:ascii="Times New Roman" w:hAnsi="Times New Roman" w:cs="Times New Roman"/>
          <w:sz w:val="28"/>
          <w:szCs w:val="28"/>
        </w:rPr>
        <w:t>сновные</w:t>
      </w:r>
      <w:proofErr w:type="spellEnd"/>
      <w:r w:rsidRPr="004B057F">
        <w:rPr>
          <w:rFonts w:ascii="Times New Roman" w:hAnsi="Times New Roman" w:cs="Times New Roman"/>
          <w:sz w:val="28"/>
          <w:szCs w:val="28"/>
        </w:rPr>
        <w:t xml:space="preserve"> направления философии: материализм и идеализм. Диалектика– </w:t>
      </w:r>
      <w:proofErr w:type="gramStart"/>
      <w:r w:rsidRPr="004B057F">
        <w:rPr>
          <w:rFonts w:ascii="Times New Roman" w:hAnsi="Times New Roman" w:cs="Times New Roman"/>
          <w:sz w:val="28"/>
          <w:szCs w:val="28"/>
        </w:rPr>
        <w:t>ме</w:t>
      </w:r>
      <w:proofErr w:type="gramEnd"/>
      <w:r w:rsidRPr="004B057F">
        <w:rPr>
          <w:rFonts w:ascii="Times New Roman" w:hAnsi="Times New Roman" w:cs="Times New Roman"/>
          <w:sz w:val="28"/>
          <w:szCs w:val="28"/>
        </w:rPr>
        <w:t xml:space="preserve">тафизика. Рационализм – эмпиризм (сенсуализм). Рационализм – иррационализм. Субъективизм </w:t>
      </w:r>
      <w:proofErr w:type="gramStart"/>
      <w:r w:rsidRPr="004B057F">
        <w:rPr>
          <w:rFonts w:ascii="Times New Roman" w:hAnsi="Times New Roman" w:cs="Times New Roman"/>
          <w:sz w:val="28"/>
          <w:szCs w:val="28"/>
        </w:rPr>
        <w:t>–о</w:t>
      </w:r>
      <w:proofErr w:type="gramEnd"/>
      <w:r w:rsidRPr="004B057F">
        <w:rPr>
          <w:rFonts w:ascii="Times New Roman" w:hAnsi="Times New Roman" w:cs="Times New Roman"/>
          <w:sz w:val="28"/>
          <w:szCs w:val="28"/>
        </w:rPr>
        <w:t xml:space="preserve">бъективизм. Догматизм – релятивизм – скептицизм – агностицизм. Экзистенциализм – социализм – гуманизм. Проблема метода в философии. </w:t>
      </w:r>
    </w:p>
    <w:p w:rsidR="004A0E72" w:rsidRPr="004B057F" w:rsidRDefault="004A0E72" w:rsidP="004A0E7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057F">
        <w:rPr>
          <w:rFonts w:ascii="Times New Roman" w:hAnsi="Times New Roman" w:cs="Times New Roman"/>
          <w:sz w:val="28"/>
          <w:szCs w:val="28"/>
        </w:rPr>
        <w:lastRenderedPageBreak/>
        <w:t xml:space="preserve">Философия и основные формообразования культуры: наука, искусство, мораль, религия. Философия как форма самосознания культуры и особая наука. Соотношение философии и науки и других видов духовной деятельности. Функции философии: мировоззренческая, гносеологическая, методологическая, нравственная, идеологическая. </w:t>
      </w:r>
    </w:p>
    <w:p w:rsidR="004A0E72" w:rsidRPr="002D54DC" w:rsidRDefault="004A0E72" w:rsidP="004A0E7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D54D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Круг фундаментальных философских проблем: </w:t>
      </w:r>
      <w:r w:rsidRPr="002D54D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Мир (природа)</w:t>
      </w:r>
      <w:r w:rsidRPr="002D5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проблема бытия (существования), первоосновы (субстанции), материи (вещества, поля), движения, пространства, времени, диалектики (учения о развитии)</w:t>
      </w:r>
      <w:proofErr w:type="gramStart"/>
      <w:r w:rsidRPr="002D5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Pr="002D54D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Ч</w:t>
      </w:r>
      <w:proofErr w:type="gramEnd"/>
      <w:r w:rsidRPr="002D54D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еловек</w:t>
      </w:r>
      <w:r w:rsidRPr="002D5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проблема сущности человека, его природы, сознания, мышления, познания ("может ли человек познать мир? "). Одни из главных вопросов философии: вопросы "смысла жизни", "жизни и смерти", "стоит ли жизнь человека быть прожитой? "</w:t>
      </w:r>
      <w:r w:rsidRPr="002D54D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Взаимодействие мира и человека</w:t>
      </w:r>
      <w:r w:rsidRPr="002D5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proofErr w:type="gramStart"/>
      <w:r w:rsidRPr="002D5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</w:t>
      </w:r>
      <w:proofErr w:type="gramEnd"/>
      <w:r w:rsidRPr="002D54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облема соотношения материи и сознания, мышления и бытия, взаимосвязи общества, природы и человека.  </w:t>
      </w:r>
      <w:r w:rsidRPr="002D54DC">
        <w:rPr>
          <w:rFonts w:ascii="Times New Roman" w:hAnsi="Times New Roman" w:cs="Times New Roman"/>
          <w:sz w:val="28"/>
          <w:szCs w:val="28"/>
        </w:rPr>
        <w:t xml:space="preserve">Роль философии в современных интеграционных процессах, формировании единой культуры. Современная философия как динамичная совокупность идей, концепций, учений.  </w:t>
      </w:r>
      <w:proofErr w:type="spellStart"/>
      <w:r w:rsidRPr="002D54DC">
        <w:rPr>
          <w:rFonts w:ascii="Times New Roman" w:hAnsi="Times New Roman" w:cs="Times New Roman"/>
          <w:sz w:val="28"/>
          <w:szCs w:val="28"/>
        </w:rPr>
        <w:t>Эвристичность</w:t>
      </w:r>
      <w:proofErr w:type="spellEnd"/>
      <w:r w:rsidRPr="002D54DC">
        <w:rPr>
          <w:rFonts w:ascii="Times New Roman" w:hAnsi="Times New Roman" w:cs="Times New Roman"/>
          <w:sz w:val="28"/>
          <w:szCs w:val="28"/>
        </w:rPr>
        <w:t xml:space="preserve"> и творческий характер философского мышления. Особенности изучения предмета философии в современном мире.</w:t>
      </w:r>
    </w:p>
    <w:p w:rsidR="004A0E72" w:rsidRDefault="004A0E72" w:rsidP="004A0E72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0E72" w:rsidRPr="002653C0" w:rsidRDefault="004A0E72" w:rsidP="004A0E72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53C0">
        <w:rPr>
          <w:rFonts w:ascii="Times New Roman" w:hAnsi="Times New Roman" w:cs="Times New Roman"/>
          <w:b/>
          <w:sz w:val="28"/>
          <w:szCs w:val="28"/>
        </w:rPr>
        <w:t>Тематика дополнительных выступлений.</w:t>
      </w:r>
    </w:p>
    <w:p w:rsidR="004A0E72" w:rsidRPr="001336A1" w:rsidRDefault="004A0E72" w:rsidP="004A0E72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36A1">
        <w:rPr>
          <w:rFonts w:ascii="Times New Roman" w:hAnsi="Times New Roman" w:cs="Times New Roman"/>
          <w:sz w:val="28"/>
          <w:szCs w:val="28"/>
        </w:rPr>
        <w:t>Миф как единица мышления.</w:t>
      </w:r>
    </w:p>
    <w:p w:rsidR="004A0E72" w:rsidRPr="001336A1" w:rsidRDefault="004A0E72" w:rsidP="004A0E72">
      <w:pPr>
        <w:pStyle w:val="Default"/>
        <w:numPr>
          <w:ilvl w:val="0"/>
          <w:numId w:val="6"/>
        </w:numPr>
        <w:jc w:val="both"/>
        <w:rPr>
          <w:sz w:val="28"/>
          <w:szCs w:val="28"/>
        </w:rPr>
      </w:pPr>
      <w:r w:rsidRPr="001336A1">
        <w:rPr>
          <w:sz w:val="28"/>
          <w:szCs w:val="28"/>
        </w:rPr>
        <w:t>Человек и его судьба в мифе.</w:t>
      </w:r>
    </w:p>
    <w:p w:rsidR="004A0E72" w:rsidRDefault="004A0E72" w:rsidP="004A0E72">
      <w:pPr>
        <w:pStyle w:val="Default"/>
        <w:numPr>
          <w:ilvl w:val="0"/>
          <w:numId w:val="6"/>
        </w:numPr>
        <w:jc w:val="both"/>
        <w:rPr>
          <w:sz w:val="28"/>
          <w:szCs w:val="28"/>
        </w:rPr>
      </w:pPr>
      <w:r w:rsidRPr="001336A1">
        <w:rPr>
          <w:sz w:val="28"/>
          <w:szCs w:val="28"/>
        </w:rPr>
        <w:t>Проблемы логики и воображения в мифе.</w:t>
      </w:r>
    </w:p>
    <w:p w:rsidR="004A0E72" w:rsidRDefault="004A0E72" w:rsidP="004A0E72">
      <w:pPr>
        <w:pStyle w:val="Default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Мифология и современность.</w:t>
      </w:r>
    </w:p>
    <w:p w:rsidR="004A0E72" w:rsidRDefault="004A0E72" w:rsidP="004A0E72">
      <w:pPr>
        <w:pStyle w:val="Default"/>
        <w:numPr>
          <w:ilvl w:val="0"/>
          <w:numId w:val="6"/>
        </w:numPr>
        <w:jc w:val="both"/>
        <w:rPr>
          <w:rFonts w:eastAsia="Times New Roman"/>
          <w:color w:val="252525"/>
          <w:sz w:val="28"/>
          <w:szCs w:val="28"/>
          <w:lang w:eastAsia="ru-RU"/>
        </w:rPr>
      </w:pPr>
      <w:r w:rsidRPr="00F66FE2">
        <w:rPr>
          <w:rFonts w:eastAsia="Times New Roman"/>
          <w:color w:val="252525"/>
          <w:sz w:val="28"/>
          <w:szCs w:val="28"/>
          <w:lang w:eastAsia="ru-RU"/>
        </w:rPr>
        <w:t xml:space="preserve">Философия и язык. Проблема понятийного языка философии. </w:t>
      </w:r>
    </w:p>
    <w:p w:rsidR="004A0E72" w:rsidRDefault="004A0E72" w:rsidP="004A0E72">
      <w:pPr>
        <w:pStyle w:val="Default"/>
        <w:numPr>
          <w:ilvl w:val="0"/>
          <w:numId w:val="6"/>
        </w:numPr>
        <w:jc w:val="both"/>
        <w:rPr>
          <w:rFonts w:eastAsia="Times New Roman"/>
          <w:color w:val="252525"/>
          <w:sz w:val="28"/>
          <w:szCs w:val="28"/>
          <w:lang w:eastAsia="ru-RU"/>
        </w:rPr>
      </w:pPr>
      <w:r w:rsidRPr="00F66FE2">
        <w:rPr>
          <w:rFonts w:eastAsia="Times New Roman"/>
          <w:color w:val="252525"/>
          <w:sz w:val="28"/>
          <w:szCs w:val="28"/>
          <w:lang w:eastAsia="ru-RU"/>
        </w:rPr>
        <w:t>Философия и религия.</w:t>
      </w:r>
    </w:p>
    <w:p w:rsidR="004A0E72" w:rsidRDefault="004A0E72" w:rsidP="004A0E72">
      <w:pPr>
        <w:pStyle w:val="Default"/>
        <w:numPr>
          <w:ilvl w:val="0"/>
          <w:numId w:val="6"/>
        </w:numPr>
        <w:jc w:val="both"/>
        <w:rPr>
          <w:rFonts w:eastAsia="Times New Roman"/>
          <w:color w:val="252525"/>
          <w:sz w:val="28"/>
          <w:szCs w:val="28"/>
          <w:lang w:eastAsia="ru-RU"/>
        </w:rPr>
      </w:pPr>
      <w:r w:rsidRPr="00F66FE2">
        <w:rPr>
          <w:rFonts w:eastAsia="Times New Roman"/>
          <w:color w:val="252525"/>
          <w:sz w:val="28"/>
          <w:szCs w:val="28"/>
          <w:lang w:eastAsia="ru-RU"/>
        </w:rPr>
        <w:t>Философия и искусство.</w:t>
      </w:r>
    </w:p>
    <w:p w:rsidR="004A0E72" w:rsidRPr="007F1269" w:rsidRDefault="004A0E72" w:rsidP="004A0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0E72" w:rsidRDefault="004A0E72" w:rsidP="004A0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102C">
        <w:rPr>
          <w:rFonts w:ascii="Times New Roman" w:hAnsi="Times New Roman" w:cs="Times New Roman"/>
          <w:b/>
          <w:sz w:val="28"/>
          <w:szCs w:val="28"/>
        </w:rPr>
        <w:t>Тема 2. Философия древнего мира. Индия. Китай</w:t>
      </w:r>
      <w:r>
        <w:rPr>
          <w:rFonts w:ascii="Times New Roman" w:hAnsi="Times New Roman" w:cs="Times New Roman"/>
          <w:b/>
          <w:sz w:val="28"/>
          <w:szCs w:val="28"/>
        </w:rPr>
        <w:t>. Особенности становления античной философии. (3часа)</w:t>
      </w:r>
    </w:p>
    <w:p w:rsidR="004A0E72" w:rsidRDefault="004A0E72" w:rsidP="004A0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0E72" w:rsidRPr="00734E2C" w:rsidRDefault="004A0E72" w:rsidP="004A0E72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E2C">
        <w:rPr>
          <w:rFonts w:ascii="Times New Roman" w:hAnsi="Times New Roman" w:cs="Times New Roman"/>
          <w:sz w:val="28"/>
          <w:szCs w:val="28"/>
        </w:rPr>
        <w:t>Основные философские школы Древней Индии.</w:t>
      </w:r>
    </w:p>
    <w:p w:rsidR="004A0E72" w:rsidRPr="00734E2C" w:rsidRDefault="004A0E72" w:rsidP="004A0E72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E2C">
        <w:rPr>
          <w:rFonts w:ascii="Times New Roman" w:hAnsi="Times New Roman" w:cs="Times New Roman"/>
          <w:sz w:val="28"/>
          <w:szCs w:val="28"/>
        </w:rPr>
        <w:t>Древнекитайская философия.</w:t>
      </w:r>
    </w:p>
    <w:p w:rsidR="004A0E72" w:rsidRPr="00734E2C" w:rsidRDefault="004A0E72" w:rsidP="004A0E72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E2C">
        <w:rPr>
          <w:rFonts w:ascii="Times New Roman" w:hAnsi="Times New Roman" w:cs="Times New Roman"/>
          <w:sz w:val="28"/>
          <w:szCs w:val="28"/>
        </w:rPr>
        <w:t>Ранняя (</w:t>
      </w:r>
      <w:proofErr w:type="spellStart"/>
      <w:r w:rsidRPr="00734E2C">
        <w:rPr>
          <w:rFonts w:ascii="Times New Roman" w:hAnsi="Times New Roman" w:cs="Times New Roman"/>
          <w:sz w:val="28"/>
          <w:szCs w:val="28"/>
        </w:rPr>
        <w:t>досократическая</w:t>
      </w:r>
      <w:proofErr w:type="spellEnd"/>
      <w:r w:rsidRPr="00734E2C">
        <w:rPr>
          <w:rFonts w:ascii="Times New Roman" w:hAnsi="Times New Roman" w:cs="Times New Roman"/>
          <w:sz w:val="28"/>
          <w:szCs w:val="28"/>
        </w:rPr>
        <w:t>) греческая философия</w:t>
      </w:r>
      <w:r w:rsidR="00FB0F0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B0F05">
        <w:rPr>
          <w:rFonts w:ascii="Times New Roman" w:hAnsi="Times New Roman" w:cs="Times New Roman"/>
          <w:sz w:val="28"/>
          <w:szCs w:val="28"/>
        </w:rPr>
        <w:t>милетцы</w:t>
      </w:r>
      <w:proofErr w:type="spellEnd"/>
      <w:r w:rsidR="00FB0F05">
        <w:rPr>
          <w:rFonts w:ascii="Times New Roman" w:hAnsi="Times New Roman" w:cs="Times New Roman"/>
          <w:sz w:val="28"/>
          <w:szCs w:val="28"/>
        </w:rPr>
        <w:t>, Гераклит, элеаты</w:t>
      </w:r>
      <w:r w:rsidRPr="00734E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0E72" w:rsidRPr="00734E2C" w:rsidRDefault="004A0E72" w:rsidP="004A0E72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E2C">
        <w:rPr>
          <w:rFonts w:ascii="Times New Roman" w:hAnsi="Times New Roman" w:cs="Times New Roman"/>
          <w:sz w:val="28"/>
          <w:szCs w:val="28"/>
        </w:rPr>
        <w:t xml:space="preserve">Классический период. Философия Сократа. Атомистическое учение </w:t>
      </w:r>
      <w:proofErr w:type="spellStart"/>
      <w:r w:rsidRPr="00734E2C">
        <w:rPr>
          <w:rFonts w:ascii="Times New Roman" w:hAnsi="Times New Roman" w:cs="Times New Roman"/>
          <w:sz w:val="28"/>
          <w:szCs w:val="28"/>
        </w:rPr>
        <w:t>Демокрита</w:t>
      </w:r>
      <w:proofErr w:type="spellEnd"/>
      <w:r w:rsidRPr="00734E2C">
        <w:rPr>
          <w:rFonts w:ascii="Times New Roman" w:hAnsi="Times New Roman" w:cs="Times New Roman"/>
          <w:sz w:val="28"/>
          <w:szCs w:val="28"/>
        </w:rPr>
        <w:t>.</w:t>
      </w:r>
    </w:p>
    <w:p w:rsidR="004A0E72" w:rsidRPr="00734E2C" w:rsidRDefault="004A0E72" w:rsidP="004A0E72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E2C">
        <w:rPr>
          <w:rFonts w:ascii="Times New Roman" w:hAnsi="Times New Roman" w:cs="Times New Roman"/>
          <w:sz w:val="28"/>
          <w:szCs w:val="28"/>
        </w:rPr>
        <w:t>Философская система Платона.</w:t>
      </w:r>
    </w:p>
    <w:p w:rsidR="004A0E72" w:rsidRPr="00734E2C" w:rsidRDefault="004A0E72" w:rsidP="004A0E72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E2C">
        <w:rPr>
          <w:rFonts w:ascii="Times New Roman" w:hAnsi="Times New Roman" w:cs="Times New Roman"/>
          <w:sz w:val="28"/>
          <w:szCs w:val="28"/>
        </w:rPr>
        <w:t>Философия Аристотеля.</w:t>
      </w:r>
    </w:p>
    <w:p w:rsidR="004A0E72" w:rsidRDefault="004A0E72" w:rsidP="004A0E72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E2C">
        <w:rPr>
          <w:rFonts w:ascii="Times New Roman" w:hAnsi="Times New Roman" w:cs="Times New Roman"/>
          <w:sz w:val="28"/>
          <w:szCs w:val="28"/>
        </w:rPr>
        <w:t>Эллинистический период.</w:t>
      </w:r>
      <w:r w:rsidR="00FB0F05">
        <w:rPr>
          <w:rFonts w:ascii="Times New Roman" w:hAnsi="Times New Roman" w:cs="Times New Roman"/>
          <w:sz w:val="28"/>
          <w:szCs w:val="28"/>
        </w:rPr>
        <w:t xml:space="preserve"> Эпикур. </w:t>
      </w:r>
      <w:r w:rsidRPr="00734E2C">
        <w:rPr>
          <w:rFonts w:ascii="Times New Roman" w:hAnsi="Times New Roman" w:cs="Times New Roman"/>
          <w:sz w:val="28"/>
          <w:szCs w:val="28"/>
        </w:rPr>
        <w:t xml:space="preserve"> Философия древнего Рима.</w:t>
      </w:r>
    </w:p>
    <w:p w:rsidR="004A0E72" w:rsidRPr="00734E2C" w:rsidRDefault="004A0E72" w:rsidP="004A0E72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A0E72" w:rsidRDefault="004A0E72" w:rsidP="004A0E72">
      <w:pPr>
        <w:pStyle w:val="a3"/>
        <w:spacing w:before="0" w:beforeAutospacing="0" w:after="0" w:afterAutospacing="0"/>
        <w:ind w:left="1260"/>
        <w:jc w:val="both"/>
        <w:rPr>
          <w:b/>
          <w:color w:val="000000"/>
          <w:sz w:val="28"/>
          <w:szCs w:val="28"/>
        </w:rPr>
      </w:pPr>
      <w:r w:rsidRPr="00741AFE">
        <w:rPr>
          <w:b/>
          <w:color w:val="000000"/>
          <w:sz w:val="28"/>
          <w:szCs w:val="28"/>
        </w:rPr>
        <w:t>Подробный план занятия</w:t>
      </w:r>
    </w:p>
    <w:p w:rsidR="004A0E72" w:rsidRPr="00FB0F05" w:rsidRDefault="004A0E72" w:rsidP="004A0E72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 w:rsidRPr="00FB0F05">
        <w:rPr>
          <w:iCs/>
          <w:sz w:val="28"/>
          <w:szCs w:val="28"/>
        </w:rPr>
        <w:t>Философия и миф: становление философии в культуре древних цивилизаций Востока</w:t>
      </w:r>
      <w:r w:rsidRPr="00FB0F05">
        <w:rPr>
          <w:sz w:val="28"/>
          <w:szCs w:val="28"/>
        </w:rPr>
        <w:t xml:space="preserve">. Зарождение философской теоретической мысли, </w:t>
      </w:r>
      <w:r w:rsidRPr="00FB0F05">
        <w:rPr>
          <w:sz w:val="28"/>
          <w:szCs w:val="28"/>
        </w:rPr>
        <w:lastRenderedPageBreak/>
        <w:t xml:space="preserve">ее культурно-исторические предпосылки. Формирование восточного и западного стиля философствования. Место и роль философии Древнего Востока в исторической динамике культуры. Специфика философской традиции древней Индии, ее культурно-мировоззренческие основания. Ортодоксальные и неортодоксальные школы древнеиндийской философии: принципы, идеи и категории. Основные черты древнеиндийской философии: </w:t>
      </w:r>
      <w:proofErr w:type="spellStart"/>
      <w:r w:rsidRPr="00FB0F05">
        <w:rPr>
          <w:sz w:val="28"/>
          <w:szCs w:val="28"/>
        </w:rPr>
        <w:t>космизм</w:t>
      </w:r>
      <w:proofErr w:type="spellEnd"/>
      <w:r w:rsidRPr="00FB0F05">
        <w:rPr>
          <w:sz w:val="28"/>
          <w:szCs w:val="28"/>
        </w:rPr>
        <w:t xml:space="preserve">, </w:t>
      </w:r>
      <w:proofErr w:type="spellStart"/>
      <w:r w:rsidRPr="00FB0F05">
        <w:rPr>
          <w:sz w:val="28"/>
          <w:szCs w:val="28"/>
        </w:rPr>
        <w:t>экологизм</w:t>
      </w:r>
      <w:proofErr w:type="spellEnd"/>
      <w:r w:rsidRPr="00FB0F05">
        <w:rPr>
          <w:sz w:val="28"/>
          <w:szCs w:val="28"/>
        </w:rPr>
        <w:t xml:space="preserve">, альтруизм. Связь древневосточной философии с религией. Веды и зарождение философских идей. Упанишады и поиски определения абсолюта. Брахманизм и эзотерическая традиция в древнеиндийской философии. Учение о сансаре, карме, мокше – содержательная основа индийской философии. Древнеиндийская космология. Рита – закон эволюции и порядка. Понятие </w:t>
      </w:r>
      <w:proofErr w:type="spellStart"/>
      <w:r w:rsidRPr="00FB0F05">
        <w:rPr>
          <w:sz w:val="28"/>
          <w:szCs w:val="28"/>
        </w:rPr>
        <w:t>пракрити</w:t>
      </w:r>
      <w:proofErr w:type="spellEnd"/>
      <w:r w:rsidRPr="00FB0F05">
        <w:rPr>
          <w:sz w:val="28"/>
          <w:szCs w:val="28"/>
        </w:rPr>
        <w:t xml:space="preserve">, </w:t>
      </w:r>
      <w:proofErr w:type="spellStart"/>
      <w:r w:rsidRPr="00FB0F05">
        <w:rPr>
          <w:sz w:val="28"/>
          <w:szCs w:val="28"/>
        </w:rPr>
        <w:t>пуруша</w:t>
      </w:r>
      <w:proofErr w:type="spellEnd"/>
      <w:r w:rsidRPr="00FB0F05">
        <w:rPr>
          <w:sz w:val="28"/>
          <w:szCs w:val="28"/>
        </w:rPr>
        <w:t xml:space="preserve">, майя. Основные философские учения. Появление буддизма и его философское содержание: учение о четырех великих истинах, о восьмеричном пути, о нирване. Гносеология: </w:t>
      </w:r>
      <w:proofErr w:type="spellStart"/>
      <w:r w:rsidRPr="00FB0F05">
        <w:rPr>
          <w:sz w:val="28"/>
          <w:szCs w:val="28"/>
        </w:rPr>
        <w:t>атман</w:t>
      </w:r>
      <w:proofErr w:type="spellEnd"/>
      <w:r w:rsidRPr="00FB0F05">
        <w:rPr>
          <w:sz w:val="28"/>
          <w:szCs w:val="28"/>
        </w:rPr>
        <w:t xml:space="preserve">, </w:t>
      </w:r>
      <w:proofErr w:type="spellStart"/>
      <w:r w:rsidRPr="00FB0F05">
        <w:rPr>
          <w:sz w:val="28"/>
          <w:szCs w:val="28"/>
        </w:rPr>
        <w:t>манас</w:t>
      </w:r>
      <w:proofErr w:type="spellEnd"/>
      <w:r w:rsidRPr="00FB0F05">
        <w:rPr>
          <w:sz w:val="28"/>
          <w:szCs w:val="28"/>
        </w:rPr>
        <w:t xml:space="preserve">. Индуизм и буддизм – древнеиндийские религии и философии. </w:t>
      </w:r>
    </w:p>
    <w:p w:rsidR="004A0E72" w:rsidRDefault="00FB0F05" w:rsidP="004A0E72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 w:rsidRPr="00FB0F05">
        <w:rPr>
          <w:sz w:val="28"/>
          <w:szCs w:val="28"/>
        </w:rPr>
        <w:t xml:space="preserve">Зарождение философской теоретической мысли, ее культурно-исторические предпосылки. </w:t>
      </w:r>
      <w:r w:rsidR="004A0E72" w:rsidRPr="00556BCC">
        <w:rPr>
          <w:sz w:val="28"/>
          <w:szCs w:val="28"/>
        </w:rPr>
        <w:t xml:space="preserve">Особенности философской мысли древнего Китая, ее рационально-прагматическая направленность. Проблемное поле и категориальный аппарат древнекитайской философии. Основные школы древнекитайской философии: даосизм, конфуцианство, </w:t>
      </w:r>
      <w:proofErr w:type="spellStart"/>
      <w:r w:rsidR="004A0E72" w:rsidRPr="00556BCC">
        <w:rPr>
          <w:sz w:val="28"/>
          <w:szCs w:val="28"/>
        </w:rPr>
        <w:t>легизм</w:t>
      </w:r>
      <w:proofErr w:type="spellEnd"/>
      <w:r w:rsidR="004A0E72" w:rsidRPr="00556BCC">
        <w:rPr>
          <w:sz w:val="28"/>
          <w:szCs w:val="28"/>
        </w:rPr>
        <w:t xml:space="preserve">. Понятия «Дао» и «де». Роль конфуцианства в формировании культуры Китая. Конфуцианские доктрины: учение о «ли» (справедливости), золотой середине, благородном муже. </w:t>
      </w:r>
    </w:p>
    <w:p w:rsidR="004A0E72" w:rsidRDefault="004A0E72" w:rsidP="004A0E72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 w:rsidRPr="00556BCC">
        <w:rPr>
          <w:sz w:val="28"/>
          <w:szCs w:val="28"/>
        </w:rPr>
        <w:t>Античная философия как основание европейской философской традиции.</w:t>
      </w:r>
      <w:r>
        <w:rPr>
          <w:sz w:val="28"/>
          <w:szCs w:val="28"/>
        </w:rPr>
        <w:t xml:space="preserve"> </w:t>
      </w:r>
      <w:r w:rsidRPr="00556BCC">
        <w:rPr>
          <w:iCs/>
          <w:sz w:val="28"/>
          <w:szCs w:val="28"/>
        </w:rPr>
        <w:t>Характер древнегреческой цивилизации и особенности античной философской традиции</w:t>
      </w:r>
      <w:r w:rsidRPr="00556BCC">
        <w:rPr>
          <w:sz w:val="28"/>
          <w:szCs w:val="28"/>
        </w:rPr>
        <w:t xml:space="preserve">. </w:t>
      </w:r>
      <w:proofErr w:type="spellStart"/>
      <w:r w:rsidRPr="00556BCC">
        <w:rPr>
          <w:sz w:val="28"/>
          <w:szCs w:val="28"/>
        </w:rPr>
        <w:t>Космоцентризм</w:t>
      </w:r>
      <w:proofErr w:type="spellEnd"/>
      <w:r w:rsidRPr="00556BCC">
        <w:rPr>
          <w:sz w:val="28"/>
          <w:szCs w:val="28"/>
        </w:rPr>
        <w:t xml:space="preserve"> античного философского мышления.</w:t>
      </w:r>
      <w:r>
        <w:rPr>
          <w:sz w:val="28"/>
          <w:szCs w:val="28"/>
        </w:rPr>
        <w:t xml:space="preserve"> </w:t>
      </w:r>
      <w:r w:rsidRPr="007F1269">
        <w:rPr>
          <w:sz w:val="28"/>
          <w:szCs w:val="28"/>
        </w:rPr>
        <w:t xml:space="preserve">Натуралистические школы античности. </w:t>
      </w:r>
      <w:r w:rsidRPr="00556BCC">
        <w:rPr>
          <w:sz w:val="28"/>
          <w:szCs w:val="28"/>
        </w:rPr>
        <w:t xml:space="preserve">Проблема первоначала в философии </w:t>
      </w:r>
      <w:proofErr w:type="spellStart"/>
      <w:r w:rsidRPr="00556BCC">
        <w:rPr>
          <w:sz w:val="28"/>
          <w:szCs w:val="28"/>
        </w:rPr>
        <w:t>досократиков</w:t>
      </w:r>
      <w:proofErr w:type="spellEnd"/>
      <w:r w:rsidRPr="00556BCC">
        <w:rPr>
          <w:sz w:val="28"/>
          <w:szCs w:val="28"/>
        </w:rPr>
        <w:t>.</w:t>
      </w:r>
      <w:r w:rsidRPr="007F1269">
        <w:rPr>
          <w:sz w:val="28"/>
          <w:szCs w:val="28"/>
        </w:rPr>
        <w:t xml:space="preserve"> Милетская школа (Фалес, Анаксимен,</w:t>
      </w:r>
      <w:r>
        <w:rPr>
          <w:sz w:val="28"/>
          <w:szCs w:val="28"/>
        </w:rPr>
        <w:t xml:space="preserve"> </w:t>
      </w:r>
      <w:r w:rsidRPr="007F1269">
        <w:rPr>
          <w:sz w:val="28"/>
          <w:szCs w:val="28"/>
        </w:rPr>
        <w:t>Анаксимандр). Гераклит из Эфеса. Учение о стихийной диалектике.</w:t>
      </w:r>
      <w:r>
        <w:rPr>
          <w:sz w:val="28"/>
          <w:szCs w:val="28"/>
        </w:rPr>
        <w:t xml:space="preserve"> </w:t>
      </w:r>
      <w:proofErr w:type="spellStart"/>
      <w:r w:rsidRPr="007F1269">
        <w:rPr>
          <w:sz w:val="28"/>
          <w:szCs w:val="28"/>
        </w:rPr>
        <w:t>Элейская</w:t>
      </w:r>
      <w:proofErr w:type="spellEnd"/>
      <w:r w:rsidRPr="007F1269">
        <w:rPr>
          <w:sz w:val="28"/>
          <w:szCs w:val="28"/>
        </w:rPr>
        <w:t xml:space="preserve"> школа (</w:t>
      </w:r>
      <w:proofErr w:type="spellStart"/>
      <w:r w:rsidRPr="007F1269">
        <w:rPr>
          <w:sz w:val="28"/>
          <w:szCs w:val="28"/>
        </w:rPr>
        <w:t>Парменид</w:t>
      </w:r>
      <w:proofErr w:type="spellEnd"/>
      <w:r w:rsidRPr="007F1269">
        <w:rPr>
          <w:sz w:val="28"/>
          <w:szCs w:val="28"/>
        </w:rPr>
        <w:t xml:space="preserve">, </w:t>
      </w:r>
      <w:proofErr w:type="spellStart"/>
      <w:r w:rsidRPr="007F1269">
        <w:rPr>
          <w:sz w:val="28"/>
          <w:szCs w:val="28"/>
        </w:rPr>
        <w:t>Ксенофан</w:t>
      </w:r>
      <w:proofErr w:type="spellEnd"/>
      <w:r w:rsidRPr="007F1269">
        <w:rPr>
          <w:sz w:val="28"/>
          <w:szCs w:val="28"/>
        </w:rPr>
        <w:t xml:space="preserve">, Зенон) и учение о бытии, негативная диалектика Зенона. Значение положения </w:t>
      </w:r>
      <w:proofErr w:type="spellStart"/>
      <w:r w:rsidRPr="007F1269">
        <w:rPr>
          <w:sz w:val="28"/>
          <w:szCs w:val="28"/>
        </w:rPr>
        <w:t>Парменида</w:t>
      </w:r>
      <w:proofErr w:type="spellEnd"/>
      <w:r w:rsidRPr="007F1269">
        <w:rPr>
          <w:sz w:val="28"/>
          <w:szCs w:val="28"/>
        </w:rPr>
        <w:t xml:space="preserve"> «</w:t>
      </w:r>
      <w:proofErr w:type="gramStart"/>
      <w:r w:rsidRPr="007F1269">
        <w:rPr>
          <w:sz w:val="28"/>
          <w:szCs w:val="28"/>
        </w:rPr>
        <w:t>Одно и тоже</w:t>
      </w:r>
      <w:proofErr w:type="gramEnd"/>
      <w:r w:rsidRPr="007F1269">
        <w:rPr>
          <w:sz w:val="28"/>
          <w:szCs w:val="28"/>
        </w:rPr>
        <w:t xml:space="preserve"> думать и быть» для развития философии. Пифагор и пифагорейцы: число и математические законы – основа миропонимания.</w:t>
      </w:r>
    </w:p>
    <w:p w:rsidR="004A0E72" w:rsidRPr="00556BCC" w:rsidRDefault="004A0E72" w:rsidP="004A0E72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b/>
          <w:sz w:val="28"/>
          <w:szCs w:val="28"/>
        </w:rPr>
      </w:pPr>
      <w:r w:rsidRPr="00556BCC">
        <w:rPr>
          <w:sz w:val="28"/>
          <w:szCs w:val="28"/>
        </w:rPr>
        <w:t>Концепция атомизма и материалистические тенденции в древнегреческой философии. Атомы и пустота. Движение. Проблема необходимости и случайности. Познание как «истечение». Атомистическая этика наслаждения (гедонизм). Классический период античной философии. Антропологический поворот в философии: софисты и Сократ. Сократ: морально-этическое учение и метод. Рационально-идеалистическая интерпретация космоса в классической античной философии (Сократ).</w:t>
      </w:r>
    </w:p>
    <w:p w:rsidR="004A0E72" w:rsidRPr="00556BCC" w:rsidRDefault="004A0E72" w:rsidP="004A0E72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b/>
          <w:sz w:val="28"/>
          <w:szCs w:val="28"/>
        </w:rPr>
      </w:pPr>
      <w:r w:rsidRPr="00556BCC">
        <w:rPr>
          <w:sz w:val="28"/>
          <w:szCs w:val="28"/>
        </w:rPr>
        <w:lastRenderedPageBreak/>
        <w:t>Идеализм Платона: метафизика и социальная философия. Идея как умопостигаемая сущность предмета и её смысл.</w:t>
      </w:r>
    </w:p>
    <w:p w:rsidR="004A0E72" w:rsidRDefault="004A0E72" w:rsidP="004A0E72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sz w:val="28"/>
          <w:szCs w:val="28"/>
        </w:rPr>
      </w:pPr>
      <w:r w:rsidRPr="00556BCC">
        <w:rPr>
          <w:sz w:val="28"/>
          <w:szCs w:val="28"/>
        </w:rPr>
        <w:t xml:space="preserve">Аристотель: метафизика, наука, теология. </w:t>
      </w:r>
      <w:proofErr w:type="spellStart"/>
      <w:r w:rsidRPr="00556BCC">
        <w:rPr>
          <w:sz w:val="28"/>
          <w:szCs w:val="28"/>
        </w:rPr>
        <w:t>Четырехпринципная</w:t>
      </w:r>
      <w:proofErr w:type="spellEnd"/>
      <w:r w:rsidRPr="00556BCC">
        <w:rPr>
          <w:sz w:val="28"/>
          <w:szCs w:val="28"/>
        </w:rPr>
        <w:t xml:space="preserve"> структура всякой вещи: форма, материя, причина движения, цель. Учение о категориях как наиболее общих определениях бытия и познания. Социально-политическая версия Аристотеля: идея государственного устройства, преобладание среднего элемента. «Человек – общественное животное». </w:t>
      </w:r>
    </w:p>
    <w:p w:rsidR="004A0E72" w:rsidRDefault="004A0E72" w:rsidP="004A0E72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sz w:val="28"/>
          <w:szCs w:val="28"/>
        </w:rPr>
      </w:pPr>
      <w:r w:rsidRPr="00556BCC">
        <w:rPr>
          <w:sz w:val="28"/>
          <w:szCs w:val="28"/>
        </w:rPr>
        <w:t xml:space="preserve">Проблема отношений человека и космоса в философии греческого эллинизма (учения скептиков, эпикурейцев, стоиков и киников). Атараксия, невозмутимость духа как цель эпикурейского образа жизни. Идеал счастья в стоицизме: знание, что нужно выбирать, что терпеть, чего держаться, что распределять. Сочетание оптимизма и гордости с покорностью и смирением. Принцип жизни скептиков: «Ничего не знаю, а потому </w:t>
      </w:r>
      <w:proofErr w:type="gramStart"/>
      <w:r w:rsidRPr="00556BCC">
        <w:rPr>
          <w:sz w:val="28"/>
          <w:szCs w:val="28"/>
        </w:rPr>
        <w:t>живу</w:t>
      </w:r>
      <w:proofErr w:type="gramEnd"/>
      <w:r w:rsidRPr="00556BCC">
        <w:rPr>
          <w:sz w:val="28"/>
          <w:szCs w:val="28"/>
        </w:rPr>
        <w:t xml:space="preserve"> как живется». Скептическая установка в теории познания и как жизненная позиция: невозмутимость и умеренность в жизненной практике. Общие установки этических версий. Космополитизм как феномен римской философии. Становление религиозно-мистических ориентаций в философских учениях позднего эллинизма (</w:t>
      </w:r>
      <w:proofErr w:type="spellStart"/>
      <w:r w:rsidRPr="00556BCC">
        <w:rPr>
          <w:sz w:val="28"/>
          <w:szCs w:val="28"/>
        </w:rPr>
        <w:t>неопифагореизм</w:t>
      </w:r>
      <w:proofErr w:type="spellEnd"/>
      <w:r w:rsidRPr="00556BCC">
        <w:rPr>
          <w:sz w:val="28"/>
          <w:szCs w:val="28"/>
        </w:rPr>
        <w:t xml:space="preserve">, неоплатонизм, стоицизм).   Неоплатонизм – Плотин. Многоступенчатая модель бытия: </w:t>
      </w:r>
      <w:proofErr w:type="gramStart"/>
      <w:r w:rsidRPr="00556BCC">
        <w:rPr>
          <w:sz w:val="28"/>
          <w:szCs w:val="28"/>
        </w:rPr>
        <w:t>Единое</w:t>
      </w:r>
      <w:proofErr w:type="gramEnd"/>
      <w:r w:rsidRPr="00556BCC">
        <w:rPr>
          <w:sz w:val="28"/>
          <w:szCs w:val="28"/>
        </w:rPr>
        <w:t xml:space="preserve">, Ум, Душа. Понятие эманации. Всесторонность и универсальность античной </w:t>
      </w:r>
      <w:proofErr w:type="gramStart"/>
      <w:r w:rsidRPr="00556BCC">
        <w:rPr>
          <w:sz w:val="28"/>
          <w:szCs w:val="28"/>
        </w:rPr>
        <w:t>философии</w:t>
      </w:r>
      <w:proofErr w:type="gramEnd"/>
      <w:r w:rsidRPr="00556BCC">
        <w:rPr>
          <w:sz w:val="28"/>
          <w:szCs w:val="28"/>
        </w:rPr>
        <w:t xml:space="preserve"> и ее место в историко-культурном развитии человечества</w:t>
      </w:r>
    </w:p>
    <w:p w:rsidR="004A0E72" w:rsidRDefault="004A0E72" w:rsidP="004A0E72">
      <w:pPr>
        <w:pStyle w:val="a3"/>
        <w:autoSpaceDE w:val="0"/>
        <w:autoSpaceDN w:val="0"/>
        <w:adjustRightInd w:val="0"/>
        <w:spacing w:before="0" w:beforeAutospacing="0" w:after="0" w:afterAutospacing="0"/>
        <w:jc w:val="both"/>
        <w:rPr>
          <w:sz w:val="28"/>
          <w:szCs w:val="28"/>
        </w:rPr>
      </w:pPr>
    </w:p>
    <w:p w:rsidR="004A0E72" w:rsidRPr="002653C0" w:rsidRDefault="004A0E72" w:rsidP="004A0E72">
      <w:pPr>
        <w:pStyle w:val="a4"/>
        <w:autoSpaceDE w:val="0"/>
        <w:autoSpaceDN w:val="0"/>
        <w:adjustRightInd w:val="0"/>
        <w:spacing w:after="0" w:line="24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53C0">
        <w:rPr>
          <w:rFonts w:ascii="Times New Roman" w:hAnsi="Times New Roman" w:cs="Times New Roman"/>
          <w:b/>
          <w:sz w:val="28"/>
          <w:szCs w:val="28"/>
        </w:rPr>
        <w:t>Тематика дополнительных выступлений.</w:t>
      </w:r>
    </w:p>
    <w:p w:rsidR="004A0E72" w:rsidRDefault="004A0E72" w:rsidP="004A0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0E72" w:rsidRPr="00750E3E" w:rsidRDefault="00FB0F05" w:rsidP="004A0E72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E3E">
        <w:rPr>
          <w:rFonts w:ascii="Times New Roman" w:hAnsi="Times New Roman" w:cs="Times New Roman"/>
          <w:sz w:val="28"/>
          <w:szCs w:val="28"/>
        </w:rPr>
        <w:t xml:space="preserve"> </w:t>
      </w:r>
      <w:r w:rsidR="004A0E72" w:rsidRPr="00750E3E">
        <w:rPr>
          <w:rFonts w:ascii="Times New Roman" w:hAnsi="Times New Roman" w:cs="Times New Roman"/>
          <w:sz w:val="28"/>
          <w:szCs w:val="28"/>
        </w:rPr>
        <w:t>«Благородный муж» и «низкий человек» как основные понятия конфуцианства.</w:t>
      </w:r>
    </w:p>
    <w:p w:rsidR="004A0E72" w:rsidRPr="00750E3E" w:rsidRDefault="004A0E72" w:rsidP="004A0E72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E3E">
        <w:rPr>
          <w:rFonts w:ascii="Times New Roman" w:hAnsi="Times New Roman" w:cs="Times New Roman"/>
          <w:sz w:val="28"/>
          <w:szCs w:val="28"/>
        </w:rPr>
        <w:t>Происхождение и сущность кармы.</w:t>
      </w:r>
    </w:p>
    <w:p w:rsidR="004A0E72" w:rsidRPr="00750E3E" w:rsidRDefault="004A0E72" w:rsidP="004A0E72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0E3E">
        <w:rPr>
          <w:rFonts w:ascii="Times New Roman" w:hAnsi="Times New Roman" w:cs="Times New Roman"/>
          <w:sz w:val="28"/>
          <w:szCs w:val="28"/>
        </w:rPr>
        <w:t>Чарвак</w:t>
      </w:r>
      <w:proofErr w:type="gramStart"/>
      <w:r w:rsidRPr="00750E3E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750E3E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750E3E">
        <w:rPr>
          <w:rFonts w:ascii="Times New Roman" w:hAnsi="Times New Roman" w:cs="Times New Roman"/>
          <w:sz w:val="28"/>
          <w:szCs w:val="28"/>
        </w:rPr>
        <w:t xml:space="preserve"> материалистическая школа древней Индии.</w:t>
      </w:r>
    </w:p>
    <w:p w:rsidR="004A0E72" w:rsidRPr="00750E3E" w:rsidRDefault="004A0E72" w:rsidP="004A0E72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E3E">
        <w:rPr>
          <w:rFonts w:ascii="Times New Roman" w:hAnsi="Times New Roman" w:cs="Times New Roman"/>
          <w:sz w:val="28"/>
          <w:szCs w:val="28"/>
        </w:rPr>
        <w:t>Роль софистов в развитии философии.</w:t>
      </w:r>
    </w:p>
    <w:p w:rsidR="004A0E72" w:rsidRPr="00750E3E" w:rsidRDefault="004A0E72" w:rsidP="004A0E72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E3E">
        <w:rPr>
          <w:rFonts w:ascii="Times New Roman" w:hAnsi="Times New Roman" w:cs="Times New Roman"/>
          <w:sz w:val="28"/>
          <w:szCs w:val="28"/>
        </w:rPr>
        <w:t>Скептицизм и его основные представители.</w:t>
      </w:r>
    </w:p>
    <w:p w:rsidR="004A0E72" w:rsidRPr="00750E3E" w:rsidRDefault="004A0E72" w:rsidP="004A0E72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E3E">
        <w:rPr>
          <w:rFonts w:ascii="Times New Roman" w:hAnsi="Times New Roman" w:cs="Times New Roman"/>
          <w:sz w:val="28"/>
          <w:szCs w:val="28"/>
        </w:rPr>
        <w:t>Три периода в истории стоицизма.</w:t>
      </w:r>
    </w:p>
    <w:p w:rsidR="004A0E72" w:rsidRPr="00750E3E" w:rsidRDefault="004A0E72" w:rsidP="004A0E72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E3E">
        <w:rPr>
          <w:rFonts w:ascii="Times New Roman" w:hAnsi="Times New Roman" w:cs="Times New Roman"/>
          <w:sz w:val="28"/>
          <w:szCs w:val="28"/>
        </w:rPr>
        <w:t>Эпикуреизм.</w:t>
      </w:r>
    </w:p>
    <w:p w:rsidR="00FB0F05" w:rsidRPr="007F1269" w:rsidRDefault="00FB0F05" w:rsidP="004A0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0E72" w:rsidRDefault="004A0E72" w:rsidP="004A0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102C">
        <w:rPr>
          <w:rFonts w:ascii="Times New Roman" w:hAnsi="Times New Roman" w:cs="Times New Roman"/>
          <w:b/>
          <w:sz w:val="28"/>
          <w:szCs w:val="28"/>
        </w:rPr>
        <w:t>Тема 3. Философия европейского средневековья и эпохи Возрождения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(3часа)</w:t>
      </w:r>
    </w:p>
    <w:p w:rsidR="004A0E72" w:rsidRDefault="004A0E72" w:rsidP="004A0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0E72" w:rsidRPr="00E93224" w:rsidRDefault="004A0E72" w:rsidP="004A0E72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3224">
        <w:rPr>
          <w:rFonts w:ascii="Times New Roman" w:hAnsi="Times New Roman" w:cs="Times New Roman"/>
          <w:sz w:val="28"/>
          <w:szCs w:val="28"/>
        </w:rPr>
        <w:t>Разработка христианской догматики в ранней средневековой философии (апологетика, патристика)</w:t>
      </w:r>
      <w:proofErr w:type="gramStart"/>
      <w:r w:rsidRPr="00E9322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93224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E93224">
        <w:rPr>
          <w:rFonts w:ascii="Times New Roman" w:hAnsi="Times New Roman" w:cs="Times New Roman"/>
          <w:sz w:val="28"/>
          <w:szCs w:val="28"/>
        </w:rPr>
        <w:t>еоцентризм</w:t>
      </w:r>
      <w:proofErr w:type="spellEnd"/>
      <w:r w:rsidRPr="00E93224">
        <w:rPr>
          <w:rFonts w:ascii="Times New Roman" w:hAnsi="Times New Roman" w:cs="Times New Roman"/>
          <w:sz w:val="28"/>
          <w:szCs w:val="28"/>
        </w:rPr>
        <w:t xml:space="preserve"> средневековой философии.</w:t>
      </w:r>
    </w:p>
    <w:p w:rsidR="004A0E72" w:rsidRPr="00E93224" w:rsidRDefault="004A0E72" w:rsidP="004A0E72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3224">
        <w:rPr>
          <w:rFonts w:ascii="Times New Roman" w:hAnsi="Times New Roman" w:cs="Times New Roman"/>
          <w:sz w:val="28"/>
          <w:szCs w:val="28"/>
        </w:rPr>
        <w:t xml:space="preserve">Учение Августина: диалог античного и средневекового миропонимания. Становление предмета средневековой философии. </w:t>
      </w:r>
    </w:p>
    <w:p w:rsidR="004A0E72" w:rsidRDefault="004A0E72" w:rsidP="004A0E72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3224">
        <w:rPr>
          <w:rFonts w:ascii="Times New Roman" w:hAnsi="Times New Roman" w:cs="Times New Roman"/>
          <w:sz w:val="28"/>
          <w:szCs w:val="28"/>
        </w:rPr>
        <w:lastRenderedPageBreak/>
        <w:t>Схоластика. Проблема универсалий: номинализм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93224">
        <w:rPr>
          <w:rFonts w:ascii="Times New Roman" w:hAnsi="Times New Roman" w:cs="Times New Roman"/>
          <w:sz w:val="28"/>
          <w:szCs w:val="28"/>
        </w:rPr>
        <w:t xml:space="preserve"> реализм</w:t>
      </w:r>
      <w:r>
        <w:rPr>
          <w:rFonts w:ascii="Times New Roman" w:hAnsi="Times New Roman" w:cs="Times New Roman"/>
          <w:sz w:val="28"/>
          <w:szCs w:val="28"/>
        </w:rPr>
        <w:t>,  концептуализм</w:t>
      </w:r>
      <w:r w:rsidRPr="00E9322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0E72" w:rsidRDefault="004A0E72" w:rsidP="004A0E72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3224">
        <w:rPr>
          <w:rFonts w:ascii="Times New Roman" w:hAnsi="Times New Roman" w:cs="Times New Roman"/>
          <w:sz w:val="28"/>
          <w:szCs w:val="28"/>
        </w:rPr>
        <w:t xml:space="preserve">Учение Фомы Аквинского. </w:t>
      </w:r>
    </w:p>
    <w:p w:rsidR="004A0E72" w:rsidRPr="004F007E" w:rsidRDefault="004A0E72" w:rsidP="004A0E72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007E">
        <w:rPr>
          <w:rFonts w:ascii="Times New Roman" w:hAnsi="Times New Roman" w:cs="Times New Roman"/>
          <w:sz w:val="28"/>
          <w:szCs w:val="28"/>
        </w:rPr>
        <w:t xml:space="preserve">Антропоцентрический характер философии Возрождения. Натурфилософия эпохи Возрождения (Николай Кузанский). </w:t>
      </w:r>
    </w:p>
    <w:p w:rsidR="004A0E72" w:rsidRDefault="004A0E72" w:rsidP="004A0E72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6258">
        <w:rPr>
          <w:rFonts w:ascii="Times New Roman" w:hAnsi="Times New Roman" w:cs="Times New Roman"/>
          <w:sz w:val="28"/>
          <w:szCs w:val="28"/>
        </w:rPr>
        <w:t>Гуманизм эпохи Возрождения (</w:t>
      </w:r>
      <w:proofErr w:type="spellStart"/>
      <w:r w:rsidRPr="003D6258">
        <w:rPr>
          <w:rFonts w:ascii="Times New Roman" w:hAnsi="Times New Roman" w:cs="Times New Roman"/>
          <w:sz w:val="28"/>
          <w:szCs w:val="28"/>
        </w:rPr>
        <w:t>Франческо</w:t>
      </w:r>
      <w:proofErr w:type="spellEnd"/>
      <w:r w:rsidRPr="003D6258">
        <w:rPr>
          <w:rFonts w:ascii="Times New Roman" w:hAnsi="Times New Roman" w:cs="Times New Roman"/>
          <w:sz w:val="28"/>
          <w:szCs w:val="28"/>
        </w:rPr>
        <w:t xml:space="preserve"> Петрарка, 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258">
        <w:rPr>
          <w:rFonts w:ascii="Times New Roman" w:hAnsi="Times New Roman" w:cs="Times New Roman"/>
          <w:sz w:val="28"/>
          <w:szCs w:val="28"/>
        </w:rPr>
        <w:t>Пикоделла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6258">
        <w:rPr>
          <w:rFonts w:ascii="Times New Roman" w:hAnsi="Times New Roman" w:cs="Times New Roman"/>
          <w:sz w:val="28"/>
          <w:szCs w:val="28"/>
        </w:rPr>
        <w:t>Мирандола</w:t>
      </w:r>
      <w:proofErr w:type="spellEnd"/>
      <w:r w:rsidRPr="003D6258">
        <w:rPr>
          <w:rFonts w:ascii="Times New Roman" w:hAnsi="Times New Roman" w:cs="Times New Roman"/>
          <w:sz w:val="28"/>
          <w:szCs w:val="28"/>
        </w:rPr>
        <w:t xml:space="preserve"> и др.).</w:t>
      </w:r>
    </w:p>
    <w:p w:rsidR="004A0E72" w:rsidRPr="003D6258" w:rsidRDefault="004A0E72" w:rsidP="004A0E72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6258">
        <w:rPr>
          <w:rFonts w:ascii="Times New Roman" w:hAnsi="Times New Roman" w:cs="Times New Roman"/>
          <w:sz w:val="28"/>
          <w:szCs w:val="28"/>
        </w:rPr>
        <w:t>Социально-политическое направление философии эпохи Возрождения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0E72" w:rsidRDefault="004A0E72" w:rsidP="004A0E72">
      <w:pPr>
        <w:pStyle w:val="a3"/>
        <w:spacing w:before="0" w:beforeAutospacing="0" w:after="0" w:afterAutospacing="0"/>
        <w:ind w:left="720"/>
        <w:jc w:val="both"/>
        <w:rPr>
          <w:b/>
          <w:color w:val="000000"/>
          <w:sz w:val="28"/>
          <w:szCs w:val="28"/>
        </w:rPr>
      </w:pPr>
      <w:r w:rsidRPr="00741AFE">
        <w:rPr>
          <w:b/>
          <w:color w:val="000000"/>
          <w:sz w:val="28"/>
          <w:szCs w:val="28"/>
        </w:rPr>
        <w:t>Подробный план занятия</w:t>
      </w:r>
    </w:p>
    <w:p w:rsidR="004A0E72" w:rsidRPr="005F11B2" w:rsidRDefault="004A0E72" w:rsidP="004A0E72">
      <w:pPr>
        <w:pStyle w:val="Default"/>
        <w:numPr>
          <w:ilvl w:val="0"/>
          <w:numId w:val="5"/>
        </w:numPr>
        <w:jc w:val="both"/>
        <w:rPr>
          <w:i/>
          <w:color w:val="auto"/>
          <w:sz w:val="28"/>
          <w:szCs w:val="28"/>
        </w:rPr>
      </w:pPr>
      <w:r w:rsidRPr="005F11B2">
        <w:rPr>
          <w:iCs/>
          <w:color w:val="auto"/>
          <w:sz w:val="28"/>
          <w:szCs w:val="28"/>
        </w:rPr>
        <w:t>Философия и религия. Статус и функции философии в средневековой европейской культуре</w:t>
      </w:r>
      <w:r w:rsidRPr="005F11B2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</w:rPr>
        <w:t xml:space="preserve"> </w:t>
      </w:r>
      <w:r w:rsidRPr="007F1269">
        <w:rPr>
          <w:sz w:val="28"/>
          <w:szCs w:val="28"/>
        </w:rPr>
        <w:t xml:space="preserve">Основные этапы средневековой философии: апологетика, патристика, схоластика. Патристика: доктринальное оформление догматов христианства. Характерные черты средневековой философии. </w:t>
      </w:r>
      <w:proofErr w:type="spellStart"/>
      <w:r w:rsidRPr="007F1269">
        <w:rPr>
          <w:sz w:val="28"/>
          <w:szCs w:val="28"/>
        </w:rPr>
        <w:t>Теоцентризм</w:t>
      </w:r>
      <w:proofErr w:type="spellEnd"/>
      <w:r w:rsidRPr="007F1269">
        <w:rPr>
          <w:sz w:val="28"/>
          <w:szCs w:val="28"/>
        </w:rPr>
        <w:t xml:space="preserve"> – </w:t>
      </w:r>
      <w:proofErr w:type="spellStart"/>
      <w:r w:rsidRPr="007F1269">
        <w:rPr>
          <w:sz w:val="28"/>
          <w:szCs w:val="28"/>
        </w:rPr>
        <w:t>системообразующий</w:t>
      </w:r>
      <w:proofErr w:type="spellEnd"/>
      <w:r w:rsidRPr="007F1269">
        <w:rPr>
          <w:sz w:val="28"/>
          <w:szCs w:val="28"/>
        </w:rPr>
        <w:t xml:space="preserve"> принцип философии средневековья. </w:t>
      </w:r>
      <w:proofErr w:type="spellStart"/>
      <w:r w:rsidRPr="007F1269">
        <w:rPr>
          <w:sz w:val="28"/>
          <w:szCs w:val="28"/>
        </w:rPr>
        <w:t>Теоцентризм</w:t>
      </w:r>
      <w:proofErr w:type="spellEnd"/>
      <w:r w:rsidRPr="007F1269">
        <w:rPr>
          <w:sz w:val="28"/>
          <w:szCs w:val="28"/>
        </w:rPr>
        <w:t xml:space="preserve"> и истолкование бытия. Креационизм. Толкование соотношения Бога и мира.</w:t>
      </w:r>
    </w:p>
    <w:p w:rsidR="004A0E72" w:rsidRDefault="004A0E72" w:rsidP="004A0E72">
      <w:pPr>
        <w:pStyle w:val="Default"/>
        <w:numPr>
          <w:ilvl w:val="0"/>
          <w:numId w:val="5"/>
        </w:numPr>
        <w:jc w:val="both"/>
        <w:rPr>
          <w:i/>
          <w:color w:val="auto"/>
          <w:sz w:val="28"/>
          <w:szCs w:val="28"/>
        </w:rPr>
      </w:pPr>
      <w:r w:rsidRPr="005F11B2">
        <w:rPr>
          <w:color w:val="auto"/>
          <w:sz w:val="28"/>
          <w:szCs w:val="28"/>
        </w:rPr>
        <w:t>Исторические этапы развития средневековой философии и динамика ее проблемного поля</w:t>
      </w:r>
      <w:r>
        <w:rPr>
          <w:color w:val="auto"/>
          <w:sz w:val="28"/>
          <w:szCs w:val="28"/>
        </w:rPr>
        <w:t xml:space="preserve">. </w:t>
      </w:r>
      <w:r w:rsidRPr="007F1269">
        <w:rPr>
          <w:sz w:val="28"/>
          <w:szCs w:val="28"/>
        </w:rPr>
        <w:t>Теология и философия в учении святого Августина. Инновации Августина: концепция креационизма, понимание времени, идеи линейности истории. «Град божий» и «Град земной». «Исповедь» Августина – величайшее произведение средних веков</w:t>
      </w:r>
      <w:proofErr w:type="gramStart"/>
      <w:r w:rsidRPr="007F1269">
        <w:rPr>
          <w:sz w:val="28"/>
          <w:szCs w:val="28"/>
        </w:rPr>
        <w:t>.</w:t>
      </w:r>
      <w:r w:rsidRPr="00B56671">
        <w:rPr>
          <w:i/>
          <w:color w:val="auto"/>
          <w:sz w:val="28"/>
          <w:szCs w:val="28"/>
        </w:rPr>
        <w:t>.</w:t>
      </w:r>
      <w:proofErr w:type="gramEnd"/>
    </w:p>
    <w:p w:rsidR="004A0E72" w:rsidRDefault="004A0E72" w:rsidP="004A0E72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DF5AD0">
        <w:rPr>
          <w:sz w:val="28"/>
          <w:szCs w:val="28"/>
        </w:rPr>
        <w:t xml:space="preserve">Схоластика как особый тип культуры, превращающий философию в «служанку» теологии. </w:t>
      </w:r>
      <w:r w:rsidRPr="00DF5AD0">
        <w:rPr>
          <w:color w:val="auto"/>
          <w:sz w:val="28"/>
          <w:szCs w:val="28"/>
        </w:rPr>
        <w:t>Дискуссии о природе универсалий в поздней средневековой филосо</w:t>
      </w:r>
      <w:r>
        <w:rPr>
          <w:color w:val="auto"/>
          <w:sz w:val="28"/>
          <w:szCs w:val="28"/>
        </w:rPr>
        <w:t xml:space="preserve">фии: </w:t>
      </w:r>
      <w:r w:rsidRPr="00DF5AD0">
        <w:rPr>
          <w:sz w:val="28"/>
          <w:szCs w:val="28"/>
        </w:rPr>
        <w:t xml:space="preserve">реализм,  номинализм, концептуализм. Божественное предопределение и свобода воли человека; сущность и существование. Откровение и вера. Место проблемы соотношения веры и разума в средневековой философии и различные варианты ее решения. </w:t>
      </w:r>
    </w:p>
    <w:p w:rsidR="004A0E72" w:rsidRDefault="004A0E72" w:rsidP="004A0E72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DF5AD0">
        <w:rPr>
          <w:color w:val="auto"/>
          <w:sz w:val="28"/>
          <w:szCs w:val="28"/>
        </w:rPr>
        <w:t xml:space="preserve"> Схоластика и ее систематизация в философии Фомы Аквинского. Принципы средневекового философского мышления: </w:t>
      </w:r>
      <w:proofErr w:type="spellStart"/>
      <w:r w:rsidRPr="00DF5AD0">
        <w:rPr>
          <w:color w:val="auto"/>
          <w:sz w:val="28"/>
          <w:szCs w:val="28"/>
        </w:rPr>
        <w:t>теоцентризм</w:t>
      </w:r>
      <w:proofErr w:type="spellEnd"/>
      <w:r w:rsidRPr="00DF5AD0">
        <w:rPr>
          <w:color w:val="auto"/>
          <w:sz w:val="28"/>
          <w:szCs w:val="28"/>
        </w:rPr>
        <w:t xml:space="preserve">, супранатурализм, креационизм, символизм, принцип оппозиции духа и тела, провиденциализм и </w:t>
      </w:r>
      <w:proofErr w:type="spellStart"/>
      <w:r w:rsidRPr="00DF5AD0">
        <w:rPr>
          <w:color w:val="auto"/>
          <w:sz w:val="28"/>
          <w:szCs w:val="28"/>
        </w:rPr>
        <w:t>эсхатологизм</w:t>
      </w:r>
      <w:proofErr w:type="spellEnd"/>
      <w:r w:rsidRPr="00DF5AD0">
        <w:rPr>
          <w:color w:val="auto"/>
          <w:sz w:val="28"/>
          <w:szCs w:val="28"/>
        </w:rPr>
        <w:t xml:space="preserve">. </w:t>
      </w:r>
      <w:r w:rsidRPr="00DF5AD0">
        <w:rPr>
          <w:sz w:val="28"/>
          <w:szCs w:val="28"/>
        </w:rPr>
        <w:t xml:space="preserve">Ф. Аквинский: версии бытия и познания, примирение науки и теологии, разума и веры. Субординация науки, философии, теологии. Доказательства бытия Бога. Поздняя схоластика: теория двойственной истины (Р. Бэкон, Д. Скот, У. Оккам). </w:t>
      </w:r>
    </w:p>
    <w:p w:rsidR="004A0E72" w:rsidRPr="004F007E" w:rsidRDefault="004A0E72" w:rsidP="004A0E72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4F007E">
        <w:rPr>
          <w:sz w:val="28"/>
          <w:szCs w:val="28"/>
        </w:rPr>
        <w:t xml:space="preserve">Влияние идей библии на становление и развитие философской европейской культуры эпохи. Христианское понимание человека. Соотношение души и тела. Этические версии. Толкование добродетелей и греха. Философия эпохи Возрождения. Антропоцентризм </w:t>
      </w:r>
      <w:proofErr w:type="spellStart"/>
      <w:r w:rsidRPr="004F007E">
        <w:rPr>
          <w:sz w:val="28"/>
          <w:szCs w:val="28"/>
        </w:rPr>
        <w:t>возрожденческой</w:t>
      </w:r>
      <w:proofErr w:type="spellEnd"/>
      <w:r w:rsidRPr="004F007E">
        <w:rPr>
          <w:sz w:val="28"/>
          <w:szCs w:val="28"/>
        </w:rPr>
        <w:t xml:space="preserve"> картины мира.  Натурфилософия эпохи Возрождения. Диалектика. Формирование новой картины мира, согласующей проблемы космоса, человека, природы, религии и социума. Неоплатонизм. </w:t>
      </w:r>
      <w:r w:rsidRPr="004F007E">
        <w:rPr>
          <w:color w:val="auto"/>
          <w:sz w:val="28"/>
          <w:szCs w:val="28"/>
        </w:rPr>
        <w:t xml:space="preserve">Идея тождества микро- и макрокосма в философии неоплатоников. </w:t>
      </w:r>
      <w:r w:rsidRPr="004F007E">
        <w:rPr>
          <w:sz w:val="28"/>
          <w:szCs w:val="28"/>
        </w:rPr>
        <w:t xml:space="preserve">Н. Кузанский: учение о совпадении </w:t>
      </w:r>
      <w:r w:rsidRPr="004F007E">
        <w:rPr>
          <w:sz w:val="28"/>
          <w:szCs w:val="28"/>
        </w:rPr>
        <w:lastRenderedPageBreak/>
        <w:t xml:space="preserve">противоположностей, «версия знающего незнания». Бог как актуальная бесконечность; математическое обоснование сущего; бытие Бога в мире и бытие мира в Боге – в пантеистической философии Кузанского. </w:t>
      </w:r>
      <w:r w:rsidRPr="004F007E">
        <w:rPr>
          <w:color w:val="auto"/>
          <w:sz w:val="28"/>
          <w:szCs w:val="28"/>
        </w:rPr>
        <w:t xml:space="preserve">Модель природы в натурфилософии Ренессанса. </w:t>
      </w:r>
      <w:proofErr w:type="spellStart"/>
      <w:r w:rsidRPr="004F007E">
        <w:rPr>
          <w:color w:val="auto"/>
          <w:sz w:val="28"/>
          <w:szCs w:val="28"/>
        </w:rPr>
        <w:t>Коперниканская</w:t>
      </w:r>
      <w:proofErr w:type="spellEnd"/>
      <w:r w:rsidRPr="004F007E">
        <w:rPr>
          <w:color w:val="auto"/>
          <w:sz w:val="28"/>
          <w:szCs w:val="28"/>
        </w:rPr>
        <w:t xml:space="preserve"> революция в астрономии и развитие гелиоцентрической модели Вселенной (Н. Коперник). </w:t>
      </w:r>
    </w:p>
    <w:p w:rsidR="004A0E72" w:rsidRDefault="004A0E72" w:rsidP="004A0E72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3D6258">
        <w:rPr>
          <w:sz w:val="28"/>
          <w:szCs w:val="28"/>
        </w:rPr>
        <w:t xml:space="preserve">Гуманизм как принцип обоснования идеологии свободомыслия. Отношение к античному философскому наследию. Принцип антропоцентризма и философское понимание человека. Идеи человеческой индивидуальности, творчества, активности, природного равенства людей. Толкование предназначения человека, представление о соотношении души и тела (Л. Вала, П. </w:t>
      </w:r>
      <w:proofErr w:type="spellStart"/>
      <w:r w:rsidRPr="003D6258">
        <w:rPr>
          <w:sz w:val="28"/>
          <w:szCs w:val="28"/>
        </w:rPr>
        <w:t>Помпонацци</w:t>
      </w:r>
      <w:proofErr w:type="spellEnd"/>
      <w:r w:rsidRPr="003D6258">
        <w:rPr>
          <w:sz w:val="28"/>
          <w:szCs w:val="28"/>
        </w:rPr>
        <w:t xml:space="preserve">, Э. </w:t>
      </w:r>
      <w:proofErr w:type="spellStart"/>
      <w:r w:rsidRPr="003D6258">
        <w:rPr>
          <w:sz w:val="28"/>
          <w:szCs w:val="28"/>
        </w:rPr>
        <w:t>Роттердамский</w:t>
      </w:r>
      <w:proofErr w:type="spellEnd"/>
      <w:r w:rsidRPr="003D6258">
        <w:rPr>
          <w:sz w:val="28"/>
          <w:szCs w:val="28"/>
        </w:rPr>
        <w:t>). Ренессансный скептицизм. Скептический гуманизм М. Монтеня. Индивидуальность и ее внутренний мир: «постичь не свои движения, а себя, свою сущность».  «Опыты» Монтеня и их историческое значение.</w:t>
      </w:r>
    </w:p>
    <w:p w:rsidR="004A0E72" w:rsidRDefault="004A0E72" w:rsidP="004A0E72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3D6258">
        <w:rPr>
          <w:sz w:val="28"/>
          <w:szCs w:val="28"/>
        </w:rPr>
        <w:t xml:space="preserve">Социально-политическое направление философии эпохи Возрождения: социальные проблемы, устройство общества, государство, взаимоотношения церкви и государства. Н. Макиавелли – человек в системе общественных отношений и деятельности. Расхождение </w:t>
      </w:r>
      <w:proofErr w:type="gramStart"/>
      <w:r w:rsidRPr="003D6258">
        <w:rPr>
          <w:sz w:val="28"/>
          <w:szCs w:val="28"/>
        </w:rPr>
        <w:t>должного</w:t>
      </w:r>
      <w:proofErr w:type="gramEnd"/>
      <w:r w:rsidRPr="003D6258">
        <w:rPr>
          <w:sz w:val="28"/>
          <w:szCs w:val="28"/>
        </w:rPr>
        <w:t xml:space="preserve"> и существующего в общественной жизни. Соответствие поведения времени, ситуации, обстоятельствам как гарант удачи. Концепция личности в системе власти: «казаться - </w:t>
      </w:r>
      <w:proofErr w:type="gramStart"/>
      <w:r w:rsidRPr="003D6258">
        <w:rPr>
          <w:sz w:val="28"/>
          <w:szCs w:val="28"/>
        </w:rPr>
        <w:t>тоже самое</w:t>
      </w:r>
      <w:proofErr w:type="gramEnd"/>
      <w:r w:rsidRPr="003D6258">
        <w:rPr>
          <w:sz w:val="28"/>
          <w:szCs w:val="28"/>
        </w:rPr>
        <w:t>, что быть». Политический лидер: лев и лиса одновременно. Проблема насилия в обществе. Реформация как один из путей преодоления средневековой схоластики (М. Лютер, Ж. Кальвин). Реформация и капитализм. Утопии как ранние формы ненаучного прогнозирования (Т. Мор, Т. Кампанелла).</w:t>
      </w:r>
    </w:p>
    <w:p w:rsidR="004A0E72" w:rsidRDefault="004A0E72" w:rsidP="004A0E72">
      <w:pPr>
        <w:pStyle w:val="Default"/>
        <w:jc w:val="both"/>
        <w:rPr>
          <w:sz w:val="28"/>
          <w:szCs w:val="28"/>
        </w:rPr>
      </w:pPr>
    </w:p>
    <w:p w:rsidR="004A0E72" w:rsidRPr="002653C0" w:rsidRDefault="004A0E72" w:rsidP="004A0E72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53C0">
        <w:rPr>
          <w:rFonts w:ascii="Times New Roman" w:hAnsi="Times New Roman" w:cs="Times New Roman"/>
          <w:b/>
          <w:sz w:val="28"/>
          <w:szCs w:val="28"/>
        </w:rPr>
        <w:t>Тематика дополнительных выступлений.</w:t>
      </w:r>
    </w:p>
    <w:p w:rsidR="004A0E72" w:rsidRDefault="004A0E72" w:rsidP="004A0E72">
      <w:pPr>
        <w:pStyle w:val="Default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Филон Александрийский и его философия.</w:t>
      </w:r>
    </w:p>
    <w:p w:rsidR="004A0E72" w:rsidRDefault="004A0E72" w:rsidP="004A0E72">
      <w:pPr>
        <w:pStyle w:val="Default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Философские идеи в Новом Завете.</w:t>
      </w:r>
    </w:p>
    <w:p w:rsidR="004A0E72" w:rsidRDefault="004A0E72" w:rsidP="004A0E72">
      <w:pPr>
        <w:pStyle w:val="Default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Ориген</w:t>
      </w:r>
      <w:proofErr w:type="spellEnd"/>
      <w:r>
        <w:rPr>
          <w:sz w:val="28"/>
          <w:szCs w:val="28"/>
        </w:rPr>
        <w:t xml:space="preserve"> и его роль в становлении средневековой философии.</w:t>
      </w:r>
    </w:p>
    <w:p w:rsidR="004A0E72" w:rsidRDefault="004A0E72" w:rsidP="004A0E72">
      <w:pPr>
        <w:pStyle w:val="Default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Философия мусульманского мира – идеи Ибн-Сины и Ибн-Рушда.</w:t>
      </w:r>
    </w:p>
    <w:p w:rsidR="004A0E72" w:rsidRDefault="004A0E72" w:rsidP="004A0E72">
      <w:pPr>
        <w:pStyle w:val="Default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Суфизм.</w:t>
      </w:r>
    </w:p>
    <w:p w:rsidR="004A0E72" w:rsidRDefault="004A0E72" w:rsidP="004A0E72">
      <w:pPr>
        <w:pStyle w:val="Default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Исихазм в творчестве Григория </w:t>
      </w:r>
      <w:proofErr w:type="spellStart"/>
      <w:r>
        <w:rPr>
          <w:sz w:val="28"/>
          <w:szCs w:val="28"/>
        </w:rPr>
        <w:t>Паламы</w:t>
      </w:r>
      <w:proofErr w:type="spellEnd"/>
      <w:r>
        <w:rPr>
          <w:sz w:val="28"/>
          <w:szCs w:val="28"/>
        </w:rPr>
        <w:t>.</w:t>
      </w:r>
    </w:p>
    <w:p w:rsidR="004A0E72" w:rsidRPr="00750E3E" w:rsidRDefault="004A0E72" w:rsidP="004A0E72">
      <w:pPr>
        <w:pStyle w:val="Default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Боэций как предшественник средневековой схоластики.</w:t>
      </w:r>
    </w:p>
    <w:p w:rsidR="004A0E72" w:rsidRPr="00750E3E" w:rsidRDefault="004A0E72" w:rsidP="004A0E72">
      <w:pPr>
        <w:pStyle w:val="Default"/>
        <w:numPr>
          <w:ilvl w:val="0"/>
          <w:numId w:val="8"/>
        </w:numPr>
        <w:jc w:val="both"/>
        <w:rPr>
          <w:sz w:val="28"/>
          <w:szCs w:val="28"/>
        </w:rPr>
      </w:pPr>
      <w:r w:rsidRPr="00750E3E">
        <w:rPr>
          <w:sz w:val="28"/>
          <w:szCs w:val="28"/>
        </w:rPr>
        <w:t xml:space="preserve">Идея красоты в философии Возрождения (Леонардо да Винчи, </w:t>
      </w:r>
      <w:proofErr w:type="spellStart"/>
      <w:r w:rsidRPr="00750E3E">
        <w:rPr>
          <w:sz w:val="28"/>
          <w:szCs w:val="28"/>
        </w:rPr>
        <w:t>Марсилио</w:t>
      </w:r>
      <w:proofErr w:type="spellEnd"/>
      <w:r w:rsidR="00FB0F05">
        <w:rPr>
          <w:sz w:val="28"/>
          <w:szCs w:val="28"/>
        </w:rPr>
        <w:t xml:space="preserve"> </w:t>
      </w:r>
      <w:proofErr w:type="spellStart"/>
      <w:r w:rsidRPr="00750E3E">
        <w:rPr>
          <w:sz w:val="28"/>
          <w:szCs w:val="28"/>
        </w:rPr>
        <w:t>Фичино</w:t>
      </w:r>
      <w:proofErr w:type="spellEnd"/>
      <w:r w:rsidRPr="00750E3E">
        <w:rPr>
          <w:sz w:val="28"/>
          <w:szCs w:val="28"/>
        </w:rPr>
        <w:t xml:space="preserve">). </w:t>
      </w:r>
    </w:p>
    <w:p w:rsidR="004A0E72" w:rsidRPr="007F1269" w:rsidRDefault="004A0E72" w:rsidP="004A0E72">
      <w:pPr>
        <w:pStyle w:val="Default"/>
        <w:ind w:left="720"/>
        <w:jc w:val="both"/>
        <w:rPr>
          <w:sz w:val="28"/>
          <w:szCs w:val="28"/>
        </w:rPr>
      </w:pPr>
    </w:p>
    <w:p w:rsidR="00E37204" w:rsidRDefault="00E37204"/>
    <w:sectPr w:rsidR="00E37204" w:rsidSect="00F85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55309"/>
    <w:multiLevelType w:val="hybridMultilevel"/>
    <w:tmpl w:val="687E1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C1433"/>
    <w:multiLevelType w:val="hybridMultilevel"/>
    <w:tmpl w:val="147E9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926B2"/>
    <w:multiLevelType w:val="hybridMultilevel"/>
    <w:tmpl w:val="7068E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87C57"/>
    <w:multiLevelType w:val="hybridMultilevel"/>
    <w:tmpl w:val="E69A68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25521D8"/>
    <w:multiLevelType w:val="hybridMultilevel"/>
    <w:tmpl w:val="0066A482"/>
    <w:lvl w:ilvl="0" w:tplc="897611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07C50"/>
    <w:multiLevelType w:val="hybridMultilevel"/>
    <w:tmpl w:val="495A6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250AC"/>
    <w:multiLevelType w:val="hybridMultilevel"/>
    <w:tmpl w:val="5B3EB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892ED3"/>
    <w:multiLevelType w:val="hybridMultilevel"/>
    <w:tmpl w:val="B1885226"/>
    <w:lvl w:ilvl="0" w:tplc="D6762CD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>
    <w:useFELayout/>
  </w:compat>
  <w:rsids>
    <w:rsidRoot w:val="004A0E72"/>
    <w:rsid w:val="004A0E72"/>
    <w:rsid w:val="00E37204"/>
    <w:rsid w:val="00F85B63"/>
    <w:rsid w:val="00FB0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B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0E72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a3">
    <w:name w:val="Normal (Web)"/>
    <w:basedOn w:val="a"/>
    <w:uiPriority w:val="99"/>
    <w:unhideWhenUsed/>
    <w:rsid w:val="004A0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A0E72"/>
  </w:style>
  <w:style w:type="paragraph" w:styleId="a4">
    <w:name w:val="List Paragraph"/>
    <w:basedOn w:val="a"/>
    <w:uiPriority w:val="34"/>
    <w:qFormat/>
    <w:rsid w:val="004A0E72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1986</Words>
  <Characters>11325</Characters>
  <Application>Microsoft Office Word</Application>
  <DocSecurity>0</DocSecurity>
  <Lines>94</Lines>
  <Paragraphs>26</Paragraphs>
  <ScaleCrop>false</ScaleCrop>
  <Company>Microsoft</Company>
  <LinksUpToDate>false</LinksUpToDate>
  <CharactersWithSpaces>13285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Vitalija</dc:creator>
  <cp:lastModifiedBy>Vitalija</cp:lastModifiedBy>
  <cp:revision>3</cp:revision>
  <cp:lastPrinted>2022-09-04T14:25:00Z</cp:lastPrinted>
  <dcterms:created xsi:type="dcterms:W3CDTF">2022-09-04T13:51:00Z</dcterms:created>
  <dcterms:modified xsi:type="dcterms:W3CDTF">2022-09-04T14:26:00Z</dcterms:modified>
</cp:coreProperties>
</file>