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4B646" w14:textId="5185E712" w:rsidR="00BF2FF4" w:rsidRPr="009C16B6" w:rsidRDefault="00BF2FF4" w:rsidP="00BF2FF4">
      <w:pPr>
        <w:rPr>
          <w:rFonts w:ascii="Arial" w:hAnsi="Arial" w:cs="Arial"/>
          <w:sz w:val="24"/>
          <w:szCs w:val="24"/>
        </w:rPr>
      </w:pPr>
      <w:r w:rsidRPr="009C16B6">
        <w:rPr>
          <w:rFonts w:ascii="Arial" w:hAnsi="Arial" w:cs="Arial"/>
          <w:sz w:val="24"/>
          <w:szCs w:val="24"/>
        </w:rPr>
        <w:t xml:space="preserve">                </w:t>
      </w:r>
      <w:r w:rsidR="0005404D" w:rsidRPr="009C16B6">
        <w:rPr>
          <w:rFonts w:ascii="Arial" w:hAnsi="Arial" w:cs="Arial"/>
          <w:sz w:val="24"/>
          <w:szCs w:val="24"/>
        </w:rPr>
        <w:t xml:space="preserve">                                      </w:t>
      </w:r>
      <w:r w:rsidRPr="009C16B6">
        <w:rPr>
          <w:rFonts w:ascii="Arial" w:hAnsi="Arial" w:cs="Arial"/>
          <w:sz w:val="24"/>
          <w:szCs w:val="24"/>
        </w:rPr>
        <w:t xml:space="preserve">       </w:t>
      </w:r>
      <w:r w:rsidRPr="009C16B6">
        <w:rPr>
          <w:rFonts w:ascii="Arial" w:hAnsi="Arial" w:cs="Arial"/>
          <w:color w:val="FF0000"/>
          <w:sz w:val="24"/>
          <w:szCs w:val="24"/>
        </w:rPr>
        <w:t>1</w:t>
      </w:r>
    </w:p>
    <w:p w14:paraId="3071653C" w14:textId="77777777" w:rsidR="00BF2FF4" w:rsidRPr="009C16B6" w:rsidRDefault="00BF2FF4" w:rsidP="00BF2FF4">
      <w:pPr>
        <w:rPr>
          <w:rFonts w:ascii="Arial" w:hAnsi="Arial" w:cs="Arial"/>
          <w:sz w:val="24"/>
          <w:szCs w:val="24"/>
        </w:rPr>
      </w:pPr>
    </w:p>
    <w:p w14:paraId="0945856B" w14:textId="77777777" w:rsidR="00BF2FF4" w:rsidRPr="009C16B6" w:rsidRDefault="00BF2FF4" w:rsidP="00BF2FF4">
      <w:pPr>
        <w:rPr>
          <w:rFonts w:ascii="Arial" w:hAnsi="Arial" w:cs="Arial"/>
          <w:sz w:val="24"/>
          <w:szCs w:val="24"/>
        </w:rPr>
      </w:pPr>
      <w:r w:rsidRPr="009C16B6"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  <w:t>Алгоритм</w:t>
      </w:r>
      <w:r w:rsidRPr="009C16B6">
        <w:rPr>
          <w:rFonts w:ascii="Arial" w:hAnsi="Arial" w:cs="Arial"/>
          <w:color w:val="393B3B"/>
          <w:sz w:val="24"/>
          <w:szCs w:val="24"/>
          <w:shd w:val="clear" w:color="auto" w:fill="FFFFFF"/>
        </w:rPr>
        <w:t xml:space="preserve"> - это строгая, четкая последовательность операций, приводящая к решению задачи.</w:t>
      </w:r>
      <w:r w:rsidRPr="009C16B6">
        <w:rPr>
          <w:rFonts w:ascii="Lato" w:hAnsi="Lato"/>
          <w:color w:val="393B3B"/>
          <w:sz w:val="24"/>
          <w:szCs w:val="24"/>
          <w:shd w:val="clear" w:color="auto" w:fill="FFFFFF"/>
        </w:rPr>
        <w:t xml:space="preserve"> </w:t>
      </w:r>
      <w:r w:rsidRPr="009C16B6">
        <w:rPr>
          <w:rFonts w:ascii="Arial" w:hAnsi="Arial" w:cs="Arial"/>
          <w:color w:val="393B3B"/>
          <w:sz w:val="24"/>
          <w:szCs w:val="24"/>
          <w:shd w:val="clear" w:color="auto" w:fill="FFFFFF"/>
        </w:rPr>
        <w:t>точное предписание, определяющее вычислительный процесс, ведущий от варьируемых начальных данных к искомому результату.</w:t>
      </w:r>
    </w:p>
    <w:p w14:paraId="4B1C0C73" w14:textId="77777777" w:rsidR="00BF2FF4" w:rsidRPr="009C16B6" w:rsidRDefault="00BF2FF4" w:rsidP="00BF2FF4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C16B6"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  <w:t>Алгоритмизация</w:t>
      </w:r>
      <w:r w:rsidRPr="009C16B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— это математический термин, определяющий процесс создания алгоритмов для решения каких-либо задач. </w:t>
      </w:r>
    </w:p>
    <w:p w14:paraId="0E16628F" w14:textId="77777777" w:rsidR="00BF2FF4" w:rsidRPr="009C16B6" w:rsidRDefault="00BF2FF4" w:rsidP="00BF2FF4">
      <w:pPr>
        <w:rPr>
          <w:rFonts w:ascii="Arial" w:hAnsi="Arial" w:cs="Arial"/>
          <w:sz w:val="24"/>
          <w:szCs w:val="24"/>
        </w:rPr>
      </w:pPr>
      <w:r w:rsidRPr="009C16B6">
        <w:rPr>
          <w:rFonts w:ascii="Arial" w:hAnsi="Arial" w:cs="Arial"/>
          <w:color w:val="4472C4" w:themeColor="accent1"/>
          <w:sz w:val="24"/>
          <w:szCs w:val="24"/>
        </w:rPr>
        <w:t xml:space="preserve">Пример </w:t>
      </w:r>
      <w:proofErr w:type="gramStart"/>
      <w:r w:rsidRPr="009C16B6">
        <w:rPr>
          <w:rFonts w:ascii="Arial" w:hAnsi="Arial" w:cs="Arial"/>
          <w:color w:val="4472C4" w:themeColor="accent1"/>
          <w:sz w:val="24"/>
          <w:szCs w:val="24"/>
        </w:rPr>
        <w:t>алгоритма :</w:t>
      </w:r>
      <w:proofErr w:type="gramEnd"/>
      <w:r w:rsidRPr="009C16B6">
        <w:rPr>
          <w:rFonts w:ascii="Georgia" w:hAnsi="Georgia"/>
          <w:color w:val="000000"/>
          <w:sz w:val="24"/>
          <w:szCs w:val="24"/>
        </w:rPr>
        <w:t xml:space="preserve"> </w:t>
      </w:r>
      <w:r w:rsidRPr="009C16B6">
        <w:rPr>
          <w:rFonts w:ascii="Arial" w:hAnsi="Arial" w:cs="Arial"/>
          <w:color w:val="000000"/>
          <w:sz w:val="24"/>
          <w:szCs w:val="24"/>
        </w:rPr>
        <w:t>Алгоритм "Как открыть дверь?"</w:t>
      </w:r>
    </w:p>
    <w:p w14:paraId="0BCFC611" w14:textId="77777777" w:rsidR="00BF2FF4" w:rsidRPr="009C16B6" w:rsidRDefault="00BF2FF4" w:rsidP="00BF2FF4">
      <w:pPr>
        <w:shd w:val="clear" w:color="auto" w:fill="FFFFFF"/>
        <w:spacing w:after="240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</w:pPr>
      <w:r w:rsidRPr="009C16B6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ru-RU"/>
        </w:rPr>
        <w:t>1</w:t>
      </w:r>
      <w:r w:rsidRPr="009C16B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</w:t>
      </w:r>
      <w:r w:rsidRPr="009C16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Достать ключ из кармана.</w:t>
      </w:r>
      <w:proofErr w:type="gramStart"/>
      <w:r w:rsidRPr="009C16B6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shd w:val="clear" w:color="auto" w:fill="FFFFFF"/>
          <w:lang w:eastAsia="ru-RU"/>
        </w:rPr>
        <w:t>2</w:t>
      </w:r>
      <w:r w:rsidRPr="009C16B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ru-RU"/>
        </w:rPr>
        <w:t>.</w:t>
      </w:r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Вставить</w:t>
      </w:r>
      <w:proofErr w:type="gramEnd"/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ключ в замок</w:t>
      </w:r>
      <w:r w:rsidRPr="009C16B6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ru-RU"/>
        </w:rPr>
        <w:t>3</w:t>
      </w:r>
      <w:r w:rsidRPr="009C16B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</w:t>
      </w:r>
      <w:r w:rsidRPr="009C16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Повернуть ключ </w:t>
      </w:r>
      <w:r w:rsidRPr="009C16B6">
        <w:rPr>
          <w:rFonts w:ascii="Arial" w:eastAsia="Times New Roman" w:hAnsi="Arial" w:cs="Arial"/>
          <w:color w:val="4472C4" w:themeColor="accent1"/>
          <w:sz w:val="24"/>
          <w:szCs w:val="24"/>
          <w:lang w:eastAsia="ru-RU"/>
        </w:rPr>
        <w:t>.</w:t>
      </w:r>
      <w:r w:rsidRPr="009C16B6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shd w:val="clear" w:color="auto" w:fill="FFFFFF"/>
          <w:lang w:eastAsia="ru-RU"/>
        </w:rPr>
        <w:t>4</w:t>
      </w:r>
      <w:r w:rsidRPr="009C16B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ru-RU"/>
        </w:rPr>
        <w:t>.</w:t>
      </w:r>
      <w:r w:rsidRPr="009C16B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Вынуть ключ.</w:t>
      </w:r>
    </w:p>
    <w:p w14:paraId="7464B683" w14:textId="46D48986" w:rsidR="00B95134" w:rsidRPr="009C16B6" w:rsidRDefault="00BF2FF4" w:rsidP="00BF2FF4">
      <w:pPr>
        <w:rPr>
          <w:rFonts w:ascii="Arial" w:eastAsia="Times New Roman" w:hAnsi="Arial" w:cs="Arial"/>
          <w:sz w:val="24"/>
          <w:szCs w:val="24"/>
          <w:lang w:eastAsia="ru-RU"/>
        </w:rPr>
      </w:pPr>
      <w:r w:rsidRPr="009C16B6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shd w:val="clear" w:color="auto" w:fill="FFFFFF"/>
          <w:lang w:eastAsia="ru-RU"/>
        </w:rPr>
        <w:t xml:space="preserve">Свойства алгоритма </w:t>
      </w:r>
      <w:r w:rsidRPr="009C16B6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ru-RU"/>
        </w:rPr>
        <w:t>1</w:t>
      </w:r>
      <w:r w:rsidRPr="009C16B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. </w:t>
      </w:r>
      <w:r w:rsidRPr="009C16B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Массовость</w:t>
      </w:r>
      <w:r w:rsidRPr="009C16B6">
        <w:rPr>
          <w:rFonts w:ascii="Arial" w:eastAsia="Times New Roman" w:hAnsi="Arial" w:cs="Arial"/>
          <w:sz w:val="24"/>
          <w:szCs w:val="24"/>
          <w:lang w:eastAsia="ru-RU"/>
        </w:rPr>
        <w:t xml:space="preserve"> – алгоритм должен описывать круг однотипных задач, исходные данные которых могут изменяться в определенных пределах. </w:t>
      </w:r>
      <w:r w:rsidRPr="009C16B6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ru-RU"/>
        </w:rPr>
        <w:t xml:space="preserve">2. </w:t>
      </w:r>
      <w:r w:rsidRPr="009C16B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Детерминированность</w:t>
      </w:r>
      <w:r w:rsidRPr="009C16B6">
        <w:rPr>
          <w:rFonts w:ascii="Arial" w:eastAsia="Times New Roman" w:hAnsi="Arial" w:cs="Arial"/>
          <w:sz w:val="24"/>
          <w:szCs w:val="24"/>
          <w:lang w:eastAsia="ru-RU"/>
        </w:rPr>
        <w:t> – </w:t>
      </w:r>
      <w:r w:rsidRPr="009C16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обусловленность всех шагов алгоритма потребностью решения данных задач. Свойство детермини</w:t>
      </w:r>
      <w:bookmarkStart w:id="0" w:name="_GoBack"/>
      <w:bookmarkEnd w:id="0"/>
      <w:r w:rsidRPr="009C16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рованности выражается в том, что при заданных значениях параметров алгоритм выполняется формально, т.е. строго выполняется последовательность действий до появления результата.</w:t>
      </w:r>
      <w:r w:rsidRPr="009C16B6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ru-RU"/>
        </w:rPr>
        <w:t xml:space="preserve">3. </w:t>
      </w:r>
      <w:r w:rsidRPr="009C16B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Понятность</w:t>
      </w:r>
      <w:r w:rsidRPr="009C16B6">
        <w:rPr>
          <w:rFonts w:ascii="Arial" w:eastAsia="Times New Roman" w:hAnsi="Arial" w:cs="Arial"/>
          <w:sz w:val="24"/>
          <w:szCs w:val="24"/>
          <w:lang w:eastAsia="ru-RU"/>
        </w:rPr>
        <w:t xml:space="preserve"> – предписания алгоритма должны </w:t>
      </w:r>
      <w:r w:rsidRPr="009C16B6">
        <w:rPr>
          <w:rFonts w:ascii="Arial" w:hAnsi="Arial" w:cs="Arial"/>
          <w:sz w:val="24"/>
          <w:szCs w:val="24"/>
        </w:rPr>
        <w:t xml:space="preserve">            </w:t>
      </w:r>
      <w:r w:rsidRPr="009C16B6">
        <w:rPr>
          <w:rFonts w:ascii="Arial" w:eastAsia="Times New Roman" w:hAnsi="Arial" w:cs="Arial"/>
          <w:sz w:val="24"/>
          <w:szCs w:val="24"/>
          <w:lang w:eastAsia="ru-RU"/>
        </w:rPr>
        <w:t>быть сформулированы так, чтобы они понимались одинаково разработчиком и исполнителем, т.е.</w:t>
      </w:r>
      <w:r w:rsidRPr="009C16B6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</w:t>
      </w:r>
      <w:r w:rsidRPr="009C16B6">
        <w:rPr>
          <w:rFonts w:ascii="Arial" w:eastAsia="Times New Roman" w:hAnsi="Arial" w:cs="Arial"/>
          <w:sz w:val="24"/>
          <w:szCs w:val="24"/>
          <w:lang w:eastAsia="ru-RU"/>
        </w:rPr>
        <w:t>они должны быть однозначно понятны.</w:t>
      </w:r>
      <w:r w:rsidRPr="009C16B6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ru-RU"/>
        </w:rPr>
        <w:t xml:space="preserve">4. </w:t>
      </w:r>
      <w:r w:rsidRPr="009C16B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Дискретность</w:t>
      </w:r>
      <w:r w:rsidRPr="009C16B6">
        <w:rPr>
          <w:rFonts w:ascii="Arial" w:eastAsia="Times New Roman" w:hAnsi="Arial" w:cs="Arial"/>
          <w:sz w:val="24"/>
          <w:szCs w:val="24"/>
          <w:lang w:eastAsia="ru-RU"/>
        </w:rPr>
        <w:t> – четкое разделение всего пути решения задачи на отдельные этапы (шаги) так, чтобы ход выполнения алгоритма проходил поэтапно, вовремя корректируя действия исполнителя.</w:t>
      </w:r>
      <w:r w:rsidRPr="009C16B6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ru-RU"/>
        </w:rPr>
        <w:t xml:space="preserve">5. </w:t>
      </w:r>
      <w:r w:rsidRPr="009C16B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Результативность </w:t>
      </w:r>
      <w:r w:rsidRPr="009C16B6">
        <w:rPr>
          <w:rFonts w:ascii="Arial" w:eastAsia="Times New Roman" w:hAnsi="Arial" w:cs="Arial"/>
          <w:sz w:val="24"/>
          <w:szCs w:val="24"/>
          <w:lang w:eastAsia="ru-RU"/>
        </w:rPr>
        <w:t>– точное выполнение предписаний алгоритма должно привести к результату за n шагов, если правильно разработана исходная модель и сам алгоритм</w:t>
      </w:r>
    </w:p>
    <w:p w14:paraId="62ACA415" w14:textId="141FA1A2" w:rsidR="00BF2FF4" w:rsidRPr="009C16B6" w:rsidRDefault="00BF2FF4" w:rsidP="00BF2FF4">
      <w:pPr>
        <w:rPr>
          <w:rFonts w:ascii="Arial" w:eastAsia="Times New Roman" w:hAnsi="Arial" w:cs="Arial"/>
          <w:sz w:val="24"/>
          <w:szCs w:val="24"/>
          <w:lang w:eastAsia="ru-RU"/>
        </w:rPr>
      </w:pPr>
    </w:p>
    <w:p w14:paraId="1C887BD3" w14:textId="3B031B6E" w:rsidR="00BF2FF4" w:rsidRPr="009C16B6" w:rsidRDefault="00BF2FF4" w:rsidP="00BF2FF4">
      <w:pPr>
        <w:rPr>
          <w:rFonts w:ascii="Arial" w:eastAsia="Times New Roman" w:hAnsi="Arial" w:cs="Arial"/>
          <w:sz w:val="24"/>
          <w:szCs w:val="24"/>
          <w:lang w:eastAsia="ru-RU"/>
        </w:rPr>
      </w:pPr>
    </w:p>
    <w:p w14:paraId="01401345" w14:textId="122FFC69" w:rsidR="00BF2FF4" w:rsidRPr="009C16B6" w:rsidRDefault="00BF2FF4" w:rsidP="00BF2FF4">
      <w:pPr>
        <w:rPr>
          <w:rFonts w:ascii="Arial" w:eastAsia="Times New Roman" w:hAnsi="Arial" w:cs="Arial"/>
          <w:sz w:val="24"/>
          <w:szCs w:val="24"/>
          <w:lang w:eastAsia="ru-RU"/>
        </w:rPr>
      </w:pPr>
    </w:p>
    <w:p w14:paraId="55F3006A" w14:textId="6663D7A8" w:rsidR="00BF2FF4" w:rsidRPr="009C16B6" w:rsidRDefault="00BF2FF4" w:rsidP="00BF2FF4">
      <w:pPr>
        <w:rPr>
          <w:rFonts w:ascii="Arial" w:eastAsia="Times New Roman" w:hAnsi="Arial" w:cs="Arial"/>
          <w:sz w:val="24"/>
          <w:szCs w:val="24"/>
          <w:lang w:eastAsia="ru-RU"/>
        </w:rPr>
      </w:pPr>
    </w:p>
    <w:p w14:paraId="1F5534D4" w14:textId="22D878F7" w:rsidR="00BF2FF4" w:rsidRPr="009C16B6" w:rsidRDefault="00BF2FF4" w:rsidP="00BF2FF4">
      <w:pPr>
        <w:rPr>
          <w:rFonts w:ascii="Arial" w:eastAsia="Times New Roman" w:hAnsi="Arial" w:cs="Arial"/>
          <w:sz w:val="24"/>
          <w:szCs w:val="24"/>
          <w:lang w:eastAsia="ru-RU"/>
        </w:rPr>
      </w:pPr>
    </w:p>
    <w:p w14:paraId="79DA5AD7" w14:textId="325CD0EC" w:rsidR="00BF2FF4" w:rsidRPr="009C16B6" w:rsidRDefault="00BF2FF4" w:rsidP="00BF2FF4">
      <w:pPr>
        <w:rPr>
          <w:rFonts w:ascii="Arial" w:hAnsi="Arial" w:cs="Arial"/>
          <w:color w:val="FF0000"/>
          <w:sz w:val="24"/>
          <w:szCs w:val="24"/>
        </w:rPr>
      </w:pPr>
      <w:r w:rsidRPr="009C16B6"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05404D" w:rsidRPr="009C16B6">
        <w:rPr>
          <w:rFonts w:ascii="Arial" w:hAnsi="Arial" w:cs="Arial"/>
          <w:sz w:val="24"/>
          <w:szCs w:val="24"/>
        </w:rPr>
        <w:t xml:space="preserve">       </w:t>
      </w:r>
      <w:r w:rsidRPr="009C16B6">
        <w:rPr>
          <w:rFonts w:ascii="Arial" w:hAnsi="Arial" w:cs="Arial"/>
          <w:sz w:val="24"/>
          <w:szCs w:val="24"/>
        </w:rPr>
        <w:t xml:space="preserve">   </w:t>
      </w:r>
      <w:r w:rsidRPr="009C16B6">
        <w:rPr>
          <w:rFonts w:ascii="Arial" w:hAnsi="Arial" w:cs="Arial"/>
          <w:color w:val="FF0000"/>
          <w:sz w:val="24"/>
          <w:szCs w:val="24"/>
        </w:rPr>
        <w:t>2</w:t>
      </w:r>
    </w:p>
    <w:p w14:paraId="48DBD2DB" w14:textId="77777777" w:rsidR="00BF2FF4" w:rsidRPr="009C16B6" w:rsidRDefault="00BF2FF4" w:rsidP="00BF2FF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C16B6">
        <w:rPr>
          <w:rFonts w:ascii="Arial" w:eastAsia="Times New Roman" w:hAnsi="Arial" w:cs="Arial"/>
          <w:color w:val="4472C4" w:themeColor="accent1"/>
          <w:kern w:val="36"/>
          <w:sz w:val="24"/>
          <w:szCs w:val="24"/>
          <w:lang w:eastAsia="ru-RU"/>
        </w:rPr>
        <w:t xml:space="preserve">Способы описания </w:t>
      </w:r>
      <w:proofErr w:type="spellStart"/>
      <w:proofErr w:type="gramStart"/>
      <w:r w:rsidRPr="009C16B6">
        <w:rPr>
          <w:rFonts w:ascii="Arial" w:eastAsia="Times New Roman" w:hAnsi="Arial" w:cs="Arial"/>
          <w:color w:val="4472C4" w:themeColor="accent1"/>
          <w:kern w:val="36"/>
          <w:sz w:val="24"/>
          <w:szCs w:val="24"/>
          <w:lang w:eastAsia="ru-RU"/>
        </w:rPr>
        <w:t>алгоритмов.</w:t>
      </w:r>
      <w:r w:rsidRPr="009C16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Существуют</w:t>
      </w:r>
      <w:proofErr w:type="spellEnd"/>
      <w:proofErr w:type="gramEnd"/>
      <w:r w:rsidRPr="009C16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следующие основные способов описания алгоритмов: словесное описание, псевдокод, блок-схема, программа.</w:t>
      </w:r>
    </w:p>
    <w:p w14:paraId="3434F300" w14:textId="77777777" w:rsidR="00BF2FF4" w:rsidRPr="009C16B6" w:rsidRDefault="00BF2FF4" w:rsidP="00BF2FF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C16B6"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ru-RU"/>
        </w:rPr>
        <w:t>Словесное описание</w:t>
      </w:r>
      <w:r w:rsidRPr="009C16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– структура алгоритма на естественном языке. Например, инструкции по эксплуатации электроприборов. Никаких правил составления словесного описания не существует. Запись алгоритма осуществляется в произвольной форме на естественном языке. Данный способ описания алгоритмов не нашел широкого </w:t>
      </w:r>
      <w:proofErr w:type="spellStart"/>
      <w:proofErr w:type="gramStart"/>
      <w:r w:rsidRPr="009C16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распространения.</w:t>
      </w:r>
      <w:r w:rsidRPr="009C16B6"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ru-RU"/>
        </w:rPr>
        <w:t>Псевдокод</w:t>
      </w:r>
      <w:proofErr w:type="spellEnd"/>
      <w:proofErr w:type="gramEnd"/>
      <w:r w:rsidRPr="009C16B6">
        <w:rPr>
          <w:rFonts w:ascii="Arial" w:eastAsia="Times New Roman" w:hAnsi="Arial" w:cs="Arial"/>
          <w:color w:val="4472C4" w:themeColor="accent1"/>
          <w:sz w:val="24"/>
          <w:szCs w:val="24"/>
          <w:lang w:eastAsia="ru-RU"/>
        </w:rPr>
        <w:t>–</w:t>
      </w:r>
      <w:r w:rsidRPr="009C16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описание структуры алгоритма на естественном, частично формализованном языке, позволяющее выявить основные этапы решения задачи, перед точной его записью на языке программирования. В псевдокоде используются некоторые формальные конструкции и общепринятая математическая символика. Строгих синтаксических правил для записи псевдокода не существует. Возможны различные псевдокоды, отличающиеся набором используемых конструкций и </w:t>
      </w:r>
      <w:proofErr w:type="spellStart"/>
      <w:proofErr w:type="gramStart"/>
      <w:r w:rsidRPr="009C16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слов.</w:t>
      </w:r>
      <w:r w:rsidRPr="009C16B6"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ru-RU"/>
        </w:rPr>
        <w:t>Блок</w:t>
      </w:r>
      <w:proofErr w:type="spellEnd"/>
      <w:proofErr w:type="gramEnd"/>
      <w:r w:rsidRPr="009C16B6"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ru-RU"/>
        </w:rPr>
        <w:t>-схема</w:t>
      </w:r>
      <w:r w:rsidRPr="009C16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– описание структуры алгоритма с помощью геометрических фигур с линиями-связями, показывающими порядок выполнения отдельных инструкций. Данный способ имеет ряд преимуществ. Благодаря наглядности, он обеспечивает «читаемость» алгоритма и явно отображает порядок выполнения отдельных команд. В блок-схеме каждой формальной конструкции соответствует определенная геометрическая фигура или связанная линиями совокупность </w:t>
      </w:r>
      <w:proofErr w:type="spellStart"/>
      <w:proofErr w:type="gramStart"/>
      <w:r w:rsidRPr="009C16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фигур.</w:t>
      </w:r>
      <w:r w:rsidRPr="009C16B6"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ru-RU"/>
        </w:rPr>
        <w:t>Программа</w:t>
      </w:r>
      <w:proofErr w:type="spellEnd"/>
      <w:proofErr w:type="gramEnd"/>
      <w:r w:rsidRPr="009C16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 описание структуры алгоритма на понятном языке алгоритмического программирования.</w:t>
      </w:r>
    </w:p>
    <w:p w14:paraId="6E5B1FDD" w14:textId="77777777" w:rsidR="00BF2FF4" w:rsidRPr="009C16B6" w:rsidRDefault="00BF2FF4" w:rsidP="00BF2FF4">
      <w:pPr>
        <w:rPr>
          <w:rFonts w:ascii="Arial" w:eastAsia="Times New Roman" w:hAnsi="Arial" w:cs="Arial"/>
          <w:color w:val="4472C4" w:themeColor="accent1"/>
          <w:sz w:val="24"/>
          <w:szCs w:val="24"/>
          <w:lang w:eastAsia="ru-RU"/>
        </w:rPr>
      </w:pPr>
      <w:r w:rsidRPr="009C16B6">
        <w:rPr>
          <w:rFonts w:ascii="Arial" w:eastAsia="Times New Roman" w:hAnsi="Arial" w:cs="Arial"/>
          <w:color w:val="4472C4" w:themeColor="accent1"/>
          <w:sz w:val="24"/>
          <w:szCs w:val="24"/>
          <w:lang w:eastAsia="ru-RU"/>
        </w:rPr>
        <w:t>Пример алгоритма:</w:t>
      </w:r>
    </w:p>
    <w:p w14:paraId="38E24B76" w14:textId="48A48846" w:rsidR="00BF2FF4" w:rsidRPr="009C16B6" w:rsidRDefault="00BF2FF4" w:rsidP="00BF2FF4">
      <w:pPr>
        <w:rPr>
          <w:rFonts w:ascii="Arial" w:hAnsi="Arial" w:cs="Arial"/>
          <w:color w:val="000000" w:themeColor="text1"/>
          <w:sz w:val="24"/>
          <w:szCs w:val="24"/>
          <w:shd w:val="clear" w:color="auto" w:fill="FCFAFA"/>
        </w:rPr>
      </w:pPr>
      <w:r w:rsidRPr="009C16B6">
        <w:rPr>
          <w:rFonts w:ascii="Arial" w:hAnsi="Arial" w:cs="Arial"/>
          <w:color w:val="000000" w:themeColor="text1"/>
          <w:sz w:val="24"/>
          <w:szCs w:val="24"/>
          <w:shd w:val="clear" w:color="auto" w:fill="FCFAFA"/>
        </w:rPr>
        <w:t xml:space="preserve">Чтоб создать документ, надо включить компьютер, открыть </w:t>
      </w:r>
      <w:proofErr w:type="spellStart"/>
      <w:r w:rsidRPr="009C16B6">
        <w:rPr>
          <w:rFonts w:ascii="Arial" w:hAnsi="Arial" w:cs="Arial"/>
          <w:color w:val="000000" w:themeColor="text1"/>
          <w:sz w:val="24"/>
          <w:szCs w:val="24"/>
          <w:shd w:val="clear" w:color="auto" w:fill="FCFAFA"/>
        </w:rPr>
        <w:t>Word</w:t>
      </w:r>
      <w:proofErr w:type="spellEnd"/>
      <w:r w:rsidRPr="009C16B6">
        <w:rPr>
          <w:rFonts w:ascii="Arial" w:hAnsi="Arial" w:cs="Arial"/>
          <w:color w:val="000000" w:themeColor="text1"/>
          <w:sz w:val="24"/>
          <w:szCs w:val="24"/>
          <w:shd w:val="clear" w:color="auto" w:fill="FCFAFA"/>
        </w:rPr>
        <w:t>, создать новый документ, заполнить его текстом и прочим, сохранить</w:t>
      </w:r>
    </w:p>
    <w:p w14:paraId="6B0CD30C" w14:textId="66096998" w:rsidR="0005404D" w:rsidRPr="009C16B6" w:rsidRDefault="0005404D" w:rsidP="00BF2FF4">
      <w:pPr>
        <w:rPr>
          <w:rFonts w:ascii="Arial" w:hAnsi="Arial" w:cs="Arial"/>
          <w:color w:val="000000" w:themeColor="text1"/>
          <w:sz w:val="24"/>
          <w:szCs w:val="24"/>
          <w:shd w:val="clear" w:color="auto" w:fill="FCFAFA"/>
        </w:rPr>
      </w:pPr>
    </w:p>
    <w:p w14:paraId="1224DE56" w14:textId="77777777" w:rsidR="0005404D" w:rsidRPr="009C16B6" w:rsidRDefault="0005404D" w:rsidP="00BF2FF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5A56E4D" w14:textId="27AE029B" w:rsidR="00BF2FF4" w:rsidRPr="009C16B6" w:rsidRDefault="00BF2FF4" w:rsidP="00BF2FF4">
      <w:pPr>
        <w:rPr>
          <w:sz w:val="24"/>
          <w:szCs w:val="24"/>
        </w:rPr>
      </w:pPr>
    </w:p>
    <w:p w14:paraId="59A6B2F3" w14:textId="6B2BE86B" w:rsidR="00BF2FF4" w:rsidRPr="009C16B6" w:rsidRDefault="00BF2FF4" w:rsidP="00BF2FF4">
      <w:pPr>
        <w:rPr>
          <w:sz w:val="24"/>
          <w:szCs w:val="24"/>
        </w:rPr>
      </w:pPr>
    </w:p>
    <w:p w14:paraId="6B9938E3" w14:textId="1C6ACF6F" w:rsidR="00BF2FF4" w:rsidRPr="009C16B6" w:rsidRDefault="00BF2FF4" w:rsidP="00BF2FF4">
      <w:pPr>
        <w:rPr>
          <w:rFonts w:ascii="Arial" w:hAnsi="Arial" w:cs="Arial"/>
          <w:color w:val="FF0000"/>
          <w:sz w:val="24"/>
          <w:szCs w:val="24"/>
        </w:rPr>
      </w:pPr>
      <w:r w:rsidRPr="009C16B6">
        <w:rPr>
          <w:rFonts w:ascii="Arial" w:hAnsi="Arial" w:cs="Arial"/>
          <w:sz w:val="24"/>
          <w:szCs w:val="24"/>
        </w:rPr>
        <w:lastRenderedPageBreak/>
        <w:t xml:space="preserve">                                   </w:t>
      </w:r>
      <w:r w:rsidR="0005404D" w:rsidRPr="009C16B6">
        <w:rPr>
          <w:rFonts w:ascii="Arial" w:hAnsi="Arial" w:cs="Arial"/>
          <w:sz w:val="24"/>
          <w:szCs w:val="24"/>
        </w:rPr>
        <w:t xml:space="preserve">          </w:t>
      </w:r>
      <w:r w:rsidRPr="009C16B6">
        <w:rPr>
          <w:rFonts w:ascii="Arial" w:hAnsi="Arial" w:cs="Arial"/>
          <w:sz w:val="24"/>
          <w:szCs w:val="24"/>
        </w:rPr>
        <w:t xml:space="preserve">       </w:t>
      </w:r>
      <w:r w:rsidRPr="009C16B6">
        <w:rPr>
          <w:rFonts w:ascii="Arial" w:hAnsi="Arial" w:cs="Arial"/>
          <w:color w:val="FF0000"/>
          <w:sz w:val="24"/>
          <w:szCs w:val="24"/>
        </w:rPr>
        <w:t>3</w:t>
      </w:r>
    </w:p>
    <w:p w14:paraId="70284284" w14:textId="77777777" w:rsidR="00BF2FF4" w:rsidRPr="009C16B6" w:rsidRDefault="00BF2FF4" w:rsidP="00BF2FF4">
      <w:pPr>
        <w:rPr>
          <w:rFonts w:ascii="Arial" w:hAnsi="Arial" w:cs="Arial"/>
          <w:sz w:val="24"/>
          <w:szCs w:val="24"/>
        </w:rPr>
      </w:pPr>
      <w:r w:rsidRPr="009C16B6">
        <w:rPr>
          <w:rFonts w:ascii="Arial" w:hAnsi="Arial" w:cs="Arial"/>
          <w:sz w:val="24"/>
          <w:szCs w:val="24"/>
        </w:rPr>
        <w:t>Операторная схема - аналитическая форма представления алгоритма с помощью операторов, отражающих содержание этапов.</w:t>
      </w:r>
    </w:p>
    <w:p w14:paraId="538CAB14" w14:textId="77777777" w:rsidR="00BF2FF4" w:rsidRPr="009C16B6" w:rsidRDefault="00BF2FF4" w:rsidP="00BF2FF4">
      <w:pPr>
        <w:rPr>
          <w:rFonts w:ascii="Arial" w:hAnsi="Arial" w:cs="Arial"/>
          <w:sz w:val="24"/>
          <w:szCs w:val="24"/>
        </w:rPr>
      </w:pPr>
      <w:r w:rsidRPr="009C16B6">
        <w:rPr>
          <w:rFonts w:ascii="Arial" w:hAnsi="Arial" w:cs="Arial"/>
          <w:sz w:val="24"/>
          <w:szCs w:val="24"/>
        </w:rPr>
        <w:t>Порядковый номер оператора, независимо от его типа, обозначается индексом.</w:t>
      </w:r>
      <w:r w:rsidRPr="009C16B6">
        <w:rPr>
          <w:rFonts w:ascii="Roboto" w:hAnsi="Roboto"/>
          <w:sz w:val="24"/>
          <w:szCs w:val="24"/>
        </w:rPr>
        <w:t xml:space="preserve"> Операторы </w:t>
      </w:r>
      <w:r w:rsidRPr="009C16B6">
        <w:rPr>
          <w:rFonts w:ascii="Arial" w:hAnsi="Arial" w:cs="Arial"/>
          <w:sz w:val="24"/>
          <w:szCs w:val="24"/>
        </w:rPr>
        <w:t>записываются в строку, для пояснения схемы переходов после логических операторов ставятся сверху или снизу горизонтальные стрелки, указывающие место перехода. Если операторы</w:t>
      </w:r>
      <w:r w:rsidRPr="009C16B6">
        <w:rPr>
          <w:rFonts w:ascii="Roboto" w:hAnsi="Roboto"/>
          <w:sz w:val="24"/>
          <w:szCs w:val="24"/>
        </w:rPr>
        <w:t xml:space="preserve"> выполняются </w:t>
      </w:r>
      <w:r w:rsidRPr="009C16B6">
        <w:rPr>
          <w:rFonts w:ascii="Arial" w:hAnsi="Arial" w:cs="Arial"/>
          <w:sz w:val="24"/>
          <w:szCs w:val="24"/>
        </w:rPr>
        <w:t>в естественном порядке, между ними не ставится разделитель, если после i-</w:t>
      </w:r>
      <w:proofErr w:type="spellStart"/>
      <w:r w:rsidRPr="009C16B6">
        <w:rPr>
          <w:rFonts w:ascii="Arial" w:hAnsi="Arial" w:cs="Arial"/>
          <w:sz w:val="24"/>
          <w:szCs w:val="24"/>
        </w:rPr>
        <w:t>ro</w:t>
      </w:r>
      <w:proofErr w:type="spellEnd"/>
      <w:r w:rsidRPr="009C16B6">
        <w:rPr>
          <w:rFonts w:ascii="Arial" w:hAnsi="Arial" w:cs="Arial"/>
          <w:sz w:val="24"/>
          <w:szCs w:val="24"/>
        </w:rPr>
        <w:t xml:space="preserve"> оператора (1+1)-й не выполняется, между ними ставится разделитель - точка с запятой. Для логических операторов возможно указание условия, по которому программа разветвляется на ветви.</w:t>
      </w:r>
    </w:p>
    <w:p w14:paraId="0E805067" w14:textId="63A192D0" w:rsidR="00BF2FF4" w:rsidRPr="009C16B6" w:rsidRDefault="00BF2FF4" w:rsidP="00BF2FF4">
      <w:pPr>
        <w:rPr>
          <w:rFonts w:ascii="Arial" w:hAnsi="Arial" w:cs="Arial"/>
          <w:noProof/>
          <w:color w:val="4472C4" w:themeColor="accent1"/>
          <w:sz w:val="24"/>
          <w:szCs w:val="24"/>
        </w:rPr>
      </w:pPr>
      <w:r w:rsidRPr="009C16B6">
        <w:rPr>
          <w:rFonts w:ascii="Arial" w:hAnsi="Arial" w:cs="Arial"/>
          <w:sz w:val="24"/>
          <w:szCs w:val="24"/>
        </w:rPr>
        <w:t>Операторный метод дает наглядное логическое представление алгоритма, однако он был вытеснен графическим способом, который оказался более компактным и наглядным Арифметический оператор (вычисление) обозначается в русской транскрипции буквой А, логический - буквой Л, ввод данных -буквой В, печать - буквой П, начало - буквой Н, конец - буквой К.</w:t>
      </w:r>
      <w:r w:rsidRPr="009C16B6">
        <w:rPr>
          <w:noProof/>
          <w:sz w:val="24"/>
          <w:szCs w:val="24"/>
        </w:rPr>
        <w:t xml:space="preserve"> </w:t>
      </w:r>
      <w:r w:rsidRPr="009C16B6">
        <w:rPr>
          <w:rFonts w:ascii="Arial" w:hAnsi="Arial" w:cs="Arial"/>
          <w:noProof/>
          <w:color w:val="4472C4" w:themeColor="accent1"/>
          <w:sz w:val="24"/>
          <w:szCs w:val="24"/>
        </w:rPr>
        <w:t>пример</w:t>
      </w:r>
    </w:p>
    <w:p w14:paraId="488A1F36" w14:textId="242ED5A6" w:rsidR="00BF2FF4" w:rsidRPr="009C16B6" w:rsidRDefault="00BF2FF4" w:rsidP="00BF2FF4">
      <w:pPr>
        <w:rPr>
          <w:sz w:val="24"/>
          <w:szCs w:val="24"/>
        </w:rPr>
      </w:pPr>
      <w:r w:rsidRPr="009C16B6">
        <w:rPr>
          <w:noProof/>
          <w:sz w:val="24"/>
          <w:szCs w:val="24"/>
          <w:lang w:val="en-US"/>
        </w:rPr>
        <w:drawing>
          <wp:inline distT="0" distB="0" distL="0" distR="0" wp14:anchorId="1C7BF6AD" wp14:editId="5AB31B65">
            <wp:extent cx="1745615" cy="1499235"/>
            <wp:effectExtent l="0" t="0" r="698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7009F" w14:textId="3D60762A" w:rsidR="00BF2FF4" w:rsidRPr="009C16B6" w:rsidRDefault="00BF2FF4" w:rsidP="00BF2FF4">
      <w:pPr>
        <w:rPr>
          <w:sz w:val="24"/>
          <w:szCs w:val="24"/>
        </w:rPr>
      </w:pPr>
    </w:p>
    <w:p w14:paraId="395253C8" w14:textId="77777777" w:rsidR="00BF2FF4" w:rsidRPr="009C16B6" w:rsidRDefault="00BF2FF4" w:rsidP="00BF2FF4">
      <w:pPr>
        <w:rPr>
          <w:rFonts w:ascii="Arial" w:hAnsi="Arial" w:cs="Arial"/>
          <w:sz w:val="24"/>
          <w:szCs w:val="24"/>
        </w:rPr>
      </w:pPr>
    </w:p>
    <w:p w14:paraId="1ABB07F5" w14:textId="77777777" w:rsidR="00BF2FF4" w:rsidRPr="009C16B6" w:rsidRDefault="00BF2FF4" w:rsidP="00BF2FF4">
      <w:pPr>
        <w:rPr>
          <w:rFonts w:ascii="Arial" w:hAnsi="Arial" w:cs="Arial"/>
          <w:sz w:val="24"/>
          <w:szCs w:val="24"/>
        </w:rPr>
      </w:pPr>
      <w:r w:rsidRPr="009C16B6">
        <w:rPr>
          <w:sz w:val="24"/>
          <w:szCs w:val="24"/>
        </w:rPr>
        <w:t xml:space="preserve">                    </w:t>
      </w:r>
      <w:r w:rsidRPr="009C16B6">
        <w:rPr>
          <w:rFonts w:ascii="Arial" w:hAnsi="Arial" w:cs="Arial"/>
          <w:sz w:val="24"/>
          <w:szCs w:val="24"/>
        </w:rPr>
        <w:t xml:space="preserve">      </w:t>
      </w:r>
    </w:p>
    <w:p w14:paraId="1AFD8AEE" w14:textId="77777777" w:rsidR="00BF2FF4" w:rsidRPr="009C16B6" w:rsidRDefault="00BF2FF4" w:rsidP="00BF2FF4">
      <w:pPr>
        <w:rPr>
          <w:rFonts w:ascii="Arial" w:hAnsi="Arial" w:cs="Arial"/>
          <w:sz w:val="24"/>
          <w:szCs w:val="24"/>
        </w:rPr>
      </w:pPr>
    </w:p>
    <w:p w14:paraId="6691A4DB" w14:textId="3048703E" w:rsidR="00BF2FF4" w:rsidRPr="009C16B6" w:rsidRDefault="00BF2FF4" w:rsidP="00BF2FF4">
      <w:pPr>
        <w:rPr>
          <w:rFonts w:ascii="Arial" w:hAnsi="Arial" w:cs="Arial"/>
          <w:sz w:val="24"/>
          <w:szCs w:val="24"/>
        </w:rPr>
      </w:pPr>
    </w:p>
    <w:p w14:paraId="6606BE2F" w14:textId="77777777" w:rsidR="005B5EEB" w:rsidRPr="009C16B6" w:rsidRDefault="005B5EEB" w:rsidP="00BF2FF4">
      <w:pPr>
        <w:rPr>
          <w:rFonts w:ascii="Arial" w:hAnsi="Arial" w:cs="Arial"/>
          <w:sz w:val="24"/>
          <w:szCs w:val="24"/>
        </w:rPr>
      </w:pPr>
    </w:p>
    <w:p w14:paraId="2F06E0C2" w14:textId="77777777" w:rsidR="00BF2FF4" w:rsidRPr="009C16B6" w:rsidRDefault="00BF2FF4" w:rsidP="00BF2FF4">
      <w:pPr>
        <w:rPr>
          <w:rFonts w:ascii="Arial" w:hAnsi="Arial" w:cs="Arial"/>
          <w:sz w:val="24"/>
          <w:szCs w:val="24"/>
        </w:rPr>
      </w:pPr>
    </w:p>
    <w:p w14:paraId="51BA15C1" w14:textId="77777777" w:rsidR="00BF2FF4" w:rsidRPr="009C16B6" w:rsidRDefault="00BF2FF4" w:rsidP="00BF2FF4">
      <w:pPr>
        <w:rPr>
          <w:rFonts w:ascii="Arial" w:hAnsi="Arial" w:cs="Arial"/>
          <w:sz w:val="24"/>
          <w:szCs w:val="24"/>
        </w:rPr>
      </w:pPr>
    </w:p>
    <w:p w14:paraId="6362B9E1" w14:textId="77777777" w:rsidR="00BF2FF4" w:rsidRPr="009C16B6" w:rsidRDefault="00BF2FF4" w:rsidP="00BF2FF4">
      <w:pPr>
        <w:rPr>
          <w:rFonts w:ascii="Arial" w:hAnsi="Arial" w:cs="Arial"/>
          <w:sz w:val="24"/>
          <w:szCs w:val="24"/>
        </w:rPr>
      </w:pPr>
    </w:p>
    <w:p w14:paraId="5C0FAF5C" w14:textId="77777777" w:rsidR="00BF2FF4" w:rsidRPr="009C16B6" w:rsidRDefault="00BF2FF4" w:rsidP="00BF2FF4">
      <w:pPr>
        <w:rPr>
          <w:rFonts w:ascii="Arial" w:hAnsi="Arial" w:cs="Arial"/>
          <w:sz w:val="24"/>
          <w:szCs w:val="24"/>
        </w:rPr>
      </w:pPr>
    </w:p>
    <w:p w14:paraId="57EC1DD1" w14:textId="77777777" w:rsidR="00BF2FF4" w:rsidRPr="009C16B6" w:rsidRDefault="00BF2FF4" w:rsidP="00BF2FF4">
      <w:pPr>
        <w:rPr>
          <w:rFonts w:ascii="Arial" w:hAnsi="Arial" w:cs="Arial"/>
          <w:sz w:val="24"/>
          <w:szCs w:val="24"/>
        </w:rPr>
      </w:pPr>
    </w:p>
    <w:p w14:paraId="2664F8AC" w14:textId="44FDF0CA" w:rsidR="00BF2FF4" w:rsidRPr="009C16B6" w:rsidRDefault="00BF2FF4" w:rsidP="00BF2FF4">
      <w:pPr>
        <w:rPr>
          <w:rFonts w:ascii="Arial" w:hAnsi="Arial" w:cs="Arial"/>
          <w:color w:val="FF0000"/>
          <w:sz w:val="24"/>
          <w:szCs w:val="24"/>
        </w:rPr>
      </w:pPr>
      <w:r w:rsidRPr="009C16B6"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Pr="009C16B6">
        <w:rPr>
          <w:rFonts w:ascii="Arial" w:hAnsi="Arial" w:cs="Arial"/>
          <w:color w:val="FF0000"/>
          <w:sz w:val="24"/>
          <w:szCs w:val="24"/>
        </w:rPr>
        <w:t>4</w:t>
      </w:r>
    </w:p>
    <w:p w14:paraId="0AA4B03C" w14:textId="77777777" w:rsidR="00BF2FF4" w:rsidRPr="009C16B6" w:rsidRDefault="00BF2FF4" w:rsidP="00BF2FF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C16B6">
        <w:rPr>
          <w:sz w:val="24"/>
          <w:szCs w:val="24"/>
        </w:rPr>
        <w:t xml:space="preserve">    </w:t>
      </w:r>
      <w:r w:rsidRPr="009C16B6"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ru-RU"/>
        </w:rPr>
        <w:t>Схема алгоритма</w:t>
      </w:r>
      <w:r w:rsidRPr="009C16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 описание структуры алгоритма с помощью геометрических фигур с линиями-связями, показывающими порядок выполнения отдельных инструкций. Данный способ имеет ряд преимуществ. Благодаря наглядности, он обеспечивает «читаемость» алгоритма и явно отображает порядок выполнения отдельных команд. В блок-схеме каждой формальной конструкции соответствует определенная геометрическая фигура или связанная линиями совокупность фигур</w:t>
      </w:r>
    </w:p>
    <w:p w14:paraId="6B09A7CA" w14:textId="77777777" w:rsidR="00BF2FF4" w:rsidRPr="009C16B6" w:rsidRDefault="00BF2FF4" w:rsidP="00BF2FF4">
      <w:pPr>
        <w:rPr>
          <w:rFonts w:ascii="Arial" w:eastAsia="Times New Roman" w:hAnsi="Arial" w:cs="Arial"/>
          <w:color w:val="4472C4" w:themeColor="accent1"/>
          <w:sz w:val="24"/>
          <w:szCs w:val="24"/>
          <w:lang w:eastAsia="ru-RU"/>
        </w:rPr>
      </w:pPr>
      <w:r w:rsidRPr="009C16B6"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  <w:t xml:space="preserve">Можно выделить такие особенности, которые должны быть у любой схемы алгоритма: </w:t>
      </w:r>
    </w:p>
    <w:p w14:paraId="6C76E0D9" w14:textId="77777777" w:rsidR="00BF2FF4" w:rsidRPr="009C16B6" w:rsidRDefault="00BF2FF4" w:rsidP="00BF2FF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C16B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1)Обязательно должно присутствовать два блока – «Начало» и «Конец». Причем в единичном экземпляре. </w:t>
      </w:r>
    </w:p>
    <w:p w14:paraId="279CD766" w14:textId="77777777" w:rsidR="00BF2FF4" w:rsidRPr="009C16B6" w:rsidRDefault="00BF2FF4" w:rsidP="00BF2FF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C16B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2)От начального блока до конечного должны быть проведены линии связи. </w:t>
      </w:r>
    </w:p>
    <w:p w14:paraId="4700338E" w14:textId="77777777" w:rsidR="00BF2FF4" w:rsidRPr="009C16B6" w:rsidRDefault="00BF2FF4" w:rsidP="00BF2FF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C16B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3)Из всех блоков, кроме конечного, должны выходить линии потока. </w:t>
      </w:r>
    </w:p>
    <w:p w14:paraId="6DC69DB5" w14:textId="77777777" w:rsidR="00BF2FF4" w:rsidRPr="009C16B6" w:rsidRDefault="00BF2FF4" w:rsidP="00BF2FF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C16B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4)Обязательно должна присутствовать нумерация всех блоков: сверху вниз, слева направо. Порядковый номер нужно проставлять в левом верхнем углу, делая разрыв начертания. </w:t>
      </w:r>
    </w:p>
    <w:p w14:paraId="779D21C3" w14:textId="77777777" w:rsidR="00BF2FF4" w:rsidRPr="009C16B6" w:rsidRDefault="00BF2FF4" w:rsidP="00BF2FF4">
      <w:pPr>
        <w:rPr>
          <w:rFonts w:ascii="Roboto" w:hAnsi="Roboto"/>
          <w:color w:val="000000"/>
          <w:sz w:val="24"/>
          <w:szCs w:val="24"/>
          <w:shd w:val="clear" w:color="auto" w:fill="FFFFFF"/>
        </w:rPr>
      </w:pPr>
      <w:r w:rsidRPr="009C16B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5)Все блоки должны быть связаны друг с другом линиями. Именно они должны определять последовательность, с которой выполняются действия. Если поток движется </w:t>
      </w:r>
      <w:proofErr w:type="gramStart"/>
      <w:r w:rsidRPr="009C16B6">
        <w:rPr>
          <w:rFonts w:ascii="Arial" w:hAnsi="Arial" w:cs="Arial"/>
          <w:color w:val="000000"/>
          <w:sz w:val="24"/>
          <w:szCs w:val="24"/>
          <w:shd w:val="clear" w:color="auto" w:fill="FFFFFF"/>
        </w:rPr>
        <w:t>снизу вверх</w:t>
      </w:r>
      <w:proofErr w:type="gramEnd"/>
      <w:r w:rsidRPr="009C16B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или справа налево (другими словами, в обратном порядке), то обязательно рисуются стрелки. 6)Линии делятся на выходящие и входящие. При этом нужно отметить, что одна линия является для одного блока выходящей, а для другого входящей.</w:t>
      </w:r>
      <w:r w:rsidRPr="009C16B6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</w:t>
      </w:r>
    </w:p>
    <w:p w14:paraId="62251D2A" w14:textId="77777777" w:rsidR="00BF2FF4" w:rsidRPr="009C16B6" w:rsidRDefault="00BF2FF4" w:rsidP="00BF2FF4">
      <w:pPr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</w:pPr>
      <w:r w:rsidRPr="009C16B6"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  <w:t>Пример схемы алгоритма:</w:t>
      </w:r>
    </w:p>
    <w:p w14:paraId="44DCC0AE" w14:textId="77777777" w:rsidR="00BF2FF4" w:rsidRPr="009C16B6" w:rsidRDefault="00BF2FF4" w:rsidP="00BF2FF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C16B6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Составим блок схему </w:t>
      </w:r>
      <w:proofErr w:type="gramStart"/>
      <w:r w:rsidRPr="009C16B6">
        <w:rPr>
          <w:rFonts w:ascii="Arial" w:hAnsi="Arial" w:cs="Arial"/>
          <w:color w:val="000000"/>
          <w:sz w:val="24"/>
          <w:szCs w:val="24"/>
          <w:shd w:val="clear" w:color="auto" w:fill="FFFFFF"/>
        </w:rPr>
        <w:t>алгоритма ,который</w:t>
      </w:r>
      <w:proofErr w:type="gramEnd"/>
      <w:r w:rsidRPr="009C16B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высчитывает произведение </w:t>
      </w:r>
      <w:r w:rsidRPr="009C16B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</w:t>
      </w:r>
      <w:r w:rsidRPr="009C16B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двух чисел  </w:t>
      </w:r>
      <w:r w:rsidRPr="009C16B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</w:t>
      </w:r>
      <w:r w:rsidRPr="009C16B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 </w:t>
      </w:r>
      <w:r w:rsidRPr="009C16B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B</w:t>
      </w:r>
      <w:r w:rsidRPr="009C16B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,введенных с клавиатуры</w:t>
      </w:r>
    </w:p>
    <w:p w14:paraId="38A1FC21" w14:textId="0EF2D661" w:rsidR="00BF2FF4" w:rsidRPr="009C16B6" w:rsidRDefault="00BF2FF4" w:rsidP="00BF2FF4">
      <w:pPr>
        <w:rPr>
          <w:sz w:val="24"/>
          <w:szCs w:val="24"/>
        </w:rPr>
      </w:pPr>
      <w:r w:rsidRPr="009C16B6">
        <w:rPr>
          <w:noProof/>
          <w:sz w:val="24"/>
          <w:szCs w:val="24"/>
          <w:lang w:val="en-US"/>
        </w:rPr>
        <w:drawing>
          <wp:inline distT="0" distB="0" distL="0" distR="0" wp14:anchorId="7E924F05" wp14:editId="4DEE5EDD">
            <wp:extent cx="1745615" cy="1310005"/>
            <wp:effectExtent l="0" t="0" r="698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6FB04" w14:textId="0BD9FC94" w:rsidR="00BF2FF4" w:rsidRPr="009C16B6" w:rsidRDefault="00BF2FF4" w:rsidP="00BF2FF4">
      <w:pPr>
        <w:rPr>
          <w:sz w:val="24"/>
          <w:szCs w:val="24"/>
        </w:rPr>
      </w:pPr>
    </w:p>
    <w:p w14:paraId="44BB8020" w14:textId="682F149A" w:rsidR="00BF2FF4" w:rsidRPr="009C16B6" w:rsidRDefault="00BF2FF4" w:rsidP="00BF2FF4">
      <w:pPr>
        <w:rPr>
          <w:sz w:val="24"/>
          <w:szCs w:val="24"/>
        </w:rPr>
      </w:pPr>
    </w:p>
    <w:p w14:paraId="713654FF" w14:textId="4C67C0E8" w:rsidR="00BF2FF4" w:rsidRPr="009C16B6" w:rsidRDefault="00BF2FF4" w:rsidP="00BF2FF4">
      <w:pPr>
        <w:rPr>
          <w:sz w:val="24"/>
          <w:szCs w:val="24"/>
        </w:rPr>
      </w:pPr>
    </w:p>
    <w:p w14:paraId="085528B3" w14:textId="7BA288D8" w:rsidR="00BF2FF4" w:rsidRPr="009C16B6" w:rsidRDefault="00BF2FF4" w:rsidP="00BF2FF4">
      <w:pPr>
        <w:rPr>
          <w:rFonts w:ascii="Arial" w:hAnsi="Arial" w:cs="Arial"/>
          <w:color w:val="FF0000"/>
          <w:sz w:val="24"/>
          <w:szCs w:val="24"/>
        </w:rPr>
      </w:pPr>
      <w:r w:rsidRPr="009C16B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            </w:t>
      </w:r>
      <w:r w:rsidRPr="009C16B6">
        <w:rPr>
          <w:rFonts w:ascii="Arial" w:hAnsi="Arial" w:cs="Arial"/>
          <w:sz w:val="24"/>
          <w:szCs w:val="24"/>
        </w:rPr>
        <w:t xml:space="preserve">  </w:t>
      </w:r>
      <w:r w:rsidR="0005404D" w:rsidRPr="009C16B6">
        <w:rPr>
          <w:rFonts w:ascii="Arial" w:hAnsi="Arial" w:cs="Arial"/>
          <w:sz w:val="24"/>
          <w:szCs w:val="24"/>
        </w:rPr>
        <w:t xml:space="preserve">                 </w:t>
      </w:r>
      <w:r w:rsidRPr="009C16B6">
        <w:rPr>
          <w:rFonts w:ascii="Arial" w:hAnsi="Arial" w:cs="Arial"/>
          <w:sz w:val="24"/>
          <w:szCs w:val="24"/>
        </w:rPr>
        <w:t xml:space="preserve">  </w:t>
      </w:r>
      <w:r w:rsidRPr="009C16B6">
        <w:rPr>
          <w:rFonts w:ascii="Arial" w:hAnsi="Arial" w:cs="Arial"/>
          <w:color w:val="FF0000"/>
          <w:sz w:val="24"/>
          <w:szCs w:val="24"/>
        </w:rPr>
        <w:t>5</w:t>
      </w:r>
    </w:p>
    <w:p w14:paraId="460720B6" w14:textId="77777777" w:rsidR="00BF2FF4" w:rsidRPr="009C16B6" w:rsidRDefault="00BF2FF4" w:rsidP="00BF2FF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A7EBD1D" w14:textId="77777777" w:rsidR="00BF2FF4" w:rsidRPr="009C16B6" w:rsidRDefault="00BF2FF4" w:rsidP="00BF2FF4">
      <w:pPr>
        <w:ind w:firstLine="340"/>
        <w:contextualSpacing/>
        <w:mirrorIndents/>
        <w:rPr>
          <w:rStyle w:val="w"/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9C16B6">
        <w:rPr>
          <w:rStyle w:val="w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Граф-схема алгоритма-это конечный связный ориентированный граф, вершины которого соответствуют операторам, а дуги задают порядок следования вершин(операторов) алгоритма.</w:t>
      </w:r>
    </w:p>
    <w:p w14:paraId="0B29B098" w14:textId="77777777" w:rsidR="00BF2FF4" w:rsidRPr="009C16B6" w:rsidRDefault="00BF2FF4" w:rsidP="00BF2FF4">
      <w:pPr>
        <w:ind w:firstLine="340"/>
        <w:contextualSpacing/>
        <w:mirrorIndents/>
        <w:rPr>
          <w:rStyle w:val="w"/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9C16B6">
        <w:rPr>
          <w:rStyle w:val="w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Основные свойства граф-схемы:</w:t>
      </w:r>
    </w:p>
    <w:p w14:paraId="59686D64" w14:textId="77777777" w:rsidR="00BF2FF4" w:rsidRPr="009C16B6" w:rsidRDefault="00BF2FF4" w:rsidP="00BF2FF4">
      <w:pPr>
        <w:ind w:firstLine="340"/>
        <w:contextualSpacing/>
        <w:mirrorIndents/>
        <w:rPr>
          <w:rStyle w:val="w"/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9C16B6">
        <w:rPr>
          <w:rStyle w:val="w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1.Состоит из конечного числа точек, называемых вершинами, </w:t>
      </w:r>
      <w:proofErr w:type="gramStart"/>
      <w:r w:rsidRPr="009C16B6">
        <w:rPr>
          <w:rStyle w:val="w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которые  соединяются</w:t>
      </w:r>
      <w:proofErr w:type="gramEnd"/>
      <w:r w:rsidRPr="009C16B6">
        <w:rPr>
          <w:rStyle w:val="w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стрелками.</w:t>
      </w:r>
    </w:p>
    <w:p w14:paraId="16397BAF" w14:textId="77777777" w:rsidR="00BF2FF4" w:rsidRPr="009C16B6" w:rsidRDefault="00BF2FF4" w:rsidP="00BF2FF4">
      <w:pPr>
        <w:ind w:firstLine="340"/>
        <w:contextualSpacing/>
        <w:mirrorIndents/>
        <w:rPr>
          <w:rStyle w:val="w"/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9C16B6">
        <w:rPr>
          <w:rStyle w:val="w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2.В граф-схеме есть 2 особых узла: 1-входной, в который не входит ни одна стрелка,2- выходной, из которого не выходит ни одна стрелка </w:t>
      </w:r>
    </w:p>
    <w:p w14:paraId="364AA0B2" w14:textId="77777777" w:rsidR="00BF2FF4" w:rsidRPr="009C16B6" w:rsidRDefault="00BF2FF4" w:rsidP="00BF2FF4">
      <w:pPr>
        <w:ind w:firstLine="340"/>
        <w:contextualSpacing/>
        <w:mirrorIndents/>
        <w:rPr>
          <w:rStyle w:val="w"/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9C16B6">
        <w:rPr>
          <w:rStyle w:val="w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3. Все вершины граф-схемы отмечены своим оператором (А или Р)</w:t>
      </w:r>
    </w:p>
    <w:p w14:paraId="6803A860" w14:textId="77777777" w:rsidR="00BF2FF4" w:rsidRPr="009C16B6" w:rsidRDefault="00BF2FF4" w:rsidP="00BF2FF4">
      <w:pPr>
        <w:ind w:firstLine="340"/>
        <w:contextualSpacing/>
        <w:mirrorIndents/>
        <w:rPr>
          <w:rStyle w:val="w"/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9C16B6">
        <w:rPr>
          <w:rStyle w:val="w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4. Из каждого узла с символом А выходит только одна стрелка, из символа Р как минимум 2. Если в граф-схеме вместо операторов поставить их описания, то она превратиться в схему алгоритма</w:t>
      </w:r>
    </w:p>
    <w:p w14:paraId="6F5F514D" w14:textId="77777777" w:rsidR="00BF2FF4" w:rsidRPr="009C16B6" w:rsidRDefault="00BF2FF4" w:rsidP="00BF2FF4">
      <w:pPr>
        <w:ind w:firstLine="340"/>
        <w:contextualSpacing/>
        <w:mirrorIndents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color w:val="000000" w:themeColor="text1"/>
          <w:sz w:val="24"/>
          <w:szCs w:val="24"/>
        </w:rPr>
        <w:t xml:space="preserve">Пример: </w:t>
      </w:r>
      <m:oMath>
        <m:sSub>
          <m:sSubPr>
            <m:ctrlPr>
              <w:rPr>
                <w:rFonts w:ascii="Cambria Math" w:hAnsi="Arial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Arial" w:cs="Arial"/>
                <w:color w:val="000000" w:themeColor="text1"/>
                <w:sz w:val="24"/>
                <w:szCs w:val="24"/>
              </w:rPr>
              <m:t>Х</m:t>
            </m:r>
          </m:e>
          <m:sub>
            <m:r>
              <w:rPr>
                <w:rFonts w:ascii="Cambria Math" w:hAnsi="Arial" w:cs="Arial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Arial" w:cs="Arial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Arial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Arial" w:cs="Arial"/>
                <w:color w:val="000000" w:themeColor="text1"/>
                <w:sz w:val="24"/>
                <w:szCs w:val="24"/>
              </w:rPr>
              <m:t>Х</m:t>
            </m:r>
          </m:e>
          <m:sub>
            <m:r>
              <w:rPr>
                <w:rFonts w:ascii="Cambria Math" w:hAnsi="Arial" w:cs="Arial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Arial" w:cs="Arial"/>
            <w:color w:val="000000" w:themeColor="text1"/>
            <w:sz w:val="24"/>
            <w:szCs w:val="24"/>
          </w:rPr>
          <m:t xml:space="preserve">, </m:t>
        </m:r>
        <m:r>
          <w:rPr>
            <w:rFonts w:ascii="Cambria Math" w:hAnsi="Arial" w:cs="Arial"/>
            <w:color w:val="000000" w:themeColor="text1"/>
            <w:sz w:val="24"/>
            <w:szCs w:val="24"/>
          </w:rPr>
          <m:t>…</m:t>
        </m:r>
        <m:sSub>
          <m:sSubPr>
            <m:ctrlPr>
              <w:rPr>
                <w:rFonts w:ascii="Cambria Math" w:hAnsi="Arial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Arial" w:cs="Arial"/>
                <w:color w:val="000000" w:themeColor="text1"/>
                <w:sz w:val="24"/>
                <w:szCs w:val="24"/>
              </w:rPr>
              <m:t>Х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lang w:val="en-US"/>
              </w:rPr>
              <m:t>n</m:t>
            </m:r>
          </m:sub>
        </m:sSub>
      </m:oMath>
      <w:r w:rsidRPr="009C16B6">
        <w:rPr>
          <w:rFonts w:ascii="Arial" w:hAnsi="Arial" w:cs="Arial"/>
          <w:color w:val="000000" w:themeColor="text1"/>
          <w:sz w:val="24"/>
          <w:szCs w:val="24"/>
        </w:rPr>
        <w:br/>
      </w:r>
      <w:r w:rsidRPr="009C16B6"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6BEDC6D" wp14:editId="531B1956">
            <wp:extent cx="850900" cy="516255"/>
            <wp:effectExtent l="0" t="0" r="6350" b="0"/>
            <wp:docPr id="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A82D7" w14:textId="77777777" w:rsidR="00BF2FF4" w:rsidRPr="009C16B6" w:rsidRDefault="00BF2FF4" w:rsidP="00BF2FF4">
      <w:pPr>
        <w:ind w:firstLine="340"/>
        <w:contextualSpacing/>
        <w:mirrorIndents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w:r w:rsidRPr="009C16B6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>Где М-это количество указанных чисел меньших К</w:t>
      </w:r>
      <w:r w:rsidRPr="009C16B6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br/>
      </w:r>
      <w:r w:rsidRPr="009C16B6">
        <w:rPr>
          <w:rFonts w:ascii="Arial" w:eastAsiaTheme="minorEastAsia" w:hAnsi="Arial" w:cs="Arial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9D25FFB" wp14:editId="16B91DD7">
            <wp:extent cx="769620" cy="624840"/>
            <wp:effectExtent l="0" t="0" r="0" b="381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5A55" w14:textId="77777777" w:rsidR="00BF2FF4" w:rsidRPr="009C16B6" w:rsidRDefault="00BF2FF4" w:rsidP="00BF2FF4">
      <w:pPr>
        <w:pStyle w:val="a3"/>
        <w:numPr>
          <w:ilvl w:val="0"/>
          <w:numId w:val="1"/>
        </w:numPr>
        <w:ind w:left="0" w:firstLine="340"/>
        <w:mirrorIndents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w:r w:rsidRPr="009C16B6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>М:=</w:t>
      </w:r>
      <w:r w:rsidRPr="009C16B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 </w:t>
      </w:r>
      <w:proofErr w:type="gramStart"/>
      <w:r w:rsidRPr="009C16B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0 ;</w:t>
      </w:r>
      <w:proofErr w:type="gramEnd"/>
      <w:r w:rsidRPr="009C16B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Б:=  0</w:t>
      </w:r>
    </w:p>
    <w:p w14:paraId="25B83BC2" w14:textId="77777777" w:rsidR="00BF2FF4" w:rsidRPr="009C16B6" w:rsidRDefault="00BF2FF4" w:rsidP="00BF2FF4">
      <w:pPr>
        <w:pStyle w:val="a3"/>
        <w:numPr>
          <w:ilvl w:val="0"/>
          <w:numId w:val="1"/>
        </w:numPr>
        <w:ind w:left="0" w:firstLine="340"/>
        <w:mirrorIndents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w:r w:rsidRPr="009C16B6">
        <w:rPr>
          <w:rFonts w:ascii="Arial" w:eastAsiaTheme="minorEastAsia" w:hAnsi="Arial" w:cs="Arial"/>
          <w:noProof/>
          <w:color w:val="000000" w:themeColor="text1"/>
          <w:sz w:val="24"/>
          <w:szCs w:val="24"/>
          <w:lang w:val="en-US"/>
        </w:rPr>
        <w:t>I:=1</w:t>
      </w:r>
    </w:p>
    <w:p w14:paraId="27D942E4" w14:textId="77777777" w:rsidR="00BF2FF4" w:rsidRPr="009C16B6" w:rsidRDefault="00BF2FF4" w:rsidP="00BF2FF4">
      <w:pPr>
        <w:pStyle w:val="a3"/>
        <w:numPr>
          <w:ilvl w:val="0"/>
          <w:numId w:val="1"/>
        </w:numPr>
        <w:ind w:left="0" w:firstLine="340"/>
        <w:mirrorIndents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w:r w:rsidRPr="009C16B6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Если </w:t>
      </w:r>
      <w:r w:rsidRPr="009C16B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Fonts w:ascii="Cambria Math" w:hAnsi="Arial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Arial" w:cs="Arial"/>
                <w:color w:val="000000" w:themeColor="text1"/>
                <w:sz w:val="24"/>
                <w:szCs w:val="24"/>
              </w:rPr>
              <m:t>Х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Arial" w:cs="Arial"/>
            <w:color w:val="000000" w:themeColor="text1"/>
            <w:sz w:val="24"/>
            <w:szCs w:val="24"/>
          </w:rPr>
          <m:t>&lt;</m:t>
        </m:r>
        <m:r>
          <w:rPr>
            <w:rFonts w:ascii="Cambria Math" w:hAnsi="Arial" w:cs="Arial"/>
            <w:color w:val="000000" w:themeColor="text1"/>
            <w:sz w:val="24"/>
            <w:szCs w:val="24"/>
          </w:rPr>
          <m:t>К</m:t>
        </m:r>
      </m:oMath>
      <w:r w:rsidRPr="009C16B6">
        <w:rPr>
          <w:rFonts w:ascii="Arial" w:eastAsiaTheme="minorEastAsia" w:hAnsi="Arial" w:cs="Arial"/>
          <w:color w:val="000000" w:themeColor="text1"/>
          <w:sz w:val="24"/>
          <w:szCs w:val="24"/>
        </w:rPr>
        <w:t>, тогда переходим к указателю 6</w:t>
      </w:r>
    </w:p>
    <w:p w14:paraId="54E7EE42" w14:textId="77777777" w:rsidR="00BF2FF4" w:rsidRPr="009C16B6" w:rsidRDefault="00BF2FF4" w:rsidP="00BF2FF4">
      <w:pPr>
        <w:pStyle w:val="a3"/>
        <w:numPr>
          <w:ilvl w:val="0"/>
          <w:numId w:val="1"/>
        </w:numPr>
        <w:ind w:left="0" w:firstLine="340"/>
        <w:mirrorIndents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w:proofErr w:type="gramStart"/>
      <w:r w:rsidRPr="009C16B6">
        <w:rPr>
          <w:rFonts w:ascii="Arial" w:eastAsiaTheme="minorEastAsia" w:hAnsi="Arial" w:cs="Arial"/>
          <w:color w:val="000000" w:themeColor="text1"/>
          <w:sz w:val="24"/>
          <w:szCs w:val="24"/>
        </w:rPr>
        <w:t>Б:=</w:t>
      </w:r>
      <w:proofErr w:type="gramEnd"/>
      <w:r w:rsidRPr="009C16B6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Б+1</w:t>
      </w:r>
    </w:p>
    <w:p w14:paraId="60AC341D" w14:textId="77777777" w:rsidR="00BF2FF4" w:rsidRPr="009C16B6" w:rsidRDefault="00BF2FF4" w:rsidP="00BF2FF4">
      <w:pPr>
        <w:pStyle w:val="a3"/>
        <w:numPr>
          <w:ilvl w:val="0"/>
          <w:numId w:val="1"/>
        </w:numPr>
        <w:ind w:left="0" w:firstLine="340"/>
        <w:mirrorIndents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w:r w:rsidRPr="009C16B6">
        <w:rPr>
          <w:rFonts w:ascii="Arial" w:eastAsiaTheme="minorEastAsia" w:hAnsi="Arial" w:cs="Arial"/>
          <w:color w:val="000000" w:themeColor="text1"/>
          <w:sz w:val="24"/>
          <w:szCs w:val="24"/>
        </w:rPr>
        <w:t>Переход к указателю 7</w:t>
      </w:r>
    </w:p>
    <w:p w14:paraId="49582A14" w14:textId="77777777" w:rsidR="00BF2FF4" w:rsidRPr="009C16B6" w:rsidRDefault="00BF2FF4" w:rsidP="00BF2FF4">
      <w:pPr>
        <w:pStyle w:val="a3"/>
        <w:numPr>
          <w:ilvl w:val="0"/>
          <w:numId w:val="1"/>
        </w:numPr>
        <w:ind w:left="0" w:firstLine="340"/>
        <w:mirrorIndents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w:proofErr w:type="gramStart"/>
      <w:r w:rsidRPr="009C16B6">
        <w:rPr>
          <w:rFonts w:ascii="Arial" w:eastAsiaTheme="minorEastAsia" w:hAnsi="Arial" w:cs="Arial"/>
          <w:color w:val="000000" w:themeColor="text1"/>
          <w:sz w:val="24"/>
          <w:szCs w:val="24"/>
        </w:rPr>
        <w:t>М:=</w:t>
      </w:r>
      <w:proofErr w:type="gramEnd"/>
      <w:r w:rsidRPr="009C16B6">
        <w:rPr>
          <w:rFonts w:ascii="Arial" w:eastAsiaTheme="minorEastAsia" w:hAnsi="Arial" w:cs="Arial"/>
          <w:color w:val="000000" w:themeColor="text1"/>
          <w:sz w:val="24"/>
          <w:szCs w:val="24"/>
        </w:rPr>
        <w:t>М+1</w:t>
      </w:r>
    </w:p>
    <w:p w14:paraId="56533088" w14:textId="77777777" w:rsidR="00BF2FF4" w:rsidRPr="009C16B6" w:rsidRDefault="00BF2FF4" w:rsidP="00BF2FF4">
      <w:pPr>
        <w:pStyle w:val="a3"/>
        <w:numPr>
          <w:ilvl w:val="0"/>
          <w:numId w:val="1"/>
        </w:numPr>
        <w:ind w:left="0" w:firstLine="340"/>
        <w:mirrorIndents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w:r w:rsidRPr="009C16B6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Если </w:t>
      </w:r>
      <w:r w:rsidRPr="009C16B6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I</w:t>
      </w:r>
      <w:proofErr w:type="gramStart"/>
      <w:r w:rsidRPr="009C16B6">
        <w:rPr>
          <w:rFonts w:ascii="Arial" w:hAnsi="Cambria Math" w:cs="Arial"/>
          <w:color w:val="000000" w:themeColor="text1"/>
          <w:sz w:val="24"/>
          <w:szCs w:val="24"/>
          <w:shd w:val="clear" w:color="auto" w:fill="FFFFFF"/>
        </w:rPr>
        <w:t>⩾</w:t>
      </w:r>
      <w:r w:rsidRPr="009C16B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 </w:t>
      </w:r>
      <w:r w:rsidRPr="009C16B6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n</w:t>
      </w:r>
      <w:proofErr w:type="gramEnd"/>
      <w:r w:rsidRPr="009C16B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тогда переход к указателю 9</w:t>
      </w:r>
    </w:p>
    <w:p w14:paraId="5079C77E" w14:textId="77777777" w:rsidR="00BF2FF4" w:rsidRPr="009C16B6" w:rsidRDefault="00BF2FF4" w:rsidP="00BF2FF4">
      <w:pPr>
        <w:pStyle w:val="a3"/>
        <w:numPr>
          <w:ilvl w:val="0"/>
          <w:numId w:val="1"/>
        </w:numPr>
        <w:ind w:left="0" w:firstLine="340"/>
        <w:mirrorIndents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w:proofErr w:type="gramStart"/>
      <w:r w:rsidRPr="009C16B6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I</w:t>
      </w:r>
      <w:r w:rsidRPr="009C16B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:=</w:t>
      </w:r>
      <w:proofErr w:type="gramEnd"/>
      <w:r w:rsidRPr="009C16B6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I+1</w:t>
      </w:r>
    </w:p>
    <w:p w14:paraId="6AE710CD" w14:textId="77777777" w:rsidR="00BF2FF4" w:rsidRPr="009C16B6" w:rsidRDefault="00BF2FF4" w:rsidP="00BF2FF4">
      <w:pPr>
        <w:pStyle w:val="a3"/>
        <w:numPr>
          <w:ilvl w:val="0"/>
          <w:numId w:val="1"/>
        </w:numPr>
        <w:ind w:left="0" w:firstLine="340"/>
        <w:mirrorIndents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Переход к указателю 3</w:t>
      </w:r>
    </w:p>
    <w:p w14:paraId="3D7C751F" w14:textId="77777777" w:rsidR="00BF2FF4" w:rsidRPr="009C16B6" w:rsidRDefault="00BF2FF4" w:rsidP="00BF2FF4">
      <w:pPr>
        <w:pStyle w:val="a3"/>
        <w:numPr>
          <w:ilvl w:val="0"/>
          <w:numId w:val="1"/>
        </w:numPr>
        <w:ind w:left="0" w:firstLine="340"/>
        <w:mirrorIndents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Конец</w:t>
      </w:r>
    </w:p>
    <w:p w14:paraId="6AA5E86C" w14:textId="77777777" w:rsidR="00BF2FF4" w:rsidRPr="009C16B6" w:rsidRDefault="00BF2FF4" w:rsidP="00BF2FF4">
      <w:pPr>
        <w:ind w:firstLine="340"/>
        <w:contextualSpacing/>
        <w:mirrorIndents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</w:p>
    <w:p w14:paraId="4360714D" w14:textId="5ABEFFD1" w:rsidR="00BF2FF4" w:rsidRPr="009C16B6" w:rsidRDefault="00BF2FF4" w:rsidP="00BF2FF4">
      <w:pPr>
        <w:rPr>
          <w:sz w:val="24"/>
          <w:szCs w:val="24"/>
        </w:rPr>
      </w:pPr>
      <w:r w:rsidRPr="009C16B6">
        <w:rPr>
          <w:noProof/>
          <w:sz w:val="24"/>
          <w:szCs w:val="24"/>
          <w:lang w:val="en-US"/>
        </w:rPr>
        <w:drawing>
          <wp:inline distT="0" distB="0" distL="0" distR="0" wp14:anchorId="3F860715" wp14:editId="13CA80E1">
            <wp:extent cx="1745615" cy="311150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EB16" w14:textId="3113FA32" w:rsidR="00BF2FF4" w:rsidRPr="009C16B6" w:rsidRDefault="00BF2FF4" w:rsidP="00BF2FF4">
      <w:pPr>
        <w:rPr>
          <w:sz w:val="24"/>
          <w:szCs w:val="24"/>
        </w:rPr>
      </w:pPr>
    </w:p>
    <w:p w14:paraId="66721B17" w14:textId="428633C5" w:rsidR="00BF2FF4" w:rsidRPr="009C16B6" w:rsidRDefault="00BF2FF4" w:rsidP="00BF2FF4">
      <w:pPr>
        <w:rPr>
          <w:sz w:val="24"/>
          <w:szCs w:val="24"/>
        </w:rPr>
      </w:pPr>
    </w:p>
    <w:p w14:paraId="7FE92930" w14:textId="21813A7C" w:rsidR="00BF2FF4" w:rsidRPr="009C16B6" w:rsidRDefault="00BF2FF4" w:rsidP="00BF2FF4">
      <w:pPr>
        <w:shd w:val="clear" w:color="auto" w:fill="FFFFFF"/>
        <w:contextualSpacing/>
        <w:mirrorIndents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9C16B6">
        <w:rPr>
          <w:rFonts w:ascii="Arial" w:hAnsi="Arial" w:cs="Arial"/>
          <w:color w:val="FF0000"/>
          <w:sz w:val="24"/>
          <w:szCs w:val="24"/>
        </w:rPr>
        <w:t xml:space="preserve">                 </w:t>
      </w:r>
      <w:r w:rsidR="0005404D" w:rsidRPr="009C16B6">
        <w:rPr>
          <w:rFonts w:ascii="Arial" w:hAnsi="Arial" w:cs="Arial"/>
          <w:color w:val="FF0000"/>
          <w:sz w:val="24"/>
          <w:szCs w:val="24"/>
        </w:rPr>
        <w:t xml:space="preserve">                                     </w:t>
      </w:r>
      <w:r w:rsidRPr="009C16B6">
        <w:rPr>
          <w:rFonts w:ascii="Arial" w:hAnsi="Arial" w:cs="Arial"/>
          <w:color w:val="FF0000"/>
          <w:sz w:val="24"/>
          <w:szCs w:val="24"/>
        </w:rPr>
        <w:t xml:space="preserve">  6</w:t>
      </w:r>
    </w:p>
    <w:p w14:paraId="2EDE0D0D" w14:textId="77777777" w:rsidR="00BF2FF4" w:rsidRPr="009C16B6" w:rsidRDefault="00BF2FF4" w:rsidP="00BF2FF4">
      <w:pPr>
        <w:pStyle w:val="a4"/>
        <w:spacing w:before="0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t xml:space="preserve">Численный метод – метод приближенного или точного решения математических </w:t>
      </w:r>
      <w:proofErr w:type="gramStart"/>
      <w:r w:rsidRPr="009C16B6">
        <w:rPr>
          <w:rFonts w:ascii="Arial" w:hAnsi="Arial" w:cs="Arial"/>
        </w:rPr>
        <w:t>задач ,основанный</w:t>
      </w:r>
      <w:proofErr w:type="gramEnd"/>
      <w:r w:rsidRPr="009C16B6">
        <w:rPr>
          <w:rFonts w:ascii="Arial" w:hAnsi="Arial" w:cs="Arial"/>
        </w:rPr>
        <w:t xml:space="preserve"> на построении конечной последовательности действия над конечным </w:t>
      </w:r>
      <w:proofErr w:type="spellStart"/>
      <w:r w:rsidRPr="009C16B6">
        <w:rPr>
          <w:rFonts w:ascii="Arial" w:hAnsi="Arial" w:cs="Arial"/>
        </w:rPr>
        <w:t>множесвтом</w:t>
      </w:r>
      <w:proofErr w:type="spellEnd"/>
      <w:r w:rsidRPr="009C16B6">
        <w:rPr>
          <w:rFonts w:ascii="Arial" w:hAnsi="Arial" w:cs="Arial"/>
        </w:rPr>
        <w:t xml:space="preserve"> чисел </w:t>
      </w:r>
    </w:p>
    <w:p w14:paraId="17A773E2" w14:textId="77777777" w:rsidR="00BF2FF4" w:rsidRPr="009C16B6" w:rsidRDefault="00BF2FF4" w:rsidP="00BF2FF4">
      <w:pPr>
        <w:pStyle w:val="a4"/>
        <w:spacing w:before="0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t>Выбор численных методов:</w:t>
      </w:r>
    </w:p>
    <w:p w14:paraId="0E155582" w14:textId="77777777" w:rsidR="00BF2FF4" w:rsidRPr="009C16B6" w:rsidRDefault="00BF2FF4" w:rsidP="00BF2FF4">
      <w:pPr>
        <w:pStyle w:val="a4"/>
        <w:spacing w:before="0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lastRenderedPageBreak/>
        <w:t xml:space="preserve">1) исследовались вопросы получения погрешностей из-за непрерывных методов вычислений дискретными операциями </w:t>
      </w:r>
    </w:p>
    <w:p w14:paraId="637E1CBD" w14:textId="77777777" w:rsidR="00BF2FF4" w:rsidRPr="009C16B6" w:rsidRDefault="00BF2FF4" w:rsidP="00BF2FF4">
      <w:pPr>
        <w:pStyle w:val="a4"/>
        <w:spacing w:before="0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t xml:space="preserve">2)Начали изучать погрешности </w:t>
      </w:r>
      <w:proofErr w:type="spellStart"/>
      <w:r w:rsidRPr="009C16B6">
        <w:rPr>
          <w:rFonts w:ascii="Arial" w:hAnsi="Arial" w:cs="Arial"/>
        </w:rPr>
        <w:t>представленяи</w:t>
      </w:r>
      <w:proofErr w:type="spellEnd"/>
      <w:r w:rsidRPr="009C16B6">
        <w:rPr>
          <w:rFonts w:ascii="Arial" w:hAnsi="Arial" w:cs="Arial"/>
        </w:rPr>
        <w:t xml:space="preserve"> данных и накопления систематических ошибок при большом числе простейших операций над приближёнными числами</w:t>
      </w:r>
    </w:p>
    <w:p w14:paraId="7821678F" w14:textId="77777777" w:rsidR="00BF2FF4" w:rsidRPr="009C16B6" w:rsidRDefault="00BF2FF4" w:rsidP="00BF2FF4">
      <w:pPr>
        <w:pStyle w:val="a4"/>
        <w:spacing w:before="0" w:beforeAutospacing="0" w:after="0" w:afterAutospacing="0"/>
        <w:rPr>
          <w:rFonts w:ascii="Arial" w:hAnsi="Arial" w:cs="Arial"/>
        </w:rPr>
      </w:pPr>
    </w:p>
    <w:p w14:paraId="348EBE2E" w14:textId="77777777" w:rsidR="00BF2FF4" w:rsidRPr="009C16B6" w:rsidRDefault="00BF2FF4" w:rsidP="00BF2FF4">
      <w:pPr>
        <w:pStyle w:val="a4"/>
        <w:spacing w:before="0" w:beforeAutospacing="0" w:after="0" w:afterAutospacing="0"/>
        <w:rPr>
          <w:rFonts w:ascii="Arial" w:hAnsi="Arial" w:cs="Arial"/>
          <w:color w:val="FF0000"/>
        </w:rPr>
      </w:pPr>
      <w:r w:rsidRPr="009C16B6">
        <w:rPr>
          <w:rFonts w:ascii="Arial" w:hAnsi="Arial" w:cs="Arial"/>
        </w:rPr>
        <w:t xml:space="preserve">Выбирая численный метод необходимо проводить проверку правильности вычислений при решении задач на </w:t>
      </w:r>
      <w:proofErr w:type="gramStart"/>
      <w:r w:rsidRPr="009C16B6">
        <w:rPr>
          <w:rFonts w:ascii="Arial" w:hAnsi="Arial" w:cs="Arial"/>
        </w:rPr>
        <w:t>машине .</w:t>
      </w:r>
      <w:proofErr w:type="gramEnd"/>
      <w:r w:rsidRPr="009C16B6">
        <w:rPr>
          <w:rFonts w:ascii="Arial" w:hAnsi="Arial" w:cs="Arial"/>
        </w:rPr>
        <w:t xml:space="preserve"> Способ контроля при помощи повторных расчетов не всегда </w:t>
      </w:r>
      <w:proofErr w:type="gramStart"/>
      <w:r w:rsidRPr="009C16B6">
        <w:rPr>
          <w:rFonts w:ascii="Arial" w:hAnsi="Arial" w:cs="Arial"/>
        </w:rPr>
        <w:t>эффективен .</w:t>
      </w:r>
      <w:proofErr w:type="gramEnd"/>
      <w:r w:rsidRPr="009C16B6">
        <w:rPr>
          <w:rFonts w:ascii="Arial" w:hAnsi="Arial" w:cs="Arial"/>
        </w:rPr>
        <w:t xml:space="preserve"> Более </w:t>
      </w:r>
      <w:proofErr w:type="spellStart"/>
      <w:r w:rsidRPr="009C16B6">
        <w:rPr>
          <w:rFonts w:ascii="Arial" w:hAnsi="Arial" w:cs="Arial"/>
        </w:rPr>
        <w:t>экномным</w:t>
      </w:r>
      <w:proofErr w:type="spellEnd"/>
      <w:r w:rsidRPr="009C16B6">
        <w:rPr>
          <w:rFonts w:ascii="Arial" w:hAnsi="Arial" w:cs="Arial"/>
        </w:rPr>
        <w:t xml:space="preserve"> и эффективным может оказаться контроль путём проверок каких-</w:t>
      </w:r>
      <w:proofErr w:type="spellStart"/>
      <w:r w:rsidRPr="009C16B6">
        <w:rPr>
          <w:rFonts w:ascii="Arial" w:hAnsi="Arial" w:cs="Arial"/>
        </w:rPr>
        <w:t>лиюо</w:t>
      </w:r>
      <w:proofErr w:type="spellEnd"/>
      <w:r w:rsidRPr="009C16B6">
        <w:rPr>
          <w:rFonts w:ascii="Arial" w:hAnsi="Arial" w:cs="Arial"/>
        </w:rPr>
        <w:t xml:space="preserve"> заранее известных соотношений между </w:t>
      </w:r>
      <w:proofErr w:type="spellStart"/>
      <w:r w:rsidRPr="009C16B6">
        <w:rPr>
          <w:rFonts w:ascii="Arial" w:hAnsi="Arial" w:cs="Arial"/>
        </w:rPr>
        <w:t>высленными</w:t>
      </w:r>
      <w:proofErr w:type="spellEnd"/>
      <w:r w:rsidRPr="009C16B6">
        <w:rPr>
          <w:rFonts w:ascii="Arial" w:hAnsi="Arial" w:cs="Arial"/>
        </w:rPr>
        <w:t xml:space="preserve"> величинами </w:t>
      </w:r>
    </w:p>
    <w:p w14:paraId="6322AD78" w14:textId="77777777" w:rsidR="00BF2FF4" w:rsidRPr="009C16B6" w:rsidRDefault="00BF2FF4" w:rsidP="00BF2FF4">
      <w:pPr>
        <w:pStyle w:val="a4"/>
        <w:spacing w:before="0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t xml:space="preserve">   </w:t>
      </w:r>
      <w:r w:rsidRPr="009C16B6">
        <w:rPr>
          <w:rFonts w:ascii="Arial" w:hAnsi="Arial" w:cs="Arial"/>
        </w:rPr>
        <w:tab/>
        <w:t xml:space="preserve">Сходящиеся итерационные методы-численные методы практически не требуют контроля правильности вычислений </w:t>
      </w:r>
    </w:p>
    <w:p w14:paraId="4465CEBA" w14:textId="77777777" w:rsidR="00BF2FF4" w:rsidRPr="009C16B6" w:rsidRDefault="00BF2FF4" w:rsidP="00BF2FF4">
      <w:pPr>
        <w:pStyle w:val="a4"/>
        <w:spacing w:before="0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t xml:space="preserve">   Получение ошибочного результата при одной из итераций не приводит к ухудшению окончательного результата </w:t>
      </w:r>
      <w:proofErr w:type="gramStart"/>
      <w:r w:rsidRPr="009C16B6">
        <w:rPr>
          <w:rFonts w:ascii="Arial" w:hAnsi="Arial" w:cs="Arial"/>
        </w:rPr>
        <w:t>вычислений ,а</w:t>
      </w:r>
      <w:proofErr w:type="gramEnd"/>
      <w:r w:rsidRPr="009C16B6">
        <w:rPr>
          <w:rFonts w:ascii="Arial" w:hAnsi="Arial" w:cs="Arial"/>
        </w:rPr>
        <w:t xml:space="preserve"> лишь увеличивается количество итераций</w:t>
      </w:r>
    </w:p>
    <w:p w14:paraId="10B89243" w14:textId="77777777" w:rsidR="00BF2FF4" w:rsidRPr="009C16B6" w:rsidRDefault="00BF2FF4" w:rsidP="00BF2FF4">
      <w:pPr>
        <w:pStyle w:val="a4"/>
        <w:spacing w:before="0" w:beforeAutospacing="0" w:after="0" w:afterAutospacing="0"/>
        <w:rPr>
          <w:rFonts w:ascii="Arial" w:hAnsi="Arial" w:cs="Arial"/>
        </w:rPr>
      </w:pPr>
    </w:p>
    <w:p w14:paraId="13CFBBE8" w14:textId="77777777" w:rsidR="00BF2FF4" w:rsidRPr="009C16B6" w:rsidRDefault="00BF2FF4" w:rsidP="00BF2FF4">
      <w:pPr>
        <w:pStyle w:val="a4"/>
        <w:spacing w:before="0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t xml:space="preserve">  Пример:</w:t>
      </w:r>
    </w:p>
    <w:p w14:paraId="2368632A" w14:textId="77777777" w:rsidR="00BF2FF4" w:rsidRPr="009C16B6" w:rsidRDefault="00BF2FF4" w:rsidP="00BF2FF4">
      <w:pPr>
        <w:pStyle w:val="a4"/>
        <w:spacing w:before="0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t xml:space="preserve">  Необходимо вычислить </w:t>
      </w:r>
      <w:proofErr w:type="spellStart"/>
      <w:r w:rsidRPr="009C16B6">
        <w:rPr>
          <w:rFonts w:ascii="Arial" w:hAnsi="Arial" w:cs="Arial"/>
          <w:lang w:val="en-US"/>
        </w:rPr>
        <w:t>sqrt</w:t>
      </w:r>
      <w:proofErr w:type="spellEnd"/>
      <w:r w:rsidRPr="009C16B6">
        <w:rPr>
          <w:rFonts w:ascii="Arial" w:hAnsi="Arial" w:cs="Arial"/>
        </w:rPr>
        <w:t>(</w:t>
      </w:r>
      <w:r w:rsidRPr="009C16B6">
        <w:rPr>
          <w:rFonts w:ascii="Arial" w:hAnsi="Arial" w:cs="Arial"/>
          <w:lang w:val="en-US"/>
        </w:rPr>
        <w:t>x</w:t>
      </w:r>
      <w:r w:rsidRPr="009C16B6">
        <w:rPr>
          <w:rFonts w:ascii="Arial" w:hAnsi="Arial" w:cs="Arial"/>
        </w:rPr>
        <w:t xml:space="preserve">) с точностью до 0.01 На ЭВМ корень считается </w:t>
      </w:r>
      <w:proofErr w:type="gramStart"/>
      <w:r w:rsidRPr="009C16B6">
        <w:rPr>
          <w:rFonts w:ascii="Arial" w:hAnsi="Arial" w:cs="Arial"/>
        </w:rPr>
        <w:t>процедурой ,которая</w:t>
      </w:r>
      <w:proofErr w:type="gramEnd"/>
      <w:r w:rsidRPr="009C16B6">
        <w:rPr>
          <w:rFonts w:ascii="Arial" w:hAnsi="Arial" w:cs="Arial"/>
        </w:rPr>
        <w:t xml:space="preserve"> выполняется много раз. Точность решения обычно задается значением максимально допустимой погрешности</w:t>
      </w:r>
    </w:p>
    <w:p w14:paraId="76B0F85A" w14:textId="77777777" w:rsidR="00BF2FF4" w:rsidRPr="009C16B6" w:rsidRDefault="00BF2FF4" w:rsidP="00BF2FF4">
      <w:pPr>
        <w:shd w:val="clear" w:color="auto" w:fill="FFFFFF"/>
        <w:contextualSpacing/>
        <w:mirrorIndents/>
        <w:textAlignment w:val="baseline"/>
        <w:rPr>
          <w:rFonts w:ascii="Arial" w:hAnsi="Arial" w:cs="Arial"/>
          <w:color w:val="FF0000"/>
          <w:sz w:val="24"/>
          <w:szCs w:val="24"/>
        </w:rPr>
      </w:pPr>
    </w:p>
    <w:p w14:paraId="1628D735" w14:textId="61733500" w:rsidR="00BF2FF4" w:rsidRPr="009C16B6" w:rsidRDefault="00BF2FF4" w:rsidP="00BF2FF4">
      <w:pPr>
        <w:rPr>
          <w:rFonts w:ascii="Arial" w:hAnsi="Arial" w:cs="Arial"/>
          <w:color w:val="FF0000"/>
          <w:sz w:val="24"/>
          <w:szCs w:val="24"/>
        </w:rPr>
      </w:pPr>
      <w:r w:rsidRPr="009C16B6">
        <w:rPr>
          <w:rFonts w:ascii="Arial" w:hAnsi="Arial" w:cs="Arial"/>
          <w:sz w:val="24"/>
          <w:szCs w:val="24"/>
        </w:rPr>
        <w:t xml:space="preserve">                                           </w:t>
      </w:r>
      <w:r w:rsidR="0005404D" w:rsidRPr="009C16B6">
        <w:rPr>
          <w:rFonts w:ascii="Arial" w:hAnsi="Arial" w:cs="Arial"/>
          <w:sz w:val="24"/>
          <w:szCs w:val="24"/>
        </w:rPr>
        <w:t xml:space="preserve">        </w:t>
      </w:r>
      <w:r w:rsidRPr="009C16B6">
        <w:rPr>
          <w:rFonts w:ascii="Arial" w:hAnsi="Arial" w:cs="Arial"/>
          <w:sz w:val="24"/>
          <w:szCs w:val="24"/>
        </w:rPr>
        <w:t xml:space="preserve"> </w:t>
      </w:r>
      <w:r w:rsidRPr="009C16B6">
        <w:rPr>
          <w:rFonts w:ascii="Arial" w:hAnsi="Arial" w:cs="Arial"/>
          <w:color w:val="FF0000"/>
          <w:sz w:val="24"/>
          <w:szCs w:val="24"/>
        </w:rPr>
        <w:t>7</w:t>
      </w:r>
    </w:p>
    <w:p w14:paraId="37D4C606" w14:textId="77777777" w:rsidR="00BF2FF4" w:rsidRPr="009C16B6" w:rsidRDefault="00BF2FF4" w:rsidP="00BF2FF4">
      <w:pPr>
        <w:shd w:val="clear" w:color="auto" w:fill="FFFFFF"/>
        <w:ind w:firstLine="340"/>
        <w:contextualSpacing/>
        <w:mirrorIndents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proofErr w:type="spellStart"/>
      <w:r w:rsidRPr="009C16B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Маши́на</w:t>
      </w:r>
      <w:proofErr w:type="spellEnd"/>
      <w:r w:rsidRPr="009C16B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C16B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По́ста</w:t>
      </w:r>
      <w:proofErr w:type="spellEnd"/>
      <w:r w:rsidRPr="009C16B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— </w:t>
      </w:r>
      <w:r w:rsidRPr="009C16B6">
        <w:rPr>
          <w:rFonts w:ascii="Arial" w:hAnsi="Arial" w:cs="Arial"/>
          <w:sz w:val="24"/>
          <w:szCs w:val="24"/>
        </w:rPr>
        <w:t xml:space="preserve">абстрактная машина Поста состоит из бесконечной ленты, разделенной на разные секции, а также считывающую головку. В каждой секции </w:t>
      </w:r>
      <w:proofErr w:type="spellStart"/>
      <w:r w:rsidRPr="009C16B6">
        <w:rPr>
          <w:rFonts w:ascii="Arial" w:hAnsi="Arial" w:cs="Arial"/>
          <w:sz w:val="24"/>
          <w:szCs w:val="24"/>
        </w:rPr>
        <w:t>м.б</w:t>
      </w:r>
      <w:proofErr w:type="spellEnd"/>
      <w:r w:rsidRPr="009C16B6">
        <w:rPr>
          <w:rFonts w:ascii="Arial" w:hAnsi="Arial" w:cs="Arial"/>
          <w:sz w:val="24"/>
          <w:szCs w:val="24"/>
        </w:rPr>
        <w:t>. ничего не записано либо записана метка, такая секция называется отличной. Информация о заполнении метками секции ленты характеризует состояние ленты.</w:t>
      </w:r>
    </w:p>
    <w:p w14:paraId="78BDAFBD" w14:textId="77777777" w:rsidR="00BF2FF4" w:rsidRPr="009C16B6" w:rsidRDefault="00BF2FF4" w:rsidP="00BF2FF4">
      <w:pPr>
        <w:shd w:val="clear" w:color="auto" w:fill="FFFFFF"/>
        <w:ind w:firstLine="340"/>
        <w:contextualSpacing/>
        <w:mirrorIndents/>
        <w:textAlignment w:val="baseline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color w:val="000000" w:themeColor="text1"/>
          <w:sz w:val="24"/>
          <w:szCs w:val="24"/>
        </w:rPr>
        <w:t xml:space="preserve">Всего для машины Поста </w:t>
      </w:r>
      <w:r w:rsidRPr="009C16B6">
        <w:rPr>
          <w:rFonts w:ascii="Arial" w:hAnsi="Arial" w:cs="Arial"/>
          <w:b/>
          <w:color w:val="000000" w:themeColor="text1"/>
          <w:sz w:val="24"/>
          <w:szCs w:val="24"/>
        </w:rPr>
        <w:t>существует шесть типов команд:</w:t>
      </w:r>
    </w:p>
    <w:p w14:paraId="200BE484" w14:textId="77777777" w:rsidR="00BF2FF4" w:rsidRPr="009C16B6" w:rsidRDefault="00BF2FF4" w:rsidP="00BF2FF4">
      <w:pPr>
        <w:numPr>
          <w:ilvl w:val="0"/>
          <w:numId w:val="2"/>
        </w:numPr>
        <w:shd w:val="clear" w:color="auto" w:fill="FFFFFF"/>
        <w:ind w:left="0" w:firstLine="340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9C16B6">
        <w:rPr>
          <w:rFonts w:ascii="Arial" w:hAnsi="Arial" w:cs="Arial"/>
          <w:color w:val="000000" w:themeColor="text1"/>
          <w:sz w:val="24"/>
          <w:szCs w:val="24"/>
          <w:bdr w:val="single" w:sz="6" w:space="2" w:color="C8CCD1" w:frame="1"/>
          <w:lang w:val="en-US"/>
        </w:rPr>
        <w:t>xM</w:t>
      </w:r>
      <w:proofErr w:type="spellEnd"/>
      <w:r w:rsidRPr="009C16B6">
        <w:rPr>
          <w:rFonts w:ascii="Arial" w:hAnsi="Arial" w:cs="Arial"/>
          <w:color w:val="000000" w:themeColor="text1"/>
          <w:sz w:val="24"/>
          <w:szCs w:val="24"/>
          <w:bdr w:val="single" w:sz="6" w:space="2" w:color="C8CCD1" w:frame="1"/>
        </w:rPr>
        <w:t>y</w:t>
      </w:r>
      <w:r w:rsidRPr="009C16B6">
        <w:rPr>
          <w:rFonts w:ascii="Arial" w:eastAsia="Times New Roman" w:hAnsi="Arial" w:cs="Arial"/>
          <w:color w:val="000000" w:themeColor="text1"/>
          <w:sz w:val="24"/>
          <w:szCs w:val="24"/>
        </w:rPr>
        <w:t> — поставить метку;</w:t>
      </w:r>
    </w:p>
    <w:p w14:paraId="034A635D" w14:textId="77777777" w:rsidR="00BF2FF4" w:rsidRPr="009C16B6" w:rsidRDefault="00BF2FF4" w:rsidP="00BF2FF4">
      <w:pPr>
        <w:numPr>
          <w:ilvl w:val="0"/>
          <w:numId w:val="2"/>
        </w:numPr>
        <w:shd w:val="clear" w:color="auto" w:fill="FFFFFF"/>
        <w:ind w:left="0" w:firstLine="340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color w:val="000000" w:themeColor="text1"/>
          <w:sz w:val="24"/>
          <w:szCs w:val="24"/>
          <w:bdr w:val="single" w:sz="6" w:space="2" w:color="C8CCD1" w:frame="1"/>
          <w:lang w:val="en-US"/>
        </w:rPr>
        <w:t>x</w:t>
      </w:r>
      <w:proofErr w:type="spellStart"/>
      <w:r w:rsidRPr="009C16B6">
        <w:rPr>
          <w:rFonts w:ascii="Arial" w:hAnsi="Arial" w:cs="Arial"/>
          <w:color w:val="000000" w:themeColor="text1"/>
          <w:sz w:val="24"/>
          <w:szCs w:val="24"/>
          <w:bdr w:val="single" w:sz="6" w:space="2" w:color="C8CCD1" w:frame="1"/>
        </w:rPr>
        <w:t>Cy</w:t>
      </w:r>
      <w:proofErr w:type="spellEnd"/>
      <w:r w:rsidRPr="009C16B6">
        <w:rPr>
          <w:rFonts w:ascii="Arial" w:eastAsia="Times New Roman" w:hAnsi="Arial" w:cs="Arial"/>
          <w:color w:val="000000" w:themeColor="text1"/>
          <w:sz w:val="24"/>
          <w:szCs w:val="24"/>
        </w:rPr>
        <w:t> — стереть метку;</w:t>
      </w:r>
    </w:p>
    <w:p w14:paraId="57D29E3B" w14:textId="77777777" w:rsidR="00BF2FF4" w:rsidRPr="009C16B6" w:rsidRDefault="00BF2FF4" w:rsidP="00BF2FF4">
      <w:pPr>
        <w:numPr>
          <w:ilvl w:val="0"/>
          <w:numId w:val="2"/>
        </w:numPr>
        <w:shd w:val="clear" w:color="auto" w:fill="FFFFFF"/>
        <w:ind w:left="0" w:firstLine="340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color w:val="000000" w:themeColor="text1"/>
          <w:sz w:val="24"/>
          <w:szCs w:val="24"/>
          <w:bdr w:val="single" w:sz="6" w:space="2" w:color="C8CCD1" w:frame="1"/>
          <w:lang w:val="en-US"/>
        </w:rPr>
        <w:t>x</w:t>
      </w:r>
      <w:r w:rsidRPr="009C16B6">
        <w:rPr>
          <w:rFonts w:ascii="Arial" w:hAnsi="Arial" w:cs="Arial"/>
          <w:color w:val="000000" w:themeColor="text1"/>
          <w:sz w:val="24"/>
          <w:szCs w:val="24"/>
          <w:bdr w:val="single" w:sz="6" w:space="2" w:color="C8CCD1" w:frame="1"/>
        </w:rPr>
        <w:t>← y</w:t>
      </w:r>
      <w:r w:rsidRPr="009C16B6">
        <w:rPr>
          <w:rFonts w:ascii="Arial" w:eastAsia="Times New Roman" w:hAnsi="Arial" w:cs="Arial"/>
          <w:color w:val="000000" w:themeColor="text1"/>
          <w:sz w:val="24"/>
          <w:szCs w:val="24"/>
        </w:rPr>
        <w:t> — сдвинуться влево;</w:t>
      </w:r>
    </w:p>
    <w:p w14:paraId="460D2729" w14:textId="77777777" w:rsidR="00BF2FF4" w:rsidRPr="009C16B6" w:rsidRDefault="00BF2FF4" w:rsidP="00BF2FF4">
      <w:pPr>
        <w:numPr>
          <w:ilvl w:val="0"/>
          <w:numId w:val="2"/>
        </w:numPr>
        <w:shd w:val="clear" w:color="auto" w:fill="FFFFFF"/>
        <w:ind w:left="0" w:firstLine="340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color w:val="000000" w:themeColor="text1"/>
          <w:sz w:val="24"/>
          <w:szCs w:val="24"/>
          <w:bdr w:val="single" w:sz="6" w:space="2" w:color="C8CCD1" w:frame="1"/>
          <w:lang w:val="en-US"/>
        </w:rPr>
        <w:t>x</w:t>
      </w:r>
      <w:r w:rsidRPr="009C16B6">
        <w:rPr>
          <w:rFonts w:ascii="Arial" w:hAnsi="Arial" w:cs="Arial"/>
          <w:color w:val="000000" w:themeColor="text1"/>
          <w:sz w:val="24"/>
          <w:szCs w:val="24"/>
          <w:bdr w:val="single" w:sz="6" w:space="2" w:color="C8CCD1" w:frame="1"/>
        </w:rPr>
        <w:t>→ y</w:t>
      </w:r>
      <w:r w:rsidRPr="009C16B6">
        <w:rPr>
          <w:rFonts w:ascii="Arial" w:eastAsia="Times New Roman" w:hAnsi="Arial" w:cs="Arial"/>
          <w:color w:val="000000" w:themeColor="text1"/>
          <w:sz w:val="24"/>
          <w:szCs w:val="24"/>
        </w:rPr>
        <w:t> — сдвинуться вправо;</w:t>
      </w:r>
    </w:p>
    <w:p w14:paraId="01A425B1" w14:textId="77777777" w:rsidR="00BF2FF4" w:rsidRPr="009C16B6" w:rsidRDefault="00BF2FF4" w:rsidP="00BF2FF4">
      <w:pPr>
        <w:numPr>
          <w:ilvl w:val="0"/>
          <w:numId w:val="2"/>
        </w:numPr>
        <w:shd w:val="clear" w:color="auto" w:fill="FFFFFF"/>
        <w:ind w:left="0" w:firstLine="340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color w:val="000000" w:themeColor="text1"/>
          <w:sz w:val="24"/>
          <w:szCs w:val="24"/>
          <w:bdr w:val="single" w:sz="6" w:space="2" w:color="C8CCD1" w:frame="1"/>
        </w:rPr>
        <w:t xml:space="preserve">х → </w:t>
      </w:r>
      <w:r w:rsidRPr="009C16B6">
        <w:rPr>
          <w:rFonts w:ascii="Arial" w:hAnsi="Arial" w:cs="Arial"/>
          <w:color w:val="000000" w:themeColor="text1"/>
          <w:sz w:val="24"/>
          <w:szCs w:val="24"/>
          <w:bdr w:val="single" w:sz="6" w:space="2" w:color="C8CCD1" w:frame="1"/>
          <w:lang w:val="en-US"/>
        </w:rPr>
        <w:t>y</w:t>
      </w:r>
      <w:r w:rsidRPr="009C16B6">
        <w:rPr>
          <w:rFonts w:ascii="Arial" w:hAnsi="Arial" w:cs="Arial"/>
          <w:color w:val="000000" w:themeColor="text1"/>
          <w:sz w:val="24"/>
          <w:szCs w:val="24"/>
          <w:bdr w:val="single" w:sz="6" w:space="2" w:color="C8CCD1" w:frame="1"/>
        </w:rPr>
        <w:t>1|</w:t>
      </w:r>
      <w:r w:rsidRPr="009C16B6">
        <w:rPr>
          <w:rFonts w:ascii="Arial" w:hAnsi="Arial" w:cs="Arial"/>
          <w:color w:val="000000" w:themeColor="text1"/>
          <w:sz w:val="24"/>
          <w:szCs w:val="24"/>
          <w:bdr w:val="single" w:sz="6" w:space="2" w:color="C8CCD1" w:frame="1"/>
          <w:lang w:val="en-US"/>
        </w:rPr>
        <w:t>y</w:t>
      </w:r>
      <w:r w:rsidRPr="009C16B6">
        <w:rPr>
          <w:rFonts w:ascii="Arial" w:hAnsi="Arial" w:cs="Arial"/>
          <w:color w:val="000000" w:themeColor="text1"/>
          <w:sz w:val="24"/>
          <w:szCs w:val="24"/>
          <w:bdr w:val="single" w:sz="6" w:space="2" w:color="C8CCD1" w:frame="1"/>
        </w:rPr>
        <w:t xml:space="preserve">2 </w:t>
      </w:r>
      <w:r w:rsidRPr="009C16B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— условная передача управления (если нет метки </w:t>
      </w:r>
      <w:r w:rsidRPr="009C16B6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y</w:t>
      </w:r>
      <w:r w:rsidRPr="009C16B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1, если есть </w:t>
      </w:r>
      <w:r w:rsidRPr="009C16B6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y</w:t>
      </w:r>
      <w:r w:rsidRPr="009C16B6">
        <w:rPr>
          <w:rFonts w:ascii="Arial" w:eastAsia="Times New Roman" w:hAnsi="Arial" w:cs="Arial"/>
          <w:color w:val="000000" w:themeColor="text1"/>
          <w:sz w:val="24"/>
          <w:szCs w:val="24"/>
        </w:rPr>
        <w:t>2);</w:t>
      </w:r>
    </w:p>
    <w:p w14:paraId="1146A9F5" w14:textId="77777777" w:rsidR="00BF2FF4" w:rsidRPr="009C16B6" w:rsidRDefault="00BF2FF4" w:rsidP="00BF2FF4">
      <w:pPr>
        <w:numPr>
          <w:ilvl w:val="0"/>
          <w:numId w:val="2"/>
        </w:numPr>
        <w:shd w:val="clear" w:color="auto" w:fill="FFFFFF"/>
        <w:ind w:left="0" w:firstLine="340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color w:val="000000" w:themeColor="text1"/>
          <w:sz w:val="24"/>
          <w:szCs w:val="24"/>
          <w:bdr w:val="single" w:sz="6" w:space="2" w:color="C8CCD1" w:frame="1"/>
          <w:lang w:val="en-US"/>
        </w:rPr>
        <w:t>x</w:t>
      </w:r>
      <w:r w:rsidRPr="009C16B6">
        <w:rPr>
          <w:rFonts w:ascii="Arial" w:hAnsi="Arial" w:cs="Arial"/>
          <w:color w:val="000000" w:themeColor="text1"/>
          <w:sz w:val="24"/>
          <w:szCs w:val="24"/>
          <w:bdr w:val="single" w:sz="6" w:space="2" w:color="C8CCD1" w:frame="1"/>
        </w:rPr>
        <w:t>CТОП</w:t>
      </w:r>
      <w:r w:rsidRPr="009C16B6">
        <w:rPr>
          <w:rFonts w:ascii="Arial" w:hAnsi="Arial" w:cs="Arial"/>
          <w:color w:val="000000" w:themeColor="text1"/>
          <w:sz w:val="24"/>
          <w:szCs w:val="24"/>
          <w:bdr w:val="single" w:sz="6" w:space="2" w:color="C8CCD1" w:frame="1"/>
          <w:lang w:val="en-US"/>
        </w:rPr>
        <w:t>x</w:t>
      </w:r>
      <w:r w:rsidRPr="009C16B6">
        <w:rPr>
          <w:rFonts w:ascii="Arial" w:hAnsi="Arial" w:cs="Arial"/>
          <w:color w:val="000000" w:themeColor="text1"/>
          <w:sz w:val="24"/>
          <w:szCs w:val="24"/>
          <w:bdr w:val="single" w:sz="6" w:space="2" w:color="C8CCD1" w:frame="1"/>
        </w:rPr>
        <w:t xml:space="preserve"> </w:t>
      </w:r>
      <w:r w:rsidRPr="009C16B6">
        <w:rPr>
          <w:rFonts w:ascii="Arial" w:eastAsia="Times New Roman" w:hAnsi="Arial" w:cs="Arial"/>
          <w:color w:val="000000" w:themeColor="text1"/>
          <w:sz w:val="24"/>
          <w:szCs w:val="24"/>
        </w:rPr>
        <w:t>— конец программы.</w:t>
      </w:r>
    </w:p>
    <w:p w14:paraId="5EF2C763" w14:textId="77777777" w:rsidR="00BF2FF4" w:rsidRPr="009C16B6" w:rsidRDefault="00BF2FF4" w:rsidP="00BF2FF4">
      <w:pPr>
        <w:shd w:val="clear" w:color="auto" w:fill="FFFFFF"/>
        <w:ind w:left="340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C16B6">
        <w:rPr>
          <w:rFonts w:ascii="Arial" w:eastAsia="Times New Roman" w:hAnsi="Arial" w:cs="Arial"/>
          <w:i/>
          <w:color w:val="000000" w:themeColor="text1"/>
          <w:sz w:val="24"/>
          <w:szCs w:val="24"/>
        </w:rPr>
        <w:t>Пример</w:t>
      </w:r>
      <w:r w:rsidRPr="009C16B6">
        <w:rPr>
          <w:rFonts w:ascii="Arial" w:eastAsia="Times New Roman" w:hAnsi="Arial" w:cs="Arial"/>
          <w:color w:val="000000" w:themeColor="text1"/>
          <w:sz w:val="24"/>
          <w:szCs w:val="24"/>
        </w:rPr>
        <w:t>. Есть лента с записанными значениями ячейками, которые стоят группой, головка находится слева от этой группы на расстоянии нескольких секций. Необходимо очистить ленту и в конце, после группы, поставить одну метку.</w:t>
      </w:r>
    </w:p>
    <w:p w14:paraId="22D80CD4" w14:textId="77777777" w:rsidR="00BF2FF4" w:rsidRPr="009C16B6" w:rsidRDefault="00BF2FF4" w:rsidP="00BF2FF4">
      <w:pPr>
        <w:shd w:val="clear" w:color="auto" w:fill="FFFFFF"/>
        <w:ind w:left="340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C16B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1→2;         </w:t>
      </w:r>
    </w:p>
    <w:p w14:paraId="5570D35E" w14:textId="77777777" w:rsidR="00BF2FF4" w:rsidRPr="009C16B6" w:rsidRDefault="00BF2FF4" w:rsidP="00BF2FF4">
      <w:pPr>
        <w:shd w:val="clear" w:color="auto" w:fill="FFFFFF"/>
        <w:ind w:left="340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C16B6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CFD3B" wp14:editId="384BA634">
                <wp:simplePos x="0" y="0"/>
                <wp:positionH relativeFrom="column">
                  <wp:posOffset>417637</wp:posOffset>
                </wp:positionH>
                <wp:positionV relativeFrom="paragraph">
                  <wp:posOffset>134096</wp:posOffset>
                </wp:positionV>
                <wp:extent cx="200025" cy="123825"/>
                <wp:effectExtent l="12065" t="8890" r="6985" b="1016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0025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4BE6A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32.9pt;margin-top:10.55pt;width:15.75pt;height:9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"/>
            </w:pict>
          </mc:Fallback>
        </mc:AlternateContent>
      </w:r>
      <w:r w:rsidRPr="009C16B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2    1, </w:t>
      </w:r>
    </w:p>
    <w:p w14:paraId="64699962" w14:textId="77777777" w:rsidR="00BF2FF4" w:rsidRPr="009C16B6" w:rsidRDefault="00BF2FF4" w:rsidP="00BF2FF4">
      <w:pPr>
        <w:shd w:val="clear" w:color="auto" w:fill="FFFFFF"/>
        <w:ind w:left="340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C16B6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3E205" wp14:editId="6672BE71">
                <wp:simplePos x="0" y="0"/>
                <wp:positionH relativeFrom="column">
                  <wp:posOffset>441104</wp:posOffset>
                </wp:positionH>
                <wp:positionV relativeFrom="paragraph">
                  <wp:posOffset>63693</wp:posOffset>
                </wp:positionV>
                <wp:extent cx="190500" cy="123825"/>
                <wp:effectExtent l="12065" t="8890" r="6985" b="1016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8A6C564" id="Прямая со стрелкой 12" o:spid="_x0000_s1026" type="#_x0000_t32" style="position:absolute;margin-left:34.75pt;margin-top:5pt;width:1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"/>
            </w:pict>
          </mc:Fallback>
        </mc:AlternateContent>
      </w:r>
      <w:r w:rsidRPr="009C16B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3;</w:t>
      </w:r>
    </w:p>
    <w:p w14:paraId="422E3572" w14:textId="77777777" w:rsidR="00BF2FF4" w:rsidRPr="009C16B6" w:rsidRDefault="00BF2FF4" w:rsidP="00BF2FF4">
      <w:pPr>
        <w:shd w:val="clear" w:color="auto" w:fill="FFFFFF"/>
        <w:ind w:left="340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C16B6">
        <w:rPr>
          <w:rFonts w:ascii="Arial" w:eastAsia="Times New Roman" w:hAnsi="Arial" w:cs="Arial"/>
          <w:color w:val="000000" w:themeColor="text1"/>
          <w:sz w:val="24"/>
          <w:szCs w:val="24"/>
        </w:rPr>
        <w:t>3С4;</w:t>
      </w:r>
    </w:p>
    <w:p w14:paraId="01C51F06" w14:textId="77777777" w:rsidR="00BF2FF4" w:rsidRPr="009C16B6" w:rsidRDefault="00BF2FF4" w:rsidP="00BF2FF4">
      <w:pPr>
        <w:shd w:val="clear" w:color="auto" w:fill="FFFFFF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C16B6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0F314" wp14:editId="4E7A3409">
                <wp:simplePos x="0" y="0"/>
                <wp:positionH relativeFrom="column">
                  <wp:posOffset>412115</wp:posOffset>
                </wp:positionH>
                <wp:positionV relativeFrom="paragraph">
                  <wp:posOffset>125730</wp:posOffset>
                </wp:positionV>
                <wp:extent cx="190500" cy="0"/>
                <wp:effectExtent l="12065" t="59055" r="16510" b="5524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E3EFE35" id="Прямая со стрелкой 10" o:spid="_x0000_s1026" type="#_x0000_t32" style="position:absolute;margin-left:32.45pt;margin-top:9.9pt;width: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">
                <v:stroke endarrow="block"/>
              </v:shape>
            </w:pict>
          </mc:Fallback>
        </mc:AlternateContent>
      </w:r>
      <w:r w:rsidRPr="009C16B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4    5;  </w:t>
      </w:r>
    </w:p>
    <w:p w14:paraId="0243DD09" w14:textId="77777777" w:rsidR="00BF2FF4" w:rsidRPr="009C16B6" w:rsidRDefault="00BF2FF4" w:rsidP="00BF2FF4">
      <w:pPr>
        <w:shd w:val="clear" w:color="auto" w:fill="FFFFFF"/>
        <w:ind w:left="340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C16B6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2B1B14" wp14:editId="2DBAB7FE">
                <wp:simplePos x="0" y="0"/>
                <wp:positionH relativeFrom="column">
                  <wp:posOffset>657225</wp:posOffset>
                </wp:positionH>
                <wp:positionV relativeFrom="paragraph">
                  <wp:posOffset>103505</wp:posOffset>
                </wp:positionV>
                <wp:extent cx="200025" cy="123825"/>
                <wp:effectExtent l="12065" t="8890" r="6985" b="1016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0025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1127B7D" id="Прямая со стрелкой 9" o:spid="_x0000_s1026" type="#_x0000_t32" style="position:absolute;margin-left:51.75pt;margin-top:8.15pt;width:15.75pt;height:9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"/>
            </w:pict>
          </mc:Fallback>
        </mc:AlternateContent>
      </w:r>
      <w:r w:rsidRPr="009C16B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5     6,</w:t>
      </w:r>
    </w:p>
    <w:p w14:paraId="00834A10" w14:textId="77777777" w:rsidR="00BF2FF4" w:rsidRPr="009C16B6" w:rsidRDefault="00BF2FF4" w:rsidP="00BF2FF4">
      <w:pPr>
        <w:shd w:val="clear" w:color="auto" w:fill="FFFFFF"/>
        <w:ind w:left="340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C16B6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314A10" wp14:editId="50F329E5">
                <wp:simplePos x="0" y="0"/>
                <wp:positionH relativeFrom="column">
                  <wp:posOffset>666750</wp:posOffset>
                </wp:positionH>
                <wp:positionV relativeFrom="paragraph">
                  <wp:posOffset>50800</wp:posOffset>
                </wp:positionV>
                <wp:extent cx="190500" cy="123825"/>
                <wp:effectExtent l="12065" t="8890" r="6985" b="1016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4BF397" id="Прямая со стрелкой 8" o:spid="_x0000_s1026" type="#_x0000_t32" style="position:absolute;margin-left:52.5pt;margin-top:4pt;width:1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"/>
            </w:pict>
          </mc:Fallback>
        </mc:AlternateContent>
      </w:r>
      <w:r w:rsidRPr="009C16B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  3; 6М7; 7стоп7.</w:t>
      </w:r>
    </w:p>
    <w:p w14:paraId="317CF46B" w14:textId="1B9B0731" w:rsidR="00BF2FF4" w:rsidRPr="009C16B6" w:rsidRDefault="00BF2FF4" w:rsidP="00BF2FF4">
      <w:pPr>
        <w:rPr>
          <w:sz w:val="24"/>
          <w:szCs w:val="24"/>
        </w:rPr>
      </w:pPr>
    </w:p>
    <w:p w14:paraId="256FA3D7" w14:textId="46ED3C0F" w:rsidR="00BF2FF4" w:rsidRPr="009C16B6" w:rsidRDefault="00BF2FF4" w:rsidP="00BF2FF4">
      <w:pPr>
        <w:rPr>
          <w:sz w:val="24"/>
          <w:szCs w:val="24"/>
        </w:rPr>
      </w:pPr>
    </w:p>
    <w:p w14:paraId="1625D3D5" w14:textId="758F05A9" w:rsidR="00BF2FF4" w:rsidRPr="009C16B6" w:rsidRDefault="0005404D" w:rsidP="00BF2FF4">
      <w:pPr>
        <w:rPr>
          <w:sz w:val="24"/>
          <w:szCs w:val="24"/>
        </w:rPr>
      </w:pPr>
      <w:r w:rsidRPr="009C16B6">
        <w:rPr>
          <w:sz w:val="24"/>
          <w:szCs w:val="24"/>
        </w:rPr>
        <w:t xml:space="preserve">  </w:t>
      </w:r>
    </w:p>
    <w:p w14:paraId="700CAD4F" w14:textId="1997BBE4" w:rsidR="00BF2FF4" w:rsidRPr="009C16B6" w:rsidRDefault="00BF2FF4" w:rsidP="00BF2FF4">
      <w:pPr>
        <w:rPr>
          <w:rFonts w:ascii="Arial" w:hAnsi="Arial" w:cs="Arial"/>
          <w:color w:val="FF0000"/>
          <w:sz w:val="24"/>
          <w:szCs w:val="24"/>
        </w:rPr>
      </w:pPr>
      <w:r w:rsidRPr="009C16B6">
        <w:rPr>
          <w:rFonts w:ascii="Arial" w:hAnsi="Arial" w:cs="Arial"/>
          <w:sz w:val="24"/>
          <w:szCs w:val="24"/>
        </w:rPr>
        <w:t xml:space="preserve">                                      </w:t>
      </w:r>
      <w:r w:rsidR="0005404D" w:rsidRPr="009C16B6">
        <w:rPr>
          <w:rFonts w:ascii="Arial" w:hAnsi="Arial" w:cs="Arial"/>
          <w:sz w:val="24"/>
          <w:szCs w:val="24"/>
        </w:rPr>
        <w:t xml:space="preserve">            </w:t>
      </w:r>
      <w:r w:rsidRPr="009C16B6">
        <w:rPr>
          <w:rFonts w:ascii="Arial" w:hAnsi="Arial" w:cs="Arial"/>
          <w:sz w:val="24"/>
          <w:szCs w:val="24"/>
        </w:rPr>
        <w:t xml:space="preserve">     </w:t>
      </w:r>
      <w:r w:rsidRPr="009C16B6">
        <w:rPr>
          <w:rFonts w:ascii="Arial" w:hAnsi="Arial" w:cs="Arial"/>
          <w:color w:val="FF0000"/>
          <w:sz w:val="24"/>
          <w:szCs w:val="24"/>
        </w:rPr>
        <w:t>8</w:t>
      </w:r>
    </w:p>
    <w:p w14:paraId="3161A87C" w14:textId="18062661" w:rsidR="00BF2FF4" w:rsidRPr="009C16B6" w:rsidRDefault="00BF2FF4" w:rsidP="00BF2FF4">
      <w:pPr>
        <w:pStyle w:val="a4"/>
        <w:spacing w:before="150" w:beforeAutospacing="0" w:after="150" w:afterAutospacing="0"/>
        <w:ind w:right="150"/>
        <w:jc w:val="both"/>
        <w:rPr>
          <w:rFonts w:ascii="Arial" w:hAnsi="Arial" w:cs="Arial"/>
        </w:rPr>
      </w:pPr>
      <w:r w:rsidRPr="009C16B6">
        <w:rPr>
          <w:rFonts w:ascii="Arial" w:hAnsi="Arial" w:cs="Arial"/>
          <w:shd w:val="clear" w:color="auto" w:fill="FFFFFF"/>
        </w:rPr>
        <w:t>В контактных и логических схемах значения выходных переменных определяются только комбинацией значений переменных на входах в данный момент времени. Поэтому их называют </w:t>
      </w:r>
      <w:r w:rsidRPr="009C16B6">
        <w:rPr>
          <w:rFonts w:ascii="Arial" w:hAnsi="Arial" w:cs="Arial"/>
          <w:i/>
          <w:iCs/>
          <w:shd w:val="clear" w:color="auto" w:fill="FFFFFF"/>
        </w:rPr>
        <w:t>комбинационными схемами.</w:t>
      </w:r>
      <w:r w:rsidRPr="009C16B6">
        <w:rPr>
          <w:rFonts w:ascii="Arial" w:hAnsi="Arial" w:cs="Arial"/>
          <w:shd w:val="clear" w:color="auto" w:fill="FFFFFF"/>
        </w:rPr>
        <w:t xml:space="preserve"> В более общем случае выходные переменные могут зависеть </w:t>
      </w:r>
      <w:proofErr w:type="gramStart"/>
      <w:r w:rsidRPr="009C16B6">
        <w:rPr>
          <w:rFonts w:ascii="Arial" w:hAnsi="Arial" w:cs="Arial"/>
          <w:shd w:val="clear" w:color="auto" w:fill="FFFFFF"/>
        </w:rPr>
        <w:t>от значении</w:t>
      </w:r>
      <w:proofErr w:type="gramEnd"/>
      <w:r w:rsidRPr="009C16B6">
        <w:rPr>
          <w:rFonts w:ascii="Arial" w:hAnsi="Arial" w:cs="Arial"/>
          <w:shd w:val="clear" w:color="auto" w:fill="FFFFFF"/>
        </w:rPr>
        <w:t xml:space="preserve"> входных переменных не только в данный момент, но и от их предыдущих значений. Иначе говоря, значения выходных переменных определяются последовательностью значений входных переменных, в связи, с чем схемы с такими свойствами называют </w:t>
      </w:r>
      <w:proofErr w:type="spellStart"/>
      <w:r w:rsidRPr="009C16B6">
        <w:rPr>
          <w:rFonts w:ascii="Arial" w:hAnsi="Arial" w:cs="Arial"/>
          <w:i/>
          <w:iCs/>
          <w:shd w:val="clear" w:color="auto" w:fill="FFFFFF"/>
        </w:rPr>
        <w:t>последовательностными</w:t>
      </w:r>
      <w:proofErr w:type="spellEnd"/>
      <w:r w:rsidRPr="009C16B6">
        <w:rPr>
          <w:rFonts w:ascii="Arial" w:hAnsi="Arial" w:cs="Arial"/>
          <w:i/>
          <w:iCs/>
          <w:shd w:val="clear" w:color="auto" w:fill="FFFFFF"/>
        </w:rPr>
        <w:t>. </w:t>
      </w:r>
      <w:r w:rsidRPr="009C16B6">
        <w:rPr>
          <w:rFonts w:ascii="Arial" w:hAnsi="Arial" w:cs="Arial"/>
          <w:shd w:val="clear" w:color="auto" w:fill="FFFFFF"/>
        </w:rPr>
        <w:t xml:space="preserve">Если входные и выходные переменные </w:t>
      </w:r>
      <w:r w:rsidRPr="009C16B6">
        <w:rPr>
          <w:rFonts w:ascii="Arial" w:hAnsi="Arial" w:cs="Arial"/>
          <w:shd w:val="clear" w:color="auto" w:fill="FFFFFF"/>
        </w:rPr>
        <w:lastRenderedPageBreak/>
        <w:t>принимают значения из конечных алфавитов, то оба типа схем объединяются под названием </w:t>
      </w:r>
      <w:r w:rsidRPr="009C16B6">
        <w:rPr>
          <w:rFonts w:ascii="Arial" w:hAnsi="Arial" w:cs="Arial"/>
          <w:i/>
          <w:iCs/>
          <w:color w:val="4472C4" w:themeColor="accent1"/>
          <w:shd w:val="clear" w:color="auto" w:fill="FFFFFF"/>
        </w:rPr>
        <w:t>конечные автоматы.</w:t>
      </w:r>
      <w:r w:rsidRPr="009C16B6">
        <w:rPr>
          <w:rFonts w:ascii="Arial" w:hAnsi="Arial" w:cs="Arial"/>
        </w:rPr>
        <w:t xml:space="preserve"> Пусть </w:t>
      </w:r>
      <w:proofErr w:type="spellStart"/>
      <w:r w:rsidRPr="009C16B6">
        <w:rPr>
          <w:rFonts w:ascii="Arial" w:hAnsi="Arial" w:cs="Arial"/>
          <w:i/>
          <w:iCs/>
        </w:rPr>
        <w:t>X</w:t>
      </w:r>
      <w:r w:rsidRPr="009C16B6">
        <w:rPr>
          <w:rFonts w:ascii="Arial" w:hAnsi="Arial" w:cs="Arial"/>
          <w:i/>
          <w:iCs/>
          <w:vertAlign w:val="subscript"/>
        </w:rPr>
        <w:t>i</w:t>
      </w:r>
      <w:proofErr w:type="spellEnd"/>
      <w:r w:rsidRPr="009C16B6">
        <w:rPr>
          <w:rFonts w:ascii="Arial" w:hAnsi="Arial" w:cs="Arial"/>
          <w:i/>
          <w:iCs/>
        </w:rPr>
        <w:t> -</w:t>
      </w:r>
      <w:r w:rsidRPr="009C16B6">
        <w:rPr>
          <w:rFonts w:ascii="Arial" w:hAnsi="Arial" w:cs="Arial"/>
        </w:rPr>
        <w:t> алфавит входной переменной </w:t>
      </w:r>
      <w:proofErr w:type="spellStart"/>
      <w:r w:rsidRPr="009C16B6">
        <w:rPr>
          <w:rFonts w:ascii="Arial" w:hAnsi="Arial" w:cs="Arial"/>
          <w:i/>
          <w:iCs/>
        </w:rPr>
        <w:t>х</w:t>
      </w:r>
      <w:r w:rsidRPr="009C16B6">
        <w:rPr>
          <w:rFonts w:ascii="Arial" w:hAnsi="Arial" w:cs="Arial"/>
          <w:i/>
          <w:iCs/>
          <w:vertAlign w:val="subscript"/>
        </w:rPr>
        <w:t>i</w:t>
      </w:r>
      <w:proofErr w:type="spellEnd"/>
      <w:r w:rsidRPr="009C16B6">
        <w:rPr>
          <w:rFonts w:ascii="Arial" w:hAnsi="Arial" w:cs="Arial"/>
          <w:i/>
          <w:iCs/>
        </w:rPr>
        <w:t>,</w:t>
      </w:r>
      <w:r w:rsidRPr="009C16B6">
        <w:rPr>
          <w:rFonts w:ascii="Arial" w:hAnsi="Arial" w:cs="Arial"/>
        </w:rPr>
        <w:t> а </w:t>
      </w:r>
      <w:proofErr w:type="spellStart"/>
      <w:r w:rsidRPr="009C16B6">
        <w:rPr>
          <w:rFonts w:ascii="Arial" w:hAnsi="Arial" w:cs="Arial"/>
          <w:i/>
          <w:iCs/>
        </w:rPr>
        <w:t>Y</w:t>
      </w:r>
      <w:r w:rsidRPr="009C16B6">
        <w:rPr>
          <w:rFonts w:ascii="Arial" w:hAnsi="Arial" w:cs="Arial"/>
          <w:i/>
          <w:iCs/>
          <w:vertAlign w:val="subscript"/>
        </w:rPr>
        <w:t>i</w:t>
      </w:r>
      <w:proofErr w:type="spellEnd"/>
      <w:r w:rsidRPr="009C16B6">
        <w:rPr>
          <w:rFonts w:ascii="Arial" w:hAnsi="Arial" w:cs="Arial"/>
        </w:rPr>
        <w:t> – алфавит выходной переменной </w:t>
      </w:r>
      <w:proofErr w:type="spellStart"/>
      <w:r w:rsidRPr="009C16B6">
        <w:rPr>
          <w:rFonts w:ascii="Arial" w:hAnsi="Arial" w:cs="Arial"/>
          <w:i/>
          <w:iCs/>
        </w:rPr>
        <w:t>y</w:t>
      </w:r>
      <w:r w:rsidRPr="009C16B6">
        <w:rPr>
          <w:rFonts w:ascii="Arial" w:hAnsi="Arial" w:cs="Arial"/>
          <w:i/>
          <w:iCs/>
          <w:vertAlign w:val="subscript"/>
        </w:rPr>
        <w:t>i</w:t>
      </w:r>
      <w:proofErr w:type="spellEnd"/>
      <w:r w:rsidRPr="009C16B6">
        <w:rPr>
          <w:rFonts w:ascii="Arial" w:hAnsi="Arial" w:cs="Arial"/>
        </w:rPr>
        <w:t>. Конечный автомат с </w:t>
      </w:r>
      <w:r w:rsidRPr="009C16B6">
        <w:rPr>
          <w:rFonts w:ascii="Arial" w:hAnsi="Arial" w:cs="Arial"/>
          <w:i/>
          <w:iCs/>
        </w:rPr>
        <w:t>n</w:t>
      </w:r>
      <w:r w:rsidRPr="009C16B6">
        <w:rPr>
          <w:rFonts w:ascii="Arial" w:hAnsi="Arial" w:cs="Arial"/>
        </w:rPr>
        <w:t> входами и </w:t>
      </w:r>
      <w:r w:rsidRPr="009C16B6">
        <w:rPr>
          <w:rFonts w:ascii="Arial" w:hAnsi="Arial" w:cs="Arial"/>
          <w:i/>
          <w:iCs/>
        </w:rPr>
        <w:t>т</w:t>
      </w:r>
      <w:r w:rsidRPr="009C16B6">
        <w:rPr>
          <w:rFonts w:ascii="Arial" w:hAnsi="Arial" w:cs="Arial"/>
        </w:rPr>
        <w:t> выходами характеризуется </w:t>
      </w:r>
      <w:r w:rsidRPr="009C16B6">
        <w:rPr>
          <w:rFonts w:ascii="Arial" w:hAnsi="Arial" w:cs="Arial"/>
          <w:i/>
          <w:iCs/>
        </w:rPr>
        <w:t>входным алфавитом Х = Х</w:t>
      </w:r>
      <w:r w:rsidRPr="009C16B6">
        <w:rPr>
          <w:rFonts w:ascii="Arial" w:hAnsi="Arial" w:cs="Arial"/>
          <w:i/>
          <w:iCs/>
          <w:vertAlign w:val="subscript"/>
        </w:rPr>
        <w:t>1</w:t>
      </w:r>
      <w:r w:rsidRPr="009C16B6">
        <w:rPr>
          <w:rFonts w:ascii="Arial" w:hAnsi="Arial" w:cs="Arial"/>
        </w:rPr>
        <w:t> ´ </w:t>
      </w:r>
      <w:r w:rsidRPr="009C16B6">
        <w:rPr>
          <w:rFonts w:ascii="Arial" w:hAnsi="Arial" w:cs="Arial"/>
          <w:i/>
          <w:iCs/>
        </w:rPr>
        <w:t>Х</w:t>
      </w:r>
      <w:r w:rsidRPr="009C16B6">
        <w:rPr>
          <w:rFonts w:ascii="Arial" w:hAnsi="Arial" w:cs="Arial"/>
          <w:i/>
          <w:iCs/>
          <w:vertAlign w:val="subscript"/>
        </w:rPr>
        <w:t>2</w:t>
      </w:r>
      <w:r w:rsidRPr="009C16B6">
        <w:rPr>
          <w:rFonts w:ascii="Arial" w:hAnsi="Arial" w:cs="Arial"/>
        </w:rPr>
        <w:t> ´ ... </w:t>
      </w:r>
      <w:proofErr w:type="spellStart"/>
      <w:r w:rsidRPr="009C16B6">
        <w:rPr>
          <w:rFonts w:ascii="Arial" w:hAnsi="Arial" w:cs="Arial"/>
          <w:i/>
          <w:iCs/>
        </w:rPr>
        <w:t>Х</w:t>
      </w:r>
      <w:r w:rsidRPr="009C16B6">
        <w:rPr>
          <w:rFonts w:ascii="Arial" w:hAnsi="Arial" w:cs="Arial"/>
          <w:i/>
          <w:iCs/>
          <w:vertAlign w:val="subscript"/>
        </w:rPr>
        <w:t>n</w:t>
      </w:r>
      <w:proofErr w:type="spellEnd"/>
      <w:r w:rsidRPr="009C16B6">
        <w:rPr>
          <w:rFonts w:ascii="Arial" w:hAnsi="Arial" w:cs="Arial"/>
          <w:i/>
          <w:iCs/>
        </w:rPr>
        <w:t> </w:t>
      </w:r>
      <w:r w:rsidRPr="009C16B6">
        <w:rPr>
          <w:rFonts w:ascii="Arial" w:hAnsi="Arial" w:cs="Arial"/>
        </w:rPr>
        <w:t>и </w:t>
      </w:r>
      <w:r w:rsidRPr="009C16B6">
        <w:rPr>
          <w:rFonts w:ascii="Arial" w:hAnsi="Arial" w:cs="Arial"/>
          <w:i/>
          <w:iCs/>
        </w:rPr>
        <w:t>выходным алфавитом Y = Y</w:t>
      </w:r>
      <w:r w:rsidRPr="009C16B6">
        <w:rPr>
          <w:rFonts w:ascii="Arial" w:hAnsi="Arial" w:cs="Arial"/>
          <w:i/>
          <w:iCs/>
          <w:vertAlign w:val="subscript"/>
        </w:rPr>
        <w:t>1</w:t>
      </w:r>
      <w:r w:rsidRPr="009C16B6">
        <w:rPr>
          <w:rFonts w:ascii="Arial" w:hAnsi="Arial" w:cs="Arial"/>
        </w:rPr>
        <w:t> ´ </w:t>
      </w:r>
      <w:r w:rsidRPr="009C16B6">
        <w:rPr>
          <w:rFonts w:ascii="Arial" w:hAnsi="Arial" w:cs="Arial"/>
          <w:i/>
          <w:iCs/>
        </w:rPr>
        <w:t>Y</w:t>
      </w:r>
      <w:r w:rsidRPr="009C16B6">
        <w:rPr>
          <w:rFonts w:ascii="Arial" w:hAnsi="Arial" w:cs="Arial"/>
          <w:i/>
          <w:iCs/>
          <w:vertAlign w:val="subscript"/>
        </w:rPr>
        <w:t>2</w:t>
      </w:r>
      <w:r w:rsidRPr="009C16B6">
        <w:rPr>
          <w:rFonts w:ascii="Arial" w:hAnsi="Arial" w:cs="Arial"/>
        </w:rPr>
        <w:t> ´ ... </w:t>
      </w:r>
      <w:proofErr w:type="spellStart"/>
      <w:r w:rsidRPr="009C16B6">
        <w:rPr>
          <w:rFonts w:ascii="Arial" w:hAnsi="Arial" w:cs="Arial"/>
          <w:i/>
          <w:iCs/>
        </w:rPr>
        <w:t>Y</w:t>
      </w:r>
      <w:r w:rsidRPr="009C16B6">
        <w:rPr>
          <w:rFonts w:ascii="Arial" w:hAnsi="Arial" w:cs="Arial"/>
          <w:i/>
          <w:iCs/>
          <w:vertAlign w:val="subscript"/>
        </w:rPr>
        <w:t>m</w:t>
      </w:r>
      <w:proofErr w:type="spellEnd"/>
      <w:r w:rsidRPr="009C16B6">
        <w:rPr>
          <w:rFonts w:ascii="Arial" w:hAnsi="Arial" w:cs="Arial"/>
        </w:rPr>
        <w:t>, причем символами входного алфавита служат слова </w:t>
      </w:r>
      <w:r w:rsidRPr="009C16B6">
        <w:rPr>
          <w:rFonts w:ascii="Arial" w:hAnsi="Arial" w:cs="Arial"/>
          <w:i/>
          <w:iCs/>
        </w:rPr>
        <w:t>x</w:t>
      </w:r>
      <w:r w:rsidRPr="009C16B6">
        <w:rPr>
          <w:rFonts w:ascii="Arial" w:hAnsi="Arial" w:cs="Arial"/>
        </w:rPr>
        <w:t> = (</w:t>
      </w:r>
      <w:r w:rsidRPr="009C16B6">
        <w:rPr>
          <w:rFonts w:ascii="Arial" w:hAnsi="Arial" w:cs="Arial"/>
          <w:i/>
          <w:iCs/>
        </w:rPr>
        <w:t>x</w:t>
      </w:r>
      <w:r w:rsidRPr="009C16B6">
        <w:rPr>
          <w:rFonts w:ascii="Arial" w:hAnsi="Arial" w:cs="Arial"/>
          <w:i/>
          <w:iCs/>
          <w:vertAlign w:val="subscript"/>
        </w:rPr>
        <w:t>1</w:t>
      </w:r>
      <w:r w:rsidRPr="009C16B6">
        <w:rPr>
          <w:rFonts w:ascii="Arial" w:hAnsi="Arial" w:cs="Arial"/>
        </w:rPr>
        <w:t>, </w:t>
      </w:r>
      <w:r w:rsidRPr="009C16B6">
        <w:rPr>
          <w:rFonts w:ascii="Arial" w:hAnsi="Arial" w:cs="Arial"/>
          <w:i/>
          <w:iCs/>
        </w:rPr>
        <w:t>x</w:t>
      </w:r>
      <w:r w:rsidRPr="009C16B6">
        <w:rPr>
          <w:rFonts w:ascii="Arial" w:hAnsi="Arial" w:cs="Arial"/>
          <w:i/>
          <w:iCs/>
          <w:vertAlign w:val="subscript"/>
        </w:rPr>
        <w:t>2</w:t>
      </w:r>
      <w:r w:rsidRPr="009C16B6">
        <w:rPr>
          <w:rFonts w:ascii="Arial" w:hAnsi="Arial" w:cs="Arial"/>
        </w:rPr>
        <w:t>, …, </w:t>
      </w:r>
      <w:proofErr w:type="spellStart"/>
      <w:r w:rsidRPr="009C16B6">
        <w:rPr>
          <w:rFonts w:ascii="Arial" w:hAnsi="Arial" w:cs="Arial"/>
          <w:i/>
          <w:iCs/>
        </w:rPr>
        <w:t>x</w:t>
      </w:r>
      <w:r w:rsidRPr="009C16B6">
        <w:rPr>
          <w:rFonts w:ascii="Arial" w:hAnsi="Arial" w:cs="Arial"/>
          <w:i/>
          <w:iCs/>
          <w:vertAlign w:val="subscript"/>
        </w:rPr>
        <w:t>n</w:t>
      </w:r>
      <w:proofErr w:type="spellEnd"/>
      <w:r w:rsidRPr="009C16B6">
        <w:rPr>
          <w:rFonts w:ascii="Arial" w:hAnsi="Arial" w:cs="Arial"/>
        </w:rPr>
        <w:t>) длины </w:t>
      </w:r>
      <w:r w:rsidRPr="009C16B6">
        <w:rPr>
          <w:rFonts w:ascii="Arial" w:hAnsi="Arial" w:cs="Arial"/>
          <w:i/>
          <w:iCs/>
        </w:rPr>
        <w:t>n</w:t>
      </w:r>
      <w:r w:rsidRPr="009C16B6">
        <w:rPr>
          <w:rFonts w:ascii="Arial" w:hAnsi="Arial" w:cs="Arial"/>
        </w:rPr>
        <w:t>, а символами выходного алфавита - слова </w:t>
      </w:r>
      <w:r w:rsidRPr="009C16B6">
        <w:rPr>
          <w:rFonts w:ascii="Arial" w:hAnsi="Arial" w:cs="Arial"/>
          <w:i/>
          <w:iCs/>
        </w:rPr>
        <w:t>y</w:t>
      </w:r>
      <w:r w:rsidRPr="009C16B6">
        <w:rPr>
          <w:rFonts w:ascii="Arial" w:hAnsi="Arial" w:cs="Arial"/>
        </w:rPr>
        <w:t> = (</w:t>
      </w:r>
      <w:r w:rsidRPr="009C16B6">
        <w:rPr>
          <w:rFonts w:ascii="Arial" w:hAnsi="Arial" w:cs="Arial"/>
          <w:i/>
          <w:iCs/>
        </w:rPr>
        <w:t>y</w:t>
      </w:r>
      <w:r w:rsidRPr="009C16B6">
        <w:rPr>
          <w:rFonts w:ascii="Arial" w:hAnsi="Arial" w:cs="Arial"/>
          <w:i/>
          <w:iCs/>
          <w:vertAlign w:val="subscript"/>
        </w:rPr>
        <w:t>1</w:t>
      </w:r>
      <w:r w:rsidRPr="009C16B6">
        <w:rPr>
          <w:rFonts w:ascii="Arial" w:hAnsi="Arial" w:cs="Arial"/>
        </w:rPr>
        <w:t>, </w:t>
      </w:r>
      <w:r w:rsidRPr="009C16B6">
        <w:rPr>
          <w:rFonts w:ascii="Arial" w:hAnsi="Arial" w:cs="Arial"/>
          <w:i/>
          <w:iCs/>
        </w:rPr>
        <w:t>y</w:t>
      </w:r>
      <w:r w:rsidRPr="009C16B6">
        <w:rPr>
          <w:rFonts w:ascii="Arial" w:hAnsi="Arial" w:cs="Arial"/>
          <w:i/>
          <w:iCs/>
          <w:vertAlign w:val="subscript"/>
        </w:rPr>
        <w:t>2</w:t>
      </w:r>
      <w:r w:rsidRPr="009C16B6">
        <w:rPr>
          <w:rFonts w:ascii="Arial" w:hAnsi="Arial" w:cs="Arial"/>
        </w:rPr>
        <w:t>, …, </w:t>
      </w:r>
      <w:proofErr w:type="spellStart"/>
      <w:r w:rsidRPr="009C16B6">
        <w:rPr>
          <w:rFonts w:ascii="Arial" w:hAnsi="Arial" w:cs="Arial"/>
          <w:i/>
          <w:iCs/>
        </w:rPr>
        <w:t>y</w:t>
      </w:r>
      <w:r w:rsidRPr="009C16B6">
        <w:rPr>
          <w:rFonts w:ascii="Arial" w:hAnsi="Arial" w:cs="Arial"/>
          <w:i/>
          <w:iCs/>
          <w:vertAlign w:val="subscript"/>
        </w:rPr>
        <w:t>m</w:t>
      </w:r>
      <w:proofErr w:type="spellEnd"/>
      <w:r w:rsidRPr="009C16B6">
        <w:rPr>
          <w:rFonts w:ascii="Arial" w:hAnsi="Arial" w:cs="Arial"/>
        </w:rPr>
        <w:t>) длины </w:t>
      </w:r>
      <w:r w:rsidRPr="009C16B6">
        <w:rPr>
          <w:rFonts w:ascii="Arial" w:hAnsi="Arial" w:cs="Arial"/>
          <w:i/>
          <w:iCs/>
        </w:rPr>
        <w:t>т,</w:t>
      </w:r>
      <w:r w:rsidRPr="009C16B6">
        <w:rPr>
          <w:rFonts w:ascii="Arial" w:hAnsi="Arial" w:cs="Arial"/>
        </w:rPr>
        <w:t> где </w:t>
      </w:r>
      <w:proofErr w:type="spellStart"/>
      <w:r w:rsidRPr="009C16B6">
        <w:rPr>
          <w:rFonts w:ascii="Arial" w:hAnsi="Arial" w:cs="Arial"/>
          <w:i/>
          <w:iCs/>
        </w:rPr>
        <w:t>x</w:t>
      </w:r>
      <w:r w:rsidRPr="009C16B6">
        <w:rPr>
          <w:rFonts w:ascii="Arial" w:hAnsi="Arial" w:cs="Arial"/>
          <w:i/>
          <w:iCs/>
          <w:vertAlign w:val="subscript"/>
        </w:rPr>
        <w:t>i</w:t>
      </w:r>
      <w:proofErr w:type="spellEnd"/>
      <w:r w:rsidRPr="009C16B6">
        <w:rPr>
          <w:rFonts w:ascii="Arial" w:hAnsi="Arial" w:cs="Arial"/>
          <w:i/>
          <w:iCs/>
        </w:rPr>
        <w:t> </w:t>
      </w:r>
      <w:r w:rsidRPr="009C16B6">
        <w:rPr>
          <w:rFonts w:ascii="Arial" w:hAnsi="Arial" w:cs="Arial"/>
        </w:rPr>
        <w:t>Î </w:t>
      </w:r>
      <w:proofErr w:type="spellStart"/>
      <w:r w:rsidRPr="009C16B6">
        <w:rPr>
          <w:rFonts w:ascii="Arial" w:hAnsi="Arial" w:cs="Arial"/>
          <w:i/>
          <w:iCs/>
        </w:rPr>
        <w:t>X</w:t>
      </w:r>
      <w:r w:rsidRPr="009C16B6">
        <w:rPr>
          <w:rFonts w:ascii="Arial" w:hAnsi="Arial" w:cs="Arial"/>
          <w:i/>
          <w:iCs/>
          <w:vertAlign w:val="subscript"/>
        </w:rPr>
        <w:t>i</w:t>
      </w:r>
      <w:proofErr w:type="spellEnd"/>
      <w:r w:rsidRPr="009C16B6">
        <w:rPr>
          <w:rFonts w:ascii="Arial" w:hAnsi="Arial" w:cs="Arial"/>
          <w:i/>
          <w:iCs/>
        </w:rPr>
        <w:t> </w:t>
      </w:r>
      <w:r w:rsidRPr="009C16B6">
        <w:rPr>
          <w:rFonts w:ascii="Arial" w:hAnsi="Arial" w:cs="Arial"/>
        </w:rPr>
        <w:t>и </w:t>
      </w:r>
      <w:proofErr w:type="spellStart"/>
      <w:r w:rsidRPr="009C16B6">
        <w:rPr>
          <w:rFonts w:ascii="Arial" w:hAnsi="Arial" w:cs="Arial"/>
          <w:i/>
          <w:iCs/>
        </w:rPr>
        <w:t>y</w:t>
      </w:r>
      <w:r w:rsidRPr="009C16B6">
        <w:rPr>
          <w:rFonts w:ascii="Arial" w:hAnsi="Arial" w:cs="Arial"/>
          <w:i/>
          <w:iCs/>
          <w:vertAlign w:val="subscript"/>
        </w:rPr>
        <w:t>i</w:t>
      </w:r>
      <w:proofErr w:type="spellEnd"/>
      <w:r w:rsidRPr="009C16B6">
        <w:rPr>
          <w:rFonts w:ascii="Arial" w:hAnsi="Arial" w:cs="Arial"/>
          <w:i/>
          <w:iCs/>
        </w:rPr>
        <w:t> </w:t>
      </w:r>
      <w:r w:rsidRPr="009C16B6">
        <w:rPr>
          <w:rFonts w:ascii="Arial" w:hAnsi="Arial" w:cs="Arial"/>
        </w:rPr>
        <w:t>Î </w:t>
      </w:r>
      <w:proofErr w:type="spellStart"/>
      <w:r w:rsidRPr="009C16B6">
        <w:rPr>
          <w:rFonts w:ascii="Arial" w:hAnsi="Arial" w:cs="Arial"/>
          <w:i/>
          <w:iCs/>
        </w:rPr>
        <w:t>Y</w:t>
      </w:r>
      <w:r w:rsidRPr="009C16B6">
        <w:rPr>
          <w:rFonts w:ascii="Arial" w:hAnsi="Arial" w:cs="Arial"/>
          <w:i/>
          <w:iCs/>
          <w:vertAlign w:val="subscript"/>
        </w:rPr>
        <w:t>i</w:t>
      </w:r>
      <w:proofErr w:type="spellEnd"/>
      <w:r w:rsidRPr="009C16B6">
        <w:rPr>
          <w:rFonts w:ascii="Arial" w:hAnsi="Arial" w:cs="Arial"/>
        </w:rPr>
        <w:t>. Особого внимания заслуживают конечные автоматы с </w:t>
      </w:r>
      <w:r w:rsidRPr="009C16B6">
        <w:rPr>
          <w:rFonts w:ascii="Arial" w:hAnsi="Arial" w:cs="Arial"/>
          <w:i/>
          <w:iCs/>
        </w:rPr>
        <w:t>двузначным структурным алфавитом,</w:t>
      </w:r>
      <w:r w:rsidRPr="009C16B6">
        <w:rPr>
          <w:rFonts w:ascii="Arial" w:hAnsi="Arial" w:cs="Arial"/>
        </w:rPr>
        <w:t xml:space="preserve"> зависимости между входными и выходными </w:t>
      </w:r>
      <w:proofErr w:type="spellStart"/>
      <w:r w:rsidRPr="009C16B6">
        <w:rPr>
          <w:rFonts w:ascii="Arial" w:hAnsi="Arial" w:cs="Arial"/>
        </w:rPr>
        <w:t>переменнымикоторых</w:t>
      </w:r>
      <w:proofErr w:type="spellEnd"/>
      <w:r w:rsidRPr="009C16B6">
        <w:rPr>
          <w:rFonts w:ascii="Arial" w:hAnsi="Arial" w:cs="Arial"/>
        </w:rPr>
        <w:t xml:space="preserve"> выражаются булевыми санкциями. Их значение обусловлено тем, что любая информация может быть представлена в двоичных кодах (двоично-десятичные коды чисел, телетайпный код в технике связи и т.п.). В то же время при технической реализации автоматов используются преимущественно двоичные элементы и двузначная </w:t>
      </w:r>
      <w:proofErr w:type="spellStart"/>
      <w:proofErr w:type="gramStart"/>
      <w:r w:rsidRPr="009C16B6">
        <w:rPr>
          <w:rFonts w:ascii="Arial" w:hAnsi="Arial" w:cs="Arial"/>
        </w:rPr>
        <w:t>логика.</w:t>
      </w:r>
      <w:r w:rsidRPr="009C16B6">
        <w:rPr>
          <w:rFonts w:ascii="Arial" w:hAnsi="Arial" w:cs="Arial"/>
          <w:i/>
          <w:iCs/>
          <w:color w:val="4472C4" w:themeColor="accent1"/>
        </w:rPr>
        <w:t>Автомат</w:t>
      </w:r>
      <w:proofErr w:type="spellEnd"/>
      <w:proofErr w:type="gramEnd"/>
      <w:r w:rsidRPr="009C16B6">
        <w:rPr>
          <w:rFonts w:ascii="Arial" w:hAnsi="Arial" w:cs="Arial"/>
          <w:i/>
          <w:iCs/>
          <w:color w:val="4472C4" w:themeColor="accent1"/>
        </w:rPr>
        <w:t xml:space="preserve"> называется автономным по </w:t>
      </w:r>
      <w:r w:rsidRPr="009C16B6">
        <w:rPr>
          <w:rFonts w:ascii="Arial" w:hAnsi="Arial" w:cs="Arial"/>
          <w:i/>
          <w:iCs/>
        </w:rPr>
        <w:t xml:space="preserve">входу, если его входной алфавит состоит из одной буквы: Х = {х}. Все входные слова у такого автомата имеют вид </w:t>
      </w:r>
      <w:proofErr w:type="spellStart"/>
      <w:r w:rsidRPr="009C16B6">
        <w:rPr>
          <w:rFonts w:ascii="Arial" w:hAnsi="Arial" w:cs="Arial"/>
          <w:i/>
          <w:iCs/>
        </w:rPr>
        <w:t>хх</w:t>
      </w:r>
      <w:proofErr w:type="spellEnd"/>
      <w:r w:rsidRPr="009C16B6">
        <w:rPr>
          <w:rFonts w:ascii="Arial" w:hAnsi="Arial" w:cs="Arial"/>
          <w:i/>
          <w:iCs/>
        </w:rPr>
        <w:t>...</w:t>
      </w:r>
      <w:proofErr w:type="spellStart"/>
      <w:r w:rsidRPr="009C16B6">
        <w:rPr>
          <w:rFonts w:ascii="Arial" w:hAnsi="Arial" w:cs="Arial"/>
          <w:i/>
          <w:iCs/>
        </w:rPr>
        <w:t>х.</w:t>
      </w:r>
      <w:r w:rsidRPr="009C16B6">
        <w:rPr>
          <w:rFonts w:ascii="Arial" w:hAnsi="Arial" w:cs="Arial"/>
        </w:rPr>
        <w:t>Из</w:t>
      </w:r>
      <w:proofErr w:type="spellEnd"/>
      <w:r w:rsidRPr="009C16B6">
        <w:rPr>
          <w:rFonts w:ascii="Arial" w:hAnsi="Arial" w:cs="Arial"/>
        </w:rPr>
        <w:t xml:space="preserve"> произвольного автомата с входным алфавитом </w:t>
      </w:r>
      <w:r w:rsidRPr="009C16B6">
        <w:rPr>
          <w:rFonts w:ascii="Arial" w:hAnsi="Arial" w:cs="Arial"/>
          <w:i/>
          <w:iCs/>
        </w:rPr>
        <w:t>X = {х</w:t>
      </w:r>
      <w:r w:rsidRPr="009C16B6">
        <w:rPr>
          <w:rFonts w:ascii="Arial" w:hAnsi="Arial" w:cs="Arial"/>
          <w:i/>
          <w:iCs/>
          <w:vertAlign w:val="subscript"/>
        </w:rPr>
        <w:t>1</w:t>
      </w:r>
      <w:r w:rsidRPr="009C16B6">
        <w:rPr>
          <w:rFonts w:ascii="Arial" w:hAnsi="Arial" w:cs="Arial"/>
          <w:i/>
          <w:iCs/>
        </w:rPr>
        <w:t>,...</w:t>
      </w:r>
      <w:proofErr w:type="spellStart"/>
      <w:r w:rsidRPr="009C16B6">
        <w:rPr>
          <w:rFonts w:ascii="Arial" w:hAnsi="Arial" w:cs="Arial"/>
          <w:i/>
          <w:iCs/>
        </w:rPr>
        <w:t>х</w:t>
      </w:r>
      <w:r w:rsidRPr="009C16B6">
        <w:rPr>
          <w:rFonts w:ascii="Arial" w:hAnsi="Arial" w:cs="Arial"/>
          <w:i/>
          <w:iCs/>
          <w:vertAlign w:val="subscript"/>
        </w:rPr>
        <w:t>т</w:t>
      </w:r>
      <w:proofErr w:type="spellEnd"/>
      <w:r w:rsidRPr="009C16B6">
        <w:rPr>
          <w:rFonts w:ascii="Arial" w:hAnsi="Arial" w:cs="Arial"/>
          <w:i/>
          <w:iCs/>
        </w:rPr>
        <w:t>}</w:t>
      </w:r>
      <w:r w:rsidRPr="009C16B6">
        <w:rPr>
          <w:rFonts w:ascii="Arial" w:hAnsi="Arial" w:cs="Arial"/>
        </w:rPr>
        <w:t> может быть построено </w:t>
      </w:r>
      <w:r w:rsidRPr="009C16B6">
        <w:rPr>
          <w:rFonts w:ascii="Arial" w:hAnsi="Arial" w:cs="Arial"/>
          <w:i/>
          <w:iCs/>
        </w:rPr>
        <w:t>т</w:t>
      </w:r>
      <w:r w:rsidRPr="009C16B6">
        <w:rPr>
          <w:rFonts w:ascii="Arial" w:hAnsi="Arial" w:cs="Arial"/>
        </w:rPr>
        <w:t> различных автономных по входу автоматов исключением из графа переходов автомата всех ребер, кроме ребер с выбранной буквой х, (г' = 1,...,ш).</w:t>
      </w:r>
      <w:r w:rsidRPr="009C16B6">
        <w:rPr>
          <w:rFonts w:ascii="Arial" w:hAnsi="Arial" w:cs="Arial"/>
          <w:i/>
          <w:iCs/>
        </w:rPr>
        <w:t>Аналогично, автомат называется автономным по выходу, если его выходной алфавит состоит из одной буквы Y - {у}.</w:t>
      </w:r>
      <w:r w:rsidRPr="009C16B6">
        <w:rPr>
          <w:rFonts w:ascii="Arial" w:hAnsi="Arial" w:cs="Arial"/>
        </w:rPr>
        <w:t>Автономный по выходу автомат получается из произвольного автомата с выходным алфавитом </w:t>
      </w:r>
      <w:r w:rsidRPr="009C16B6">
        <w:rPr>
          <w:rFonts w:ascii="Arial" w:hAnsi="Arial" w:cs="Arial"/>
          <w:i/>
          <w:iCs/>
        </w:rPr>
        <w:t>Y = {у</w:t>
      </w:r>
      <w:r w:rsidRPr="009C16B6">
        <w:rPr>
          <w:rFonts w:ascii="Arial" w:hAnsi="Arial" w:cs="Arial"/>
          <w:i/>
          <w:iCs/>
          <w:vertAlign w:val="subscript"/>
        </w:rPr>
        <w:t>{</w:t>
      </w:r>
      <w:r w:rsidRPr="009C16B6">
        <w:rPr>
          <w:rFonts w:ascii="Arial" w:hAnsi="Arial" w:cs="Arial"/>
          <w:i/>
          <w:iCs/>
        </w:rPr>
        <w:t>,у</w:t>
      </w:r>
      <w:r w:rsidRPr="009C16B6">
        <w:rPr>
          <w:rFonts w:ascii="Arial" w:hAnsi="Arial" w:cs="Arial"/>
          <w:i/>
          <w:iCs/>
          <w:vertAlign w:val="subscript"/>
        </w:rPr>
        <w:t>2</w:t>
      </w:r>
      <w:r w:rsidRPr="009C16B6">
        <w:rPr>
          <w:rFonts w:ascii="Arial" w:hAnsi="Arial" w:cs="Arial"/>
          <w:i/>
          <w:iCs/>
        </w:rPr>
        <w:t>,•??</w:t>
      </w:r>
      <w:proofErr w:type="spellStart"/>
      <w:r w:rsidRPr="009C16B6">
        <w:rPr>
          <w:rFonts w:ascii="Arial" w:hAnsi="Arial" w:cs="Arial"/>
          <w:i/>
          <w:iCs/>
        </w:rPr>
        <w:t>Ук</w:t>
      </w:r>
      <w:proofErr w:type="spellEnd"/>
      <w:r w:rsidRPr="009C16B6">
        <w:rPr>
          <w:rFonts w:ascii="Arial" w:hAnsi="Arial" w:cs="Arial"/>
          <w:i/>
          <w:iCs/>
        </w:rPr>
        <w:t>]</w:t>
      </w:r>
      <w:r w:rsidRPr="009C16B6">
        <w:rPr>
          <w:rFonts w:ascii="Arial" w:hAnsi="Arial" w:cs="Arial"/>
        </w:rPr>
        <w:t> исключением из графа переходов ребер со всеми выходными буквами кроме выбранной буквы </w:t>
      </w:r>
      <w:r w:rsidRPr="009C16B6">
        <w:rPr>
          <w:rFonts w:ascii="Arial" w:hAnsi="Arial" w:cs="Arial"/>
          <w:i/>
          <w:iCs/>
        </w:rPr>
        <w:t>у..</w:t>
      </w:r>
    </w:p>
    <w:p w14:paraId="59FCD573" w14:textId="4DAFCA03" w:rsidR="00BF2FF4" w:rsidRPr="009C16B6" w:rsidRDefault="00BF2FF4" w:rsidP="00BF2FF4">
      <w:pPr>
        <w:rPr>
          <w:sz w:val="24"/>
          <w:szCs w:val="24"/>
        </w:rPr>
      </w:pPr>
    </w:p>
    <w:p w14:paraId="6BE5C5EE" w14:textId="68E72A6D" w:rsidR="00BF2FF4" w:rsidRPr="009C16B6" w:rsidRDefault="00BF2FF4" w:rsidP="00BF2FF4">
      <w:pPr>
        <w:rPr>
          <w:sz w:val="24"/>
          <w:szCs w:val="24"/>
        </w:rPr>
      </w:pPr>
    </w:p>
    <w:p w14:paraId="07539841" w14:textId="2D04A45F" w:rsidR="00BF2FF4" w:rsidRPr="009C16B6" w:rsidRDefault="00BF2FF4" w:rsidP="00BF2FF4">
      <w:pPr>
        <w:rPr>
          <w:sz w:val="24"/>
          <w:szCs w:val="24"/>
        </w:rPr>
      </w:pPr>
    </w:p>
    <w:p w14:paraId="17283BD3" w14:textId="2C9620AB" w:rsidR="00BF2FF4" w:rsidRPr="009C16B6" w:rsidRDefault="00BF2FF4" w:rsidP="00BF2FF4">
      <w:pPr>
        <w:shd w:val="clear" w:color="auto" w:fill="FFFFFF"/>
        <w:contextualSpacing/>
        <w:mirrorIndents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9C16B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                       </w:t>
      </w:r>
      <w:r w:rsidR="0005404D" w:rsidRPr="009C16B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              </w:t>
      </w:r>
      <w:r w:rsidRPr="009C16B6">
        <w:rPr>
          <w:rFonts w:ascii="Arial" w:eastAsia="Times New Roman" w:hAnsi="Arial" w:cs="Arial"/>
          <w:color w:val="4472C4" w:themeColor="accent1"/>
          <w:sz w:val="24"/>
          <w:szCs w:val="24"/>
        </w:rPr>
        <w:t xml:space="preserve">  </w:t>
      </w:r>
      <w:r w:rsidRPr="009C16B6">
        <w:rPr>
          <w:rFonts w:ascii="Arial" w:hAnsi="Arial" w:cs="Arial"/>
          <w:color w:val="4472C4" w:themeColor="accent1"/>
          <w:sz w:val="24"/>
          <w:szCs w:val="24"/>
        </w:rPr>
        <w:t>9</w:t>
      </w:r>
    </w:p>
    <w:p w14:paraId="7D8BC446" w14:textId="77777777" w:rsidR="00BF2FF4" w:rsidRPr="009C16B6" w:rsidRDefault="00BF2FF4" w:rsidP="00BF2FF4">
      <w:pPr>
        <w:shd w:val="clear" w:color="auto" w:fill="FFFFFF"/>
        <w:contextualSpacing/>
        <w:mirrorIndents/>
        <w:textAlignment w:val="baseline"/>
        <w:rPr>
          <w:rFonts w:ascii="Arial" w:hAnsi="Arial" w:cs="Arial"/>
          <w:color w:val="FF0000"/>
          <w:sz w:val="24"/>
          <w:szCs w:val="24"/>
        </w:rPr>
      </w:pPr>
    </w:p>
    <w:p w14:paraId="75F59B3A" w14:textId="77777777" w:rsidR="00BF2FF4" w:rsidRPr="009C16B6" w:rsidRDefault="00BF2FF4" w:rsidP="00BF2FF4">
      <w:pPr>
        <w:shd w:val="clear" w:color="auto" w:fill="FFFFFF"/>
        <w:ind w:firstLine="340"/>
        <w:contextualSpacing/>
        <w:mirrorIndents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C16B6">
        <w:rPr>
          <w:rFonts w:ascii="Arial" w:eastAsia="Times New Roman" w:hAnsi="Arial" w:cs="Arial"/>
          <w:b/>
          <w:color w:val="000000" w:themeColor="text1"/>
          <w:sz w:val="24"/>
          <w:szCs w:val="24"/>
        </w:rPr>
        <w:t>Конечный автомат:</w:t>
      </w:r>
      <w:r w:rsidRPr="009C16B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система, состоящая из конечного автомата, преобразующего символы алфавита </w:t>
      </w:r>
      <w:r w:rsidRPr="009C16B6">
        <w:rPr>
          <w:rFonts w:ascii="Arial" w:eastAsia="Times New Roman" w:hAnsi="Arial" w:cs="Arial"/>
          <w:b/>
          <w:color w:val="000000" w:themeColor="text1"/>
          <w:sz w:val="24"/>
          <w:szCs w:val="24"/>
        </w:rPr>
        <w:t>Р</w:t>
      </w:r>
      <w:r w:rsidRPr="009C16B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в символы алфавита </w:t>
      </w:r>
      <w:r w:rsidRPr="009C16B6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С </w:t>
      </w:r>
      <w:r w:rsidRPr="009C16B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в соответственной функции </w:t>
      </w:r>
      <w:r w:rsidRPr="009C16B6">
        <w:rPr>
          <w:rFonts w:ascii="Arial" w:eastAsia="Times New Roman" w:hAnsi="Arial" w:cs="Arial"/>
          <w:b/>
          <w:color w:val="000000" w:themeColor="text1"/>
          <w:sz w:val="24"/>
          <w:szCs w:val="24"/>
        </w:rPr>
        <w:t>С</w:t>
      </w:r>
      <w:proofErr w:type="spellStart"/>
      <w:r w:rsidRPr="009C16B6">
        <w:rPr>
          <w:rFonts w:ascii="Arial" w:eastAsia="Times New Roman" w:hAnsi="Arial" w:cs="Arial"/>
          <w:b/>
          <w:color w:val="000000" w:themeColor="text1"/>
          <w:sz w:val="24"/>
          <w:szCs w:val="24"/>
          <w:vertAlign w:val="superscript"/>
          <w:lang w:val="en-US"/>
        </w:rPr>
        <w:t>i</w:t>
      </w:r>
      <w:proofErr w:type="spellEnd"/>
      <w:r w:rsidRPr="009C16B6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= </w:t>
      </w:r>
      <w:proofErr w:type="gramStart"/>
      <w:r w:rsidRPr="009C16B6">
        <w:rPr>
          <w:rFonts w:ascii="Arial" w:eastAsia="Times New Roman" w:hAnsi="Arial" w:cs="Arial"/>
          <w:b/>
          <w:color w:val="000000" w:themeColor="text1"/>
          <w:sz w:val="24"/>
          <w:szCs w:val="24"/>
          <w:lang w:val="en-US"/>
        </w:rPr>
        <w:t>F</w:t>
      </w:r>
      <w:r w:rsidRPr="009C16B6">
        <w:rPr>
          <w:rFonts w:ascii="Arial" w:eastAsia="Times New Roman" w:hAnsi="Arial" w:cs="Arial"/>
          <w:b/>
          <w:color w:val="000000" w:themeColor="text1"/>
          <w:sz w:val="24"/>
          <w:szCs w:val="24"/>
        </w:rPr>
        <w:t>(</w:t>
      </w:r>
      <w:proofErr w:type="gramEnd"/>
      <w:r w:rsidRPr="009C16B6">
        <w:rPr>
          <w:rFonts w:ascii="Arial" w:eastAsia="Times New Roman" w:hAnsi="Arial" w:cs="Arial"/>
          <w:b/>
          <w:color w:val="000000" w:themeColor="text1"/>
          <w:sz w:val="24"/>
          <w:szCs w:val="24"/>
          <w:lang w:val="en-US"/>
        </w:rPr>
        <w:t>C</w:t>
      </w:r>
      <w:r w:rsidRPr="009C16B6">
        <w:rPr>
          <w:rFonts w:ascii="Arial" w:eastAsia="Times New Roman" w:hAnsi="Arial" w:cs="Arial"/>
          <w:b/>
          <w:color w:val="000000" w:themeColor="text1"/>
          <w:sz w:val="24"/>
          <w:szCs w:val="24"/>
          <w:vertAlign w:val="superscript"/>
          <w:lang w:val="en-US"/>
        </w:rPr>
        <w:t>i</w:t>
      </w:r>
      <w:r w:rsidRPr="009C16B6">
        <w:rPr>
          <w:rFonts w:ascii="Arial" w:eastAsia="Times New Roman" w:hAnsi="Arial" w:cs="Arial"/>
          <w:b/>
          <w:color w:val="000000" w:themeColor="text1"/>
          <w:sz w:val="24"/>
          <w:szCs w:val="24"/>
          <w:vertAlign w:val="superscript"/>
        </w:rPr>
        <w:t>-1</w:t>
      </w:r>
      <w:r w:rsidRPr="009C16B6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; </w:t>
      </w:r>
      <w:r w:rsidRPr="009C16B6">
        <w:rPr>
          <w:rFonts w:ascii="Arial" w:eastAsia="Times New Roman" w:hAnsi="Arial" w:cs="Arial"/>
          <w:b/>
          <w:color w:val="000000" w:themeColor="text1"/>
          <w:sz w:val="24"/>
          <w:szCs w:val="24"/>
          <w:lang w:val="en-US"/>
        </w:rPr>
        <w:t>P</w:t>
      </w:r>
      <w:r w:rsidRPr="009C16B6">
        <w:rPr>
          <w:rFonts w:ascii="Arial" w:eastAsia="Times New Roman" w:hAnsi="Arial" w:cs="Arial"/>
          <w:b/>
          <w:color w:val="000000" w:themeColor="text1"/>
          <w:sz w:val="24"/>
          <w:szCs w:val="24"/>
          <w:vertAlign w:val="superscript"/>
          <w:lang w:val="en-US"/>
        </w:rPr>
        <w:t>i</w:t>
      </w:r>
      <w:r w:rsidRPr="009C16B6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) </w:t>
      </w:r>
      <w:r w:rsidRPr="009C16B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и преобразователя </w:t>
      </w:r>
      <w:r w:rsidRPr="009C16B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λ, которая однозначно ставит символ в соответствии из алфавита </w:t>
      </w:r>
      <w:r w:rsidRPr="009C16B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А. </w:t>
      </w:r>
      <w:r w:rsidRPr="009C16B6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A</w:t>
      </w:r>
      <w:r w:rsidRPr="009C16B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=λ(</w:t>
      </w:r>
      <w:r w:rsidRPr="009C16B6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C</w:t>
      </w:r>
      <w:r w:rsidRPr="009C16B6">
        <w:rPr>
          <w:rFonts w:ascii="Arial" w:hAnsi="Arial" w:cs="Arial"/>
          <w:b/>
          <w:color w:val="222222"/>
          <w:sz w:val="24"/>
          <w:szCs w:val="24"/>
          <w:shd w:val="clear" w:color="auto" w:fill="FFFFFF"/>
          <w:vertAlign w:val="superscript"/>
          <w:lang w:val="en-US"/>
        </w:rPr>
        <w:t>i</w:t>
      </w:r>
      <w:r w:rsidRPr="009C16B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, </w:t>
      </w:r>
      <w:r w:rsidRPr="009C16B6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P</w:t>
      </w:r>
      <w:r w:rsidRPr="009C16B6">
        <w:rPr>
          <w:rFonts w:ascii="Arial" w:hAnsi="Arial" w:cs="Arial"/>
          <w:b/>
          <w:color w:val="222222"/>
          <w:sz w:val="24"/>
          <w:szCs w:val="24"/>
          <w:shd w:val="clear" w:color="auto" w:fill="FFFFFF"/>
          <w:vertAlign w:val="superscript"/>
          <w:lang w:val="en-US"/>
        </w:rPr>
        <w:t>i</w:t>
      </w:r>
      <w:r w:rsidRPr="009C16B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) </w:t>
      </w:r>
      <w:r w:rsidRPr="009C16B6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A</w:t>
      </w:r>
      <w:r w:rsidRPr="009C16B6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</w:rPr>
        <w:t>1…</w:t>
      </w:r>
      <w:r w:rsidRPr="009C16B6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A</w:t>
      </w:r>
      <w:r w:rsidRPr="009C16B6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</w:rPr>
        <w:t xml:space="preserve">3 </w:t>
      </w:r>
      <w:r w:rsidRPr="009C16B6">
        <w:rPr>
          <w:rFonts w:ascii="Arial" w:eastAsia="Times New Roman" w:hAnsi="Arial" w:cs="Arial"/>
          <w:color w:val="000000" w:themeColor="text1"/>
          <w:sz w:val="24"/>
          <w:szCs w:val="24"/>
        </w:rPr>
        <w:t>– случайные.</w:t>
      </w:r>
    </w:p>
    <w:tbl>
      <w:tblPr>
        <w:tblStyle w:val="a5"/>
        <w:tblpPr w:leftFromText="180" w:rightFromText="180" w:vertAnchor="text" w:horzAnchor="page" w:tblpX="3681" w:tblpY="83"/>
        <w:tblW w:w="0" w:type="auto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79"/>
      </w:tblGrid>
      <w:tr w:rsidR="00BF2FF4" w:rsidRPr="009C16B6" w14:paraId="523C8B28" w14:textId="77777777" w:rsidTr="00514E86">
        <w:tc>
          <w:tcPr>
            <w:tcW w:w="0" w:type="auto"/>
          </w:tcPr>
          <w:p w14:paraId="6A50EC31" w14:textId="77777777" w:rsidR="00BF2FF4" w:rsidRPr="009C16B6" w:rsidRDefault="00BF2FF4" w:rsidP="00514E86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</w:rPr>
            </w:pPr>
          </w:p>
        </w:tc>
        <w:tc>
          <w:tcPr>
            <w:tcW w:w="0" w:type="auto"/>
          </w:tcPr>
          <w:p w14:paraId="3D81F1D6" w14:textId="77777777" w:rsidR="00BF2FF4" w:rsidRPr="009C16B6" w:rsidRDefault="00BF2FF4" w:rsidP="00514E86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  <w:t>P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3D277702" w14:textId="77777777" w:rsidR="00BF2FF4" w:rsidRPr="009C16B6" w:rsidRDefault="00BF2FF4" w:rsidP="00514E86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  <w:t>P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2E0D6085" w14:textId="77777777" w:rsidR="00BF2FF4" w:rsidRPr="009C16B6" w:rsidRDefault="00BF2FF4" w:rsidP="00514E86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  <w:t>P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BF2FF4" w:rsidRPr="009C16B6" w14:paraId="6826B106" w14:textId="77777777" w:rsidTr="00514E86">
        <w:tc>
          <w:tcPr>
            <w:tcW w:w="0" w:type="auto"/>
          </w:tcPr>
          <w:p w14:paraId="77B36A40" w14:textId="77777777" w:rsidR="00BF2FF4" w:rsidRPr="009C16B6" w:rsidRDefault="00BF2FF4" w:rsidP="00514E86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</w:p>
        </w:tc>
        <w:tc>
          <w:tcPr>
            <w:tcW w:w="0" w:type="auto"/>
          </w:tcPr>
          <w:p w14:paraId="39000898" w14:textId="77777777" w:rsidR="00BF2FF4" w:rsidRPr="009C16B6" w:rsidRDefault="00BF2FF4" w:rsidP="00514E86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  <w:t>A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5156860F" w14:textId="77777777" w:rsidR="00BF2FF4" w:rsidRPr="009C16B6" w:rsidRDefault="00BF2FF4" w:rsidP="00514E86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  <w:t>A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7F61DB4A" w14:textId="77777777" w:rsidR="00BF2FF4" w:rsidRPr="009C16B6" w:rsidRDefault="00BF2FF4" w:rsidP="00514E86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  <w:t>A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BF2FF4" w:rsidRPr="009C16B6" w14:paraId="7502DF14" w14:textId="77777777" w:rsidTr="00514E86">
        <w:trPr>
          <w:trHeight w:val="96"/>
        </w:trPr>
        <w:tc>
          <w:tcPr>
            <w:tcW w:w="0" w:type="auto"/>
          </w:tcPr>
          <w:p w14:paraId="2F6218DC" w14:textId="77777777" w:rsidR="00BF2FF4" w:rsidRPr="009C16B6" w:rsidRDefault="00BF2FF4" w:rsidP="00514E86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6160760E" w14:textId="77777777" w:rsidR="00BF2FF4" w:rsidRPr="009C16B6" w:rsidRDefault="00BF2FF4" w:rsidP="00514E86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  <w:t>A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4C9DD186" w14:textId="77777777" w:rsidR="00BF2FF4" w:rsidRPr="009C16B6" w:rsidRDefault="00BF2FF4" w:rsidP="00514E86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  <w:t>A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5D7BE4BC" w14:textId="77777777" w:rsidR="00BF2FF4" w:rsidRPr="009C16B6" w:rsidRDefault="00BF2FF4" w:rsidP="00514E86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  <w:t>A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BF2FF4" w:rsidRPr="009C16B6" w14:paraId="1A58DB3C" w14:textId="77777777" w:rsidTr="00514E86">
        <w:tc>
          <w:tcPr>
            <w:tcW w:w="0" w:type="auto"/>
          </w:tcPr>
          <w:p w14:paraId="0A34F9DB" w14:textId="77777777" w:rsidR="00BF2FF4" w:rsidRPr="009C16B6" w:rsidRDefault="00BF2FF4" w:rsidP="00514E86">
            <w:pPr>
              <w:contextualSpacing/>
              <w:mirrorIndents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 w:rsidRPr="009C16B6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val="en-US"/>
              </w:rPr>
              <w:t>C</w:t>
            </w:r>
            <w:r w:rsidRPr="009C16B6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2D61F624" w14:textId="77777777" w:rsidR="00BF2FF4" w:rsidRPr="009C16B6" w:rsidRDefault="00BF2FF4" w:rsidP="00514E86">
            <w:pPr>
              <w:contextualSpacing/>
              <w:mirrorIndents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 w:rsidRPr="009C16B6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val="en-US"/>
              </w:rPr>
              <w:t>A</w:t>
            </w:r>
            <w:r w:rsidRPr="009C16B6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222C83AB" w14:textId="77777777" w:rsidR="00BF2FF4" w:rsidRPr="009C16B6" w:rsidRDefault="00BF2FF4" w:rsidP="00514E86">
            <w:pPr>
              <w:contextualSpacing/>
              <w:mirrorIndents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 w:rsidRPr="009C16B6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val="en-US"/>
              </w:rPr>
              <w:t>A</w:t>
            </w:r>
            <w:r w:rsidRPr="009C16B6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20C400A1" w14:textId="77777777" w:rsidR="00BF2FF4" w:rsidRPr="009C16B6" w:rsidRDefault="00BF2FF4" w:rsidP="00514E86">
            <w:pPr>
              <w:contextualSpacing/>
              <w:mirrorIndents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 w:rsidRPr="009C16B6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val="en-US"/>
              </w:rPr>
              <w:t>A</w:t>
            </w:r>
            <w:r w:rsidRPr="009C16B6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</w:tbl>
    <w:p w14:paraId="2622912D" w14:textId="7EF62236" w:rsidR="00BF2FF4" w:rsidRPr="009C16B6" w:rsidRDefault="00BF2FF4" w:rsidP="00BF2FF4">
      <w:pPr>
        <w:rPr>
          <w:sz w:val="24"/>
          <w:szCs w:val="24"/>
        </w:rPr>
      </w:pPr>
    </w:p>
    <w:p w14:paraId="438B7E8F" w14:textId="5983010D" w:rsidR="00254BCC" w:rsidRPr="009C16B6" w:rsidRDefault="00254BCC" w:rsidP="00254BCC">
      <w:pPr>
        <w:rPr>
          <w:sz w:val="24"/>
          <w:szCs w:val="24"/>
        </w:rPr>
      </w:pPr>
    </w:p>
    <w:p w14:paraId="11CC260B" w14:textId="5FDC3110" w:rsidR="00254BCC" w:rsidRPr="009C16B6" w:rsidRDefault="00254BCC" w:rsidP="00254BCC">
      <w:pPr>
        <w:rPr>
          <w:sz w:val="24"/>
          <w:szCs w:val="24"/>
        </w:rPr>
      </w:pPr>
    </w:p>
    <w:p w14:paraId="1D530E14" w14:textId="164FD1E3" w:rsidR="00254BCC" w:rsidRPr="009C16B6" w:rsidRDefault="00254BCC" w:rsidP="00254BCC">
      <w:pPr>
        <w:rPr>
          <w:sz w:val="24"/>
          <w:szCs w:val="24"/>
        </w:rPr>
      </w:pPr>
    </w:p>
    <w:p w14:paraId="0F33A2EC" w14:textId="4AFDE6B7" w:rsidR="00254BCC" w:rsidRPr="009C16B6" w:rsidRDefault="00254BCC" w:rsidP="00254BCC">
      <w:pPr>
        <w:rPr>
          <w:sz w:val="24"/>
          <w:szCs w:val="24"/>
        </w:rPr>
      </w:pPr>
    </w:p>
    <w:p w14:paraId="0988D00D" w14:textId="60A246D5" w:rsidR="00254BCC" w:rsidRPr="009C16B6" w:rsidRDefault="00254BCC" w:rsidP="00254BCC">
      <w:pPr>
        <w:rPr>
          <w:sz w:val="24"/>
          <w:szCs w:val="24"/>
        </w:rPr>
      </w:pPr>
    </w:p>
    <w:p w14:paraId="4C84377D" w14:textId="075195A6" w:rsidR="00254BCC" w:rsidRPr="009C16B6" w:rsidRDefault="00254BCC" w:rsidP="00254BCC">
      <w:pPr>
        <w:rPr>
          <w:sz w:val="24"/>
          <w:szCs w:val="24"/>
        </w:rPr>
      </w:pPr>
    </w:p>
    <w:p w14:paraId="5FE6AF9C" w14:textId="2BBAEBBD" w:rsidR="00254BCC" w:rsidRPr="009C16B6" w:rsidRDefault="00254BCC" w:rsidP="00254BCC">
      <w:pPr>
        <w:rPr>
          <w:sz w:val="24"/>
          <w:szCs w:val="24"/>
        </w:rPr>
      </w:pPr>
    </w:p>
    <w:p w14:paraId="3CF28342" w14:textId="3EA24D66" w:rsidR="005B5EEB" w:rsidRPr="009C16B6" w:rsidRDefault="005B5EEB" w:rsidP="00254BCC">
      <w:pPr>
        <w:rPr>
          <w:sz w:val="24"/>
          <w:szCs w:val="24"/>
        </w:rPr>
      </w:pPr>
    </w:p>
    <w:p w14:paraId="73801466" w14:textId="139B7ECD" w:rsidR="005B5EEB" w:rsidRPr="009C16B6" w:rsidRDefault="005B5EEB" w:rsidP="00254BCC">
      <w:pPr>
        <w:rPr>
          <w:sz w:val="24"/>
          <w:szCs w:val="24"/>
        </w:rPr>
      </w:pPr>
    </w:p>
    <w:p w14:paraId="4F5C27C2" w14:textId="77777777" w:rsidR="005B5EEB" w:rsidRPr="009C16B6" w:rsidRDefault="005B5EEB" w:rsidP="00254BCC">
      <w:pPr>
        <w:rPr>
          <w:sz w:val="24"/>
          <w:szCs w:val="24"/>
        </w:rPr>
      </w:pPr>
    </w:p>
    <w:p w14:paraId="05AD9B74" w14:textId="5BCACC93" w:rsidR="00254BCC" w:rsidRPr="009C16B6" w:rsidRDefault="00254BCC" w:rsidP="00254BCC">
      <w:pPr>
        <w:rPr>
          <w:sz w:val="24"/>
          <w:szCs w:val="24"/>
        </w:rPr>
      </w:pPr>
    </w:p>
    <w:p w14:paraId="0E170FD4" w14:textId="25C6E520" w:rsidR="00254BCC" w:rsidRPr="009C16B6" w:rsidRDefault="00254BCC" w:rsidP="00254BCC">
      <w:pPr>
        <w:rPr>
          <w:sz w:val="24"/>
          <w:szCs w:val="24"/>
        </w:rPr>
      </w:pPr>
    </w:p>
    <w:p w14:paraId="5A50BD70" w14:textId="66805018" w:rsidR="00254BCC" w:rsidRPr="009C16B6" w:rsidRDefault="00254BCC" w:rsidP="00254BCC">
      <w:pPr>
        <w:rPr>
          <w:sz w:val="24"/>
          <w:szCs w:val="24"/>
        </w:rPr>
      </w:pPr>
    </w:p>
    <w:p w14:paraId="4BD2C033" w14:textId="3697D03F" w:rsidR="00254BCC" w:rsidRPr="009C16B6" w:rsidRDefault="00254BCC" w:rsidP="00254BCC">
      <w:pPr>
        <w:contextualSpacing/>
        <w:mirrorIndents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C16B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 </w:t>
      </w:r>
      <w:r w:rsidR="0005404D" w:rsidRPr="009C16B6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 xml:space="preserve">                                      </w:t>
      </w:r>
      <w:r w:rsidRPr="009C16B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C16B6">
        <w:rPr>
          <w:rFonts w:ascii="Arial" w:hAnsi="Arial" w:cs="Arial"/>
          <w:color w:val="FF0000"/>
          <w:sz w:val="24"/>
          <w:szCs w:val="24"/>
        </w:rPr>
        <w:t>10</w:t>
      </w:r>
    </w:p>
    <w:p w14:paraId="6F24499A" w14:textId="77777777" w:rsidR="00254BCC" w:rsidRPr="009C16B6" w:rsidRDefault="00254BCC" w:rsidP="00254BCC">
      <w:pPr>
        <w:shd w:val="clear" w:color="auto" w:fill="FFFFFF"/>
        <w:ind w:firstLine="340"/>
        <w:contextualSpacing/>
        <w:mirrorIndents/>
        <w:rPr>
          <w:rFonts w:ascii="Arial" w:hAnsi="Arial" w:cs="Arial"/>
          <w:color w:val="000000" w:themeColor="text1"/>
          <w:sz w:val="24"/>
          <w:szCs w:val="24"/>
        </w:rPr>
      </w:pPr>
    </w:p>
    <w:p w14:paraId="5E289A6B" w14:textId="77777777" w:rsidR="00254BCC" w:rsidRPr="009C16B6" w:rsidRDefault="00254BCC" w:rsidP="00254BCC">
      <w:pPr>
        <w:shd w:val="clear" w:color="auto" w:fill="FFFFFF"/>
        <w:ind w:firstLine="340"/>
        <w:contextualSpacing/>
        <w:mirrorIndents/>
        <w:rPr>
          <w:rFonts w:ascii="Arial" w:hAnsi="Arial" w:cs="Arial"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color w:val="000000" w:themeColor="text1"/>
          <w:sz w:val="24"/>
          <w:szCs w:val="24"/>
        </w:rPr>
        <w:t>В таблице по вертикали записываются все состояния системы, а по горизонтали все символы.</w:t>
      </w:r>
    </w:p>
    <w:p w14:paraId="56B8F647" w14:textId="77777777" w:rsidR="00254BCC" w:rsidRPr="009C16B6" w:rsidRDefault="00254BCC" w:rsidP="00254BCC">
      <w:pPr>
        <w:shd w:val="clear" w:color="auto" w:fill="FFFFFF"/>
        <w:ind w:firstLine="340"/>
        <w:contextualSpacing/>
        <w:mirrorIndents/>
        <w:rPr>
          <w:rFonts w:ascii="Arial" w:hAnsi="Arial" w:cs="Arial"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color w:val="000000" w:themeColor="text1"/>
          <w:sz w:val="24"/>
          <w:szCs w:val="24"/>
        </w:rPr>
        <w:t>Чтобы определить текущее состояние находим предыдущее состояние по вертикали и по горизонтали.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9"/>
        <w:gridCol w:w="479"/>
        <w:gridCol w:w="488"/>
        <w:gridCol w:w="456"/>
        <w:gridCol w:w="568"/>
        <w:gridCol w:w="456"/>
        <w:gridCol w:w="439"/>
      </w:tblGrid>
      <w:tr w:rsidR="00254BCC" w:rsidRPr="009C16B6" w14:paraId="0B9A4051" w14:textId="77777777" w:rsidTr="00514E86">
        <w:tc>
          <w:tcPr>
            <w:tcW w:w="0" w:type="auto"/>
          </w:tcPr>
          <w:p w14:paraId="10CCE1DB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F013CCB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  <w:t>P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0D85EDFF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  <w:t>P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0" w:type="auto"/>
          </w:tcPr>
          <w:p w14:paraId="66081698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…</w:t>
            </w:r>
          </w:p>
        </w:tc>
        <w:tc>
          <w:tcPr>
            <w:tcW w:w="0" w:type="auto"/>
          </w:tcPr>
          <w:p w14:paraId="5F579F95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  <w:t>P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e</w:t>
            </w:r>
            <w:proofErr w:type="spellEnd"/>
          </w:p>
        </w:tc>
        <w:tc>
          <w:tcPr>
            <w:tcW w:w="0" w:type="auto"/>
          </w:tcPr>
          <w:p w14:paraId="3F91F337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…</w:t>
            </w:r>
          </w:p>
        </w:tc>
        <w:tc>
          <w:tcPr>
            <w:tcW w:w="0" w:type="auto"/>
          </w:tcPr>
          <w:p w14:paraId="5D2C67E2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  <w:t>P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r</w:t>
            </w:r>
            <w:proofErr w:type="spellEnd"/>
          </w:p>
        </w:tc>
      </w:tr>
      <w:tr w:rsidR="00254BCC" w:rsidRPr="009C16B6" w14:paraId="6A7EF6BD" w14:textId="77777777" w:rsidTr="00514E86">
        <w:tc>
          <w:tcPr>
            <w:tcW w:w="0" w:type="auto"/>
          </w:tcPr>
          <w:p w14:paraId="37A21687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60470E3C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20FA01CB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14:paraId="32239519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A1BBD72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53F7E54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FDE3408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54BCC" w:rsidRPr="009C16B6" w14:paraId="6D30E535" w14:textId="77777777" w:rsidTr="00514E86">
        <w:tc>
          <w:tcPr>
            <w:tcW w:w="0" w:type="auto"/>
          </w:tcPr>
          <w:p w14:paraId="23CC96B7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7ABEAD17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0003378E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n</w:t>
            </w:r>
          </w:p>
        </w:tc>
        <w:tc>
          <w:tcPr>
            <w:tcW w:w="0" w:type="auto"/>
          </w:tcPr>
          <w:p w14:paraId="16770127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E740258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38AD513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01D401A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54BCC" w:rsidRPr="009C16B6" w14:paraId="608307FF" w14:textId="77777777" w:rsidTr="00514E86">
        <w:tc>
          <w:tcPr>
            <w:tcW w:w="0" w:type="auto"/>
          </w:tcPr>
          <w:p w14:paraId="07D61233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  <w:t>…</w:t>
            </w:r>
          </w:p>
        </w:tc>
        <w:tc>
          <w:tcPr>
            <w:tcW w:w="0" w:type="auto"/>
          </w:tcPr>
          <w:p w14:paraId="3A84F064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906F935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B9327AB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765948E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F00BF5D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ABA19F7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54BCC" w:rsidRPr="009C16B6" w14:paraId="5AE78CA0" w14:textId="77777777" w:rsidTr="00514E86">
        <w:tc>
          <w:tcPr>
            <w:tcW w:w="0" w:type="auto"/>
          </w:tcPr>
          <w:p w14:paraId="1DD6B7BA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lastRenderedPageBreak/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J</w:t>
            </w:r>
          </w:p>
        </w:tc>
        <w:tc>
          <w:tcPr>
            <w:tcW w:w="0" w:type="auto"/>
          </w:tcPr>
          <w:p w14:paraId="5153183C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BD5A271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DC5B16D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4347D7D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Je</w:t>
            </w:r>
            <w:proofErr w:type="spellEnd"/>
          </w:p>
        </w:tc>
        <w:tc>
          <w:tcPr>
            <w:tcW w:w="0" w:type="auto"/>
          </w:tcPr>
          <w:p w14:paraId="5CBEE48C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252BB48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54BCC" w:rsidRPr="009C16B6" w14:paraId="18DD2F24" w14:textId="77777777" w:rsidTr="00514E86">
        <w:tc>
          <w:tcPr>
            <w:tcW w:w="0" w:type="auto"/>
          </w:tcPr>
          <w:p w14:paraId="000ABD4E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  <w:t>…</w:t>
            </w:r>
          </w:p>
        </w:tc>
        <w:tc>
          <w:tcPr>
            <w:tcW w:w="0" w:type="auto"/>
          </w:tcPr>
          <w:p w14:paraId="370D1162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B60B15A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7807528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61B407F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E860E1F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7D887C4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54BCC" w:rsidRPr="009C16B6" w14:paraId="378119D0" w14:textId="77777777" w:rsidTr="00514E86">
        <w:tc>
          <w:tcPr>
            <w:tcW w:w="0" w:type="auto"/>
          </w:tcPr>
          <w:p w14:paraId="78662FBF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k</w:t>
            </w:r>
          </w:p>
        </w:tc>
        <w:tc>
          <w:tcPr>
            <w:tcW w:w="0" w:type="auto"/>
          </w:tcPr>
          <w:p w14:paraId="0342B105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08DBF65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8F45079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FC00713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4DC4AED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2335CEE" w14:textId="77777777" w:rsidR="00254BCC" w:rsidRPr="009C16B6" w:rsidRDefault="00254BCC" w:rsidP="00514E86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305C138C" w14:textId="77777777" w:rsidR="00254BCC" w:rsidRPr="009C16B6" w:rsidRDefault="00254BCC" w:rsidP="00254BCC">
      <w:pPr>
        <w:shd w:val="clear" w:color="auto" w:fill="FFFFFF"/>
        <w:ind w:firstLine="340"/>
        <w:contextualSpacing/>
        <w:mirrorIndents/>
        <w:rPr>
          <w:rFonts w:ascii="Arial" w:eastAsia="Times New Roman" w:hAnsi="Arial" w:cs="Arial"/>
          <w:b/>
          <w:color w:val="000000" w:themeColor="text1"/>
          <w:sz w:val="24"/>
          <w:szCs w:val="24"/>
          <w:lang w:val="en-US"/>
        </w:rPr>
      </w:pPr>
    </w:p>
    <w:p w14:paraId="5766B39B" w14:textId="77777777" w:rsidR="00254BCC" w:rsidRPr="009C16B6" w:rsidRDefault="00254BCC" w:rsidP="00254BCC">
      <w:pPr>
        <w:shd w:val="clear" w:color="auto" w:fill="FFFFFF"/>
        <w:contextualSpacing/>
        <w:mirrorIndents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C16B6">
        <w:rPr>
          <w:rFonts w:ascii="Arial" w:eastAsia="Times New Roman" w:hAnsi="Arial" w:cs="Arial"/>
          <w:color w:val="000000" w:themeColor="text1"/>
          <w:sz w:val="24"/>
          <w:szCs w:val="24"/>
        </w:rPr>
        <w:t>Пример:</w:t>
      </w:r>
    </w:p>
    <w:tbl>
      <w:tblPr>
        <w:tblStyle w:val="a5"/>
        <w:tblpPr w:leftFromText="180" w:rightFromText="180" w:vertAnchor="text" w:horzAnchor="page" w:tblpX="2290" w:tblpY="35"/>
        <w:tblW w:w="0" w:type="auto"/>
        <w:tblLook w:val="04A0" w:firstRow="1" w:lastRow="0" w:firstColumn="1" w:lastColumn="0" w:noHBand="0" w:noVBand="1"/>
      </w:tblPr>
      <w:tblGrid>
        <w:gridCol w:w="650"/>
        <w:gridCol w:w="650"/>
        <w:gridCol w:w="650"/>
      </w:tblGrid>
      <w:tr w:rsidR="00254BCC" w:rsidRPr="009C16B6" w14:paraId="5B49BFDD" w14:textId="77777777" w:rsidTr="00254BCC">
        <w:tc>
          <w:tcPr>
            <w:tcW w:w="650" w:type="dxa"/>
          </w:tcPr>
          <w:p w14:paraId="426EE5A0" w14:textId="77777777" w:rsidR="00254BCC" w:rsidRPr="009C16B6" w:rsidRDefault="00254BCC" w:rsidP="00254BCC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</w:tcPr>
          <w:p w14:paraId="336BFE12" w14:textId="77777777" w:rsidR="00254BCC" w:rsidRPr="009C16B6" w:rsidRDefault="00254BCC" w:rsidP="00254BCC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  <w:t>P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50" w:type="dxa"/>
          </w:tcPr>
          <w:p w14:paraId="50FED54D" w14:textId="77777777" w:rsidR="00254BCC" w:rsidRPr="009C16B6" w:rsidRDefault="00254BCC" w:rsidP="00254BCC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  <w:t>P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254BCC" w:rsidRPr="009C16B6" w14:paraId="2246264F" w14:textId="77777777" w:rsidTr="00254BCC">
        <w:tc>
          <w:tcPr>
            <w:tcW w:w="650" w:type="dxa"/>
          </w:tcPr>
          <w:p w14:paraId="375279C5" w14:textId="77777777" w:rsidR="00254BCC" w:rsidRPr="009C16B6" w:rsidRDefault="00254BCC" w:rsidP="00254BCC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50" w:type="dxa"/>
          </w:tcPr>
          <w:p w14:paraId="72165766" w14:textId="77777777" w:rsidR="00254BCC" w:rsidRPr="009C16B6" w:rsidRDefault="00254BCC" w:rsidP="00254BCC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50" w:type="dxa"/>
          </w:tcPr>
          <w:p w14:paraId="5E23E647" w14:textId="77777777" w:rsidR="00254BCC" w:rsidRPr="009C16B6" w:rsidRDefault="00254BCC" w:rsidP="00254BCC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254BCC" w:rsidRPr="009C16B6" w14:paraId="77205B30" w14:textId="77777777" w:rsidTr="00254BCC">
        <w:tc>
          <w:tcPr>
            <w:tcW w:w="650" w:type="dxa"/>
          </w:tcPr>
          <w:p w14:paraId="7838697B" w14:textId="77777777" w:rsidR="00254BCC" w:rsidRPr="009C16B6" w:rsidRDefault="00254BCC" w:rsidP="00254BCC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50" w:type="dxa"/>
          </w:tcPr>
          <w:p w14:paraId="27338A26" w14:textId="77777777" w:rsidR="00254BCC" w:rsidRPr="009C16B6" w:rsidRDefault="00254BCC" w:rsidP="00254BCC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50" w:type="dxa"/>
          </w:tcPr>
          <w:p w14:paraId="7F478E05" w14:textId="77777777" w:rsidR="00254BCC" w:rsidRPr="009C16B6" w:rsidRDefault="00254BCC" w:rsidP="00254BCC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254BCC" w:rsidRPr="009C16B6" w14:paraId="57170221" w14:textId="77777777" w:rsidTr="00254BCC">
        <w:tc>
          <w:tcPr>
            <w:tcW w:w="650" w:type="dxa"/>
          </w:tcPr>
          <w:p w14:paraId="2F572691" w14:textId="77777777" w:rsidR="00254BCC" w:rsidRPr="009C16B6" w:rsidRDefault="00254BCC" w:rsidP="00254BCC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50" w:type="dxa"/>
          </w:tcPr>
          <w:p w14:paraId="3D6F5255" w14:textId="77777777" w:rsidR="00254BCC" w:rsidRPr="009C16B6" w:rsidRDefault="00254BCC" w:rsidP="00254BCC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50" w:type="dxa"/>
          </w:tcPr>
          <w:p w14:paraId="72B64F8E" w14:textId="77777777" w:rsidR="00254BCC" w:rsidRPr="009C16B6" w:rsidRDefault="00254BCC" w:rsidP="00254BCC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254BCC" w:rsidRPr="009C16B6" w14:paraId="341D160D" w14:textId="77777777" w:rsidTr="00254BCC">
        <w:tc>
          <w:tcPr>
            <w:tcW w:w="650" w:type="dxa"/>
          </w:tcPr>
          <w:p w14:paraId="28B99C75" w14:textId="77777777" w:rsidR="00254BCC" w:rsidRPr="009C16B6" w:rsidRDefault="00254BCC" w:rsidP="00254BCC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50" w:type="dxa"/>
          </w:tcPr>
          <w:p w14:paraId="73B400A1" w14:textId="77777777" w:rsidR="00254BCC" w:rsidRPr="009C16B6" w:rsidRDefault="00254BCC" w:rsidP="00254BCC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50" w:type="dxa"/>
          </w:tcPr>
          <w:p w14:paraId="5B890F4E" w14:textId="77777777" w:rsidR="00254BCC" w:rsidRPr="009C16B6" w:rsidRDefault="00254BCC" w:rsidP="00254BCC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</w:tbl>
    <w:p w14:paraId="1A0521AB" w14:textId="5AE3CE15" w:rsidR="00254BCC" w:rsidRPr="009C16B6" w:rsidRDefault="00254BCC" w:rsidP="00254BCC">
      <w:pPr>
        <w:shd w:val="clear" w:color="auto" w:fill="FFFFFF"/>
        <w:contextualSpacing/>
        <w:mirrorIndents/>
        <w:rPr>
          <w:rFonts w:ascii="Arial" w:eastAsia="Times New Roman" w:hAnsi="Arial" w:cs="Arial"/>
          <w:b/>
          <w:color w:val="000000" w:themeColor="text1"/>
          <w:sz w:val="24"/>
          <w:szCs w:val="24"/>
          <w:lang w:val="en-US"/>
        </w:rPr>
      </w:pPr>
      <w:r w:rsidRPr="009C16B6">
        <w:rPr>
          <w:rFonts w:ascii="Arial" w:eastAsia="Times New Roman" w:hAnsi="Arial" w:cs="Arial"/>
          <w:b/>
          <w:color w:val="000000" w:themeColor="text1"/>
          <w:sz w:val="24"/>
          <w:szCs w:val="24"/>
          <w:lang w:val="en-US"/>
        </w:rPr>
        <w:t xml:space="preserve"> C</w:t>
      </w:r>
      <w:r w:rsidRPr="009C16B6">
        <w:rPr>
          <w:rFonts w:ascii="Arial" w:eastAsia="Times New Roman" w:hAnsi="Arial" w:cs="Arial"/>
          <w:b/>
          <w:color w:val="000000" w:themeColor="text1"/>
          <w:sz w:val="24"/>
          <w:szCs w:val="24"/>
          <w:vertAlign w:val="superscript"/>
          <w:lang w:val="en-US"/>
        </w:rPr>
        <w:t>i-1</w:t>
      </w:r>
      <w:r w:rsidRPr="009C16B6">
        <w:rPr>
          <w:rFonts w:ascii="Arial" w:eastAsia="Times New Roman" w:hAnsi="Arial" w:cs="Arial"/>
          <w:b/>
          <w:color w:val="000000" w:themeColor="text1"/>
          <w:sz w:val="24"/>
          <w:szCs w:val="24"/>
          <w:lang w:val="en-US"/>
        </w:rPr>
        <w:t xml:space="preserve"> = C</w:t>
      </w:r>
      <w:r w:rsidRPr="009C16B6">
        <w:rPr>
          <w:rFonts w:ascii="Arial" w:eastAsia="Times New Roman" w:hAnsi="Arial" w:cs="Arial"/>
          <w:b/>
          <w:color w:val="000000" w:themeColor="text1"/>
          <w:sz w:val="24"/>
          <w:szCs w:val="24"/>
          <w:vertAlign w:val="subscript"/>
          <w:lang w:val="en-US"/>
        </w:rPr>
        <w:t>1</w:t>
      </w:r>
    </w:p>
    <w:p w14:paraId="51E96739" w14:textId="77777777" w:rsidR="00254BCC" w:rsidRPr="009C16B6" w:rsidRDefault="00254BCC" w:rsidP="00254BCC">
      <w:pPr>
        <w:shd w:val="clear" w:color="auto" w:fill="FFFFFF"/>
        <w:contextualSpacing/>
        <w:mirrorIndents/>
        <w:rPr>
          <w:rFonts w:ascii="Arial" w:eastAsia="Times New Roman" w:hAnsi="Arial" w:cs="Arial"/>
          <w:b/>
          <w:color w:val="000000" w:themeColor="text1"/>
          <w:sz w:val="24"/>
          <w:szCs w:val="24"/>
          <w:lang w:val="en-US"/>
        </w:rPr>
      </w:pPr>
      <w:r w:rsidRPr="009C16B6">
        <w:rPr>
          <w:rFonts w:ascii="Arial" w:eastAsia="Times New Roman" w:hAnsi="Arial" w:cs="Arial"/>
          <w:b/>
          <w:color w:val="000000" w:themeColor="text1"/>
          <w:sz w:val="24"/>
          <w:szCs w:val="24"/>
          <w:lang w:val="en-US"/>
        </w:rPr>
        <w:t>P = P</w:t>
      </w:r>
      <w:r w:rsidRPr="009C16B6">
        <w:rPr>
          <w:rFonts w:ascii="Arial" w:eastAsia="Times New Roman" w:hAnsi="Arial" w:cs="Arial"/>
          <w:b/>
          <w:color w:val="000000" w:themeColor="text1"/>
          <w:sz w:val="24"/>
          <w:szCs w:val="24"/>
          <w:vertAlign w:val="subscript"/>
          <w:lang w:val="en-US"/>
        </w:rPr>
        <w:t>1</w:t>
      </w:r>
    </w:p>
    <w:p w14:paraId="0229E834" w14:textId="77777777" w:rsidR="00254BCC" w:rsidRPr="009C16B6" w:rsidRDefault="00254BCC" w:rsidP="00254BCC">
      <w:pPr>
        <w:shd w:val="clear" w:color="auto" w:fill="FFFFFF"/>
        <w:contextualSpacing/>
        <w:mirrorIndents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C16B6">
        <w:rPr>
          <w:rFonts w:ascii="Arial" w:eastAsia="Times New Roman" w:hAnsi="Arial" w:cs="Arial"/>
          <w:b/>
          <w:color w:val="000000" w:themeColor="text1"/>
          <w:sz w:val="24"/>
          <w:szCs w:val="24"/>
          <w:lang w:val="en-US"/>
        </w:rPr>
        <w:t>C</w:t>
      </w:r>
      <w:r w:rsidRPr="009C16B6">
        <w:rPr>
          <w:rFonts w:ascii="Arial" w:eastAsia="Times New Roman" w:hAnsi="Arial" w:cs="Arial"/>
          <w:b/>
          <w:color w:val="000000" w:themeColor="text1"/>
          <w:sz w:val="24"/>
          <w:szCs w:val="24"/>
          <w:vertAlign w:val="superscript"/>
          <w:lang w:val="en-US"/>
        </w:rPr>
        <w:t>i</w:t>
      </w:r>
      <w:r w:rsidRPr="009C16B6">
        <w:rPr>
          <w:rFonts w:ascii="Arial" w:eastAsia="Times New Roman" w:hAnsi="Arial" w:cs="Arial"/>
          <w:b/>
          <w:color w:val="000000" w:themeColor="text1"/>
          <w:sz w:val="24"/>
          <w:szCs w:val="24"/>
          <w:lang w:val="en-US"/>
        </w:rPr>
        <w:t xml:space="preserve"> = C</w:t>
      </w:r>
      <w:r w:rsidRPr="009C16B6">
        <w:rPr>
          <w:rFonts w:ascii="Arial" w:eastAsia="Times New Roman" w:hAnsi="Arial" w:cs="Arial"/>
          <w:b/>
          <w:color w:val="000000" w:themeColor="text1"/>
          <w:sz w:val="24"/>
          <w:szCs w:val="24"/>
          <w:vertAlign w:val="subscript"/>
          <w:lang w:val="en-US"/>
        </w:rPr>
        <w:t>3</w:t>
      </w:r>
    </w:p>
    <w:p w14:paraId="5771357F" w14:textId="2D1E27C6" w:rsidR="00254BCC" w:rsidRPr="009C16B6" w:rsidRDefault="00254BCC" w:rsidP="00254BCC">
      <w:pPr>
        <w:shd w:val="clear" w:color="auto" w:fill="FFFFFF"/>
        <w:contextualSpacing/>
        <w:mirrorIndents/>
        <w:rPr>
          <w:rFonts w:ascii="Arial" w:hAnsi="Arial" w:cs="Arial"/>
          <w:color w:val="000000" w:themeColor="text1"/>
          <w:sz w:val="24"/>
          <w:szCs w:val="24"/>
        </w:rPr>
      </w:pPr>
    </w:p>
    <w:p w14:paraId="78E89A36" w14:textId="0E710E2B" w:rsidR="00254BCC" w:rsidRPr="009C16B6" w:rsidRDefault="00254BCC" w:rsidP="00254BCC">
      <w:pPr>
        <w:shd w:val="clear" w:color="auto" w:fill="FFFFFF"/>
        <w:contextualSpacing/>
        <w:mirrorIndents/>
        <w:rPr>
          <w:rFonts w:ascii="Arial" w:hAnsi="Arial" w:cs="Arial"/>
          <w:color w:val="000000" w:themeColor="text1"/>
          <w:sz w:val="24"/>
          <w:szCs w:val="24"/>
        </w:rPr>
      </w:pPr>
    </w:p>
    <w:p w14:paraId="22394789" w14:textId="0A7A2A4A" w:rsidR="00254BCC" w:rsidRPr="009C16B6" w:rsidRDefault="00254BCC" w:rsidP="00254BCC">
      <w:pPr>
        <w:shd w:val="clear" w:color="auto" w:fill="FFFFFF"/>
        <w:contextualSpacing/>
        <w:mirrorIndents/>
        <w:rPr>
          <w:rFonts w:ascii="Arial" w:hAnsi="Arial" w:cs="Arial"/>
          <w:color w:val="000000" w:themeColor="text1"/>
          <w:sz w:val="24"/>
          <w:szCs w:val="24"/>
        </w:rPr>
      </w:pPr>
    </w:p>
    <w:p w14:paraId="0BB5125B" w14:textId="77777777" w:rsidR="00254BCC" w:rsidRPr="009C16B6" w:rsidRDefault="00254BCC" w:rsidP="00254BCC">
      <w:pPr>
        <w:shd w:val="clear" w:color="auto" w:fill="FFFFFF"/>
        <w:contextualSpacing/>
        <w:mirrorIndents/>
        <w:rPr>
          <w:rFonts w:ascii="Arial" w:hAnsi="Arial" w:cs="Arial"/>
          <w:color w:val="000000" w:themeColor="text1"/>
          <w:sz w:val="24"/>
          <w:szCs w:val="24"/>
        </w:rPr>
      </w:pPr>
    </w:p>
    <w:p w14:paraId="215FFC94" w14:textId="77777777" w:rsidR="00254BCC" w:rsidRPr="009C16B6" w:rsidRDefault="00254BCC" w:rsidP="00254BCC">
      <w:pPr>
        <w:shd w:val="clear" w:color="auto" w:fill="FFFFFF"/>
        <w:contextualSpacing/>
        <w:mirrorIndents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a5"/>
        <w:tblpPr w:leftFromText="180" w:rightFromText="180" w:vertAnchor="text" w:horzAnchor="margin" w:tblpY="307"/>
        <w:tblW w:w="0" w:type="auto"/>
        <w:tblLook w:val="04A0" w:firstRow="1" w:lastRow="0" w:firstColumn="1" w:lastColumn="0" w:noHBand="0" w:noVBand="1"/>
      </w:tblPr>
      <w:tblGrid>
        <w:gridCol w:w="650"/>
        <w:gridCol w:w="650"/>
      </w:tblGrid>
      <w:tr w:rsidR="00254BCC" w:rsidRPr="009C16B6" w14:paraId="2618FCE6" w14:textId="77777777" w:rsidTr="00254BCC">
        <w:tc>
          <w:tcPr>
            <w:tcW w:w="650" w:type="dxa"/>
          </w:tcPr>
          <w:p w14:paraId="23902B6A" w14:textId="77777777" w:rsidR="00254BCC" w:rsidRPr="009C16B6" w:rsidRDefault="00254BCC" w:rsidP="00254BCC">
            <w:pPr>
              <w:contextualSpacing/>
              <w:mirrorIndents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50" w:type="dxa"/>
          </w:tcPr>
          <w:p w14:paraId="6CDE4564" w14:textId="77777777" w:rsidR="00254BCC" w:rsidRPr="009C16B6" w:rsidRDefault="00254BCC" w:rsidP="00254BCC">
            <w:pPr>
              <w:contextualSpacing/>
              <w:mirrorIndents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  <w:t>P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</w:rPr>
              <w:t>с</w:t>
            </w:r>
          </w:p>
        </w:tc>
      </w:tr>
      <w:tr w:rsidR="00254BCC" w:rsidRPr="009C16B6" w14:paraId="406D9C22" w14:textId="77777777" w:rsidTr="00254BCC">
        <w:tc>
          <w:tcPr>
            <w:tcW w:w="650" w:type="dxa"/>
          </w:tcPr>
          <w:p w14:paraId="27AAC8DD" w14:textId="77777777" w:rsidR="00254BCC" w:rsidRPr="009C16B6" w:rsidRDefault="00254BCC" w:rsidP="00254BCC">
            <w:pPr>
              <w:contextualSpacing/>
              <w:mirrorIndents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50" w:type="dxa"/>
          </w:tcPr>
          <w:p w14:paraId="5DE8A0CC" w14:textId="77777777" w:rsidR="00254BCC" w:rsidRPr="009C16B6" w:rsidRDefault="00254BCC" w:rsidP="00254BCC">
            <w:pPr>
              <w:contextualSpacing/>
              <w:mirrorIndents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254BCC" w:rsidRPr="009C16B6" w14:paraId="33537B25" w14:textId="77777777" w:rsidTr="00254BCC">
        <w:tc>
          <w:tcPr>
            <w:tcW w:w="650" w:type="dxa"/>
          </w:tcPr>
          <w:p w14:paraId="480B9F04" w14:textId="77777777" w:rsidR="00254BCC" w:rsidRPr="009C16B6" w:rsidRDefault="00254BCC" w:rsidP="00254BCC">
            <w:pPr>
              <w:contextualSpacing/>
              <w:mirrorIndents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50" w:type="dxa"/>
          </w:tcPr>
          <w:p w14:paraId="00E02E0E" w14:textId="77777777" w:rsidR="00254BCC" w:rsidRPr="009C16B6" w:rsidRDefault="00254BCC" w:rsidP="00254BCC">
            <w:pPr>
              <w:contextualSpacing/>
              <w:mirrorIndents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254BCC" w:rsidRPr="009C16B6" w14:paraId="2CB5807D" w14:textId="77777777" w:rsidTr="00254BCC">
        <w:tc>
          <w:tcPr>
            <w:tcW w:w="650" w:type="dxa"/>
          </w:tcPr>
          <w:p w14:paraId="24A80CCA" w14:textId="77777777" w:rsidR="00254BCC" w:rsidRPr="009C16B6" w:rsidRDefault="00254BCC" w:rsidP="00254BCC">
            <w:pPr>
              <w:contextualSpacing/>
              <w:mirrorIndents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50" w:type="dxa"/>
          </w:tcPr>
          <w:p w14:paraId="5DFF7843" w14:textId="77777777" w:rsidR="00254BCC" w:rsidRPr="009C16B6" w:rsidRDefault="00254BCC" w:rsidP="00254BCC">
            <w:pPr>
              <w:contextualSpacing/>
              <w:mirrorIndents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254BCC" w:rsidRPr="009C16B6" w14:paraId="356DD11B" w14:textId="77777777" w:rsidTr="00254BCC">
        <w:tc>
          <w:tcPr>
            <w:tcW w:w="650" w:type="dxa"/>
          </w:tcPr>
          <w:p w14:paraId="4A0F0AFC" w14:textId="77777777" w:rsidR="00254BCC" w:rsidRPr="009C16B6" w:rsidRDefault="00254BCC" w:rsidP="00254BCC">
            <w:pPr>
              <w:contextualSpacing/>
              <w:mirrorIndents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50" w:type="dxa"/>
          </w:tcPr>
          <w:p w14:paraId="3E253BA4" w14:textId="77777777" w:rsidR="00254BCC" w:rsidRPr="009C16B6" w:rsidRDefault="00254BCC" w:rsidP="00254BCC">
            <w:pPr>
              <w:contextualSpacing/>
              <w:mirrorIndents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254BCC" w:rsidRPr="009C16B6" w14:paraId="73B3D312" w14:textId="77777777" w:rsidTr="00254BCC">
        <w:tc>
          <w:tcPr>
            <w:tcW w:w="650" w:type="dxa"/>
          </w:tcPr>
          <w:p w14:paraId="50FBBA12" w14:textId="77777777" w:rsidR="00254BCC" w:rsidRPr="009C16B6" w:rsidRDefault="00254BCC" w:rsidP="00254BCC">
            <w:pPr>
              <w:contextualSpacing/>
              <w:mirrorIndents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50" w:type="dxa"/>
          </w:tcPr>
          <w:p w14:paraId="641E2665" w14:textId="77777777" w:rsidR="00254BCC" w:rsidRPr="009C16B6" w:rsidRDefault="00254BCC" w:rsidP="00254BCC">
            <w:pPr>
              <w:contextualSpacing/>
              <w:mirrorIndents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</w:tbl>
    <w:p w14:paraId="638DA3D3" w14:textId="755AE217" w:rsidR="00254BCC" w:rsidRPr="009C16B6" w:rsidRDefault="00254BCC" w:rsidP="00254BCC">
      <w:pPr>
        <w:rPr>
          <w:rFonts w:ascii="Arial" w:hAnsi="Arial" w:cs="Arial"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color w:val="000000" w:themeColor="text1"/>
          <w:sz w:val="24"/>
          <w:szCs w:val="24"/>
        </w:rPr>
        <w:t xml:space="preserve"> Автономный автомат представляет собой один столбец из основной таблицы</w:t>
      </w:r>
    </w:p>
    <w:p w14:paraId="3AA09254" w14:textId="3D1A71AA" w:rsidR="00254BCC" w:rsidRPr="009C16B6" w:rsidRDefault="00254BCC" w:rsidP="00254BCC">
      <w:pPr>
        <w:rPr>
          <w:sz w:val="24"/>
          <w:szCs w:val="24"/>
        </w:rPr>
      </w:pPr>
    </w:p>
    <w:p w14:paraId="3A8755BC" w14:textId="74F0D201" w:rsidR="00254BCC" w:rsidRPr="009C16B6" w:rsidRDefault="00254BCC" w:rsidP="00254BCC">
      <w:pPr>
        <w:rPr>
          <w:sz w:val="24"/>
          <w:szCs w:val="24"/>
        </w:rPr>
      </w:pPr>
    </w:p>
    <w:p w14:paraId="55B55FDB" w14:textId="2A2B3930" w:rsidR="00254BCC" w:rsidRPr="009C16B6" w:rsidRDefault="00254BCC" w:rsidP="00254BC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73DBE1A" w14:textId="76B2D936" w:rsidR="00254BCC" w:rsidRPr="009C16B6" w:rsidRDefault="00254BCC" w:rsidP="00254BC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643F0CA" w14:textId="3546FF9D" w:rsidR="00254BCC" w:rsidRPr="009C16B6" w:rsidRDefault="00254BCC" w:rsidP="00254BCC">
      <w:pPr>
        <w:rPr>
          <w:sz w:val="24"/>
          <w:szCs w:val="24"/>
        </w:rPr>
      </w:pPr>
    </w:p>
    <w:p w14:paraId="7FC9066B" w14:textId="5E0835A6" w:rsidR="00254BCC" w:rsidRPr="009C16B6" w:rsidRDefault="00254BCC" w:rsidP="00254BCC">
      <w:pPr>
        <w:rPr>
          <w:sz w:val="24"/>
          <w:szCs w:val="24"/>
        </w:rPr>
      </w:pPr>
    </w:p>
    <w:p w14:paraId="7BFF0807" w14:textId="77777777" w:rsidR="00254BCC" w:rsidRPr="009C16B6" w:rsidRDefault="00254BCC" w:rsidP="00254BCC">
      <w:pPr>
        <w:rPr>
          <w:sz w:val="24"/>
          <w:szCs w:val="24"/>
        </w:rPr>
      </w:pPr>
    </w:p>
    <w:p w14:paraId="5F87AB34" w14:textId="77777777" w:rsidR="0005404D" w:rsidRPr="009C16B6" w:rsidRDefault="00254BCC" w:rsidP="00254BCC">
      <w:pPr>
        <w:shd w:val="clear" w:color="auto" w:fill="FFFFFF"/>
        <w:contextualSpacing/>
        <w:mirrorIndents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9C16B6">
        <w:rPr>
          <w:rFonts w:ascii="Arial" w:hAnsi="Arial" w:cs="Arial"/>
          <w:color w:val="FF0000"/>
          <w:sz w:val="24"/>
          <w:szCs w:val="24"/>
        </w:rPr>
        <w:t xml:space="preserve">                </w:t>
      </w:r>
    </w:p>
    <w:p w14:paraId="42D2E273" w14:textId="77777777" w:rsidR="0005404D" w:rsidRPr="009C16B6" w:rsidRDefault="0005404D" w:rsidP="00254BCC">
      <w:pPr>
        <w:shd w:val="clear" w:color="auto" w:fill="FFFFFF"/>
        <w:contextualSpacing/>
        <w:mirrorIndents/>
        <w:textAlignment w:val="baseline"/>
        <w:rPr>
          <w:rFonts w:ascii="Arial" w:hAnsi="Arial" w:cs="Arial"/>
          <w:color w:val="FF0000"/>
          <w:sz w:val="24"/>
          <w:szCs w:val="24"/>
        </w:rPr>
      </w:pPr>
    </w:p>
    <w:p w14:paraId="7E678672" w14:textId="622926FB" w:rsidR="00254BCC" w:rsidRPr="009C16B6" w:rsidRDefault="0005404D" w:rsidP="00254BCC">
      <w:pPr>
        <w:shd w:val="clear" w:color="auto" w:fill="FFFFFF"/>
        <w:contextualSpacing/>
        <w:mirrorIndents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9C16B6">
        <w:rPr>
          <w:rFonts w:ascii="Arial" w:hAnsi="Arial" w:cs="Arial"/>
          <w:color w:val="FF0000"/>
          <w:sz w:val="24"/>
          <w:szCs w:val="24"/>
        </w:rPr>
        <w:t xml:space="preserve">                                                     </w:t>
      </w:r>
      <w:r w:rsidR="00254BCC" w:rsidRPr="009C16B6">
        <w:rPr>
          <w:rFonts w:ascii="Arial" w:hAnsi="Arial" w:cs="Arial"/>
          <w:color w:val="FF0000"/>
          <w:sz w:val="24"/>
          <w:szCs w:val="24"/>
        </w:rPr>
        <w:t xml:space="preserve"> 11</w:t>
      </w:r>
    </w:p>
    <w:p w14:paraId="649DBAB3" w14:textId="77777777" w:rsidR="00254BCC" w:rsidRPr="009C16B6" w:rsidRDefault="00254BCC" w:rsidP="00254BCC">
      <w:pPr>
        <w:ind w:firstLine="340"/>
        <w:contextualSpacing/>
        <w:mirrorIndents/>
        <w:rPr>
          <w:rFonts w:ascii="Arial" w:hAnsi="Arial" w:cs="Arial"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b/>
          <w:color w:val="000000" w:themeColor="text1"/>
          <w:sz w:val="24"/>
          <w:szCs w:val="24"/>
        </w:rPr>
        <w:t>Граф автомата</w:t>
      </w:r>
      <w:r w:rsidRPr="009C16B6">
        <w:rPr>
          <w:rFonts w:ascii="Arial" w:hAnsi="Arial" w:cs="Arial"/>
          <w:color w:val="000000" w:themeColor="text1"/>
          <w:sz w:val="24"/>
          <w:szCs w:val="24"/>
        </w:rPr>
        <w:t xml:space="preserve"> - это ориентированный связный граф, вершины которого соответствуют состояниям, а ребра графа – переходам между ними. Две вершины графа автомата соединяются ребром, направление указывается стрелкой. Ребру графа приписывают соответствующие значения входных и выходных сигналов, если они определены. Если переход из состояния </w:t>
      </w:r>
      <w:proofErr w:type="spellStart"/>
      <w:r w:rsidRPr="009C16B6">
        <w:rPr>
          <w:rFonts w:ascii="Arial" w:hAnsi="Arial" w:cs="Arial"/>
          <w:color w:val="000000" w:themeColor="text1"/>
          <w:sz w:val="24"/>
          <w:szCs w:val="24"/>
          <w:lang w:val="en-US"/>
        </w:rPr>
        <w:t>a</w:t>
      </w:r>
      <w:r w:rsidRPr="009C16B6">
        <w:rPr>
          <w:rFonts w:ascii="Arial" w:hAnsi="Arial" w:cs="Arial"/>
          <w:color w:val="000000" w:themeColor="text1"/>
          <w:sz w:val="24"/>
          <w:szCs w:val="24"/>
          <w:vertAlign w:val="subscript"/>
          <w:lang w:val="en-US"/>
        </w:rPr>
        <w:t>i</w:t>
      </w:r>
      <w:proofErr w:type="spellEnd"/>
      <w:r w:rsidRPr="009C16B6">
        <w:rPr>
          <w:rFonts w:ascii="Arial" w:hAnsi="Arial" w:cs="Arial"/>
          <w:color w:val="000000" w:themeColor="text1"/>
          <w:sz w:val="24"/>
          <w:szCs w:val="24"/>
        </w:rPr>
        <w:t xml:space="preserve">в состояния </w:t>
      </w:r>
      <w:proofErr w:type="spellStart"/>
      <w:r w:rsidRPr="009C16B6">
        <w:rPr>
          <w:rFonts w:ascii="Arial" w:hAnsi="Arial" w:cs="Arial"/>
          <w:color w:val="000000" w:themeColor="text1"/>
          <w:sz w:val="24"/>
          <w:szCs w:val="24"/>
          <w:lang w:val="en-US"/>
        </w:rPr>
        <w:t>a</w:t>
      </w:r>
      <w:r w:rsidRPr="009C16B6">
        <w:rPr>
          <w:rFonts w:ascii="Arial" w:hAnsi="Arial" w:cs="Arial"/>
          <w:color w:val="000000" w:themeColor="text1"/>
          <w:sz w:val="24"/>
          <w:szCs w:val="24"/>
          <w:vertAlign w:val="subscript"/>
          <w:lang w:val="en-US"/>
        </w:rPr>
        <w:t>J</w:t>
      </w:r>
      <w:proofErr w:type="spellEnd"/>
      <w:r w:rsidRPr="009C16B6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 </w:t>
      </w:r>
      <w:r w:rsidRPr="009C16B6">
        <w:rPr>
          <w:rFonts w:ascii="Arial" w:hAnsi="Arial" w:cs="Arial"/>
          <w:color w:val="000000" w:themeColor="text1"/>
          <w:sz w:val="24"/>
          <w:szCs w:val="24"/>
        </w:rPr>
        <w:t>происходит под воздействием нескольких входных сигналов, то соответствующему ребру</w:t>
      </w:r>
      <w:r w:rsidRPr="009C16B6"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9C16B6">
        <w:rPr>
          <w:rFonts w:ascii="Arial" w:hAnsi="Arial" w:cs="Arial"/>
          <w:color w:val="000000" w:themeColor="text1"/>
          <w:sz w:val="24"/>
          <w:szCs w:val="24"/>
          <w:lang w:val="en-US"/>
        </w:rPr>
        <w:t>a</w:t>
      </w:r>
      <w:r w:rsidRPr="009C16B6">
        <w:rPr>
          <w:rFonts w:ascii="Arial" w:hAnsi="Arial" w:cs="Arial"/>
          <w:color w:val="000000" w:themeColor="text1"/>
          <w:sz w:val="24"/>
          <w:szCs w:val="24"/>
          <w:vertAlign w:val="subscript"/>
          <w:lang w:val="en-US"/>
        </w:rPr>
        <w:t>i</w:t>
      </w:r>
      <w:proofErr w:type="spellEnd"/>
      <w:r w:rsidRPr="009C16B6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, </w:t>
      </w:r>
      <w:proofErr w:type="spellStart"/>
      <w:r w:rsidRPr="009C16B6">
        <w:rPr>
          <w:rFonts w:ascii="Arial" w:hAnsi="Arial" w:cs="Arial"/>
          <w:color w:val="000000" w:themeColor="text1"/>
          <w:sz w:val="24"/>
          <w:szCs w:val="24"/>
          <w:lang w:val="en-US"/>
        </w:rPr>
        <w:t>a</w:t>
      </w:r>
      <w:r w:rsidRPr="009C16B6">
        <w:rPr>
          <w:rFonts w:ascii="Arial" w:hAnsi="Arial" w:cs="Arial"/>
          <w:color w:val="000000" w:themeColor="text1"/>
          <w:sz w:val="24"/>
          <w:szCs w:val="24"/>
          <w:vertAlign w:val="subscript"/>
          <w:lang w:val="en-US"/>
        </w:rPr>
        <w:t>J</w:t>
      </w:r>
      <w:proofErr w:type="spellEnd"/>
      <w:r w:rsidRPr="009C16B6"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w:t xml:space="preserve">) </w:t>
      </w:r>
      <w:r w:rsidRPr="009C16B6">
        <w:rPr>
          <w:rFonts w:ascii="Arial" w:hAnsi="Arial" w:cs="Arial"/>
          <w:color w:val="000000" w:themeColor="text1"/>
          <w:sz w:val="24"/>
          <w:szCs w:val="24"/>
        </w:rPr>
        <w:t>присваивают все значения входных и выходных сигналов.</w:t>
      </w:r>
    </w:p>
    <w:p w14:paraId="12104577" w14:textId="77777777" w:rsidR="00254BCC" w:rsidRPr="009C16B6" w:rsidRDefault="00254BCC" w:rsidP="00254BCC">
      <w:pPr>
        <w:ind w:firstLine="340"/>
        <w:contextualSpacing/>
        <w:mirrorIndents/>
        <w:rPr>
          <w:rFonts w:ascii="Arial" w:hAnsi="Arial" w:cs="Arial"/>
          <w:color w:val="000000" w:themeColor="text1"/>
          <w:sz w:val="24"/>
          <w:szCs w:val="24"/>
        </w:rPr>
      </w:pPr>
    </w:p>
    <w:p w14:paraId="154590F1" w14:textId="77777777" w:rsidR="00254BCC" w:rsidRPr="009C16B6" w:rsidRDefault="00254BCC" w:rsidP="00254BCC">
      <w:pPr>
        <w:ind w:firstLine="340"/>
        <w:contextualSpacing/>
        <w:mirrorIndents/>
        <w:rPr>
          <w:rFonts w:ascii="Arial" w:hAnsi="Arial" w:cs="Arial"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color w:val="000000" w:themeColor="text1"/>
          <w:sz w:val="24"/>
          <w:szCs w:val="24"/>
        </w:rPr>
        <w:t xml:space="preserve">Вершина графа – состояние; </w:t>
      </w:r>
      <w:proofErr w:type="gramStart"/>
      <w:r w:rsidRPr="009C16B6">
        <w:rPr>
          <w:rFonts w:ascii="Arial" w:hAnsi="Arial" w:cs="Arial"/>
          <w:color w:val="000000" w:themeColor="text1"/>
          <w:sz w:val="24"/>
          <w:szCs w:val="24"/>
        </w:rPr>
        <w:t>Дуга  -</w:t>
      </w:r>
      <w:proofErr w:type="gramEnd"/>
      <w:r w:rsidRPr="009C16B6">
        <w:rPr>
          <w:rFonts w:ascii="Arial" w:hAnsi="Arial" w:cs="Arial"/>
          <w:color w:val="000000" w:themeColor="text1"/>
          <w:sz w:val="24"/>
          <w:szCs w:val="24"/>
        </w:rPr>
        <w:t xml:space="preserve"> переход</w:t>
      </w:r>
    </w:p>
    <w:p w14:paraId="28D6358F" w14:textId="77777777" w:rsidR="00254BCC" w:rsidRPr="009C16B6" w:rsidRDefault="00254BCC" w:rsidP="00254BCC">
      <w:pPr>
        <w:ind w:firstLine="340"/>
        <w:contextualSpacing/>
        <w:mirrorIndents/>
        <w:rPr>
          <w:rFonts w:ascii="Arial" w:hAnsi="Arial" w:cs="Arial"/>
          <w:color w:val="000000" w:themeColor="text1"/>
          <w:sz w:val="24"/>
          <w:szCs w:val="24"/>
        </w:rPr>
      </w:pPr>
    </w:p>
    <w:p w14:paraId="3CD177C8" w14:textId="77777777" w:rsidR="00254BCC" w:rsidRPr="009C16B6" w:rsidRDefault="00254BCC" w:rsidP="00254BCC">
      <w:pPr>
        <w:ind w:firstLine="340"/>
        <w:contextualSpacing/>
        <w:mirrorIndents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color w:val="000000" w:themeColor="text1"/>
          <w:sz w:val="24"/>
          <w:szCs w:val="24"/>
          <w:lang w:val="en-US"/>
        </w:rPr>
        <w:t>A</w:t>
      </w:r>
      <w:r w:rsidRPr="009C16B6">
        <w:rPr>
          <w:rFonts w:ascii="Arial" w:hAnsi="Arial" w:cs="Arial"/>
          <w:color w:val="000000" w:themeColor="text1"/>
          <w:sz w:val="24"/>
          <w:szCs w:val="24"/>
        </w:rPr>
        <w:t>(</w:t>
      </w:r>
      <w:r w:rsidRPr="009C16B6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9C16B6">
        <w:rPr>
          <w:rFonts w:ascii="Arial" w:hAnsi="Arial" w:cs="Arial"/>
          <w:color w:val="000000" w:themeColor="text1"/>
          <w:sz w:val="24"/>
          <w:szCs w:val="24"/>
        </w:rPr>
        <w:t xml:space="preserve">1)                     </w:t>
      </w:r>
    </w:p>
    <w:tbl>
      <w:tblPr>
        <w:tblStyle w:val="a5"/>
        <w:tblpPr w:leftFromText="180" w:rightFromText="180" w:vertAnchor="text" w:horzAnchor="page" w:tblpX="1701" w:tblpY="31"/>
        <w:tblW w:w="1302" w:type="dxa"/>
        <w:tblLook w:val="04A0" w:firstRow="1" w:lastRow="0" w:firstColumn="1" w:lastColumn="0" w:noHBand="0" w:noVBand="1"/>
      </w:tblPr>
      <w:tblGrid>
        <w:gridCol w:w="479"/>
        <w:gridCol w:w="479"/>
        <w:gridCol w:w="479"/>
      </w:tblGrid>
      <w:tr w:rsidR="00254BCC" w:rsidRPr="009C16B6" w14:paraId="230F48DA" w14:textId="77777777" w:rsidTr="00514E86">
        <w:trPr>
          <w:trHeight w:val="253"/>
        </w:trPr>
        <w:tc>
          <w:tcPr>
            <w:tcW w:w="434" w:type="dxa"/>
          </w:tcPr>
          <w:p w14:paraId="4AECFC69" w14:textId="77777777" w:rsidR="00254BCC" w:rsidRPr="009C16B6" w:rsidRDefault="00254BCC" w:rsidP="00514E86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4" w:type="dxa"/>
          </w:tcPr>
          <w:p w14:paraId="009C304D" w14:textId="77777777" w:rsidR="00254BCC" w:rsidRPr="009C16B6" w:rsidRDefault="00254BCC" w:rsidP="00514E86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  <w:t>P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34" w:type="dxa"/>
          </w:tcPr>
          <w:p w14:paraId="02F59986" w14:textId="77777777" w:rsidR="00254BCC" w:rsidRPr="009C16B6" w:rsidRDefault="00254BCC" w:rsidP="00514E86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  <w:t>P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254BCC" w:rsidRPr="009C16B6" w14:paraId="5EE79202" w14:textId="77777777" w:rsidTr="00514E86">
        <w:trPr>
          <w:trHeight w:val="253"/>
        </w:trPr>
        <w:tc>
          <w:tcPr>
            <w:tcW w:w="434" w:type="dxa"/>
          </w:tcPr>
          <w:p w14:paraId="1C6AA7C1" w14:textId="77777777" w:rsidR="00254BCC" w:rsidRPr="009C16B6" w:rsidRDefault="00254BCC" w:rsidP="00514E86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34" w:type="dxa"/>
          </w:tcPr>
          <w:p w14:paraId="42B2460E" w14:textId="77777777" w:rsidR="00254BCC" w:rsidRPr="009C16B6" w:rsidRDefault="00254BCC" w:rsidP="00514E86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34" w:type="dxa"/>
          </w:tcPr>
          <w:p w14:paraId="4C366C5A" w14:textId="77777777" w:rsidR="00254BCC" w:rsidRPr="009C16B6" w:rsidRDefault="00254BCC" w:rsidP="00514E86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254BCC" w:rsidRPr="009C16B6" w14:paraId="0697EBB5" w14:textId="77777777" w:rsidTr="00514E86">
        <w:trPr>
          <w:trHeight w:val="236"/>
        </w:trPr>
        <w:tc>
          <w:tcPr>
            <w:tcW w:w="434" w:type="dxa"/>
          </w:tcPr>
          <w:p w14:paraId="74D94458" w14:textId="77777777" w:rsidR="00254BCC" w:rsidRPr="009C16B6" w:rsidRDefault="00254BCC" w:rsidP="00514E86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34" w:type="dxa"/>
          </w:tcPr>
          <w:p w14:paraId="4E1FDA34" w14:textId="77777777" w:rsidR="00254BCC" w:rsidRPr="009C16B6" w:rsidRDefault="00254BCC" w:rsidP="00514E86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34" w:type="dxa"/>
          </w:tcPr>
          <w:p w14:paraId="3702EF02" w14:textId="77777777" w:rsidR="00254BCC" w:rsidRPr="009C16B6" w:rsidRDefault="00254BCC" w:rsidP="00514E86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254BCC" w:rsidRPr="009C16B6" w14:paraId="7034C1CF" w14:textId="77777777" w:rsidTr="00514E86">
        <w:trPr>
          <w:trHeight w:val="253"/>
        </w:trPr>
        <w:tc>
          <w:tcPr>
            <w:tcW w:w="434" w:type="dxa"/>
          </w:tcPr>
          <w:p w14:paraId="0D3A3947" w14:textId="77777777" w:rsidR="00254BCC" w:rsidRPr="009C16B6" w:rsidRDefault="00254BCC" w:rsidP="00514E86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34" w:type="dxa"/>
          </w:tcPr>
          <w:p w14:paraId="0DB406F4" w14:textId="77777777" w:rsidR="00254BCC" w:rsidRPr="009C16B6" w:rsidRDefault="00254BCC" w:rsidP="00514E86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34" w:type="dxa"/>
          </w:tcPr>
          <w:p w14:paraId="4E7B6DEB" w14:textId="77777777" w:rsidR="00254BCC" w:rsidRPr="009C16B6" w:rsidRDefault="00254BCC" w:rsidP="00514E86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254BCC" w:rsidRPr="009C16B6" w14:paraId="73BE69E8" w14:textId="77777777" w:rsidTr="00514E86">
        <w:trPr>
          <w:trHeight w:val="253"/>
        </w:trPr>
        <w:tc>
          <w:tcPr>
            <w:tcW w:w="434" w:type="dxa"/>
          </w:tcPr>
          <w:p w14:paraId="32FC228D" w14:textId="77777777" w:rsidR="00254BCC" w:rsidRPr="009C16B6" w:rsidRDefault="00254BCC" w:rsidP="00514E86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34" w:type="dxa"/>
          </w:tcPr>
          <w:p w14:paraId="0DC65AE9" w14:textId="77777777" w:rsidR="00254BCC" w:rsidRPr="009C16B6" w:rsidRDefault="00254BCC" w:rsidP="00514E86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34" w:type="dxa"/>
          </w:tcPr>
          <w:p w14:paraId="0D9A4E66" w14:textId="77777777" w:rsidR="00254BCC" w:rsidRPr="009C16B6" w:rsidRDefault="00254BCC" w:rsidP="00514E86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С</w:t>
            </w:r>
            <w:r w:rsidRPr="009C16B6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</w:tbl>
    <w:p w14:paraId="6AF1D4BA" w14:textId="7A9B39DF" w:rsidR="00254BCC" w:rsidRPr="009C16B6" w:rsidRDefault="00254BCC" w:rsidP="00254BCC">
      <w:pPr>
        <w:shd w:val="clear" w:color="auto" w:fill="FFFFFF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B1AD205" wp14:editId="6EF7C6BB">
            <wp:extent cx="781050" cy="812800"/>
            <wp:effectExtent l="0" t="0" r="0" b="635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761" cy="815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082011" w14:textId="77777777" w:rsidR="00254BCC" w:rsidRPr="009C16B6" w:rsidRDefault="00254BCC" w:rsidP="00254BCC">
      <w:pPr>
        <w:shd w:val="clear" w:color="auto" w:fill="FFFFFF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A7ACFB1" w14:textId="77777777" w:rsidR="00254BCC" w:rsidRPr="009C16B6" w:rsidRDefault="00254BCC" w:rsidP="00254BCC">
      <w:pPr>
        <w:shd w:val="clear" w:color="auto" w:fill="FFFFFF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color w:val="000000" w:themeColor="text1"/>
          <w:sz w:val="24"/>
          <w:szCs w:val="24"/>
        </w:rPr>
        <w:t xml:space="preserve">                     </w:t>
      </w:r>
      <w:r w:rsidRPr="009C16B6">
        <w:rPr>
          <w:rFonts w:ascii="Arial" w:hAnsi="Arial" w:cs="Arial"/>
          <w:color w:val="000000" w:themeColor="text1"/>
          <w:sz w:val="24"/>
          <w:szCs w:val="24"/>
          <w:lang w:val="en-US"/>
        </w:rPr>
        <w:t>A</w:t>
      </w:r>
      <w:r w:rsidRPr="009C16B6">
        <w:rPr>
          <w:rFonts w:ascii="Arial" w:hAnsi="Arial" w:cs="Arial"/>
          <w:color w:val="000000" w:themeColor="text1"/>
          <w:sz w:val="24"/>
          <w:szCs w:val="24"/>
        </w:rPr>
        <w:t>(</w:t>
      </w:r>
      <w:r w:rsidRPr="009C16B6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9C16B6">
        <w:rPr>
          <w:rFonts w:ascii="Arial" w:hAnsi="Arial" w:cs="Arial"/>
          <w:color w:val="000000" w:themeColor="text1"/>
          <w:sz w:val="24"/>
          <w:szCs w:val="24"/>
        </w:rPr>
        <w:t>2)</w:t>
      </w:r>
    </w:p>
    <w:p w14:paraId="347E9756" w14:textId="77777777" w:rsidR="00254BCC" w:rsidRPr="009C16B6" w:rsidRDefault="00254BCC" w:rsidP="00254BCC">
      <w:pPr>
        <w:shd w:val="clear" w:color="auto" w:fill="FFFFFF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28FE7A0" wp14:editId="55B5A9FC">
            <wp:extent cx="857250" cy="831850"/>
            <wp:effectExtent l="0" t="0" r="0" b="635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69" cy="83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809681" w14:textId="77777777" w:rsidR="00254BCC" w:rsidRPr="009C16B6" w:rsidRDefault="00254BCC" w:rsidP="00254BCC">
      <w:pPr>
        <w:ind w:firstLine="340"/>
        <w:contextualSpacing/>
        <w:mirrorIndents/>
        <w:rPr>
          <w:rFonts w:ascii="Arial" w:hAnsi="Arial" w:cs="Arial"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color w:val="000000" w:themeColor="text1"/>
          <w:sz w:val="24"/>
          <w:szCs w:val="24"/>
        </w:rPr>
        <w:t xml:space="preserve">Объединенные графы автомата </w:t>
      </w:r>
    </w:p>
    <w:p w14:paraId="464273F6" w14:textId="5C575E10" w:rsidR="00254BCC" w:rsidRPr="009C16B6" w:rsidRDefault="00254BCC" w:rsidP="00254BCC">
      <w:pPr>
        <w:rPr>
          <w:sz w:val="24"/>
          <w:szCs w:val="24"/>
        </w:rPr>
      </w:pPr>
      <w:r w:rsidRPr="009C16B6"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EE350AA" wp14:editId="619A617F">
            <wp:extent cx="1479550" cy="895350"/>
            <wp:effectExtent l="0" t="0" r="635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927" cy="895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C07D7B" w14:textId="10790462" w:rsidR="00254BCC" w:rsidRPr="009C16B6" w:rsidRDefault="00254BCC" w:rsidP="00254BCC">
      <w:pPr>
        <w:rPr>
          <w:sz w:val="24"/>
          <w:szCs w:val="24"/>
        </w:rPr>
      </w:pPr>
    </w:p>
    <w:p w14:paraId="0DA9D0F0" w14:textId="46C1368B" w:rsidR="00254BCC" w:rsidRPr="009C16B6" w:rsidRDefault="00254BCC" w:rsidP="00254BCC">
      <w:pPr>
        <w:rPr>
          <w:sz w:val="24"/>
          <w:szCs w:val="24"/>
        </w:rPr>
      </w:pPr>
    </w:p>
    <w:p w14:paraId="4CAB0C54" w14:textId="77777777" w:rsidR="0005404D" w:rsidRPr="009C16B6" w:rsidRDefault="00254BCC" w:rsidP="00254BCC">
      <w:pPr>
        <w:shd w:val="clear" w:color="auto" w:fill="FFFFFF"/>
        <w:contextualSpacing/>
        <w:mirrorIndents/>
        <w:textAlignment w:val="baseline"/>
        <w:rPr>
          <w:rFonts w:ascii="Arial" w:hAnsi="Arial" w:cs="Arial"/>
          <w:color w:val="4472C4" w:themeColor="accent1"/>
          <w:sz w:val="24"/>
          <w:szCs w:val="24"/>
        </w:rPr>
      </w:pPr>
      <w:r w:rsidRPr="009C16B6">
        <w:rPr>
          <w:rFonts w:ascii="Arial" w:hAnsi="Arial" w:cs="Arial"/>
          <w:color w:val="4472C4" w:themeColor="accent1"/>
          <w:sz w:val="24"/>
          <w:szCs w:val="24"/>
        </w:rPr>
        <w:lastRenderedPageBreak/>
        <w:t xml:space="preserve">           </w:t>
      </w:r>
    </w:p>
    <w:p w14:paraId="267CE39D" w14:textId="77777777" w:rsidR="0005404D" w:rsidRPr="009C16B6" w:rsidRDefault="0005404D" w:rsidP="00254BCC">
      <w:pPr>
        <w:shd w:val="clear" w:color="auto" w:fill="FFFFFF"/>
        <w:contextualSpacing/>
        <w:mirrorIndents/>
        <w:textAlignment w:val="baseline"/>
        <w:rPr>
          <w:rFonts w:ascii="Arial" w:hAnsi="Arial" w:cs="Arial"/>
          <w:color w:val="4472C4" w:themeColor="accent1"/>
          <w:sz w:val="24"/>
          <w:szCs w:val="24"/>
        </w:rPr>
      </w:pPr>
    </w:p>
    <w:p w14:paraId="246793C7" w14:textId="77777777" w:rsidR="0005404D" w:rsidRPr="009C16B6" w:rsidRDefault="0005404D" w:rsidP="00254BCC">
      <w:pPr>
        <w:shd w:val="clear" w:color="auto" w:fill="FFFFFF"/>
        <w:contextualSpacing/>
        <w:mirrorIndents/>
        <w:textAlignment w:val="baseline"/>
        <w:rPr>
          <w:rFonts w:ascii="Arial" w:hAnsi="Arial" w:cs="Arial"/>
          <w:color w:val="4472C4" w:themeColor="accent1"/>
          <w:sz w:val="24"/>
          <w:szCs w:val="24"/>
        </w:rPr>
      </w:pPr>
    </w:p>
    <w:p w14:paraId="0367D0EA" w14:textId="77777777" w:rsidR="0005404D" w:rsidRPr="009C16B6" w:rsidRDefault="0005404D" w:rsidP="00254BCC">
      <w:pPr>
        <w:shd w:val="clear" w:color="auto" w:fill="FFFFFF"/>
        <w:contextualSpacing/>
        <w:mirrorIndents/>
        <w:textAlignment w:val="baseline"/>
        <w:rPr>
          <w:rFonts w:ascii="Arial" w:hAnsi="Arial" w:cs="Arial"/>
          <w:color w:val="4472C4" w:themeColor="accent1"/>
          <w:sz w:val="24"/>
          <w:szCs w:val="24"/>
        </w:rPr>
      </w:pPr>
    </w:p>
    <w:p w14:paraId="1DB65389" w14:textId="3393C170" w:rsidR="00254BCC" w:rsidRPr="009C16B6" w:rsidRDefault="0005404D" w:rsidP="00254BCC">
      <w:pPr>
        <w:shd w:val="clear" w:color="auto" w:fill="FFFFFF"/>
        <w:contextualSpacing/>
        <w:mirrorIndents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9C16B6">
        <w:rPr>
          <w:rFonts w:ascii="Arial" w:hAnsi="Arial" w:cs="Arial"/>
          <w:color w:val="4472C4" w:themeColor="accent1"/>
          <w:sz w:val="24"/>
          <w:szCs w:val="24"/>
        </w:rPr>
        <w:t xml:space="preserve">                                              </w:t>
      </w:r>
      <w:r w:rsidR="00254BCC" w:rsidRPr="009C16B6">
        <w:rPr>
          <w:rFonts w:ascii="Arial" w:hAnsi="Arial" w:cs="Arial"/>
          <w:color w:val="4472C4" w:themeColor="accent1"/>
          <w:sz w:val="24"/>
          <w:szCs w:val="24"/>
        </w:rPr>
        <w:t xml:space="preserve">     12 </w:t>
      </w:r>
    </w:p>
    <w:p w14:paraId="76AF7473" w14:textId="77777777" w:rsidR="00254BCC" w:rsidRPr="009C16B6" w:rsidRDefault="00254BCC" w:rsidP="00254BCC">
      <w:pPr>
        <w:ind w:firstLine="340"/>
        <w:contextualSpacing/>
        <w:mirrorIndents/>
        <w:rPr>
          <w:rFonts w:ascii="Arial" w:hAnsi="Arial" w:cs="Arial"/>
          <w:color w:val="000000" w:themeColor="text1"/>
          <w:sz w:val="24"/>
          <w:szCs w:val="24"/>
        </w:rPr>
      </w:pPr>
    </w:p>
    <w:p w14:paraId="44135D22" w14:textId="77777777" w:rsidR="00254BCC" w:rsidRPr="009C16B6" w:rsidRDefault="00254BCC" w:rsidP="00254BCC">
      <w:pPr>
        <w:pStyle w:val="a4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noProof/>
          <w:color w:val="000000" w:themeColor="text1"/>
        </w:rPr>
      </w:pPr>
      <w:r w:rsidRPr="009C16B6">
        <w:rPr>
          <w:rFonts w:ascii="Arial" w:hAnsi="Arial" w:cs="Arial"/>
          <w:noProof/>
          <w:color w:val="000000" w:themeColor="text1"/>
        </w:rPr>
        <w:t xml:space="preserve">Каждому графу автономного автомата можно однозначно сопоставить квдратную матрицу состоящую из </w:t>
      </w:r>
      <w:r w:rsidRPr="009C16B6">
        <w:rPr>
          <w:rFonts w:ascii="Arial" w:hAnsi="Arial" w:cs="Arial"/>
          <w:b/>
          <w:noProof/>
          <w:color w:val="000000" w:themeColor="text1"/>
        </w:rPr>
        <w:t>0</w:t>
      </w:r>
      <w:r w:rsidRPr="009C16B6">
        <w:rPr>
          <w:rFonts w:ascii="Arial" w:hAnsi="Arial" w:cs="Arial"/>
          <w:noProof/>
          <w:color w:val="000000" w:themeColor="text1"/>
        </w:rPr>
        <w:t xml:space="preserve"> и </w:t>
      </w:r>
      <w:r w:rsidRPr="009C16B6">
        <w:rPr>
          <w:rFonts w:ascii="Arial" w:hAnsi="Arial" w:cs="Arial"/>
          <w:b/>
          <w:noProof/>
          <w:color w:val="000000" w:themeColor="text1"/>
        </w:rPr>
        <w:t>1</w:t>
      </w:r>
      <w:r w:rsidRPr="009C16B6">
        <w:rPr>
          <w:rFonts w:ascii="Arial" w:hAnsi="Arial" w:cs="Arial"/>
          <w:noProof/>
          <w:color w:val="000000" w:themeColor="text1"/>
        </w:rPr>
        <w:t xml:space="preserve">. </w:t>
      </w:r>
      <w:r w:rsidRPr="009C16B6">
        <w:rPr>
          <w:rFonts w:ascii="Arial" w:hAnsi="Arial" w:cs="Arial"/>
          <w:b/>
          <w:noProof/>
          <w:color w:val="000000" w:themeColor="text1"/>
        </w:rPr>
        <w:t>1</w:t>
      </w:r>
      <w:r w:rsidRPr="009C16B6">
        <w:rPr>
          <w:rFonts w:ascii="Arial" w:hAnsi="Arial" w:cs="Arial"/>
          <w:noProof/>
          <w:color w:val="000000" w:themeColor="text1"/>
        </w:rPr>
        <w:t>- есть связь между вершинами</w:t>
      </w:r>
    </w:p>
    <w:p w14:paraId="35E8B6D8" w14:textId="77777777" w:rsidR="00254BCC" w:rsidRPr="009C16B6" w:rsidRDefault="00254BCC" w:rsidP="00254BCC">
      <w:pPr>
        <w:pStyle w:val="a4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noProof/>
          <w:color w:val="000000" w:themeColor="text1"/>
        </w:rPr>
      </w:pPr>
      <w:r w:rsidRPr="009C16B6">
        <w:rPr>
          <w:rFonts w:ascii="Arial" w:hAnsi="Arial" w:cs="Arial"/>
          <w:b/>
          <w:noProof/>
          <w:color w:val="000000" w:themeColor="text1"/>
        </w:rPr>
        <w:t>0</w:t>
      </w:r>
      <w:r w:rsidRPr="009C16B6">
        <w:rPr>
          <w:rFonts w:ascii="Arial" w:hAnsi="Arial" w:cs="Arial"/>
          <w:noProof/>
          <w:color w:val="000000" w:themeColor="text1"/>
        </w:rPr>
        <w:t>-нет связи между вершинами.</w:t>
      </w:r>
    </w:p>
    <w:p w14:paraId="3BBB5FF9" w14:textId="77777777" w:rsidR="00254BCC" w:rsidRPr="009C16B6" w:rsidRDefault="00254BCC" w:rsidP="00254BCC">
      <w:pPr>
        <w:shd w:val="clear" w:color="auto" w:fill="FFFFFF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E5DB5B1" wp14:editId="0C0FFFCD">
            <wp:extent cx="1352550" cy="901700"/>
            <wp:effectExtent l="0" t="0" r="0" b="0"/>
            <wp:docPr id="2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444" cy="91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16B6"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CD50D4C" wp14:editId="746C14CB">
            <wp:extent cx="1365250" cy="863600"/>
            <wp:effectExtent l="0" t="0" r="6350" b="0"/>
            <wp:docPr id="1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539" cy="882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D84214" w14:textId="77777777" w:rsidR="0005404D" w:rsidRPr="009C16B6" w:rsidRDefault="00254BCC" w:rsidP="00254BCC">
      <w:pPr>
        <w:pStyle w:val="a4"/>
        <w:spacing w:before="75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t xml:space="preserve">                                </w:t>
      </w:r>
    </w:p>
    <w:p w14:paraId="27F2F485" w14:textId="77777777" w:rsidR="0005404D" w:rsidRPr="009C16B6" w:rsidRDefault="0005404D" w:rsidP="00254BCC">
      <w:pPr>
        <w:pStyle w:val="a4"/>
        <w:spacing w:before="75" w:beforeAutospacing="0" w:after="0" w:afterAutospacing="0"/>
        <w:rPr>
          <w:rFonts w:ascii="Arial" w:hAnsi="Arial" w:cs="Arial"/>
        </w:rPr>
      </w:pPr>
    </w:p>
    <w:p w14:paraId="21682D2D" w14:textId="2C003D57" w:rsidR="00254BCC" w:rsidRPr="009C16B6" w:rsidRDefault="0005404D" w:rsidP="00254BCC">
      <w:pPr>
        <w:pStyle w:val="a4"/>
        <w:spacing w:before="75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t xml:space="preserve">                                                        </w:t>
      </w:r>
      <w:r w:rsidR="00254BCC" w:rsidRPr="009C16B6">
        <w:rPr>
          <w:rFonts w:ascii="Arial" w:hAnsi="Arial" w:cs="Arial"/>
        </w:rPr>
        <w:t xml:space="preserve">   </w:t>
      </w:r>
      <w:r w:rsidR="00254BCC" w:rsidRPr="009C16B6">
        <w:rPr>
          <w:rFonts w:ascii="Arial" w:hAnsi="Arial" w:cs="Arial"/>
          <w:color w:val="FF0000"/>
        </w:rPr>
        <w:t>13</w:t>
      </w:r>
    </w:p>
    <w:p w14:paraId="3499D790" w14:textId="77777777" w:rsidR="00254BCC" w:rsidRPr="009C16B6" w:rsidRDefault="00254BCC" w:rsidP="00254BCC">
      <w:pPr>
        <w:pStyle w:val="a4"/>
        <w:spacing w:before="75" w:beforeAutospacing="0" w:after="0" w:afterAutospacing="0"/>
        <w:rPr>
          <w:rFonts w:ascii="Arial" w:hAnsi="Arial" w:cs="Arial"/>
        </w:rPr>
      </w:pPr>
    </w:p>
    <w:p w14:paraId="0CEF7C58" w14:textId="77777777" w:rsidR="00254BCC" w:rsidRPr="009C16B6" w:rsidRDefault="00254BCC" w:rsidP="00254BCC">
      <w:pPr>
        <w:ind w:firstLine="340"/>
        <w:contextualSpacing/>
        <w:mirrorIndents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9C16B6">
        <w:rPr>
          <w:rFonts w:ascii="Arial" w:hAnsi="Arial" w:cs="Arial"/>
          <w:b/>
          <w:color w:val="000000" w:themeColor="text1"/>
          <w:sz w:val="24"/>
          <w:szCs w:val="24"/>
        </w:rPr>
        <w:t>Метасинтаксический</w:t>
      </w:r>
      <w:proofErr w:type="spellEnd"/>
      <w:r w:rsidRPr="009C16B6">
        <w:rPr>
          <w:rFonts w:ascii="Arial" w:hAnsi="Arial" w:cs="Arial"/>
          <w:b/>
          <w:color w:val="000000" w:themeColor="text1"/>
          <w:sz w:val="24"/>
          <w:szCs w:val="24"/>
        </w:rPr>
        <w:t xml:space="preserve"> язык Бэкуса.</w:t>
      </w:r>
    </w:p>
    <w:p w14:paraId="5A81E4F4" w14:textId="77777777" w:rsidR="00254BCC" w:rsidRPr="009C16B6" w:rsidRDefault="00254BCC" w:rsidP="00254BCC">
      <w:pPr>
        <w:ind w:firstLine="340"/>
        <w:contextualSpacing/>
        <w:mirrorIndents/>
        <w:rPr>
          <w:rFonts w:ascii="Arial" w:hAnsi="Arial" w:cs="Arial"/>
          <w:b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color w:val="000000" w:themeColor="text1"/>
          <w:sz w:val="24"/>
          <w:szCs w:val="24"/>
        </w:rPr>
        <w:t xml:space="preserve">Метаязык, предложенный Бэкусом и Науром, впервые использовался для описания синтаксиса реального языка программирования Алгол 60. Наряду с новыми обозначениями метасимволов, в нем использовались содержательные обозначения </w:t>
      </w:r>
      <w:proofErr w:type="spellStart"/>
      <w:r w:rsidRPr="009C16B6">
        <w:rPr>
          <w:rFonts w:ascii="Arial" w:hAnsi="Arial" w:cs="Arial"/>
          <w:color w:val="000000" w:themeColor="text1"/>
          <w:sz w:val="24"/>
          <w:szCs w:val="24"/>
        </w:rPr>
        <w:t>нетерминалов</w:t>
      </w:r>
      <w:proofErr w:type="spellEnd"/>
      <w:r w:rsidRPr="009C16B6">
        <w:rPr>
          <w:rFonts w:ascii="Arial" w:hAnsi="Arial" w:cs="Arial"/>
          <w:color w:val="000000" w:themeColor="text1"/>
          <w:sz w:val="24"/>
          <w:szCs w:val="24"/>
        </w:rPr>
        <w:t>. Это сделало описание языка нагляднее и позволило в дальнейшем широко использовать данную нотацию для описания реальных языков программирования. Были использованы следующие обозначения:</w:t>
      </w:r>
    </w:p>
    <w:p w14:paraId="44394C31" w14:textId="77777777" w:rsidR="00254BCC" w:rsidRPr="009C16B6" w:rsidRDefault="00254BCC" w:rsidP="00254BCC">
      <w:pPr>
        <w:pStyle w:val="a3"/>
        <w:numPr>
          <w:ilvl w:val="0"/>
          <w:numId w:val="3"/>
        </w:numPr>
        <w:ind w:left="0" w:firstLine="340"/>
        <w:mirrorIndents/>
        <w:rPr>
          <w:rFonts w:ascii="Arial" w:hAnsi="Arial" w:cs="Arial"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color w:val="000000" w:themeColor="text1"/>
          <w:sz w:val="24"/>
          <w:szCs w:val="24"/>
        </w:rPr>
        <w:t xml:space="preserve">символ </w:t>
      </w:r>
      <w:proofErr w:type="gramStart"/>
      <w:r w:rsidRPr="009C16B6">
        <w:rPr>
          <w:rFonts w:ascii="Arial" w:hAnsi="Arial" w:cs="Arial"/>
          <w:color w:val="000000" w:themeColor="text1"/>
          <w:sz w:val="24"/>
          <w:szCs w:val="24"/>
        </w:rPr>
        <w:t>" ::=</w:t>
      </w:r>
      <w:proofErr w:type="gramEnd"/>
      <w:r w:rsidRPr="009C16B6">
        <w:rPr>
          <w:rFonts w:ascii="Arial" w:hAnsi="Arial" w:cs="Arial"/>
          <w:color w:val="000000" w:themeColor="text1"/>
          <w:sz w:val="24"/>
          <w:szCs w:val="24"/>
        </w:rPr>
        <w:t xml:space="preserve"> " отделяет левую часть правила от правой;</w:t>
      </w:r>
    </w:p>
    <w:p w14:paraId="652CCEB0" w14:textId="77777777" w:rsidR="00254BCC" w:rsidRPr="009C16B6" w:rsidRDefault="00254BCC" w:rsidP="00254BCC">
      <w:pPr>
        <w:pStyle w:val="a3"/>
        <w:numPr>
          <w:ilvl w:val="0"/>
          <w:numId w:val="3"/>
        </w:numPr>
        <w:ind w:left="0" w:firstLine="340"/>
        <w:mirrorIndents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C16B6">
        <w:rPr>
          <w:rFonts w:ascii="Arial" w:hAnsi="Arial" w:cs="Arial"/>
          <w:color w:val="000000" w:themeColor="text1"/>
          <w:sz w:val="24"/>
          <w:szCs w:val="24"/>
        </w:rPr>
        <w:t>нетерминалы</w:t>
      </w:r>
      <w:proofErr w:type="spellEnd"/>
      <w:r w:rsidRPr="009C16B6">
        <w:rPr>
          <w:rFonts w:ascii="Arial" w:hAnsi="Arial" w:cs="Arial"/>
          <w:color w:val="000000" w:themeColor="text1"/>
          <w:sz w:val="24"/>
          <w:szCs w:val="24"/>
        </w:rPr>
        <w:t xml:space="preserve"> обозначаются произвольной символьной строкой, заключенной в угловые скобки "&lt;" и "&gt;";</w:t>
      </w:r>
    </w:p>
    <w:p w14:paraId="03021C72" w14:textId="77777777" w:rsidR="00254BCC" w:rsidRPr="009C16B6" w:rsidRDefault="00254BCC" w:rsidP="00254BCC">
      <w:pPr>
        <w:pStyle w:val="a3"/>
        <w:numPr>
          <w:ilvl w:val="0"/>
          <w:numId w:val="3"/>
        </w:numPr>
        <w:ind w:left="0" w:firstLine="340"/>
        <w:mirrorIndents/>
        <w:rPr>
          <w:rFonts w:ascii="Arial" w:hAnsi="Arial" w:cs="Arial"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color w:val="000000" w:themeColor="text1"/>
          <w:sz w:val="24"/>
          <w:szCs w:val="24"/>
        </w:rPr>
        <w:t>терминалы - это символы, используемые в описываемом языке;</w:t>
      </w:r>
    </w:p>
    <w:p w14:paraId="0309E11D" w14:textId="77777777" w:rsidR="00254BCC" w:rsidRPr="009C16B6" w:rsidRDefault="00254BCC" w:rsidP="00254BCC">
      <w:pPr>
        <w:pStyle w:val="a3"/>
        <w:numPr>
          <w:ilvl w:val="0"/>
          <w:numId w:val="3"/>
        </w:numPr>
        <w:ind w:left="0" w:firstLine="340"/>
        <w:mirrorIndents/>
        <w:rPr>
          <w:rFonts w:ascii="Arial" w:hAnsi="Arial" w:cs="Arial"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color w:val="000000" w:themeColor="text1"/>
          <w:sz w:val="24"/>
          <w:szCs w:val="24"/>
        </w:rPr>
        <w:t>каждое правило определяет порождение нескольких альтернативных цепочек, отделяемых друг от друга символом вертикальной черты "|".</w:t>
      </w:r>
    </w:p>
    <w:p w14:paraId="2D0DC2A5" w14:textId="77777777" w:rsidR="00254BCC" w:rsidRPr="009C16B6" w:rsidRDefault="00254BCC" w:rsidP="00254BCC">
      <w:pPr>
        <w:ind w:firstLine="340"/>
        <w:contextualSpacing/>
        <w:mirrorIndents/>
        <w:rPr>
          <w:rFonts w:ascii="Arial" w:hAnsi="Arial" w:cs="Arial"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color w:val="000000" w:themeColor="text1"/>
          <w:sz w:val="24"/>
          <w:szCs w:val="24"/>
        </w:rPr>
        <w:t>Пример: &lt;цифра</w:t>
      </w:r>
      <w:proofErr w:type="gramStart"/>
      <w:r w:rsidRPr="009C16B6">
        <w:rPr>
          <w:rFonts w:ascii="Arial" w:hAnsi="Arial" w:cs="Arial"/>
          <w:color w:val="000000" w:themeColor="text1"/>
          <w:sz w:val="24"/>
          <w:szCs w:val="24"/>
        </w:rPr>
        <w:t>&gt; :</w:t>
      </w:r>
      <w:proofErr w:type="gramEnd"/>
      <w:r w:rsidRPr="009C16B6">
        <w:rPr>
          <w:rFonts w:ascii="Arial" w:hAnsi="Arial" w:cs="Arial"/>
          <w:color w:val="000000" w:themeColor="text1"/>
          <w:sz w:val="24"/>
          <w:szCs w:val="24"/>
        </w:rPr>
        <w:t>: = 0|1|2|3|4|5|6|7|8|9;       Формы Бекуса-Наура используются с двумя основными целями:</w:t>
      </w:r>
    </w:p>
    <w:p w14:paraId="03F10BC2" w14:textId="77777777" w:rsidR="00254BCC" w:rsidRPr="009C16B6" w:rsidRDefault="00254BCC" w:rsidP="00254BCC">
      <w:pPr>
        <w:pStyle w:val="a3"/>
        <w:numPr>
          <w:ilvl w:val="0"/>
          <w:numId w:val="4"/>
        </w:numPr>
        <w:ind w:left="0" w:firstLine="340"/>
        <w:mirrorIndents/>
        <w:rPr>
          <w:rFonts w:ascii="Arial" w:hAnsi="Arial" w:cs="Arial"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color w:val="000000" w:themeColor="text1"/>
          <w:sz w:val="24"/>
          <w:szCs w:val="24"/>
        </w:rPr>
        <w:t>они являются металингвистическим языком, стандартным для описания языков программирования;</w:t>
      </w:r>
    </w:p>
    <w:p w14:paraId="515CB8D0" w14:textId="77777777" w:rsidR="00254BCC" w:rsidRPr="009C16B6" w:rsidRDefault="00254BCC" w:rsidP="00254BCC">
      <w:pPr>
        <w:pStyle w:val="a3"/>
        <w:numPr>
          <w:ilvl w:val="0"/>
          <w:numId w:val="4"/>
        </w:numPr>
        <w:ind w:left="0" w:firstLine="340"/>
        <w:mirrorIndents/>
        <w:rPr>
          <w:rFonts w:ascii="Arial" w:hAnsi="Arial" w:cs="Arial"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color w:val="000000" w:themeColor="text1"/>
          <w:sz w:val="24"/>
          <w:szCs w:val="24"/>
        </w:rPr>
        <w:t>они описывают правила построения текстов или конструкций.</w:t>
      </w:r>
    </w:p>
    <w:p w14:paraId="6D2AEB43" w14:textId="77777777" w:rsidR="00254BCC" w:rsidRPr="009C16B6" w:rsidRDefault="00254BCC" w:rsidP="00254BCC">
      <w:pPr>
        <w:ind w:firstLine="340"/>
        <w:contextualSpacing/>
        <w:mirrorIndents/>
        <w:rPr>
          <w:rFonts w:ascii="Arial" w:hAnsi="Arial" w:cs="Arial"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color w:val="000000" w:themeColor="text1"/>
          <w:sz w:val="24"/>
          <w:szCs w:val="24"/>
        </w:rPr>
        <w:t xml:space="preserve">Таким образом, множество терминальных символов, множество </w:t>
      </w:r>
      <w:proofErr w:type="spellStart"/>
      <w:r w:rsidRPr="009C16B6">
        <w:rPr>
          <w:rFonts w:ascii="Arial" w:hAnsi="Arial" w:cs="Arial"/>
          <w:color w:val="000000" w:themeColor="text1"/>
          <w:sz w:val="24"/>
          <w:szCs w:val="24"/>
        </w:rPr>
        <w:t>нетерминалов</w:t>
      </w:r>
      <w:proofErr w:type="spellEnd"/>
      <w:r w:rsidRPr="009C16B6">
        <w:rPr>
          <w:rFonts w:ascii="Arial" w:hAnsi="Arial" w:cs="Arial"/>
          <w:color w:val="000000" w:themeColor="text1"/>
          <w:sz w:val="24"/>
          <w:szCs w:val="24"/>
        </w:rPr>
        <w:t xml:space="preserve"> с выделенными начальными символами и множество правил вывода входят в формальное определение порождающей грамматики. Язык, порождаемый такими грамматиками, это множество терминальных цепочек, которые можно вывести из начального символа.</w:t>
      </w:r>
    </w:p>
    <w:p w14:paraId="2290522B" w14:textId="77777777" w:rsidR="00254BCC" w:rsidRPr="009C16B6" w:rsidRDefault="00254BCC" w:rsidP="00254BCC">
      <w:pPr>
        <w:pStyle w:val="a4"/>
        <w:spacing w:before="75" w:beforeAutospacing="0" w:after="0" w:afterAutospacing="0"/>
        <w:rPr>
          <w:rFonts w:ascii="Arial" w:hAnsi="Arial" w:cs="Arial"/>
        </w:rPr>
      </w:pPr>
    </w:p>
    <w:p w14:paraId="6D12BA2B" w14:textId="77777777" w:rsidR="004960D6" w:rsidRPr="009C16B6" w:rsidRDefault="004960D6" w:rsidP="004960D6">
      <w:pPr>
        <w:pStyle w:val="a4"/>
        <w:spacing w:before="75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t xml:space="preserve">                                                                             </w:t>
      </w:r>
    </w:p>
    <w:p w14:paraId="10592F5E" w14:textId="77777777" w:rsidR="004960D6" w:rsidRPr="009C16B6" w:rsidRDefault="004960D6" w:rsidP="004960D6">
      <w:pPr>
        <w:pStyle w:val="a4"/>
        <w:spacing w:before="75" w:beforeAutospacing="0" w:after="0" w:afterAutospacing="0"/>
        <w:rPr>
          <w:rFonts w:ascii="Arial" w:hAnsi="Arial" w:cs="Arial"/>
        </w:rPr>
      </w:pPr>
    </w:p>
    <w:p w14:paraId="2BE1F523" w14:textId="77777777" w:rsidR="004960D6" w:rsidRPr="009C16B6" w:rsidRDefault="004960D6" w:rsidP="004960D6">
      <w:pPr>
        <w:pStyle w:val="a4"/>
        <w:spacing w:before="75" w:beforeAutospacing="0" w:after="0" w:afterAutospacing="0"/>
        <w:rPr>
          <w:rFonts w:ascii="Arial" w:hAnsi="Arial" w:cs="Arial"/>
        </w:rPr>
      </w:pPr>
    </w:p>
    <w:p w14:paraId="31A62D39" w14:textId="77777777" w:rsidR="004960D6" w:rsidRPr="009C16B6" w:rsidRDefault="004960D6" w:rsidP="004960D6">
      <w:pPr>
        <w:pStyle w:val="a4"/>
        <w:spacing w:before="75" w:beforeAutospacing="0" w:after="0" w:afterAutospacing="0"/>
        <w:rPr>
          <w:rFonts w:ascii="Arial" w:hAnsi="Arial" w:cs="Arial"/>
        </w:rPr>
      </w:pPr>
    </w:p>
    <w:p w14:paraId="619C3CC6" w14:textId="77777777" w:rsidR="0005404D" w:rsidRPr="009C16B6" w:rsidRDefault="004960D6" w:rsidP="004960D6">
      <w:pPr>
        <w:pStyle w:val="a4"/>
        <w:spacing w:before="75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t xml:space="preserve">                                                      </w:t>
      </w:r>
    </w:p>
    <w:p w14:paraId="0A9695A1" w14:textId="77777777" w:rsidR="0005404D" w:rsidRPr="009C16B6" w:rsidRDefault="0005404D" w:rsidP="004960D6">
      <w:pPr>
        <w:pStyle w:val="a4"/>
        <w:spacing w:before="75" w:beforeAutospacing="0" w:after="0" w:afterAutospacing="0"/>
        <w:rPr>
          <w:rFonts w:ascii="Arial" w:hAnsi="Arial" w:cs="Arial"/>
        </w:rPr>
      </w:pPr>
    </w:p>
    <w:p w14:paraId="0BDD95A8" w14:textId="36CD83B0" w:rsidR="004960D6" w:rsidRPr="009C16B6" w:rsidRDefault="0005404D" w:rsidP="004960D6">
      <w:pPr>
        <w:pStyle w:val="a4"/>
        <w:spacing w:before="75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t xml:space="preserve">                                           </w:t>
      </w:r>
      <w:r w:rsidR="004960D6" w:rsidRPr="009C16B6">
        <w:rPr>
          <w:rFonts w:ascii="Arial" w:hAnsi="Arial" w:cs="Arial"/>
        </w:rPr>
        <w:t xml:space="preserve">     </w:t>
      </w:r>
      <w:r w:rsidR="004960D6" w:rsidRPr="009C16B6">
        <w:rPr>
          <w:rFonts w:ascii="Arial" w:hAnsi="Arial" w:cs="Arial"/>
          <w:color w:val="FF0000"/>
        </w:rPr>
        <w:t>14</w:t>
      </w:r>
    </w:p>
    <w:p w14:paraId="7D56448A" w14:textId="3C090B40" w:rsidR="00254BCC" w:rsidRPr="009C16B6" w:rsidRDefault="00254BCC" w:rsidP="00254BCC">
      <w:pPr>
        <w:rPr>
          <w:sz w:val="24"/>
          <w:szCs w:val="24"/>
        </w:rPr>
      </w:pPr>
    </w:p>
    <w:p w14:paraId="6BA84EEB" w14:textId="77777777" w:rsidR="004960D6" w:rsidRPr="009C16B6" w:rsidRDefault="004960D6" w:rsidP="004960D6">
      <w:p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lastRenderedPageBreak/>
        <w:t>Начнём с нотации, введённой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Дж. Бэкусом</w:t>
      </w: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 xml:space="preserve"> (J. W. </w:t>
      </w:r>
      <w:proofErr w:type="spellStart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Backus</w:t>
      </w:r>
      <w:proofErr w:type="spellEnd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), которая называется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формой Бэкуса</w:t>
      </w: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 —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Наура,</w:t>
      </w: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 сокращённо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БНФ</w:t>
      </w: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 xml:space="preserve"> (в английском оригинале — </w:t>
      </w:r>
      <w:proofErr w:type="spellStart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Backus</w:t>
      </w:r>
      <w:proofErr w:type="spellEnd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 xml:space="preserve"> </w:t>
      </w:r>
      <w:proofErr w:type="spellStart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Naur</w:t>
      </w:r>
      <w:proofErr w:type="spellEnd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 xml:space="preserve"> </w:t>
      </w:r>
      <w:proofErr w:type="spellStart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Form</w:t>
      </w:r>
      <w:proofErr w:type="spellEnd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 xml:space="preserve"> или BNF; как отметил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Д. Кнут </w:t>
      </w: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[110], эту аббревиатуру многие неправильно расшифровывают как «</w:t>
      </w:r>
      <w:proofErr w:type="spellStart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Backus</w:t>
      </w:r>
      <w:proofErr w:type="spellEnd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 xml:space="preserve"> </w:t>
      </w:r>
      <w:proofErr w:type="spellStart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Normal</w:t>
      </w:r>
      <w:proofErr w:type="spellEnd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 xml:space="preserve"> </w:t>
      </w:r>
      <w:proofErr w:type="spellStart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Form</w:t>
      </w:r>
      <w:proofErr w:type="spellEnd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» — «нормальная форма Бонуса». Впрочем, изначально аббревиатура расшифровывалась именно так). БНФ была разработана Дж. Бэкусом для описания языка Алгол в сообщении о языке Алгол-60. Редактором этого сообщения был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П. Наур</w:t>
      </w: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 [113].</w:t>
      </w:r>
    </w:p>
    <w:p w14:paraId="32E88E06" w14:textId="77777777" w:rsidR="004960D6" w:rsidRPr="009C16B6" w:rsidRDefault="004960D6" w:rsidP="004960D6">
      <w:p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БНФ представляет собой разновидность порождающей формальной КС-грамматики. В этой форме записи грамматики вместо символа «используется (читается «по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определению есть</w:t>
      </w: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 xml:space="preserve">»), а нетерминальные символы представляют собой произвольные последовательности букв (слова), заключенные в угловые скобки </w:t>
      </w:r>
      <w:proofErr w:type="gramStart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&lt; &gt;</w:t>
      </w:r>
      <w:proofErr w:type="gramEnd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. Для БНФ также справедливо соглашение о том, что вертикальная черта «|» обозначает выбор одного из возможных правил.</w:t>
      </w:r>
    </w:p>
    <w:p w14:paraId="1E9D5160" w14:textId="77777777" w:rsidR="004960D6" w:rsidRPr="009C16B6" w:rsidRDefault="004960D6" w:rsidP="004960D6">
      <w:p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Правила грамматики, записанные в БНФ, называются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металингвистическими формулами,</w:t>
      </w: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 а символы «|», «&lt;» и «&gt;» —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метасимволами.</w:t>
      </w:r>
    </w:p>
    <w:p w14:paraId="14479782" w14:textId="77777777" w:rsidR="004960D6" w:rsidRPr="009C16B6" w:rsidRDefault="004960D6" w:rsidP="004960D6">
      <w:p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Пример.</w:t>
      </w:r>
    </w:p>
    <w:p w14:paraId="198C2295" w14:textId="77777777" w:rsidR="004960D6" w:rsidRPr="009C16B6" w:rsidRDefault="004960D6" w:rsidP="004960D6">
      <w:p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Пусть</w:t>
      </w:r>
    </w:p>
    <w:p w14:paraId="30176521" w14:textId="77777777" w:rsidR="004960D6" w:rsidRPr="009C16B6" w:rsidRDefault="004960D6" w:rsidP="004960D6">
      <w:p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proofErr w:type="spellStart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def</w:t>
      </w:r>
      <w:proofErr w:type="spellEnd"/>
    </w:p>
    <w:p w14:paraId="0C8F62E8" w14:textId="77777777" w:rsidR="004960D6" w:rsidRPr="009C16B6" w:rsidRDefault="004960D6" w:rsidP="004960D6">
      <w:p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G</w:t>
      </w: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 = (</w:t>
      </w:r>
      <w:proofErr w:type="gramStart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{?,</w:t>
      </w:r>
      <w:proofErr w:type="gramEnd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Т,</w:t>
      </w: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 ?},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{а,</w:t>
      </w: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 +, *, (,)},{?—&gt;? + Т |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Т,</w:t>
      </w: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 xml:space="preserve"> Г*? </w:t>
      </w:r>
      <w:proofErr w:type="gramStart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| ?,?-</w:t>
      </w:r>
      <w:proofErr w:type="gramEnd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^ (?) | а},?&gt;. Запишем синтаксис языка с помощью БНФ:</w:t>
      </w:r>
    </w:p>
    <w:p w14:paraId="73D20F6E" w14:textId="77777777" w:rsidR="004960D6" w:rsidRPr="009C16B6" w:rsidRDefault="004960D6" w:rsidP="004960D6">
      <w:pPr>
        <w:numPr>
          <w:ilvl w:val="0"/>
          <w:numId w:val="5"/>
        </w:num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proofErr w:type="gramStart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(?&gt;::</w:t>
      </w:r>
      <w:proofErr w:type="gramEnd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 xml:space="preserve"> = (?&gt; + (Т) |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(Т)</w:t>
      </w:r>
    </w:p>
    <w:p w14:paraId="5CA6F528" w14:textId="77777777" w:rsidR="004960D6" w:rsidRPr="009C16B6" w:rsidRDefault="004960D6" w:rsidP="004960D6">
      <w:pPr>
        <w:numPr>
          <w:ilvl w:val="0"/>
          <w:numId w:val="5"/>
        </w:num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(Т)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= (Г) * (F)</w:t>
      </w: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 I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(К)</w:t>
      </w:r>
    </w:p>
    <w:p w14:paraId="0C17E5A9" w14:textId="77777777" w:rsidR="004960D6" w:rsidRPr="009C16B6" w:rsidRDefault="004960D6" w:rsidP="004960D6">
      <w:p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proofErr w:type="gramStart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::</w:t>
      </w:r>
      <w:proofErr w:type="gramEnd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 xml:space="preserve"> = «?»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а</w:t>
      </w:r>
    </w:p>
    <w:p w14:paraId="0BD24DFA" w14:textId="77777777" w:rsidR="004960D6" w:rsidRPr="009C16B6" w:rsidRDefault="004960D6" w:rsidP="004960D6">
      <w:p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Рассмотрим БНФ, которая генерирует арифметические выражения, состоящие из однозначных чисел, скобок и знаков четырёх арифметических операций.</w:t>
      </w:r>
    </w:p>
    <w:p w14:paraId="1E063189" w14:textId="77777777" w:rsidR="004960D6" w:rsidRPr="009C16B6" w:rsidRDefault="004960D6" w:rsidP="004960D6">
      <w:pPr>
        <w:numPr>
          <w:ilvl w:val="0"/>
          <w:numId w:val="6"/>
        </w:num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(Выражение</w:t>
      </w:r>
      <w:proofErr w:type="gramStart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) :</w:t>
      </w:r>
      <w:proofErr w:type="gramEnd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: =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(Число)</w:t>
      </w: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 |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(Выражение) (Знак операции) (Выражение) ((Выражение))</w:t>
      </w:r>
    </w:p>
    <w:p w14:paraId="6EA713B5" w14:textId="77777777" w:rsidR="004960D6" w:rsidRPr="009C16B6" w:rsidRDefault="004960D6" w:rsidP="004960D6">
      <w:pPr>
        <w:numPr>
          <w:ilvl w:val="0"/>
          <w:numId w:val="6"/>
        </w:num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(Знак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операции</w:t>
      </w:r>
      <w:proofErr w:type="gramStart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)::</w:t>
      </w:r>
      <w:proofErr w:type="gramEnd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 xml:space="preserve"> = + | - | * | /</w:t>
      </w:r>
    </w:p>
    <w:p w14:paraId="1AABF6C6" w14:textId="77777777" w:rsidR="004960D6" w:rsidRPr="009C16B6" w:rsidRDefault="004960D6" w:rsidP="004960D6">
      <w:pPr>
        <w:numPr>
          <w:ilvl w:val="0"/>
          <w:numId w:val="6"/>
        </w:num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(Число</w:t>
      </w:r>
      <w:proofErr w:type="gramStart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)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:</w:t>
      </w:r>
      <w:proofErr w:type="gramEnd"/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: =</w:t>
      </w: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 0 |1|2|3|4|5|6| 7| 8 | 9</w:t>
      </w:r>
    </w:p>
    <w:p w14:paraId="5226D2AF" w14:textId="77777777" w:rsidR="004960D6" w:rsidRPr="009C16B6" w:rsidRDefault="004960D6" w:rsidP="004960D6">
      <w:p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У этого варианта имеется одно неоспоримое преимущество: его простота. Но эта простота может обернуться неприятными последствиями. Действительно, рассмотрим процесс порождения строки 5*3-2 (стрелки здесь будут означать последовательные шаги):</w:t>
      </w:r>
    </w:p>
    <w:p w14:paraId="366D6BBA" w14:textId="77777777" w:rsidR="004960D6" w:rsidRPr="009C16B6" w:rsidRDefault="004960D6" w:rsidP="004960D6">
      <w:pPr>
        <w:numPr>
          <w:ilvl w:val="0"/>
          <w:numId w:val="7"/>
        </w:num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а)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(Выражение)</w:t>
      </w:r>
    </w:p>
    <w:p w14:paraId="1ECA847B" w14:textId="77777777" w:rsidR="004960D6" w:rsidRPr="009C16B6" w:rsidRDefault="004960D6" w:rsidP="004960D6">
      <w:pPr>
        <w:numPr>
          <w:ilvl w:val="0"/>
          <w:numId w:val="7"/>
        </w:num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proofErr w:type="gramStart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—&gt;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(</w:t>
      </w:r>
      <w:proofErr w:type="gramEnd"/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Выражение) (Знак операции) (Выражение)</w:t>
      </w:r>
    </w:p>
    <w:p w14:paraId="5A492837" w14:textId="77777777" w:rsidR="004960D6" w:rsidRPr="009C16B6" w:rsidRDefault="004960D6" w:rsidP="004960D6">
      <w:pPr>
        <w:numPr>
          <w:ilvl w:val="0"/>
          <w:numId w:val="7"/>
        </w:num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—&gt;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(Выражение)</w:t>
      </w: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 *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(Выражение)</w:t>
      </w:r>
    </w:p>
    <w:p w14:paraId="4398B566" w14:textId="77777777" w:rsidR="004960D6" w:rsidRPr="009C16B6" w:rsidRDefault="004960D6" w:rsidP="004960D6">
      <w:pPr>
        <w:numPr>
          <w:ilvl w:val="0"/>
          <w:numId w:val="7"/>
        </w:num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—&gt;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(Выражение)</w:t>
      </w: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 *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(Выражение) (Знак операции) (Выражение)</w:t>
      </w:r>
    </w:p>
    <w:p w14:paraId="5473E7B7" w14:textId="77777777" w:rsidR="004960D6" w:rsidRPr="009C16B6" w:rsidRDefault="004960D6" w:rsidP="004960D6">
      <w:pPr>
        <w:numPr>
          <w:ilvl w:val="0"/>
          <w:numId w:val="7"/>
        </w:num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—&gt;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(Выражение) * (Выражение)</w:t>
      </w: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 +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(Выражение)</w:t>
      </w:r>
    </w:p>
    <w:p w14:paraId="7D8D3344" w14:textId="77777777" w:rsidR="004960D6" w:rsidRPr="009C16B6" w:rsidRDefault="004960D6" w:rsidP="004960D6">
      <w:pPr>
        <w:numPr>
          <w:ilvl w:val="0"/>
          <w:numId w:val="7"/>
        </w:num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proofErr w:type="gramStart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—&gt;...</w:t>
      </w:r>
      <w:proofErr w:type="gramEnd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5*3 + 2</w:t>
      </w:r>
    </w:p>
    <w:p w14:paraId="2CF4A51A" w14:textId="77777777" w:rsidR="004960D6" w:rsidRPr="009C16B6" w:rsidRDefault="004960D6" w:rsidP="004960D6">
      <w:pPr>
        <w:numPr>
          <w:ilvl w:val="0"/>
          <w:numId w:val="7"/>
        </w:num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(многоточие означает, что нам безразлична последовательность порождения цифр).</w:t>
      </w:r>
    </w:p>
    <w:p w14:paraId="406E916A" w14:textId="77777777" w:rsidR="004960D6" w:rsidRPr="009C16B6" w:rsidRDefault="004960D6" w:rsidP="004960D6">
      <w:pPr>
        <w:numPr>
          <w:ilvl w:val="0"/>
          <w:numId w:val="7"/>
        </w:num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б)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(Выражение)</w:t>
      </w:r>
    </w:p>
    <w:p w14:paraId="6CCD6779" w14:textId="77777777" w:rsidR="004960D6" w:rsidRPr="009C16B6" w:rsidRDefault="004960D6" w:rsidP="004960D6">
      <w:pPr>
        <w:numPr>
          <w:ilvl w:val="0"/>
          <w:numId w:val="7"/>
        </w:num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—&gt;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(Выражение) (Знак операции) (Выражение)</w:t>
      </w:r>
    </w:p>
    <w:p w14:paraId="1F07703D" w14:textId="77777777" w:rsidR="004960D6" w:rsidRPr="009C16B6" w:rsidRDefault="004960D6" w:rsidP="004960D6">
      <w:pPr>
        <w:numPr>
          <w:ilvl w:val="0"/>
          <w:numId w:val="7"/>
        </w:num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—&gt;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(Выражение) + (Выражение)</w:t>
      </w:r>
    </w:p>
    <w:p w14:paraId="7B69A18F" w14:textId="77777777" w:rsidR="004960D6" w:rsidRPr="009C16B6" w:rsidRDefault="004960D6" w:rsidP="004960D6">
      <w:pPr>
        <w:numPr>
          <w:ilvl w:val="0"/>
          <w:numId w:val="7"/>
        </w:num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—&gt;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(Выражение) (Знак операции) (Выражение)+ (Выражение)</w:t>
      </w:r>
    </w:p>
    <w:p w14:paraId="1E67DD24" w14:textId="77777777" w:rsidR="004960D6" w:rsidRPr="009C16B6" w:rsidRDefault="004960D6" w:rsidP="004960D6">
      <w:pPr>
        <w:numPr>
          <w:ilvl w:val="0"/>
          <w:numId w:val="7"/>
        </w:num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—&gt;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(Выражение) (Выражение)</w:t>
      </w: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 +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(Выражение)</w:t>
      </w:r>
    </w:p>
    <w:p w14:paraId="119B8107" w14:textId="77777777" w:rsidR="004960D6" w:rsidRPr="009C16B6" w:rsidRDefault="004960D6" w:rsidP="004960D6">
      <w:pPr>
        <w:numPr>
          <w:ilvl w:val="0"/>
          <w:numId w:val="7"/>
        </w:num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proofErr w:type="gramStart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—&gt;...</w:t>
      </w:r>
      <w:proofErr w:type="gramEnd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 xml:space="preserve"> —&gt; 5*3 + 2</w:t>
      </w:r>
    </w:p>
    <w:p w14:paraId="15B19FF2" w14:textId="77777777" w:rsidR="004960D6" w:rsidRPr="009C16B6" w:rsidRDefault="004960D6" w:rsidP="004960D6">
      <w:p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lastRenderedPageBreak/>
        <w:t>Обе эти последовательности приводят к одному результату. Но первая из них сначала генерирует произведение, а вторая — сумму.</w:t>
      </w:r>
    </w:p>
    <w:p w14:paraId="5A51B571" w14:textId="77777777" w:rsidR="004960D6" w:rsidRPr="009C16B6" w:rsidRDefault="004960D6" w:rsidP="004960D6">
      <w:p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Если представить эти две последовательности в виде деревьев вывода, то получим:</w:t>
      </w:r>
    </w:p>
    <w:p w14:paraId="0BAAA88A" w14:textId="6E30165A" w:rsidR="004960D6" w:rsidRPr="009C16B6" w:rsidRDefault="004960D6" w:rsidP="004960D6">
      <w:p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noProof/>
          <w:color w:val="646464"/>
          <w:sz w:val="24"/>
          <w:szCs w:val="24"/>
          <w:lang w:val="en-US"/>
        </w:rPr>
        <w:drawing>
          <wp:inline distT="0" distB="0" distL="0" distR="0" wp14:anchorId="5B266973" wp14:editId="5375EDC9">
            <wp:extent cx="5731510" cy="3081020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06C9B" w14:textId="77777777" w:rsidR="004960D6" w:rsidRPr="009C16B6" w:rsidRDefault="004960D6" w:rsidP="004960D6">
      <w:p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Допустим теперь, что эти деревья используются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программой-транслятором</w:t>
      </w: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 не только для описания синтаксиса языка, но и для других целей, например, для перевода в постфиксную форму или для вычисления значения выражения.</w:t>
      </w:r>
    </w:p>
    <w:p w14:paraId="6A23522B" w14:textId="77777777" w:rsidR="004960D6" w:rsidRPr="009C16B6" w:rsidRDefault="004960D6" w:rsidP="004960D6">
      <w:p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 xml:space="preserve">Механизм вычисления выражения может быть таким: в процессе левого обхода дерева (операции выполняются слева направо) вычисляются промежуточные результаты для каждого поддерева, состоящего из трёх ветвей: двух операндов и знака операции. Тогда первое дерево будет соответствовать выражению: 5 * (3 + 2) = 25, а второе — выражению (5 * 3) + 2 = 17. </w:t>
      </w:r>
      <w:proofErr w:type="gramStart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Так</w:t>
      </w:r>
      <w:proofErr w:type="gramEnd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 xml:space="preserve"> как только второй путь приводит к верному результату, необходимо это учесть в БНФ: ввести в рассмотрение старшинство операций.</w:t>
      </w:r>
    </w:p>
    <w:p w14:paraId="68142FFC" w14:textId="77777777" w:rsidR="004960D6" w:rsidRPr="009C16B6" w:rsidRDefault="004960D6" w:rsidP="004960D6">
      <w:p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Исправленная БНФ выглядит следующим образом:</w:t>
      </w:r>
    </w:p>
    <w:p w14:paraId="6981B3C1" w14:textId="77777777" w:rsidR="004960D6" w:rsidRPr="009C16B6" w:rsidRDefault="004960D6" w:rsidP="004960D6">
      <w:pPr>
        <w:numPr>
          <w:ilvl w:val="0"/>
          <w:numId w:val="8"/>
        </w:num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(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Выражение</w:t>
      </w:r>
      <w:proofErr w:type="gramStart"/>
      <w:r w:rsidRPr="009C16B6">
        <w:rPr>
          <w:rFonts w:ascii="Roboto" w:eastAsia="Times New Roman" w:hAnsi="Roboto" w:cs="Times New Roman"/>
          <w:b/>
          <w:bCs/>
          <w:color w:val="646464"/>
          <w:sz w:val="24"/>
          <w:szCs w:val="24"/>
          <w:lang w:eastAsia="ru-RU"/>
        </w:rPr>
        <w:t>)::</w:t>
      </w:r>
      <w:proofErr w:type="gramEnd"/>
      <w:r w:rsidRPr="009C16B6">
        <w:rPr>
          <w:rFonts w:ascii="Roboto" w:eastAsia="Times New Roman" w:hAnsi="Roboto" w:cs="Times New Roman"/>
          <w:b/>
          <w:bCs/>
          <w:color w:val="646464"/>
          <w:sz w:val="24"/>
          <w:szCs w:val="24"/>
          <w:lang w:eastAsia="ru-RU"/>
        </w:rPr>
        <w:t xml:space="preserve"> =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(Выражение)</w:t>
      </w:r>
      <w:r w:rsidRPr="009C16B6">
        <w:rPr>
          <w:rFonts w:ascii="Roboto" w:eastAsia="Times New Roman" w:hAnsi="Roboto" w:cs="Times New Roman"/>
          <w:b/>
          <w:bCs/>
          <w:color w:val="646464"/>
          <w:sz w:val="24"/>
          <w:szCs w:val="24"/>
          <w:lang w:eastAsia="ru-RU"/>
        </w:rPr>
        <w:t> +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(Терм) (Выражение) - (Терм) (Терм) (Терм</w:t>
      </w:r>
      <w:r w:rsidRPr="009C16B6">
        <w:rPr>
          <w:rFonts w:ascii="Roboto" w:eastAsia="Times New Roman" w:hAnsi="Roboto" w:cs="Times New Roman"/>
          <w:b/>
          <w:bCs/>
          <w:color w:val="646464"/>
          <w:sz w:val="24"/>
          <w:szCs w:val="24"/>
          <w:lang w:eastAsia="ru-RU"/>
        </w:rPr>
        <w:t>):: =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(Терм)</w:t>
      </w:r>
      <w:r w:rsidRPr="009C16B6">
        <w:rPr>
          <w:rFonts w:ascii="Roboto" w:eastAsia="Times New Roman" w:hAnsi="Roboto" w:cs="Times New Roman"/>
          <w:b/>
          <w:bCs/>
          <w:color w:val="646464"/>
          <w:sz w:val="24"/>
          <w:szCs w:val="24"/>
          <w:lang w:eastAsia="ru-RU"/>
        </w:rPr>
        <w:t> *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(Множитель) (Терм) / (Множитель) (Множитель) (Множитель)(Число) ((Выражение))</w:t>
      </w:r>
    </w:p>
    <w:p w14:paraId="2FD9F1D1" w14:textId="77777777" w:rsidR="004960D6" w:rsidRPr="009C16B6" w:rsidRDefault="004960D6" w:rsidP="004960D6">
      <w:pPr>
        <w:numPr>
          <w:ilvl w:val="0"/>
          <w:numId w:val="8"/>
        </w:num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(Число</w:t>
      </w:r>
      <w:proofErr w:type="gramStart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) :</w:t>
      </w:r>
      <w:proofErr w:type="gramEnd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: = 0 |1|2|3|4|5|6|7|8|9</w:t>
      </w:r>
    </w:p>
    <w:p w14:paraId="571EBEAF" w14:textId="77777777" w:rsidR="004960D6" w:rsidRPr="009C16B6" w:rsidRDefault="004960D6" w:rsidP="004960D6">
      <w:p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Этот вариант БНФ уже позволяет порождать выражения, применяя правильный порядок применения правил, и тем самым однозначно вычислить значение любого порождённого ею выражения.</w:t>
      </w:r>
    </w:p>
    <w:p w14:paraId="51861EA8" w14:textId="77777777" w:rsidR="004960D6" w:rsidRPr="009C16B6" w:rsidRDefault="004960D6" w:rsidP="004960D6">
      <w:p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При всех своих достоинствах, БНФ имеет и недостатки.</w:t>
      </w:r>
    </w:p>
    <w:p w14:paraId="21530021" w14:textId="77777777" w:rsidR="004960D6" w:rsidRPr="009C16B6" w:rsidRDefault="004960D6" w:rsidP="004960D6">
      <w:p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 xml:space="preserve">Рассмотрим в качестве примера диалект TURBO </w:t>
      </w:r>
      <w:proofErr w:type="spellStart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Pascal</w:t>
      </w:r>
      <w:proofErr w:type="spellEnd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, в котором запрещается использовать идентификаторы (имена переменных, типов и т. п.) длиной более 63 символов (вообще говоря, использовать их можно, но компилятор распознаёт идентификаторы по первым 63 символам, так что их использование бессмысленно). Мы хотим зафиксировать это в БНФ.</w:t>
      </w:r>
    </w:p>
    <w:p w14:paraId="0838B773" w14:textId="77777777" w:rsidR="004960D6" w:rsidRPr="009C16B6" w:rsidRDefault="004960D6" w:rsidP="004960D6">
      <w:p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Пример.</w:t>
      </w:r>
    </w:p>
    <w:p w14:paraId="02E278DE" w14:textId="77777777" w:rsidR="004960D6" w:rsidRPr="009C16B6" w:rsidRDefault="004960D6" w:rsidP="004960D6">
      <w:p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Идентификатор должен начинаться с буквы, остальные символы могут быть любые (многоточие в БНФ здесь означает, что некоторые элементы пропущены, но их легко восстановить из контекста):</w:t>
      </w:r>
    </w:p>
    <w:p w14:paraId="45439811" w14:textId="77777777" w:rsidR="004960D6" w:rsidRPr="009C16B6" w:rsidRDefault="004960D6" w:rsidP="004960D6">
      <w:pPr>
        <w:numPr>
          <w:ilvl w:val="0"/>
          <w:numId w:val="9"/>
        </w:num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lastRenderedPageBreak/>
        <w:t>(Идентификатору</w:t>
      </w:r>
      <w:proofErr w:type="gramStart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)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::=</w:t>
      </w:r>
      <w:proofErr w:type="gramEnd"/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 xml:space="preserve"> (Буква)</w:t>
      </w:r>
    </w:p>
    <w:p w14:paraId="4D2D9F97" w14:textId="77777777" w:rsidR="004960D6" w:rsidRPr="009C16B6" w:rsidRDefault="004960D6" w:rsidP="004960D6">
      <w:pPr>
        <w:numPr>
          <w:ilvl w:val="0"/>
          <w:numId w:val="9"/>
        </w:num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(Буква)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(Символ)</w:t>
      </w:r>
    </w:p>
    <w:p w14:paraId="6A504569" w14:textId="77777777" w:rsidR="004960D6" w:rsidRPr="009C16B6" w:rsidRDefault="004960D6" w:rsidP="004960D6">
      <w:pPr>
        <w:numPr>
          <w:ilvl w:val="0"/>
          <w:numId w:val="9"/>
        </w:num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(Буква)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(Символ) (Символ)</w:t>
      </w:r>
    </w:p>
    <w:p w14:paraId="2483BA04" w14:textId="77777777" w:rsidR="004960D6" w:rsidRPr="009C16B6" w:rsidRDefault="004960D6" w:rsidP="004960D6">
      <w:pPr>
        <w:numPr>
          <w:ilvl w:val="0"/>
          <w:numId w:val="9"/>
        </w:num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(Буква)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(Символ) (Символ) (Символ)</w:t>
      </w:r>
    </w:p>
    <w:p w14:paraId="6C84025E" w14:textId="77777777" w:rsidR="004960D6" w:rsidRPr="009C16B6" w:rsidRDefault="004960D6" w:rsidP="004960D6">
      <w:pPr>
        <w:numPr>
          <w:ilvl w:val="0"/>
          <w:numId w:val="9"/>
        </w:num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(Буква</w:t>
      </w:r>
      <w:proofErr w:type="gramStart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)::</w:t>
      </w:r>
      <w:proofErr w:type="gramEnd"/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 </w:t>
      </w:r>
      <w:r w:rsidRPr="009C16B6">
        <w:rPr>
          <w:rFonts w:ascii="Roboto" w:eastAsia="Times New Roman" w:hAnsi="Roboto" w:cs="Times New Roman"/>
          <w:b/>
          <w:bCs/>
          <w:color w:val="646464"/>
          <w:sz w:val="24"/>
          <w:szCs w:val="24"/>
          <w:lang w:eastAsia="ru-RU"/>
        </w:rPr>
        <w:t>=А |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В</w:t>
      </w: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 </w:t>
      </w:r>
      <w:r w:rsidRPr="009C16B6">
        <w:rPr>
          <w:rFonts w:ascii="Roboto" w:eastAsia="Times New Roman" w:hAnsi="Roboto" w:cs="Times New Roman"/>
          <w:b/>
          <w:bCs/>
          <w:color w:val="646464"/>
          <w:sz w:val="24"/>
          <w:szCs w:val="24"/>
          <w:lang w:eastAsia="ru-RU"/>
        </w:rPr>
        <w:t>| ... | Z </w:t>
      </w: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|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а</w:t>
      </w: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 |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b</w:t>
      </w: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 | ... | </w:t>
      </w:r>
      <w:r w:rsidRPr="009C16B6">
        <w:rPr>
          <w:rFonts w:ascii="Roboto" w:eastAsia="Times New Roman" w:hAnsi="Roboto" w:cs="Times New Roman"/>
          <w:b/>
          <w:bCs/>
          <w:i/>
          <w:iCs/>
          <w:color w:val="646464"/>
          <w:sz w:val="24"/>
          <w:szCs w:val="24"/>
          <w:lang w:eastAsia="ru-RU"/>
        </w:rPr>
        <w:t>z</w:t>
      </w: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 |_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(Цифра) :: = 0</w:t>
      </w: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 |1|2|3|4|5|6|7|8|9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(Символ</w:t>
      </w: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):: = </w:t>
      </w:r>
      <w:r w:rsidRPr="009C16B6">
        <w:rPr>
          <w:rFonts w:ascii="Roboto" w:eastAsia="Times New Roman" w:hAnsi="Roboto" w:cs="Times New Roman"/>
          <w:i/>
          <w:iCs/>
          <w:color w:val="646464"/>
          <w:sz w:val="24"/>
          <w:szCs w:val="24"/>
          <w:lang w:eastAsia="ru-RU"/>
        </w:rPr>
        <w:t>(Буква) (Цифра)</w:t>
      </w:r>
    </w:p>
    <w:p w14:paraId="1F5BC4F7" w14:textId="77777777" w:rsidR="004960D6" w:rsidRPr="009C16B6" w:rsidRDefault="004960D6" w:rsidP="004960D6">
      <w:p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Эта запись, разумеется, конечна (определение идентификатора содержит в точности 63 альтернативы), но обозримой ее назвать сложно.</w:t>
      </w:r>
    </w:p>
    <w:p w14:paraId="1E9FF21A" w14:textId="77777777" w:rsidR="004960D6" w:rsidRPr="009C16B6" w:rsidRDefault="004960D6" w:rsidP="004960D6">
      <w:p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</w:pPr>
      <w:r w:rsidRPr="009C16B6">
        <w:rPr>
          <w:rFonts w:ascii="Roboto" w:eastAsia="Times New Roman" w:hAnsi="Roboto" w:cs="Times New Roman"/>
          <w:color w:val="646464"/>
          <w:sz w:val="24"/>
          <w:szCs w:val="24"/>
          <w:lang w:eastAsia="ru-RU"/>
        </w:rPr>
        <w:t>Именно это заставило Н. Вирта предложить усовершенствование БНФ, которое получило название</w:t>
      </w:r>
    </w:p>
    <w:p w14:paraId="20F4F691" w14:textId="77777777" w:rsidR="004960D6" w:rsidRPr="009C16B6" w:rsidRDefault="004960D6" w:rsidP="00254BCC">
      <w:pPr>
        <w:rPr>
          <w:rFonts w:ascii="Arial" w:hAnsi="Arial" w:cs="Arial"/>
          <w:color w:val="FF0000"/>
          <w:sz w:val="24"/>
          <w:szCs w:val="24"/>
        </w:rPr>
      </w:pPr>
      <w:r w:rsidRPr="009C16B6">
        <w:rPr>
          <w:rFonts w:ascii="Arial" w:hAnsi="Arial" w:cs="Arial"/>
          <w:color w:val="FF0000"/>
          <w:sz w:val="24"/>
          <w:szCs w:val="24"/>
        </w:rPr>
        <w:t xml:space="preserve">                                                                          </w:t>
      </w:r>
    </w:p>
    <w:p w14:paraId="56A5284C" w14:textId="77777777" w:rsidR="004960D6" w:rsidRPr="009C16B6" w:rsidRDefault="004960D6" w:rsidP="00254BCC">
      <w:pPr>
        <w:rPr>
          <w:rFonts w:ascii="Arial" w:hAnsi="Arial" w:cs="Arial"/>
          <w:color w:val="FF0000"/>
          <w:sz w:val="24"/>
          <w:szCs w:val="24"/>
        </w:rPr>
      </w:pPr>
    </w:p>
    <w:p w14:paraId="5A5C9C61" w14:textId="77777777" w:rsidR="004960D6" w:rsidRPr="009C16B6" w:rsidRDefault="004960D6" w:rsidP="00254BCC">
      <w:pPr>
        <w:rPr>
          <w:rFonts w:ascii="Arial" w:hAnsi="Arial" w:cs="Arial"/>
          <w:color w:val="FF0000"/>
          <w:sz w:val="24"/>
          <w:szCs w:val="24"/>
        </w:rPr>
      </w:pPr>
    </w:p>
    <w:p w14:paraId="4871D9C9" w14:textId="77777777" w:rsidR="0005404D" w:rsidRPr="009C16B6" w:rsidRDefault="004960D6" w:rsidP="00254BCC">
      <w:pPr>
        <w:rPr>
          <w:rFonts w:ascii="Arial" w:hAnsi="Arial" w:cs="Arial"/>
          <w:color w:val="FF0000"/>
          <w:sz w:val="24"/>
          <w:szCs w:val="24"/>
        </w:rPr>
      </w:pPr>
      <w:r w:rsidRPr="009C16B6">
        <w:rPr>
          <w:rFonts w:ascii="Arial" w:hAnsi="Arial" w:cs="Arial"/>
          <w:color w:val="FF0000"/>
          <w:sz w:val="24"/>
          <w:szCs w:val="24"/>
        </w:rPr>
        <w:t xml:space="preserve">                                                                          </w:t>
      </w:r>
    </w:p>
    <w:p w14:paraId="42015989" w14:textId="41BFF1C5" w:rsidR="004960D6" w:rsidRPr="009C16B6" w:rsidRDefault="0005404D" w:rsidP="00254BCC">
      <w:pPr>
        <w:rPr>
          <w:rFonts w:ascii="Arial" w:hAnsi="Arial" w:cs="Arial"/>
          <w:color w:val="FF0000"/>
          <w:sz w:val="24"/>
          <w:szCs w:val="24"/>
        </w:rPr>
      </w:pPr>
      <w:r w:rsidRPr="009C16B6">
        <w:rPr>
          <w:rFonts w:ascii="Arial" w:hAnsi="Arial" w:cs="Arial"/>
          <w:color w:val="FF0000"/>
          <w:sz w:val="24"/>
          <w:szCs w:val="24"/>
        </w:rPr>
        <w:t xml:space="preserve">                                                       </w:t>
      </w:r>
      <w:r w:rsidR="004960D6" w:rsidRPr="009C16B6">
        <w:rPr>
          <w:rFonts w:ascii="Arial" w:hAnsi="Arial" w:cs="Arial"/>
          <w:color w:val="FF0000"/>
          <w:sz w:val="24"/>
          <w:szCs w:val="24"/>
        </w:rPr>
        <w:t xml:space="preserve"> 15</w:t>
      </w:r>
    </w:p>
    <w:p w14:paraId="288FD012" w14:textId="77777777" w:rsidR="004960D6" w:rsidRPr="009C16B6" w:rsidRDefault="004960D6" w:rsidP="004960D6">
      <w:pPr>
        <w:rPr>
          <w:sz w:val="24"/>
          <w:szCs w:val="24"/>
        </w:rPr>
      </w:pPr>
      <w:r w:rsidRPr="009C16B6">
        <w:rPr>
          <w:sz w:val="24"/>
          <w:szCs w:val="24"/>
        </w:rPr>
        <w:t xml:space="preserve">Синтаксические диаграммы </w:t>
      </w:r>
      <w:proofErr w:type="gramStart"/>
      <w:r w:rsidRPr="009C16B6">
        <w:rPr>
          <w:sz w:val="24"/>
          <w:szCs w:val="24"/>
        </w:rPr>
        <w:t>Вирта(</w:t>
      </w:r>
      <w:proofErr w:type="gramEnd"/>
      <w:r w:rsidRPr="009C16B6">
        <w:rPr>
          <w:sz w:val="24"/>
          <w:szCs w:val="24"/>
        </w:rPr>
        <w:t>15 вопрос)</w:t>
      </w:r>
    </w:p>
    <w:p w14:paraId="302E06CD" w14:textId="77777777" w:rsidR="004960D6" w:rsidRPr="009C16B6" w:rsidRDefault="004960D6" w:rsidP="004960D6">
      <w:pPr>
        <w:rPr>
          <w:sz w:val="24"/>
          <w:szCs w:val="24"/>
        </w:rPr>
      </w:pPr>
    </w:p>
    <w:p w14:paraId="70C7AC27" w14:textId="77777777" w:rsidR="004960D6" w:rsidRPr="009C16B6" w:rsidRDefault="004960D6" w:rsidP="004960D6">
      <w:pPr>
        <w:rPr>
          <w:sz w:val="24"/>
          <w:szCs w:val="24"/>
        </w:rPr>
      </w:pPr>
      <w:r w:rsidRPr="009C16B6">
        <w:rPr>
          <w:sz w:val="24"/>
          <w:szCs w:val="24"/>
        </w:rPr>
        <w:t xml:space="preserve">Синтаксические диаграммы были предложены </w:t>
      </w:r>
      <w:proofErr w:type="spellStart"/>
      <w:r w:rsidRPr="009C16B6">
        <w:rPr>
          <w:sz w:val="24"/>
          <w:szCs w:val="24"/>
        </w:rPr>
        <w:t>Никлаусом</w:t>
      </w:r>
      <w:proofErr w:type="spellEnd"/>
      <w:r w:rsidRPr="009C16B6">
        <w:rPr>
          <w:sz w:val="24"/>
          <w:szCs w:val="24"/>
        </w:rPr>
        <w:t xml:space="preserve"> Виртом для описания синтаксиса языка </w:t>
      </w:r>
      <w:r w:rsidRPr="009C16B6">
        <w:rPr>
          <w:sz w:val="24"/>
          <w:szCs w:val="24"/>
          <w:lang w:val="en-US"/>
        </w:rPr>
        <w:t>Pascal</w:t>
      </w:r>
      <w:r w:rsidRPr="009C16B6">
        <w:rPr>
          <w:sz w:val="24"/>
          <w:szCs w:val="24"/>
        </w:rPr>
        <w:t xml:space="preserve"> и являются удобной графической формой представления РБНФ.</w:t>
      </w:r>
    </w:p>
    <w:p w14:paraId="37245186" w14:textId="77777777" w:rsidR="004960D6" w:rsidRPr="009C16B6" w:rsidRDefault="004960D6" w:rsidP="004960D6">
      <w:pPr>
        <w:rPr>
          <w:sz w:val="24"/>
          <w:szCs w:val="24"/>
        </w:rPr>
      </w:pPr>
    </w:p>
    <w:p w14:paraId="0758572D" w14:textId="77777777" w:rsidR="004960D6" w:rsidRPr="009C16B6" w:rsidRDefault="004960D6" w:rsidP="004960D6">
      <w:pPr>
        <w:rPr>
          <w:sz w:val="24"/>
          <w:szCs w:val="24"/>
        </w:rPr>
      </w:pPr>
      <w:r w:rsidRPr="009C16B6">
        <w:rPr>
          <w:sz w:val="24"/>
          <w:szCs w:val="24"/>
        </w:rPr>
        <w:t>Элементами синтаксических диаграмм Вирта являются: прямоугольники, кружки или овалы, стрелки. В прямоугольниках записываются имена металингвистических переменных, в кружках или овалах – основные символы языка, а стрелки определяют порядок сочетания металингвистических переменных и основных символов языка для образования определяемой синтаксической конструкции. Каждой синтаксической конструкции соответствует одна диаграмма Вирта. Имя определяемой синтаксической конструкции записывается над стрелкой, входящей в диаграмму (точка входа в диаграмму), которая, как правило, располагается в левом верхнем углу. Любой путь от точки входа в синтаксическую диаграмму к выходу (исходящая из диаграммы стрелка) представляет собой цепочку металингвистических переменных и основных символов языка, соответствующую одному из вариантов правой части РБНФ. На рис. 2.1 приведены синтаксические диаграммы, определяющие множество целых чисел.</w:t>
      </w:r>
    </w:p>
    <w:p w14:paraId="6315167D" w14:textId="77777777" w:rsidR="004960D6" w:rsidRPr="009C16B6" w:rsidRDefault="004960D6" w:rsidP="004960D6">
      <w:pPr>
        <w:rPr>
          <w:sz w:val="24"/>
          <w:szCs w:val="24"/>
        </w:rPr>
      </w:pPr>
    </w:p>
    <w:p w14:paraId="3B0C9BA4" w14:textId="77777777" w:rsidR="004960D6" w:rsidRPr="009C16B6" w:rsidRDefault="004960D6" w:rsidP="004960D6">
      <w:pPr>
        <w:rPr>
          <w:sz w:val="24"/>
          <w:szCs w:val="24"/>
        </w:rPr>
      </w:pPr>
      <w:r w:rsidRPr="009C16B6">
        <w:rPr>
          <w:sz w:val="24"/>
          <w:szCs w:val="24"/>
        </w:rPr>
        <w:t>Рис. 2.1. Синтаксические диаграммы для определения множества целых чисел</w:t>
      </w:r>
    </w:p>
    <w:p w14:paraId="6DBBC16F" w14:textId="77777777" w:rsidR="004960D6" w:rsidRPr="009C16B6" w:rsidRDefault="004960D6" w:rsidP="004960D6">
      <w:pPr>
        <w:rPr>
          <w:sz w:val="24"/>
          <w:szCs w:val="24"/>
        </w:rPr>
      </w:pPr>
    </w:p>
    <w:p w14:paraId="56F8BDE1" w14:textId="77777777" w:rsidR="004960D6" w:rsidRPr="009C16B6" w:rsidRDefault="004960D6" w:rsidP="004960D6">
      <w:pPr>
        <w:rPr>
          <w:sz w:val="24"/>
          <w:szCs w:val="24"/>
        </w:rPr>
      </w:pPr>
      <w:r w:rsidRPr="009C16B6">
        <w:rPr>
          <w:sz w:val="24"/>
          <w:szCs w:val="24"/>
        </w:rPr>
        <w:t xml:space="preserve"> </w:t>
      </w:r>
    </w:p>
    <w:p w14:paraId="1F9932A3" w14:textId="77777777" w:rsidR="004960D6" w:rsidRPr="009C16B6" w:rsidRDefault="004960D6" w:rsidP="004960D6">
      <w:pPr>
        <w:rPr>
          <w:sz w:val="24"/>
          <w:szCs w:val="24"/>
        </w:rPr>
      </w:pPr>
    </w:p>
    <w:p w14:paraId="53385F25" w14:textId="77777777" w:rsidR="004960D6" w:rsidRPr="009C16B6" w:rsidRDefault="004960D6" w:rsidP="004960D6">
      <w:pPr>
        <w:rPr>
          <w:sz w:val="24"/>
          <w:szCs w:val="24"/>
        </w:rPr>
      </w:pPr>
      <w:r w:rsidRPr="009C16B6">
        <w:rPr>
          <w:sz w:val="24"/>
          <w:szCs w:val="24"/>
        </w:rPr>
        <w:t>БНФ, РБНФ и синтаксические диаграммы Вирта дают возможность косвенно включать в формальное описание синтаксиса языков программирования элементы семантики, т. к. в них входят металингвистические переменные, являющиеся осмысленными названиями описываемых конструкций. При использовании автоматических методов анализа языков элементы семантики, заложенные в эти формальные модели, теряют смысл, поэтому в теории и практике проектирования языковых процессоров используются формальные грамматики.</w:t>
      </w:r>
    </w:p>
    <w:p w14:paraId="34A6F6AB" w14:textId="77777777" w:rsidR="004960D6" w:rsidRPr="009C16B6" w:rsidRDefault="004960D6" w:rsidP="004960D6">
      <w:pPr>
        <w:rPr>
          <w:sz w:val="24"/>
          <w:szCs w:val="24"/>
        </w:rPr>
      </w:pPr>
    </w:p>
    <w:p w14:paraId="01EECEF5" w14:textId="50E58069" w:rsidR="004960D6" w:rsidRPr="009C16B6" w:rsidRDefault="004960D6" w:rsidP="004960D6">
      <w:pPr>
        <w:rPr>
          <w:sz w:val="24"/>
          <w:szCs w:val="24"/>
        </w:rPr>
      </w:pPr>
      <w:r w:rsidRPr="009C16B6">
        <w:rPr>
          <w:sz w:val="24"/>
          <w:szCs w:val="24"/>
        </w:rPr>
        <w:t xml:space="preserve">Формальные грамматики и рассмотренные в разд. 2.1 формальные модели не позволяют описать синтаксис языка программирования полностью. Некоторые его аспекты, </w:t>
      </w:r>
      <w:proofErr w:type="gramStart"/>
      <w:r w:rsidRPr="009C16B6">
        <w:rPr>
          <w:sz w:val="24"/>
          <w:szCs w:val="24"/>
        </w:rPr>
        <w:t>например</w:t>
      </w:r>
      <w:proofErr w:type="gramEnd"/>
      <w:r w:rsidRPr="009C16B6">
        <w:rPr>
          <w:sz w:val="24"/>
          <w:szCs w:val="24"/>
        </w:rPr>
        <w:t xml:space="preserve"> контекстные условия, могут быть описаны только семантическими правилами.</w:t>
      </w:r>
    </w:p>
    <w:p w14:paraId="5FE6A824" w14:textId="77777777" w:rsidR="004960D6" w:rsidRPr="009C16B6" w:rsidRDefault="004960D6" w:rsidP="004960D6">
      <w:pPr>
        <w:spacing w:before="100" w:beforeAutospacing="1" w:after="100" w:afterAutospacing="1"/>
        <w:rPr>
          <w:rFonts w:ascii="Merriweather" w:eastAsia="Times New Roman" w:hAnsi="Merriweather" w:cs="Times New Roman"/>
          <w:color w:val="333333"/>
          <w:sz w:val="24"/>
          <w:szCs w:val="24"/>
          <w:lang w:eastAsia="ru-RU"/>
        </w:rPr>
      </w:pPr>
      <w:r w:rsidRPr="009C16B6">
        <w:rPr>
          <w:rFonts w:ascii="Merriweather" w:eastAsia="Times New Roman" w:hAnsi="Merriweather" w:cs="Times New Roman"/>
          <w:color w:val="333333"/>
          <w:sz w:val="24"/>
          <w:szCs w:val="24"/>
          <w:lang w:eastAsia="ru-RU"/>
        </w:rPr>
        <w:t>В метаязыке диаграмм Вирта используются графические примитивы, представленные на рисунке 1.4.1.</w:t>
      </w:r>
    </w:p>
    <w:p w14:paraId="2ECD43C6" w14:textId="77777777" w:rsidR="004960D6" w:rsidRPr="009C16B6" w:rsidRDefault="004960D6" w:rsidP="004960D6">
      <w:pPr>
        <w:spacing w:before="100" w:beforeAutospacing="1" w:after="100" w:afterAutospacing="1"/>
        <w:rPr>
          <w:rFonts w:ascii="Merriweather" w:eastAsia="Times New Roman" w:hAnsi="Merriweather" w:cs="Times New Roman"/>
          <w:color w:val="333333"/>
          <w:sz w:val="24"/>
          <w:szCs w:val="24"/>
          <w:lang w:eastAsia="ru-RU"/>
        </w:rPr>
      </w:pPr>
      <w:r w:rsidRPr="009C16B6">
        <w:rPr>
          <w:rFonts w:ascii="Merriweather" w:eastAsia="Times New Roman" w:hAnsi="Merriweather" w:cs="Times New Roman"/>
          <w:color w:val="333333"/>
          <w:sz w:val="24"/>
          <w:szCs w:val="24"/>
          <w:lang w:eastAsia="ru-RU"/>
        </w:rPr>
        <w:t>При построении диаграмм учитывают следующие правила:</w:t>
      </w:r>
    </w:p>
    <w:p w14:paraId="13ADBC7A" w14:textId="77777777" w:rsidR="004960D6" w:rsidRPr="009C16B6" w:rsidRDefault="004960D6" w:rsidP="004960D6">
      <w:pPr>
        <w:spacing w:before="100" w:beforeAutospacing="1" w:after="100" w:afterAutospacing="1"/>
        <w:rPr>
          <w:rFonts w:ascii="Merriweather" w:eastAsia="Times New Roman" w:hAnsi="Merriweather" w:cs="Times New Roman"/>
          <w:color w:val="333333"/>
          <w:sz w:val="24"/>
          <w:szCs w:val="24"/>
          <w:lang w:eastAsia="ru-RU"/>
        </w:rPr>
      </w:pPr>
      <w:r w:rsidRPr="009C16B6">
        <w:rPr>
          <w:rFonts w:ascii="Merriweather" w:eastAsia="Times New Roman" w:hAnsi="Merriweather" w:cs="Times New Roman"/>
          <w:color w:val="333333"/>
          <w:sz w:val="24"/>
          <w:szCs w:val="24"/>
          <w:lang w:eastAsia="ru-RU"/>
        </w:rPr>
        <w:lastRenderedPageBreak/>
        <w:t xml:space="preserve">- каждый графический элемент, соответствующий терминалу или </w:t>
      </w:r>
      <w:proofErr w:type="spellStart"/>
      <w:r w:rsidRPr="009C16B6">
        <w:rPr>
          <w:rFonts w:ascii="Merriweather" w:eastAsia="Times New Roman" w:hAnsi="Merriweather" w:cs="Times New Roman"/>
          <w:color w:val="333333"/>
          <w:sz w:val="24"/>
          <w:szCs w:val="24"/>
          <w:lang w:eastAsia="ru-RU"/>
        </w:rPr>
        <w:t>нетерминалу</w:t>
      </w:r>
      <w:proofErr w:type="spellEnd"/>
      <w:r w:rsidRPr="009C16B6">
        <w:rPr>
          <w:rFonts w:ascii="Merriweather" w:eastAsia="Times New Roman" w:hAnsi="Merriweather" w:cs="Times New Roman"/>
          <w:color w:val="333333"/>
          <w:sz w:val="24"/>
          <w:szCs w:val="24"/>
          <w:lang w:eastAsia="ru-RU"/>
        </w:rPr>
        <w:t>, имеет по одному входу и выходу, которые обычно изображаются на противоположных сторонах;</w:t>
      </w:r>
    </w:p>
    <w:p w14:paraId="0B245AFB" w14:textId="77777777" w:rsidR="004960D6" w:rsidRPr="009C16B6" w:rsidRDefault="004960D6" w:rsidP="004960D6">
      <w:pPr>
        <w:spacing w:before="100" w:beforeAutospacing="1" w:after="100" w:afterAutospacing="1"/>
        <w:rPr>
          <w:rFonts w:ascii="Merriweather" w:eastAsia="Times New Roman" w:hAnsi="Merriweather" w:cs="Times New Roman"/>
          <w:color w:val="333333"/>
          <w:sz w:val="24"/>
          <w:szCs w:val="24"/>
          <w:lang w:eastAsia="ru-RU"/>
        </w:rPr>
      </w:pPr>
      <w:r w:rsidRPr="009C16B6">
        <w:rPr>
          <w:rFonts w:ascii="Merriweather" w:eastAsia="Times New Roman" w:hAnsi="Merriweather" w:cs="Times New Roman"/>
          <w:color w:val="333333"/>
          <w:sz w:val="24"/>
          <w:szCs w:val="24"/>
          <w:lang w:eastAsia="ru-RU"/>
        </w:rPr>
        <w:t xml:space="preserve">- каждому правилу соответствует своя графическая диаграмма, на которой терминалы и </w:t>
      </w:r>
      <w:proofErr w:type="spellStart"/>
      <w:r w:rsidRPr="009C16B6">
        <w:rPr>
          <w:rFonts w:ascii="Merriweather" w:eastAsia="Times New Roman" w:hAnsi="Merriweather" w:cs="Times New Roman"/>
          <w:color w:val="333333"/>
          <w:sz w:val="24"/>
          <w:szCs w:val="24"/>
          <w:lang w:eastAsia="ru-RU"/>
        </w:rPr>
        <w:t>нетерминалы</w:t>
      </w:r>
      <w:proofErr w:type="spellEnd"/>
      <w:r w:rsidRPr="009C16B6">
        <w:rPr>
          <w:rFonts w:ascii="Merriweather" w:eastAsia="Times New Roman" w:hAnsi="Merriweather" w:cs="Times New Roman"/>
          <w:color w:val="333333"/>
          <w:sz w:val="24"/>
          <w:szCs w:val="24"/>
          <w:lang w:eastAsia="ru-RU"/>
        </w:rPr>
        <w:t xml:space="preserve"> соединяются посредством дуг;</w:t>
      </w:r>
    </w:p>
    <w:p w14:paraId="0CC30DAD" w14:textId="77777777" w:rsidR="004960D6" w:rsidRPr="009C16B6" w:rsidRDefault="004960D6" w:rsidP="004960D6">
      <w:pPr>
        <w:spacing w:before="100" w:beforeAutospacing="1" w:after="100" w:afterAutospacing="1"/>
        <w:rPr>
          <w:rFonts w:ascii="Merriweather" w:eastAsia="Times New Roman" w:hAnsi="Merriweather" w:cs="Times New Roman"/>
          <w:color w:val="333333"/>
          <w:sz w:val="24"/>
          <w:szCs w:val="24"/>
          <w:lang w:eastAsia="ru-RU"/>
        </w:rPr>
      </w:pPr>
      <w:r w:rsidRPr="009C16B6">
        <w:rPr>
          <w:rFonts w:ascii="Merriweather" w:eastAsia="Times New Roman" w:hAnsi="Merriweather" w:cs="Times New Roman"/>
          <w:color w:val="333333"/>
          <w:sz w:val="24"/>
          <w:szCs w:val="24"/>
          <w:lang w:eastAsia="ru-RU"/>
        </w:rPr>
        <w:t>- альтернативы в правилах задаются ветвлением дуг, а итерации - их слиянием;</w:t>
      </w:r>
    </w:p>
    <w:p w14:paraId="31F06C0F" w14:textId="77777777" w:rsidR="004960D6" w:rsidRPr="009C16B6" w:rsidRDefault="004960D6" w:rsidP="004960D6">
      <w:pPr>
        <w:spacing w:before="100" w:beforeAutospacing="1" w:after="100" w:afterAutospacing="1"/>
        <w:rPr>
          <w:rFonts w:ascii="Merriweather" w:eastAsia="Times New Roman" w:hAnsi="Merriweather" w:cs="Times New Roman"/>
          <w:color w:val="333333"/>
          <w:sz w:val="24"/>
          <w:szCs w:val="24"/>
          <w:lang w:eastAsia="ru-RU"/>
        </w:rPr>
      </w:pPr>
      <w:r w:rsidRPr="009C16B6">
        <w:rPr>
          <w:rFonts w:ascii="Merriweather" w:eastAsia="Times New Roman" w:hAnsi="Merriweather" w:cs="Times New Roman"/>
          <w:color w:val="333333"/>
          <w:sz w:val="24"/>
          <w:szCs w:val="24"/>
          <w:lang w:eastAsia="ru-RU"/>
        </w:rPr>
        <w:t xml:space="preserve">- должна быть одна входная дуга (располагается обычно слева или сверху), задающая начало правила и помеченная именем определяемого </w:t>
      </w:r>
      <w:proofErr w:type="spellStart"/>
      <w:r w:rsidRPr="009C16B6">
        <w:rPr>
          <w:rFonts w:ascii="Merriweather" w:eastAsia="Times New Roman" w:hAnsi="Merriweather" w:cs="Times New Roman"/>
          <w:color w:val="333333"/>
          <w:sz w:val="24"/>
          <w:szCs w:val="24"/>
          <w:lang w:eastAsia="ru-RU"/>
        </w:rPr>
        <w:t>нетерминала</w:t>
      </w:r>
      <w:proofErr w:type="spellEnd"/>
      <w:r w:rsidRPr="009C16B6">
        <w:rPr>
          <w:rFonts w:ascii="Merriweather" w:eastAsia="Times New Roman" w:hAnsi="Merriweather" w:cs="Times New Roman"/>
          <w:color w:val="333333"/>
          <w:sz w:val="24"/>
          <w:szCs w:val="24"/>
          <w:lang w:eastAsia="ru-RU"/>
        </w:rPr>
        <w:t>, и одна выходная, задающая его конец (обычно располагается справа и снизу);</w:t>
      </w:r>
    </w:p>
    <w:p w14:paraId="6F6E367D" w14:textId="77777777" w:rsidR="004960D6" w:rsidRPr="009C16B6" w:rsidRDefault="004960D6" w:rsidP="004960D6">
      <w:pPr>
        <w:spacing w:before="100" w:beforeAutospacing="1" w:after="100" w:afterAutospacing="1"/>
        <w:rPr>
          <w:rFonts w:ascii="Merriweather" w:eastAsia="Times New Roman" w:hAnsi="Merriweather" w:cs="Times New Roman"/>
          <w:color w:val="333333"/>
          <w:sz w:val="24"/>
          <w:szCs w:val="24"/>
          <w:lang w:eastAsia="ru-RU"/>
        </w:rPr>
      </w:pPr>
      <w:r w:rsidRPr="009C16B6">
        <w:rPr>
          <w:rFonts w:ascii="Merriweather" w:eastAsia="Times New Roman" w:hAnsi="Merriweather" w:cs="Times New Roman"/>
          <w:color w:val="333333"/>
          <w:sz w:val="24"/>
          <w:szCs w:val="24"/>
          <w:lang w:eastAsia="ru-RU"/>
        </w:rPr>
        <w:t>- стрелки на дугах диаграмм обычно не ставятся, а направления связей отслеживаются движением от начальной дуги в соответствии с плавными изгибами промежуточных дуг и ветвлений.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9502"/>
      </w:tblGrid>
      <w:tr w:rsidR="004960D6" w:rsidRPr="009C16B6" w14:paraId="519724FD" w14:textId="77777777" w:rsidTr="004960D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22D5EB4" w14:textId="77777777" w:rsidR="004960D6" w:rsidRPr="009C16B6" w:rsidRDefault="004960D6" w:rsidP="004960D6">
            <w:pPr>
              <w:rPr>
                <w:rFonts w:ascii="Merriweather" w:eastAsia="Times New Roman" w:hAnsi="Merriweather" w:cs="Times New Roman"/>
                <w:color w:val="333333"/>
                <w:sz w:val="24"/>
                <w:szCs w:val="24"/>
                <w:lang w:eastAsia="ru-RU"/>
              </w:rPr>
            </w:pPr>
            <w:r w:rsidRPr="009C16B6">
              <w:rPr>
                <w:rFonts w:ascii="Merriweather" w:eastAsia="Times New Roman" w:hAnsi="Merriweather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</w:tc>
      </w:tr>
      <w:tr w:rsidR="004960D6" w:rsidRPr="009C16B6" w14:paraId="04D49210" w14:textId="77777777" w:rsidTr="004960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2D2A8" w14:textId="77777777" w:rsidR="004960D6" w:rsidRPr="009C16B6" w:rsidRDefault="004960D6" w:rsidP="004960D6">
            <w:pPr>
              <w:rPr>
                <w:rFonts w:ascii="Merriweather" w:eastAsia="Times New Roman" w:hAnsi="Merriweather" w:cs="Times New Roman"/>
                <w:color w:val="333333"/>
                <w:sz w:val="24"/>
                <w:szCs w:val="24"/>
                <w:lang w:eastAsia="ru-RU"/>
              </w:rPr>
            </w:pPr>
            <w:r w:rsidRPr="009C16B6">
              <w:rPr>
                <w:rFonts w:ascii="Merriweather" w:eastAsia="Times New Roman" w:hAnsi="Merriweather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6083B38" w14:textId="49C63162" w:rsidR="004960D6" w:rsidRPr="009C16B6" w:rsidRDefault="004960D6" w:rsidP="004960D6">
            <w:pPr>
              <w:rPr>
                <w:rFonts w:ascii="Merriweather" w:eastAsia="Times New Roman" w:hAnsi="Merriweather" w:cs="Times New Roman"/>
                <w:color w:val="333333"/>
                <w:sz w:val="24"/>
                <w:szCs w:val="24"/>
                <w:lang w:eastAsia="ru-RU"/>
              </w:rPr>
            </w:pPr>
            <w:r w:rsidRPr="009C16B6">
              <w:rPr>
                <w:rFonts w:ascii="Merriweather" w:eastAsia="Times New Roman" w:hAnsi="Merriweather" w:cs="Times New Roman"/>
                <w:noProof/>
                <w:color w:val="333333"/>
                <w:sz w:val="24"/>
                <w:szCs w:val="24"/>
                <w:lang w:val="en-US"/>
              </w:rPr>
              <w:drawing>
                <wp:inline distT="0" distB="0" distL="0" distR="0" wp14:anchorId="6831F73C" wp14:editId="22E42047">
                  <wp:extent cx="5986145" cy="379603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6145" cy="3796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7C2BF1" w14:textId="536169EC" w:rsidR="004960D6" w:rsidRPr="009C16B6" w:rsidRDefault="004960D6" w:rsidP="004960D6">
      <w:pPr>
        <w:rPr>
          <w:sz w:val="24"/>
          <w:szCs w:val="24"/>
        </w:rPr>
      </w:pPr>
    </w:p>
    <w:p w14:paraId="039DEB4C" w14:textId="6576FC42" w:rsidR="004960D6" w:rsidRPr="009C16B6" w:rsidRDefault="004960D6" w:rsidP="004960D6">
      <w:pPr>
        <w:rPr>
          <w:sz w:val="24"/>
          <w:szCs w:val="24"/>
        </w:rPr>
      </w:pPr>
    </w:p>
    <w:p w14:paraId="52C53121" w14:textId="64472E40" w:rsidR="0005404D" w:rsidRPr="009C16B6" w:rsidRDefault="004960D6" w:rsidP="004960D6">
      <w:pPr>
        <w:pStyle w:val="a4"/>
        <w:spacing w:before="75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t xml:space="preserve">  </w:t>
      </w:r>
      <w:r w:rsidR="005B5EEB" w:rsidRPr="009C16B6">
        <w:rPr>
          <w:rFonts w:ascii="Arial" w:hAnsi="Arial" w:cs="Arial"/>
        </w:rPr>
        <w:t xml:space="preserve">                          </w:t>
      </w:r>
      <w:r w:rsidR="00712FD4" w:rsidRPr="009C16B6">
        <w:rPr>
          <w:rFonts w:ascii="Arial" w:hAnsi="Arial" w:cs="Arial"/>
        </w:rPr>
        <w:t xml:space="preserve">                                                                                                     </w:t>
      </w:r>
      <w:r w:rsidRPr="009C16B6">
        <w:rPr>
          <w:rFonts w:ascii="Arial" w:hAnsi="Arial" w:cs="Arial"/>
        </w:rPr>
        <w:t xml:space="preserve">      </w:t>
      </w:r>
      <w:r w:rsidR="005B5EEB" w:rsidRPr="009C16B6">
        <w:rPr>
          <w:rFonts w:ascii="Arial" w:hAnsi="Arial" w:cs="Arial"/>
        </w:rPr>
        <w:t xml:space="preserve">                           </w:t>
      </w:r>
    </w:p>
    <w:p w14:paraId="36700DC2" w14:textId="3B1575CD" w:rsidR="004960D6" w:rsidRPr="009C16B6" w:rsidRDefault="0005404D" w:rsidP="004960D6">
      <w:pPr>
        <w:pStyle w:val="a4"/>
        <w:spacing w:before="75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t xml:space="preserve">                                                     </w:t>
      </w:r>
      <w:r w:rsidR="004960D6" w:rsidRPr="009C16B6">
        <w:rPr>
          <w:rFonts w:ascii="Arial" w:hAnsi="Arial" w:cs="Arial"/>
          <w:color w:val="FF0000"/>
        </w:rPr>
        <w:t>16</w:t>
      </w:r>
    </w:p>
    <w:p w14:paraId="03CC8DCB" w14:textId="77777777" w:rsidR="004960D6" w:rsidRPr="009C16B6" w:rsidRDefault="004960D6" w:rsidP="004960D6">
      <w:pPr>
        <w:tabs>
          <w:tab w:val="left" w:pos="4890"/>
        </w:tabs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color w:val="000000" w:themeColor="text1"/>
          <w:sz w:val="24"/>
          <w:szCs w:val="24"/>
        </w:rPr>
        <w:t xml:space="preserve">Алгоритмический язык – средство полного формирования вычислительных процессов для последующей реализации на ЭВМ. Основные задачи для которых созданы </w:t>
      </w:r>
      <w:proofErr w:type="spellStart"/>
      <w:proofErr w:type="gramStart"/>
      <w:r w:rsidRPr="009C16B6">
        <w:rPr>
          <w:rFonts w:ascii="Arial" w:hAnsi="Arial" w:cs="Arial"/>
          <w:color w:val="000000" w:themeColor="text1"/>
          <w:sz w:val="24"/>
          <w:szCs w:val="24"/>
        </w:rPr>
        <w:t>алг.яз</w:t>
      </w:r>
      <w:proofErr w:type="spellEnd"/>
      <w:proofErr w:type="gramEnd"/>
      <w:r w:rsidRPr="009C16B6">
        <w:rPr>
          <w:rFonts w:ascii="Arial" w:hAnsi="Arial" w:cs="Arial"/>
          <w:color w:val="000000" w:themeColor="text1"/>
          <w:sz w:val="24"/>
          <w:szCs w:val="24"/>
        </w:rPr>
        <w:t xml:space="preserve">: 1) </w:t>
      </w:r>
      <w:proofErr w:type="spellStart"/>
      <w:r w:rsidRPr="009C16B6">
        <w:rPr>
          <w:rFonts w:ascii="Arial" w:hAnsi="Arial" w:cs="Arial"/>
          <w:color w:val="000000" w:themeColor="text1"/>
          <w:sz w:val="24"/>
          <w:szCs w:val="24"/>
        </w:rPr>
        <w:t>ёАлгоритмы</w:t>
      </w:r>
      <w:proofErr w:type="spellEnd"/>
      <w:r w:rsidRPr="009C16B6">
        <w:rPr>
          <w:rFonts w:ascii="Arial" w:hAnsi="Arial" w:cs="Arial"/>
          <w:color w:val="000000" w:themeColor="text1"/>
          <w:sz w:val="24"/>
          <w:szCs w:val="24"/>
        </w:rPr>
        <w:t xml:space="preserve"> численного анализа (мат. расчеты, расчеты по формулам)</w:t>
      </w:r>
    </w:p>
    <w:p w14:paraId="59684EB4" w14:textId="77777777" w:rsidR="004960D6" w:rsidRPr="009C16B6" w:rsidRDefault="004960D6" w:rsidP="004960D6">
      <w:pPr>
        <w:tabs>
          <w:tab w:val="left" w:pos="4890"/>
        </w:tabs>
        <w:contextualSpacing/>
        <w:mirrorIndents/>
        <w:rPr>
          <w:rFonts w:ascii="Arial" w:hAnsi="Arial" w:cs="Arial"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color w:val="000000" w:themeColor="text1"/>
          <w:sz w:val="24"/>
          <w:szCs w:val="24"/>
        </w:rPr>
        <w:t xml:space="preserve">2)Процессы обработки данных   </w:t>
      </w:r>
      <w:proofErr w:type="gramStart"/>
      <w:r w:rsidRPr="009C16B6">
        <w:rPr>
          <w:rFonts w:ascii="Arial" w:hAnsi="Arial" w:cs="Arial"/>
          <w:color w:val="000000" w:themeColor="text1"/>
          <w:sz w:val="24"/>
          <w:szCs w:val="24"/>
        </w:rPr>
        <w:t>3)Обработка</w:t>
      </w:r>
      <w:proofErr w:type="gramEnd"/>
      <w:r w:rsidRPr="009C16B6">
        <w:rPr>
          <w:rFonts w:ascii="Arial" w:hAnsi="Arial" w:cs="Arial"/>
          <w:color w:val="000000" w:themeColor="text1"/>
          <w:sz w:val="24"/>
          <w:szCs w:val="24"/>
        </w:rPr>
        <w:t xml:space="preserve"> символьной информации. </w:t>
      </w:r>
    </w:p>
    <w:p w14:paraId="11A044CE" w14:textId="77777777" w:rsidR="004960D6" w:rsidRPr="009C16B6" w:rsidRDefault="004960D6" w:rsidP="004960D6">
      <w:pPr>
        <w:tabs>
          <w:tab w:val="left" w:pos="4890"/>
        </w:tabs>
        <w:contextualSpacing/>
        <w:mirrorIndents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color w:val="000000" w:themeColor="text1"/>
          <w:sz w:val="24"/>
          <w:szCs w:val="24"/>
        </w:rPr>
        <w:t>Этапы разработки:</w:t>
      </w:r>
    </w:p>
    <w:p w14:paraId="4C7C5E83" w14:textId="77777777" w:rsidR="004960D6" w:rsidRPr="009C16B6" w:rsidRDefault="004960D6" w:rsidP="004960D6">
      <w:pPr>
        <w:pStyle w:val="a3"/>
        <w:numPr>
          <w:ilvl w:val="0"/>
          <w:numId w:val="10"/>
        </w:numPr>
        <w:tabs>
          <w:tab w:val="left" w:pos="4890"/>
        </w:tabs>
        <w:mirrorIndents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color w:val="000000" w:themeColor="text1"/>
          <w:sz w:val="24"/>
          <w:szCs w:val="24"/>
        </w:rPr>
        <w:t xml:space="preserve"> Отбор изобразительных средств языка – связан с анализом класса задач, которые будут решаться при помощи этого языка. Цель: выделить в задаче устойчивые структуры и действия над ними.</w:t>
      </w:r>
    </w:p>
    <w:p w14:paraId="5A42B2F6" w14:textId="77777777" w:rsidR="004960D6" w:rsidRPr="009C16B6" w:rsidRDefault="004960D6" w:rsidP="004960D6">
      <w:pPr>
        <w:pStyle w:val="a3"/>
        <w:numPr>
          <w:ilvl w:val="0"/>
          <w:numId w:val="10"/>
        </w:numPr>
        <w:tabs>
          <w:tab w:val="left" w:pos="4890"/>
        </w:tabs>
        <w:mirrorIndents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color w:val="000000" w:themeColor="text1"/>
          <w:sz w:val="24"/>
          <w:szCs w:val="24"/>
        </w:rPr>
        <w:t>Написание языка – это значит задать правило, которое определяет синтаксис, помогая создать семантику.</w:t>
      </w:r>
    </w:p>
    <w:p w14:paraId="4BD86C5F" w14:textId="77777777" w:rsidR="004960D6" w:rsidRPr="009C16B6" w:rsidRDefault="004960D6" w:rsidP="004960D6">
      <w:pPr>
        <w:pStyle w:val="a3"/>
        <w:numPr>
          <w:ilvl w:val="0"/>
          <w:numId w:val="10"/>
        </w:numPr>
        <w:tabs>
          <w:tab w:val="left" w:pos="4890"/>
        </w:tabs>
        <w:mirrorIndents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16B6">
        <w:rPr>
          <w:rFonts w:ascii="Arial" w:hAnsi="Arial" w:cs="Arial"/>
          <w:color w:val="000000" w:themeColor="text1"/>
          <w:sz w:val="24"/>
          <w:szCs w:val="24"/>
        </w:rPr>
        <w:lastRenderedPageBreak/>
        <w:t>Разработка транслятора – разрабатываются трансляторы, которые воспринимают текст на алгоритмическом языке и осуществляют его обработку и выполнение на машине.</w:t>
      </w:r>
    </w:p>
    <w:p w14:paraId="4804C3AF" w14:textId="5F2E2CC8" w:rsidR="004960D6" w:rsidRPr="009C16B6" w:rsidRDefault="004960D6" w:rsidP="004960D6">
      <w:pPr>
        <w:rPr>
          <w:sz w:val="24"/>
          <w:szCs w:val="24"/>
        </w:rPr>
      </w:pPr>
    </w:p>
    <w:p w14:paraId="0978E89F" w14:textId="7E80CEB6" w:rsidR="00712FD4" w:rsidRPr="009C16B6" w:rsidRDefault="00712FD4" w:rsidP="004960D6">
      <w:pPr>
        <w:rPr>
          <w:sz w:val="24"/>
          <w:szCs w:val="24"/>
        </w:rPr>
      </w:pPr>
    </w:p>
    <w:p w14:paraId="12962053" w14:textId="77777777" w:rsidR="00712FD4" w:rsidRPr="009C16B6" w:rsidRDefault="00712FD4" w:rsidP="00712FD4">
      <w:pPr>
        <w:pStyle w:val="a4"/>
        <w:rPr>
          <w:rFonts w:ascii="Arial" w:hAnsi="Arial" w:cs="Arial"/>
          <w:color w:val="FF0000"/>
        </w:rPr>
      </w:pPr>
      <w:r w:rsidRPr="009C16B6">
        <w:rPr>
          <w:rFonts w:ascii="Arial" w:hAnsi="Arial" w:cs="Arial"/>
          <w:color w:val="FF0000"/>
        </w:rPr>
        <w:t xml:space="preserve">                </w:t>
      </w:r>
    </w:p>
    <w:p w14:paraId="7FD1BCCC" w14:textId="77777777" w:rsidR="00712FD4" w:rsidRPr="009C16B6" w:rsidRDefault="00712FD4" w:rsidP="00712FD4">
      <w:pPr>
        <w:pStyle w:val="a4"/>
        <w:rPr>
          <w:rFonts w:ascii="Arial" w:hAnsi="Arial" w:cs="Arial"/>
          <w:color w:val="FF0000"/>
        </w:rPr>
      </w:pPr>
    </w:p>
    <w:p w14:paraId="69E34B4B" w14:textId="77777777" w:rsidR="00712FD4" w:rsidRPr="009C16B6" w:rsidRDefault="00712FD4" w:rsidP="00712FD4">
      <w:pPr>
        <w:pStyle w:val="a4"/>
        <w:rPr>
          <w:rFonts w:ascii="Arial" w:hAnsi="Arial" w:cs="Arial"/>
          <w:color w:val="FF0000"/>
        </w:rPr>
      </w:pPr>
    </w:p>
    <w:p w14:paraId="6DE6F1F6" w14:textId="77777777" w:rsidR="00712FD4" w:rsidRPr="009C16B6" w:rsidRDefault="00712FD4" w:rsidP="00712FD4">
      <w:pPr>
        <w:pStyle w:val="a4"/>
        <w:rPr>
          <w:rFonts w:ascii="Arial" w:hAnsi="Arial" w:cs="Arial"/>
          <w:color w:val="FF0000"/>
        </w:rPr>
      </w:pPr>
    </w:p>
    <w:p w14:paraId="38DF90CF" w14:textId="3AA20B8B" w:rsidR="00712FD4" w:rsidRPr="009C16B6" w:rsidRDefault="00712FD4" w:rsidP="00712FD4">
      <w:pPr>
        <w:pStyle w:val="a4"/>
        <w:rPr>
          <w:rFonts w:ascii="Arial" w:hAnsi="Arial" w:cs="Arial"/>
          <w:color w:val="FF0000"/>
        </w:rPr>
      </w:pPr>
      <w:r w:rsidRPr="009C16B6">
        <w:rPr>
          <w:rFonts w:ascii="Arial" w:hAnsi="Arial" w:cs="Arial"/>
          <w:color w:val="FF0000"/>
        </w:rPr>
        <w:t xml:space="preserve">     </w:t>
      </w:r>
      <w:r w:rsidR="0005404D" w:rsidRPr="009C16B6">
        <w:rPr>
          <w:rFonts w:ascii="Arial" w:hAnsi="Arial" w:cs="Arial"/>
          <w:color w:val="FF0000"/>
        </w:rPr>
        <w:t xml:space="preserve">                                                </w:t>
      </w:r>
      <w:r w:rsidRPr="009C16B6">
        <w:rPr>
          <w:rFonts w:ascii="Arial" w:hAnsi="Arial" w:cs="Arial"/>
          <w:color w:val="FF0000"/>
        </w:rPr>
        <w:t xml:space="preserve">  17</w:t>
      </w:r>
    </w:p>
    <w:p w14:paraId="34A8F8E4" w14:textId="4FDD67F2" w:rsidR="00712FD4" w:rsidRPr="009C16B6" w:rsidRDefault="00712FD4" w:rsidP="00712FD4">
      <w:pPr>
        <w:rPr>
          <w:rFonts w:ascii="Arial" w:hAnsi="Arial" w:cs="Arial"/>
          <w:sz w:val="24"/>
          <w:szCs w:val="24"/>
        </w:rPr>
      </w:pPr>
      <w:r w:rsidRPr="009C16B6">
        <w:rPr>
          <w:rFonts w:ascii="Arial" w:hAnsi="Arial" w:cs="Arial"/>
          <w:sz w:val="24"/>
          <w:szCs w:val="24"/>
        </w:rPr>
        <w:t>Свойства хорошего языка программирования:</w:t>
      </w:r>
      <w:r w:rsidRPr="009C16B6">
        <w:rPr>
          <w:rFonts w:ascii="Arial" w:hAnsi="Arial" w:cs="Arial"/>
          <w:color w:val="4472C4" w:themeColor="accent1"/>
          <w:sz w:val="24"/>
          <w:szCs w:val="24"/>
        </w:rPr>
        <w:t>1)</w:t>
      </w:r>
      <w:r w:rsidRPr="009C16B6">
        <w:rPr>
          <w:sz w:val="24"/>
          <w:szCs w:val="24"/>
        </w:rPr>
        <w:t xml:space="preserve"> </w:t>
      </w:r>
      <w:r w:rsidRPr="009C16B6">
        <w:rPr>
          <w:rFonts w:ascii="Arial" w:hAnsi="Arial" w:cs="Arial"/>
          <w:sz w:val="24"/>
          <w:szCs w:val="24"/>
        </w:rPr>
        <w:t xml:space="preserve">Низкий порог вхождения. Языки с понятным </w:t>
      </w:r>
      <w:proofErr w:type="gramStart"/>
      <w:r w:rsidRPr="009C16B6">
        <w:rPr>
          <w:rFonts w:ascii="Arial" w:hAnsi="Arial" w:cs="Arial"/>
          <w:sz w:val="24"/>
          <w:szCs w:val="24"/>
        </w:rPr>
        <w:t>Синтаксисом  можно</w:t>
      </w:r>
      <w:proofErr w:type="gramEnd"/>
      <w:r w:rsidRPr="009C16B6">
        <w:rPr>
          <w:rFonts w:ascii="Arial" w:hAnsi="Arial" w:cs="Arial"/>
          <w:sz w:val="24"/>
          <w:szCs w:val="24"/>
        </w:rPr>
        <w:t xml:space="preserve"> освоить гораздо быстрее и писать на них обычно гораздо приятнее.</w:t>
      </w:r>
      <w:r w:rsidRPr="009C16B6">
        <w:rPr>
          <w:rFonts w:ascii="Arial" w:hAnsi="Arial" w:cs="Arial"/>
          <w:color w:val="4472C4" w:themeColor="accent1"/>
          <w:sz w:val="24"/>
          <w:szCs w:val="24"/>
        </w:rPr>
        <w:t>2)</w:t>
      </w:r>
      <w:r w:rsidRPr="009C16B6">
        <w:rPr>
          <w:rFonts w:ascii="Arial" w:hAnsi="Arial" w:cs="Arial"/>
          <w:sz w:val="24"/>
          <w:szCs w:val="24"/>
        </w:rPr>
        <w:t xml:space="preserve"> Логичный, лаконичный и понятный. </w:t>
      </w:r>
      <w:proofErr w:type="spellStart"/>
      <w:r w:rsidRPr="009C16B6">
        <w:rPr>
          <w:rFonts w:ascii="Arial" w:hAnsi="Arial" w:cs="Arial"/>
          <w:sz w:val="24"/>
          <w:szCs w:val="24"/>
        </w:rPr>
        <w:t>легкочитаемый</w:t>
      </w:r>
      <w:proofErr w:type="spellEnd"/>
      <w:r w:rsidRPr="009C16B6">
        <w:rPr>
          <w:rFonts w:ascii="Arial" w:hAnsi="Arial" w:cs="Arial"/>
          <w:sz w:val="24"/>
          <w:szCs w:val="24"/>
        </w:rPr>
        <w:t xml:space="preserve"> синтаксис и компактные программы помогут сэкономить время при разборе или написании кода \ поиске ошибок.</w:t>
      </w:r>
      <w:r w:rsidRPr="009C16B6">
        <w:rPr>
          <w:rFonts w:ascii="Arial" w:hAnsi="Arial" w:cs="Arial"/>
          <w:color w:val="4472C4" w:themeColor="accent1"/>
          <w:sz w:val="24"/>
          <w:szCs w:val="24"/>
        </w:rPr>
        <w:t>3)</w:t>
      </w:r>
      <w:r w:rsidRPr="009C16B6">
        <w:rPr>
          <w:color w:val="4472C4" w:themeColor="accent1"/>
          <w:sz w:val="24"/>
          <w:szCs w:val="24"/>
        </w:rPr>
        <w:t xml:space="preserve"> </w:t>
      </w:r>
      <w:r w:rsidRPr="009C16B6">
        <w:rPr>
          <w:rFonts w:ascii="Arial" w:hAnsi="Arial" w:cs="Arial"/>
          <w:sz w:val="24"/>
          <w:szCs w:val="24"/>
        </w:rPr>
        <w:t>Кроссплатформенность подходит для разных платформ: и Linux, и Windows.</w:t>
      </w:r>
      <w:r w:rsidRPr="009C16B6">
        <w:rPr>
          <w:rFonts w:ascii="Arial" w:hAnsi="Arial" w:cs="Arial"/>
          <w:color w:val="4472C4" w:themeColor="accent1"/>
          <w:sz w:val="24"/>
          <w:szCs w:val="24"/>
        </w:rPr>
        <w:t>4)</w:t>
      </w:r>
      <w:r w:rsidRPr="009C16B6">
        <w:rPr>
          <w:color w:val="4472C4" w:themeColor="accent1"/>
          <w:sz w:val="24"/>
          <w:szCs w:val="24"/>
        </w:rPr>
        <w:t xml:space="preserve"> </w:t>
      </w:r>
      <w:r w:rsidRPr="009C16B6">
        <w:rPr>
          <w:rFonts w:ascii="Arial" w:hAnsi="Arial" w:cs="Arial"/>
          <w:sz w:val="24"/>
          <w:szCs w:val="24"/>
        </w:rPr>
        <w:t xml:space="preserve">Широкое применение. Используется для разработки веб-приложений, игр, удобен для автоматизации, математических вычислений, машинного обучения, в области интернета вещей. Существует реализация под названием </w:t>
      </w:r>
      <w:proofErr w:type="spellStart"/>
      <w:r w:rsidRPr="009C16B6">
        <w:rPr>
          <w:rFonts w:ascii="Arial" w:hAnsi="Arial" w:cs="Arial"/>
          <w:sz w:val="24"/>
          <w:szCs w:val="24"/>
        </w:rPr>
        <w:t>Micro</w:t>
      </w:r>
      <w:proofErr w:type="spellEnd"/>
      <w:r w:rsidRPr="009C16B6">
        <w:rPr>
          <w:rFonts w:ascii="Arial" w:hAnsi="Arial" w:cs="Arial"/>
          <w:sz w:val="24"/>
          <w:szCs w:val="24"/>
        </w:rPr>
        <w:t xml:space="preserve"> Python, оптимизированная для запуска на микроконтроллерах (можно писать инструкции, логику взаимодействия устройств, организовывать связь, реализовывать умный дом).</w:t>
      </w:r>
      <w:r w:rsidRPr="009C16B6">
        <w:rPr>
          <w:rFonts w:ascii="Arial" w:hAnsi="Arial" w:cs="Arial"/>
          <w:color w:val="4472C4" w:themeColor="accent1"/>
          <w:sz w:val="24"/>
          <w:szCs w:val="24"/>
        </w:rPr>
        <w:t>5)</w:t>
      </w:r>
      <w:r w:rsidRPr="009C16B6">
        <w:rPr>
          <w:color w:val="4472C4" w:themeColor="accent1"/>
          <w:sz w:val="24"/>
          <w:szCs w:val="24"/>
        </w:rPr>
        <w:t xml:space="preserve"> </w:t>
      </w:r>
      <w:r w:rsidRPr="009C16B6">
        <w:rPr>
          <w:rFonts w:ascii="Arial" w:hAnsi="Arial" w:cs="Arial"/>
          <w:sz w:val="24"/>
          <w:szCs w:val="24"/>
        </w:rPr>
        <w:t xml:space="preserve">Высокая востребованность на </w:t>
      </w:r>
      <w:proofErr w:type="spellStart"/>
      <w:r w:rsidRPr="009C16B6">
        <w:rPr>
          <w:rFonts w:ascii="Arial" w:hAnsi="Arial" w:cs="Arial"/>
          <w:sz w:val="24"/>
          <w:szCs w:val="24"/>
        </w:rPr>
        <w:t>рынкетруда.Любой</w:t>
      </w:r>
      <w:proofErr w:type="spellEnd"/>
      <w:r w:rsidRPr="009C16B6">
        <w:rPr>
          <w:rFonts w:ascii="Arial" w:hAnsi="Arial" w:cs="Arial"/>
          <w:sz w:val="24"/>
          <w:szCs w:val="24"/>
        </w:rPr>
        <w:t xml:space="preserve"> хороший ЯП будет востребован на рынке труда и люди ,его освоившие могут не волноваться ,что в ближайшей </w:t>
      </w:r>
      <w:proofErr w:type="spellStart"/>
      <w:r w:rsidRPr="009C16B6">
        <w:rPr>
          <w:rFonts w:ascii="Arial" w:hAnsi="Arial" w:cs="Arial"/>
          <w:sz w:val="24"/>
          <w:szCs w:val="24"/>
        </w:rPr>
        <w:t>преспективе</w:t>
      </w:r>
      <w:proofErr w:type="spellEnd"/>
      <w:r w:rsidRPr="009C16B6">
        <w:rPr>
          <w:rFonts w:ascii="Arial" w:hAnsi="Arial" w:cs="Arial"/>
          <w:sz w:val="24"/>
          <w:szCs w:val="24"/>
        </w:rPr>
        <w:t xml:space="preserve"> у них будут финансовые трудности или же проблемы с трудоустройством.</w:t>
      </w:r>
      <w:r w:rsidRPr="009C16B6">
        <w:rPr>
          <w:rFonts w:ascii="Arial" w:hAnsi="Arial" w:cs="Arial"/>
          <w:color w:val="4472C4" w:themeColor="accent1"/>
          <w:sz w:val="24"/>
          <w:szCs w:val="24"/>
        </w:rPr>
        <w:t>6)</w:t>
      </w:r>
      <w:r w:rsidRPr="009C16B6">
        <w:rPr>
          <w:color w:val="4472C4" w:themeColor="accent1"/>
          <w:sz w:val="24"/>
          <w:szCs w:val="24"/>
        </w:rPr>
        <w:t xml:space="preserve"> </w:t>
      </w:r>
      <w:r w:rsidRPr="009C16B6">
        <w:rPr>
          <w:rFonts w:ascii="Arial" w:hAnsi="Arial" w:cs="Arial"/>
          <w:sz w:val="24"/>
          <w:szCs w:val="24"/>
        </w:rPr>
        <w:t>Высокая производительность.</w:t>
      </w:r>
      <w:r w:rsidRPr="009C16B6">
        <w:rPr>
          <w:rFonts w:ascii="Arial" w:hAnsi="Arial" w:cs="Arial"/>
          <w:color w:val="4472C4" w:themeColor="accent1"/>
          <w:sz w:val="24"/>
          <w:szCs w:val="24"/>
        </w:rPr>
        <w:t>7)</w:t>
      </w:r>
      <w:r w:rsidRPr="009C16B6">
        <w:rPr>
          <w:color w:val="4472C4" w:themeColor="accent1"/>
          <w:sz w:val="24"/>
          <w:szCs w:val="24"/>
        </w:rPr>
        <w:t xml:space="preserve"> </w:t>
      </w:r>
      <w:proofErr w:type="spellStart"/>
      <w:r w:rsidRPr="009C16B6">
        <w:rPr>
          <w:sz w:val="24"/>
          <w:szCs w:val="24"/>
        </w:rPr>
        <w:t>Бесплатность.Чем</w:t>
      </w:r>
      <w:proofErr w:type="spellEnd"/>
      <w:r w:rsidRPr="009C16B6">
        <w:rPr>
          <w:sz w:val="24"/>
          <w:szCs w:val="24"/>
        </w:rPr>
        <w:t xml:space="preserve"> доступнее ЯП для кампаний и соло-разработчиков ,тем </w:t>
      </w:r>
      <w:proofErr w:type="spellStart"/>
      <w:r w:rsidRPr="009C16B6">
        <w:rPr>
          <w:sz w:val="24"/>
          <w:szCs w:val="24"/>
        </w:rPr>
        <w:t>сильнне</w:t>
      </w:r>
      <w:proofErr w:type="spellEnd"/>
      <w:r w:rsidRPr="009C16B6">
        <w:rPr>
          <w:sz w:val="24"/>
          <w:szCs w:val="24"/>
        </w:rPr>
        <w:t xml:space="preserve"> его </w:t>
      </w:r>
      <w:proofErr w:type="spellStart"/>
      <w:r w:rsidRPr="009C16B6">
        <w:rPr>
          <w:sz w:val="24"/>
          <w:szCs w:val="24"/>
        </w:rPr>
        <w:t>комьюнити</w:t>
      </w:r>
      <w:proofErr w:type="spellEnd"/>
      <w:r w:rsidRPr="009C16B6">
        <w:rPr>
          <w:sz w:val="24"/>
          <w:szCs w:val="24"/>
        </w:rPr>
        <w:t xml:space="preserve"> и больше обучающих </w:t>
      </w:r>
      <w:proofErr w:type="spellStart"/>
      <w:r w:rsidRPr="009C16B6">
        <w:rPr>
          <w:sz w:val="24"/>
          <w:szCs w:val="24"/>
        </w:rPr>
        <w:t>видео,решений</w:t>
      </w:r>
      <w:proofErr w:type="spellEnd"/>
      <w:r w:rsidRPr="009C16B6">
        <w:rPr>
          <w:sz w:val="24"/>
          <w:szCs w:val="24"/>
        </w:rPr>
        <w:t xml:space="preserve"> задач и проблем ,написанных на этом ЯП.</w:t>
      </w:r>
    </w:p>
    <w:p w14:paraId="16C23CF3" w14:textId="7BE9993C" w:rsidR="00712FD4" w:rsidRPr="009C16B6" w:rsidRDefault="00712FD4" w:rsidP="00712FD4">
      <w:pPr>
        <w:rPr>
          <w:sz w:val="24"/>
          <w:szCs w:val="24"/>
        </w:rPr>
      </w:pPr>
    </w:p>
    <w:p w14:paraId="4BA88955" w14:textId="1BA96982" w:rsidR="00712FD4" w:rsidRPr="009C16B6" w:rsidRDefault="00712FD4" w:rsidP="00712FD4">
      <w:pPr>
        <w:rPr>
          <w:sz w:val="24"/>
          <w:szCs w:val="24"/>
        </w:rPr>
      </w:pPr>
    </w:p>
    <w:p w14:paraId="4D415BB8" w14:textId="5F688439" w:rsidR="00712FD4" w:rsidRPr="009C16B6" w:rsidRDefault="00712FD4" w:rsidP="00712FD4">
      <w:pPr>
        <w:rPr>
          <w:sz w:val="24"/>
          <w:szCs w:val="24"/>
        </w:rPr>
      </w:pPr>
    </w:p>
    <w:p w14:paraId="4E830251" w14:textId="77777777" w:rsidR="00B57BF6" w:rsidRPr="009C16B6" w:rsidRDefault="00B57BF6" w:rsidP="00712FD4">
      <w:pPr>
        <w:rPr>
          <w:color w:val="FF0000"/>
          <w:sz w:val="24"/>
          <w:szCs w:val="24"/>
        </w:rPr>
      </w:pPr>
    </w:p>
    <w:p w14:paraId="048DF7B0" w14:textId="77777777" w:rsidR="00B57BF6" w:rsidRPr="009C16B6" w:rsidRDefault="00B57BF6" w:rsidP="00712FD4">
      <w:pPr>
        <w:rPr>
          <w:color w:val="FF0000"/>
          <w:sz w:val="24"/>
          <w:szCs w:val="24"/>
        </w:rPr>
      </w:pPr>
    </w:p>
    <w:p w14:paraId="7273B8D9" w14:textId="77777777" w:rsidR="00B57BF6" w:rsidRPr="009C16B6" w:rsidRDefault="00B57BF6" w:rsidP="00712FD4">
      <w:pPr>
        <w:rPr>
          <w:color w:val="FF0000"/>
          <w:sz w:val="24"/>
          <w:szCs w:val="24"/>
        </w:rPr>
      </w:pPr>
    </w:p>
    <w:p w14:paraId="4DB30EEA" w14:textId="77777777" w:rsidR="00B57BF6" w:rsidRPr="009C16B6" w:rsidRDefault="00B57BF6" w:rsidP="00712FD4">
      <w:pPr>
        <w:rPr>
          <w:color w:val="FF0000"/>
          <w:sz w:val="24"/>
          <w:szCs w:val="24"/>
        </w:rPr>
      </w:pPr>
    </w:p>
    <w:p w14:paraId="4031547E" w14:textId="77777777" w:rsidR="00B57BF6" w:rsidRPr="009C16B6" w:rsidRDefault="00B57BF6" w:rsidP="00712FD4">
      <w:pPr>
        <w:rPr>
          <w:color w:val="FF0000"/>
          <w:sz w:val="24"/>
          <w:szCs w:val="24"/>
        </w:rPr>
      </w:pPr>
    </w:p>
    <w:p w14:paraId="27A82D2B" w14:textId="77777777" w:rsidR="00B57BF6" w:rsidRPr="009C16B6" w:rsidRDefault="00B57BF6" w:rsidP="00712FD4">
      <w:pPr>
        <w:rPr>
          <w:color w:val="FF0000"/>
          <w:sz w:val="24"/>
          <w:szCs w:val="24"/>
        </w:rPr>
      </w:pPr>
    </w:p>
    <w:p w14:paraId="2A98D64B" w14:textId="77777777" w:rsidR="00B57BF6" w:rsidRPr="009C16B6" w:rsidRDefault="00B57BF6" w:rsidP="00712FD4">
      <w:pPr>
        <w:rPr>
          <w:color w:val="FF0000"/>
          <w:sz w:val="24"/>
          <w:szCs w:val="24"/>
        </w:rPr>
      </w:pPr>
    </w:p>
    <w:p w14:paraId="7860BCDA" w14:textId="77777777" w:rsidR="00B57BF6" w:rsidRPr="009C16B6" w:rsidRDefault="00B57BF6" w:rsidP="00712FD4">
      <w:pPr>
        <w:rPr>
          <w:color w:val="FF0000"/>
          <w:sz w:val="24"/>
          <w:szCs w:val="24"/>
        </w:rPr>
      </w:pPr>
    </w:p>
    <w:p w14:paraId="71DDF7F1" w14:textId="77777777" w:rsidR="00B57BF6" w:rsidRPr="009C16B6" w:rsidRDefault="00B57BF6" w:rsidP="00712FD4">
      <w:pPr>
        <w:rPr>
          <w:color w:val="FF0000"/>
          <w:sz w:val="24"/>
          <w:szCs w:val="24"/>
        </w:rPr>
      </w:pPr>
    </w:p>
    <w:p w14:paraId="533C751A" w14:textId="77777777" w:rsidR="00B57BF6" w:rsidRPr="009C16B6" w:rsidRDefault="00B57BF6" w:rsidP="00712FD4">
      <w:pPr>
        <w:rPr>
          <w:color w:val="FF0000"/>
          <w:sz w:val="24"/>
          <w:szCs w:val="24"/>
        </w:rPr>
      </w:pPr>
    </w:p>
    <w:p w14:paraId="35C47228" w14:textId="77777777" w:rsidR="00B57BF6" w:rsidRPr="009C16B6" w:rsidRDefault="00B57BF6" w:rsidP="00712FD4">
      <w:pPr>
        <w:rPr>
          <w:color w:val="FF0000"/>
          <w:sz w:val="24"/>
          <w:szCs w:val="24"/>
        </w:rPr>
      </w:pPr>
    </w:p>
    <w:p w14:paraId="08825E2C" w14:textId="77777777" w:rsidR="00B57BF6" w:rsidRPr="009C16B6" w:rsidRDefault="00B57BF6" w:rsidP="00712FD4">
      <w:pPr>
        <w:rPr>
          <w:color w:val="FF0000"/>
          <w:sz w:val="24"/>
          <w:szCs w:val="24"/>
        </w:rPr>
      </w:pPr>
    </w:p>
    <w:p w14:paraId="5F747CFC" w14:textId="77777777" w:rsidR="00B57BF6" w:rsidRPr="009C16B6" w:rsidRDefault="00B57BF6" w:rsidP="00712FD4">
      <w:pPr>
        <w:rPr>
          <w:color w:val="FF0000"/>
          <w:sz w:val="24"/>
          <w:szCs w:val="24"/>
        </w:rPr>
      </w:pPr>
    </w:p>
    <w:p w14:paraId="772CBCDB" w14:textId="77777777" w:rsidR="00B57BF6" w:rsidRPr="009C16B6" w:rsidRDefault="00B57BF6" w:rsidP="00712FD4">
      <w:pPr>
        <w:rPr>
          <w:color w:val="FF0000"/>
          <w:sz w:val="24"/>
          <w:szCs w:val="24"/>
        </w:rPr>
      </w:pPr>
    </w:p>
    <w:p w14:paraId="24141B59" w14:textId="77777777" w:rsidR="00B57BF6" w:rsidRPr="009C16B6" w:rsidRDefault="00B57BF6" w:rsidP="00712FD4">
      <w:pPr>
        <w:rPr>
          <w:color w:val="FF0000"/>
          <w:sz w:val="24"/>
          <w:szCs w:val="24"/>
        </w:rPr>
      </w:pPr>
    </w:p>
    <w:p w14:paraId="2538C623" w14:textId="77777777" w:rsidR="00B57BF6" w:rsidRPr="009C16B6" w:rsidRDefault="00B57BF6" w:rsidP="00712FD4">
      <w:pPr>
        <w:rPr>
          <w:color w:val="FF0000"/>
          <w:sz w:val="24"/>
          <w:szCs w:val="24"/>
        </w:rPr>
      </w:pPr>
    </w:p>
    <w:p w14:paraId="7923DF83" w14:textId="77777777" w:rsidR="00B57BF6" w:rsidRPr="009C16B6" w:rsidRDefault="00B57BF6" w:rsidP="00712FD4">
      <w:pPr>
        <w:rPr>
          <w:color w:val="FF0000"/>
          <w:sz w:val="24"/>
          <w:szCs w:val="24"/>
        </w:rPr>
      </w:pPr>
    </w:p>
    <w:p w14:paraId="46180452" w14:textId="77777777" w:rsidR="00B57BF6" w:rsidRPr="009C16B6" w:rsidRDefault="00B57BF6" w:rsidP="00712FD4">
      <w:pPr>
        <w:rPr>
          <w:color w:val="FF0000"/>
          <w:sz w:val="24"/>
          <w:szCs w:val="24"/>
        </w:rPr>
      </w:pPr>
    </w:p>
    <w:p w14:paraId="6DE051D0" w14:textId="77777777" w:rsidR="00B57BF6" w:rsidRPr="009C16B6" w:rsidRDefault="00B57BF6" w:rsidP="00712FD4">
      <w:pPr>
        <w:rPr>
          <w:color w:val="FF0000"/>
          <w:sz w:val="24"/>
          <w:szCs w:val="24"/>
        </w:rPr>
      </w:pPr>
    </w:p>
    <w:p w14:paraId="57AFB285" w14:textId="77777777" w:rsidR="00B57BF6" w:rsidRPr="009C16B6" w:rsidRDefault="00B57BF6" w:rsidP="00712FD4">
      <w:pPr>
        <w:rPr>
          <w:color w:val="FF0000"/>
          <w:sz w:val="24"/>
          <w:szCs w:val="24"/>
        </w:rPr>
      </w:pPr>
    </w:p>
    <w:p w14:paraId="31B79251" w14:textId="77777777" w:rsidR="00B57BF6" w:rsidRPr="009C16B6" w:rsidRDefault="00B57BF6" w:rsidP="00712FD4">
      <w:pPr>
        <w:rPr>
          <w:color w:val="FF0000"/>
          <w:sz w:val="24"/>
          <w:szCs w:val="24"/>
        </w:rPr>
      </w:pPr>
    </w:p>
    <w:p w14:paraId="7776E4CA" w14:textId="77777777" w:rsidR="003E413B" w:rsidRPr="009C16B6" w:rsidRDefault="003E413B" w:rsidP="00712FD4">
      <w:pPr>
        <w:rPr>
          <w:color w:val="FF0000"/>
          <w:sz w:val="24"/>
          <w:szCs w:val="24"/>
        </w:rPr>
      </w:pPr>
    </w:p>
    <w:p w14:paraId="14EE9F6E" w14:textId="77777777" w:rsidR="003E413B" w:rsidRPr="009C16B6" w:rsidRDefault="003E413B" w:rsidP="00712FD4">
      <w:pPr>
        <w:rPr>
          <w:color w:val="FF0000"/>
          <w:sz w:val="24"/>
          <w:szCs w:val="24"/>
        </w:rPr>
      </w:pPr>
    </w:p>
    <w:p w14:paraId="47A56B81" w14:textId="5A6521C4" w:rsidR="00712FD4" w:rsidRPr="009C16B6" w:rsidRDefault="003E413B" w:rsidP="00712FD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9C16B6">
        <w:rPr>
          <w:color w:val="FF0000"/>
          <w:sz w:val="24"/>
          <w:szCs w:val="24"/>
        </w:rPr>
        <w:t xml:space="preserve">                                                                           </w:t>
      </w:r>
      <w:r w:rsidR="00B57BF6" w:rsidRPr="009C16B6">
        <w:rPr>
          <w:color w:val="FF0000"/>
          <w:sz w:val="24"/>
          <w:szCs w:val="24"/>
        </w:rPr>
        <w:t xml:space="preserve">      </w:t>
      </w:r>
      <w:r w:rsidR="00B57BF6" w:rsidRPr="009C16B6">
        <w:rPr>
          <w:rFonts w:ascii="Arial" w:hAnsi="Arial" w:cs="Arial"/>
          <w:color w:val="FF0000"/>
          <w:sz w:val="24"/>
          <w:szCs w:val="24"/>
          <w:lang w:val="en-US"/>
        </w:rPr>
        <w:t>18</w:t>
      </w:r>
    </w:p>
    <w:p w14:paraId="2716995D" w14:textId="6F0967AB" w:rsidR="00B57BF6" w:rsidRPr="009C16B6" w:rsidRDefault="00B57BF6" w:rsidP="00712FD4">
      <w:pPr>
        <w:rPr>
          <w:color w:val="FF0000"/>
          <w:sz w:val="24"/>
          <w:szCs w:val="24"/>
          <w:lang w:val="en-US"/>
        </w:rPr>
      </w:pPr>
      <w:r w:rsidRPr="009C16B6">
        <w:rPr>
          <w:noProof/>
          <w:sz w:val="24"/>
          <w:szCs w:val="24"/>
          <w:lang w:val="en-US"/>
        </w:rPr>
        <w:drawing>
          <wp:inline distT="0" distB="0" distL="0" distR="0" wp14:anchorId="611909B7" wp14:editId="1896A553">
            <wp:extent cx="6638925" cy="8458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09AD" w14:textId="32E5A5A2" w:rsidR="00B57BF6" w:rsidRPr="009C16B6" w:rsidRDefault="00B52FA1" w:rsidP="00712FD4">
      <w:pPr>
        <w:rPr>
          <w:color w:val="FF0000"/>
          <w:sz w:val="24"/>
          <w:szCs w:val="24"/>
          <w:lang w:val="en-US"/>
        </w:rPr>
      </w:pPr>
      <w:r w:rsidRPr="009C16B6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7C19602" wp14:editId="20F6B0B4">
            <wp:extent cx="6645910" cy="92138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1331" w14:textId="082759FA" w:rsidR="00B52FA1" w:rsidRPr="009C16B6" w:rsidRDefault="00B52FA1" w:rsidP="00712FD4">
      <w:pPr>
        <w:rPr>
          <w:color w:val="FF0000"/>
          <w:sz w:val="24"/>
          <w:szCs w:val="24"/>
          <w:lang w:val="en-US"/>
        </w:rPr>
      </w:pPr>
      <w:r w:rsidRPr="009C16B6">
        <w:rPr>
          <w:noProof/>
          <w:sz w:val="24"/>
          <w:szCs w:val="24"/>
          <w:lang w:val="en-US"/>
        </w:rPr>
        <w:drawing>
          <wp:inline distT="0" distB="0" distL="0" distR="0" wp14:anchorId="4B86C677" wp14:editId="4B6BF874">
            <wp:extent cx="6645910" cy="906780"/>
            <wp:effectExtent l="0" t="0" r="254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8B82" w14:textId="3AFFF0E4" w:rsidR="00B52FA1" w:rsidRPr="009C16B6" w:rsidRDefault="00B52FA1" w:rsidP="00712FD4">
      <w:pPr>
        <w:rPr>
          <w:color w:val="FF0000"/>
          <w:sz w:val="24"/>
          <w:szCs w:val="24"/>
          <w:lang w:val="en-US"/>
        </w:rPr>
      </w:pPr>
    </w:p>
    <w:p w14:paraId="07C9381E" w14:textId="4D7A8FD8" w:rsidR="00B52FA1" w:rsidRPr="009C16B6" w:rsidRDefault="00B52FA1" w:rsidP="00712FD4">
      <w:pPr>
        <w:rPr>
          <w:color w:val="FF0000"/>
          <w:sz w:val="24"/>
          <w:szCs w:val="24"/>
          <w:lang w:val="en-US"/>
        </w:rPr>
      </w:pPr>
    </w:p>
    <w:p w14:paraId="71ED2D1A" w14:textId="32E84445" w:rsidR="00B52FA1" w:rsidRPr="009C16B6" w:rsidRDefault="00B52FA1" w:rsidP="00712FD4">
      <w:pPr>
        <w:rPr>
          <w:color w:val="FF0000"/>
          <w:sz w:val="24"/>
          <w:szCs w:val="24"/>
          <w:lang w:val="en-US"/>
        </w:rPr>
      </w:pPr>
    </w:p>
    <w:p w14:paraId="46EAA2A3" w14:textId="77777777" w:rsidR="00B52FA1" w:rsidRPr="009C16B6" w:rsidRDefault="00B52FA1" w:rsidP="00712FD4">
      <w:pPr>
        <w:rPr>
          <w:color w:val="FF0000"/>
          <w:sz w:val="24"/>
          <w:szCs w:val="24"/>
          <w:lang w:val="en-US"/>
        </w:rPr>
      </w:pPr>
      <w:r w:rsidRPr="009C16B6">
        <w:rPr>
          <w:color w:val="FF0000"/>
          <w:sz w:val="24"/>
          <w:szCs w:val="24"/>
          <w:lang w:val="en-US"/>
        </w:rPr>
        <w:t xml:space="preserve">                                                                                           </w:t>
      </w:r>
    </w:p>
    <w:p w14:paraId="138FCE6E" w14:textId="7BA44FEA" w:rsidR="00B52FA1" w:rsidRPr="009C16B6" w:rsidRDefault="00B52FA1" w:rsidP="00712FD4">
      <w:pPr>
        <w:rPr>
          <w:color w:val="FF0000"/>
          <w:sz w:val="24"/>
          <w:szCs w:val="24"/>
          <w:lang w:val="en-US"/>
        </w:rPr>
      </w:pPr>
      <w:r w:rsidRPr="009C16B6">
        <w:rPr>
          <w:color w:val="FF0000"/>
          <w:sz w:val="24"/>
          <w:szCs w:val="24"/>
          <w:lang w:val="en-US"/>
        </w:rPr>
        <w:t xml:space="preserve">                                                                                 19</w:t>
      </w:r>
    </w:p>
    <w:p w14:paraId="263E1707" w14:textId="78BD31F6" w:rsidR="00B52FA1" w:rsidRPr="009C16B6" w:rsidRDefault="00B52FA1" w:rsidP="00B52FA1">
      <w:pPr>
        <w:rPr>
          <w:rFonts w:ascii="Arial" w:hAnsi="Arial" w:cs="Arial"/>
          <w:color w:val="FF0000"/>
          <w:sz w:val="24"/>
          <w:szCs w:val="24"/>
        </w:rPr>
      </w:pPr>
      <w:r w:rsidRPr="009C16B6">
        <w:rPr>
          <w:rFonts w:ascii="Arial" w:hAnsi="Arial" w:cs="Arial"/>
          <w:color w:val="4472C4" w:themeColor="accent1"/>
          <w:sz w:val="24"/>
          <w:szCs w:val="24"/>
        </w:rPr>
        <w:t xml:space="preserve">                                </w:t>
      </w:r>
    </w:p>
    <w:p w14:paraId="37063E03" w14:textId="77777777" w:rsidR="00B52FA1" w:rsidRPr="009C16B6" w:rsidRDefault="00B52FA1" w:rsidP="00B52FA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pPr w:leftFromText="45" w:rightFromText="45" w:vertAnchor="text"/>
        <w:tblW w:w="4500" w:type="dxa"/>
        <w:tblCellSpacing w:w="3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500"/>
      </w:tblGrid>
      <w:tr w:rsidR="00B52FA1" w:rsidRPr="009C16B6" w14:paraId="77C09FBC" w14:textId="77777777" w:rsidTr="00514E86">
        <w:trPr>
          <w:tblCellSpacing w:w="30" w:type="dxa"/>
        </w:trPr>
        <w:tc>
          <w:tcPr>
            <w:tcW w:w="0" w:type="auto"/>
            <w:shd w:val="clear" w:color="auto" w:fill="FFFFFF"/>
            <w:hideMark/>
          </w:tcPr>
          <w:p w14:paraId="0585C419" w14:textId="77777777" w:rsidR="00B52FA1" w:rsidRPr="009C16B6" w:rsidRDefault="00B52FA1" w:rsidP="00514E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3BCF964" w14:textId="77777777" w:rsidR="00B52FA1" w:rsidRPr="009C16B6" w:rsidRDefault="00B52FA1" w:rsidP="00B52FA1">
      <w:pPr>
        <w:shd w:val="clear" w:color="auto" w:fill="FFFFFF"/>
        <w:spacing w:before="120" w:after="120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Интерпретаторы и компиляторы. Для того чтобы процес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>сор мог выполнить программу, эта программа и данные, с которыми она работает, должны быть загружены в опера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>тивную память.</w:t>
      </w:r>
    </w:p>
    <w:p w14:paraId="73B8422C" w14:textId="77777777" w:rsidR="00B52FA1" w:rsidRPr="009C16B6" w:rsidRDefault="00B52FA1" w:rsidP="00B52FA1">
      <w:pPr>
        <w:shd w:val="clear" w:color="auto" w:fill="FFFFFF"/>
        <w:spacing w:before="120" w:after="120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Итак, мы создали программу на языке программирова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>ния (некоторый текст) и загрузили ее в оперативную па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>мять. Теперь мы хотим, чтобы процессор ее выполнил, одна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>ко процессор «понимает» команды только на машинном языке, а наша программа написана на языке программиро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>вания. Как быть?</w:t>
      </w:r>
    </w:p>
    <w:p w14:paraId="7ECF91CF" w14:textId="77777777" w:rsidR="00B52FA1" w:rsidRPr="009C16B6" w:rsidRDefault="00B52FA1" w:rsidP="00B52FA1">
      <w:pPr>
        <w:shd w:val="clear" w:color="auto" w:fill="FFFFFF"/>
        <w:spacing w:before="120" w:after="120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Необходимо, чтобы в оперативной памяти находилась программа-переводчик (транслятор), автоматически пере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>водящая программу с языка программирования на машин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>ный язык. Компьютер может выполнять программы, напи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>санные только на том языке программирования, транслятор которого размещен в оперативной памяти компьютера.</w:t>
      </w:r>
    </w:p>
    <w:p w14:paraId="7C19ADE7" w14:textId="77777777" w:rsidR="00B52FA1" w:rsidRPr="009C16B6" w:rsidRDefault="00B52FA1" w:rsidP="00B52FA1">
      <w:pPr>
        <w:shd w:val="clear" w:color="auto" w:fill="FFFFFF"/>
        <w:spacing w:before="120" w:after="120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Трансляторы языков программирования бывают двух ти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>пов: интерпретаторы и компиляторы. Интерпретатор — это программа, которая обеспечивает последовательный пе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>ревод инструкций программы на машинный язык и их вы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>полнение. Поэтому при каждом запуске программы на вы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>полнение эта процедура повторяется. Достоинством интерпретаторов является удобство отладки программы (по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>иска в ней ошибок), так как возможно пошаговое ее выпол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>нение, а недостатком — сравнительно малая скорость вы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>полнения.</w:t>
      </w:r>
    </w:p>
    <w:p w14:paraId="003172EE" w14:textId="77777777" w:rsidR="00B52FA1" w:rsidRPr="009C16B6" w:rsidRDefault="00B52FA1" w:rsidP="00B52FA1">
      <w:pPr>
        <w:shd w:val="clear" w:color="auto" w:fill="FFFFFF"/>
        <w:spacing w:before="120" w:after="120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Компилятор действует иначе, он переводит весь текст программы на машинный язык и сохраняет его в исполни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 xml:space="preserve">мом файле (обычно с расширением </w:t>
      </w:r>
      <w:proofErr w:type="spellStart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ехе</w:t>
      </w:r>
      <w:proofErr w:type="spellEnd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). Затем этот уже го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>товый к выполнению файл, записанный на машинном язы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>ке, можно запускать на исполнение многократно. Достоин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>ством компиляторов является большая скорость выполне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>ния программы, а недостатком — трудоемкость отладки, так как невозможно пошаговое выполнение программы.</w:t>
      </w:r>
    </w:p>
    <w:p w14:paraId="0412B941" w14:textId="77777777" w:rsidR="00B52FA1" w:rsidRPr="009C16B6" w:rsidRDefault="00B52FA1" w:rsidP="00B52FA1">
      <w:pPr>
        <w:shd w:val="clear" w:color="auto" w:fill="FFFFFF"/>
        <w:spacing w:before="120" w:after="120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Современные системы программирования, и в том числе </w:t>
      </w:r>
      <w:proofErr w:type="spellStart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Visual</w:t>
      </w:r>
      <w:proofErr w:type="spellEnd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</w:t>
      </w:r>
      <w:proofErr w:type="spellStart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Basic</w:t>
      </w:r>
      <w:proofErr w:type="spellEnd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, позволяют работать в режиме как интерпретато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>ра, так и компилятора. На этапе разработки и отладки про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>граммы используется режим интерпретатора, а для получе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>ния готовой исполняемой программы — режим компилятора.</w:t>
      </w:r>
    </w:p>
    <w:p w14:paraId="5D59AD35" w14:textId="77777777" w:rsidR="00B52FA1" w:rsidRPr="009C16B6" w:rsidRDefault="00B52FA1" w:rsidP="00B52FA1">
      <w:pPr>
        <w:shd w:val="clear" w:color="auto" w:fill="FFFFFF"/>
        <w:spacing w:before="120" w:after="120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Процесс выполнения программы. Рассмотрим процесс выполнения программы на примере рассмотренной выше программы (проект «Переменные»), написанной на языке программирования </w:t>
      </w:r>
      <w:proofErr w:type="spellStart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Visual</w:t>
      </w:r>
      <w:proofErr w:type="spellEnd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</w:t>
      </w:r>
      <w:proofErr w:type="spellStart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Basic</w:t>
      </w:r>
      <w:proofErr w:type="spellEnd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.</w:t>
      </w:r>
    </w:p>
    <w:p w14:paraId="5456B41D" w14:textId="77777777" w:rsidR="00B52FA1" w:rsidRPr="009C16B6" w:rsidRDefault="00B52FA1" w:rsidP="00B52FA1">
      <w:pPr>
        <w:shd w:val="clear" w:color="auto" w:fill="FFFFFF"/>
        <w:spacing w:before="120" w:after="120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lastRenderedPageBreak/>
        <w:t>Ввод текста программы в оперативную память. Текст программы вводится в оперативную память с помо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>щью клавиатуры или считывается из внешней памяти. Текст программы займет в памяти определенное количество ячеек (например, с ячейки номер I по ячейку I+K).</w:t>
      </w:r>
    </w:p>
    <w:p w14:paraId="1D4898C6" w14:textId="77777777" w:rsidR="00B52FA1" w:rsidRPr="009C16B6" w:rsidRDefault="00B52FA1" w:rsidP="00B52FA1">
      <w:pPr>
        <w:shd w:val="clear" w:color="auto" w:fill="FFFFFF"/>
        <w:spacing w:before="120" w:after="120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Перевод программы на машинный язык. Наша про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>грамма будет записана в памяти во внутреннем представле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 xml:space="preserve">нии языка программирования </w:t>
      </w:r>
      <w:proofErr w:type="spellStart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Visual</w:t>
      </w:r>
      <w:proofErr w:type="spellEnd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</w:t>
      </w:r>
      <w:proofErr w:type="spellStart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Basic</w:t>
      </w:r>
      <w:proofErr w:type="spellEnd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, который процессор «не понимает». Для перевода программы на машинный язык, понятный процессору, в памяти должна находиться программа-транслятор языка </w:t>
      </w:r>
      <w:proofErr w:type="spellStart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Visual</w:t>
      </w:r>
      <w:proofErr w:type="spellEnd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</w:t>
      </w:r>
      <w:proofErr w:type="spellStart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Basic</w:t>
      </w:r>
      <w:proofErr w:type="spellEnd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. Программа-транс - </w:t>
      </w:r>
      <w:proofErr w:type="spellStart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лятор</w:t>
      </w:r>
      <w:proofErr w:type="spellEnd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после считывания в оперативную память из внешней памяти будет занимать в памяти определенное количество ячеек (например, с ячейки номер N по ячейку N+M).</w:t>
      </w:r>
    </w:p>
    <w:p w14:paraId="0519AE6A" w14:textId="77777777" w:rsidR="00B52FA1" w:rsidRPr="009C16B6" w:rsidRDefault="00B52FA1" w:rsidP="00B52FA1">
      <w:pPr>
        <w:shd w:val="clear" w:color="auto" w:fill="FFFFFF"/>
        <w:spacing w:before="120" w:after="120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Выполнение программы. После запуска программы на выполнение процессор последовательно будет считывать из памяти операторы и их выполнять.</w:t>
      </w:r>
    </w:p>
    <w:p w14:paraId="07882AB7" w14:textId="77777777" w:rsidR="00B52FA1" w:rsidRPr="009C16B6" w:rsidRDefault="00B52FA1" w:rsidP="00B52FA1">
      <w:pPr>
        <w:shd w:val="clear" w:color="auto" w:fill="FFFFFF"/>
        <w:spacing w:before="120" w:after="120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В процессе выполнения оператора объявления переменных </w:t>
      </w:r>
      <w:proofErr w:type="spellStart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Dim</w:t>
      </w:r>
      <w:proofErr w:type="spellEnd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в оперативной памяти для их хранения отводится необхо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 xml:space="preserve">димое количество </w:t>
      </w:r>
      <w:proofErr w:type="spellStart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ячееек</w:t>
      </w:r>
      <w:proofErr w:type="spellEnd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: для целочисленных переменных </w:t>
      </w:r>
      <w:proofErr w:type="spellStart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intA</w:t>
      </w:r>
      <w:proofErr w:type="spellEnd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, </w:t>
      </w:r>
      <w:proofErr w:type="spellStart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intB</w:t>
      </w:r>
      <w:proofErr w:type="spellEnd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— по две ячейки, для неотрицательной целочис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 xml:space="preserve">ленной переменной </w:t>
      </w:r>
      <w:proofErr w:type="spellStart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bytC</w:t>
      </w:r>
      <w:proofErr w:type="spellEnd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— одна ячейка, для переменной оди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 xml:space="preserve">нарной точности </w:t>
      </w:r>
      <w:proofErr w:type="spellStart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sngD</w:t>
      </w:r>
      <w:proofErr w:type="spellEnd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— четыре ячейки, для переменной двойной точности </w:t>
      </w:r>
      <w:proofErr w:type="spellStart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dblE</w:t>
      </w:r>
      <w:proofErr w:type="spellEnd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— восемь ячеек, для строковых пере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 xml:space="preserve">менных </w:t>
      </w:r>
      <w:proofErr w:type="spellStart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strA</w:t>
      </w:r>
      <w:proofErr w:type="spellEnd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и </w:t>
      </w:r>
      <w:proofErr w:type="spellStart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strB</w:t>
      </w:r>
      <w:proofErr w:type="spellEnd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количество ячеек, равное количеству символов, составляющих их значения, для логических пере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 xml:space="preserve">менных </w:t>
      </w:r>
      <w:proofErr w:type="spellStart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ЫпА</w:t>
      </w:r>
      <w:proofErr w:type="spellEnd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, </w:t>
      </w:r>
      <w:proofErr w:type="spellStart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ЫпВ</w:t>
      </w:r>
      <w:proofErr w:type="spellEnd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, </w:t>
      </w:r>
      <w:proofErr w:type="spellStart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ЫпС</w:t>
      </w:r>
      <w:proofErr w:type="spellEnd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— по две ячейки. Таким образом, в памяти для хранения данных (значений переменных) будет отведено определенное количество ячеек, </w:t>
      </w:r>
      <w:proofErr w:type="gramStart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например</w:t>
      </w:r>
      <w:proofErr w:type="gramEnd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ячейки с 1-й по 39-ю </w:t>
      </w:r>
    </w:p>
    <w:p w14:paraId="0DDB6089" w14:textId="77777777" w:rsidR="00B52FA1" w:rsidRPr="009C16B6" w:rsidRDefault="00B52FA1" w:rsidP="00B52FA1">
      <w:pPr>
        <w:shd w:val="clear" w:color="auto" w:fill="FFFFFF"/>
        <w:spacing w:before="120" w:after="120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Далее, в процессе выполнения операторов присваивания в отведенные переменным области оперативной памяти за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>писываются их значения. Если в правой части оператора присваивания находятся арифметические выражения, то предварительно вычисляются их значения.</w:t>
      </w:r>
    </w:p>
    <w:p w14:paraId="34132822" w14:textId="77777777" w:rsidR="00B52FA1" w:rsidRPr="009C16B6" w:rsidRDefault="00B52FA1" w:rsidP="00B52FA1">
      <w:pPr>
        <w:shd w:val="clear" w:color="auto" w:fill="FFFFFF"/>
        <w:spacing w:before="120" w:after="120"/>
        <w:ind w:left="120" w:right="450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Затем с помощью метода </w:t>
      </w:r>
      <w:proofErr w:type="spellStart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Print</w:t>
      </w:r>
      <w:proofErr w:type="spellEnd"/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производится вывод зна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>чений переменных на форму, реализующую графический интерфейс программы. В этом процессе значения перемен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>ных считываются из памяти и высвечиваются на экране мо</w:t>
      </w:r>
      <w:r w:rsidRPr="009C16B6">
        <w:rPr>
          <w:rFonts w:ascii="Arial" w:eastAsia="Times New Roman" w:hAnsi="Arial" w:cs="Arial"/>
          <w:color w:val="424242"/>
          <w:sz w:val="24"/>
          <w:szCs w:val="24"/>
          <w:lang w:eastAsia="ru-RU"/>
        </w:rPr>
        <w:softHyphen/>
        <w:t>нитора.</w:t>
      </w:r>
    </w:p>
    <w:p w14:paraId="599E3AAE" w14:textId="20B84BEA" w:rsidR="00B52FA1" w:rsidRPr="009C16B6" w:rsidRDefault="00B52FA1" w:rsidP="00712FD4">
      <w:pPr>
        <w:rPr>
          <w:color w:val="FF0000"/>
          <w:sz w:val="24"/>
          <w:szCs w:val="24"/>
        </w:rPr>
      </w:pPr>
    </w:p>
    <w:p w14:paraId="594524FA" w14:textId="4CA863E9" w:rsidR="005B5EEB" w:rsidRPr="009C16B6" w:rsidRDefault="005B5EEB" w:rsidP="00712FD4">
      <w:pPr>
        <w:rPr>
          <w:color w:val="FF0000"/>
          <w:sz w:val="24"/>
          <w:szCs w:val="24"/>
        </w:rPr>
      </w:pPr>
    </w:p>
    <w:p w14:paraId="730DBA5B" w14:textId="70B337A8" w:rsidR="005B5EEB" w:rsidRPr="009C16B6" w:rsidRDefault="005B5EEB" w:rsidP="00712FD4">
      <w:pPr>
        <w:rPr>
          <w:color w:val="FF0000"/>
          <w:sz w:val="24"/>
          <w:szCs w:val="24"/>
        </w:rPr>
      </w:pPr>
    </w:p>
    <w:p w14:paraId="266B18F3" w14:textId="77777777" w:rsidR="005B5EEB" w:rsidRPr="009C16B6" w:rsidRDefault="005B5EEB" w:rsidP="00712FD4">
      <w:pPr>
        <w:rPr>
          <w:color w:val="FF0000"/>
          <w:sz w:val="24"/>
          <w:szCs w:val="24"/>
        </w:rPr>
      </w:pPr>
    </w:p>
    <w:p w14:paraId="11E91589" w14:textId="35EBD1AE" w:rsidR="00B52FA1" w:rsidRPr="009C16B6" w:rsidRDefault="00B52FA1" w:rsidP="00712FD4">
      <w:pPr>
        <w:rPr>
          <w:color w:val="FF0000"/>
          <w:sz w:val="24"/>
          <w:szCs w:val="24"/>
        </w:rPr>
      </w:pPr>
    </w:p>
    <w:p w14:paraId="1ED7AAC2" w14:textId="038D2097" w:rsidR="00B52FA1" w:rsidRPr="009C16B6" w:rsidRDefault="00B52FA1" w:rsidP="00B52FA1">
      <w:pPr>
        <w:shd w:val="clear" w:color="auto" w:fill="FFFFFF"/>
        <w:contextualSpacing/>
        <w:mirrorIndents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9C16B6">
        <w:rPr>
          <w:rFonts w:ascii="Arial" w:hAnsi="Arial" w:cs="Arial"/>
          <w:color w:val="FF0000"/>
          <w:sz w:val="24"/>
          <w:szCs w:val="24"/>
        </w:rPr>
        <w:t xml:space="preserve">                                                                   20</w:t>
      </w:r>
    </w:p>
    <w:p w14:paraId="52BE943D" w14:textId="77777777" w:rsidR="00B52FA1" w:rsidRPr="009C16B6" w:rsidRDefault="00B52FA1" w:rsidP="00B52FA1">
      <w:pPr>
        <w:shd w:val="clear" w:color="auto" w:fill="FFFFFF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449D81A" w14:textId="77777777" w:rsidR="00B52FA1" w:rsidRPr="009C16B6" w:rsidRDefault="00B52FA1" w:rsidP="00B52FA1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Проведём эксперимент. Введём в </w:t>
      </w:r>
      <w:proofErr w:type="spellStart"/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Google</w:t>
      </w:r>
      <w:proofErr w:type="spellEnd"/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-переводчик фразу «Стыдно быть несчастливым» (это из Александра Володина). Переведём, например, на самоанский, Самоа — это в Океании. Программа выдала «</w:t>
      </w:r>
      <w:proofErr w:type="spellStart"/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Maasiasi</w:t>
      </w:r>
      <w:proofErr w:type="spellEnd"/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e </w:t>
      </w:r>
      <w:proofErr w:type="spellStart"/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le</w:t>
      </w:r>
      <w:proofErr w:type="spellEnd"/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fiafia</w:t>
      </w:r>
      <w:proofErr w:type="spellEnd"/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». Звучит красиво. А теперь поменяем местами колонки и переведём фразу обратно на русский. Получилось «Стыд не весело». Справедливое утверждение, но ведь у нас было совсем другое! </w:t>
      </w:r>
    </w:p>
    <w:p w14:paraId="4FF44585" w14:textId="77777777" w:rsidR="00B52FA1" w:rsidRPr="009C16B6" w:rsidRDefault="00B52FA1" w:rsidP="00B52FA1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14:paraId="691BE4B1" w14:textId="77777777" w:rsidR="00B52FA1" w:rsidRPr="009C16B6" w:rsidRDefault="00B52FA1" w:rsidP="00B52FA1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Почему программа-переводчик не справилась с задачей?</w:t>
      </w:r>
    </w:p>
    <w:p w14:paraId="6E215149" w14:textId="77777777" w:rsidR="00B52FA1" w:rsidRPr="009C16B6" w:rsidRDefault="00B52FA1" w:rsidP="00B52FA1">
      <w:pPr>
        <w:shd w:val="clear" w:color="auto" w:fill="FFFFFF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9C16B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Ответ</w:t>
      </w:r>
    </w:p>
    <w:p w14:paraId="0F384872" w14:textId="77777777" w:rsidR="00B52FA1" w:rsidRPr="009C16B6" w:rsidRDefault="00B52FA1" w:rsidP="00B52FA1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Потому что слова в языке многозначны, одно и то же можно выразить по-разному, с каждым переводом смысл чуть меняется.</w:t>
      </w:r>
    </w:p>
    <w:p w14:paraId="7D3FF8AE" w14:textId="77777777" w:rsidR="00B52FA1" w:rsidRPr="009C16B6" w:rsidRDefault="00B52FA1" w:rsidP="00B52FA1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Естественные языки, которые постепенно возникли в ходе истории человечества, а не создавались искусственно, не подчинены строгим правилам. В них одно слово может иметь множество значений в зависимости от окружающих его слов, ситуации и даже интонации. Это окружение слова, влияющее на его смысл, будем называть </w:t>
      </w:r>
      <w:r w:rsidRPr="009C16B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контекстом</w:t>
      </w:r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1A341F0D" w14:textId="77777777" w:rsidR="00B52FA1" w:rsidRPr="009C16B6" w:rsidRDefault="00B52FA1" w:rsidP="00B52FA1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естественном языке одну и ту же мысль можно выразить разными способами. Приглашение поехать в выходные на рыбалку может звучать и как «А не порыбачить ли нам в выходные?», и как «Давайте в субботу-воскресенье на рыбалку съездим!». </w:t>
      </w:r>
    </w:p>
    <w:p w14:paraId="5C9808AB" w14:textId="77777777" w:rsidR="00B52FA1" w:rsidRPr="009C16B6" w:rsidRDefault="00B52FA1" w:rsidP="00B52FA1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А вот в языках программирования такие вольности недопустимы. Если мы хотим на языке Python попросить компьютер получить данные с клавиатуры, преобразовать в целое число и записать в переменную n, мы должны написать n = </w:t>
      </w:r>
      <w:proofErr w:type="spellStart"/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int</w:t>
      </w:r>
      <w:proofErr w:type="spellEnd"/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</w:t>
      </w:r>
      <w:proofErr w:type="spellStart"/>
      <w:proofErr w:type="gramStart"/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input</w:t>
      </w:r>
      <w:proofErr w:type="spellEnd"/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</w:t>
      </w:r>
      <w:proofErr w:type="gramEnd"/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)) — только так и никак иначе, и при этом не потерять ни одну скобочку. В противном случае мы увидим сообщение о синтаксической ошибке. Язык программирования — </w:t>
      </w:r>
      <w:r w:rsidRPr="009C16B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формальный язык</w:t>
      </w:r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он регламентирован строгими правилами.</w:t>
      </w:r>
    </w:p>
    <w:p w14:paraId="4F9164E2" w14:textId="77777777" w:rsidR="00B52FA1" w:rsidRPr="009C16B6" w:rsidRDefault="00B52FA1" w:rsidP="00B52FA1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C16B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Формальный язык</w:t>
      </w:r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язык, в котором значение каждого слова или знака, правила построения предложений и понимания их смысла однозначны.</w:t>
      </w:r>
    </w:p>
    <w:p w14:paraId="17D80700" w14:textId="77777777" w:rsidR="00B52FA1" w:rsidRPr="009C16B6" w:rsidRDefault="00B52FA1" w:rsidP="00B52FA1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Вот несколько примеров формальных языков:</w:t>
      </w:r>
    </w:p>
    <w:p w14:paraId="559136C2" w14:textId="77777777" w:rsidR="00B52FA1" w:rsidRPr="009C16B6" w:rsidRDefault="00B52FA1" w:rsidP="00B52FA1">
      <w:pPr>
        <w:numPr>
          <w:ilvl w:val="0"/>
          <w:numId w:val="11"/>
        </w:numPr>
        <w:shd w:val="clear" w:color="auto" w:fill="FFFFFF"/>
        <w:spacing w:before="100" w:beforeAutospacing="1" w:after="12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запись арифметических </w:t>
      </w:r>
      <w:proofErr w:type="gramStart"/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выражений:  173</w:t>
      </w:r>
      <w:proofErr w:type="gramEnd"/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+ (13 · 5) : 3</w:t>
      </w:r>
    </w:p>
    <w:p w14:paraId="3EEE8D50" w14:textId="77777777" w:rsidR="00B52FA1" w:rsidRPr="009C16B6" w:rsidRDefault="00B52FA1" w:rsidP="00B52FA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язык записи шахматных партий: 1. e2-e4 e7-e5 2. Kg1-f3 Kb8-c6</w:t>
      </w:r>
    </w:p>
    <w:p w14:paraId="60B011EC" w14:textId="77777777" w:rsidR="00B52FA1" w:rsidRPr="009C16B6" w:rsidRDefault="00B52FA1" w:rsidP="00B52FA1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Формальными языками являются и нотная запись, и дорожная разметка, </w:t>
      </w:r>
      <w:proofErr w:type="gramStart"/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  навигационные</w:t>
      </w:r>
      <w:proofErr w:type="gramEnd"/>
      <w:r w:rsidRPr="009C16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знаки. Эти и другие формальные языки — удобные инструменты, которые упрощают жизнь людей.</w:t>
      </w:r>
    </w:p>
    <w:p w14:paraId="32D7E0CB" w14:textId="16CB7C89" w:rsidR="00B52FA1" w:rsidRPr="009C16B6" w:rsidRDefault="00B52FA1" w:rsidP="00712FD4">
      <w:pPr>
        <w:rPr>
          <w:color w:val="FF0000"/>
          <w:sz w:val="24"/>
          <w:szCs w:val="24"/>
        </w:rPr>
      </w:pPr>
    </w:p>
    <w:p w14:paraId="1775619F" w14:textId="0D2EE00A" w:rsidR="00B52FA1" w:rsidRPr="009C16B6" w:rsidRDefault="00B52FA1" w:rsidP="00712FD4">
      <w:pPr>
        <w:rPr>
          <w:color w:val="FF0000"/>
          <w:sz w:val="24"/>
          <w:szCs w:val="24"/>
        </w:rPr>
      </w:pPr>
    </w:p>
    <w:p w14:paraId="5A5599DA" w14:textId="75A8F1EC" w:rsidR="00B52FA1" w:rsidRPr="009C16B6" w:rsidRDefault="00B52FA1" w:rsidP="00712FD4">
      <w:pPr>
        <w:rPr>
          <w:color w:val="FF0000"/>
          <w:sz w:val="24"/>
          <w:szCs w:val="24"/>
        </w:rPr>
      </w:pPr>
    </w:p>
    <w:p w14:paraId="6D55EE28" w14:textId="149E6573" w:rsidR="005B5EEB" w:rsidRPr="009C16B6" w:rsidRDefault="005B5EEB" w:rsidP="00712FD4">
      <w:pPr>
        <w:rPr>
          <w:color w:val="FF0000"/>
          <w:sz w:val="24"/>
          <w:szCs w:val="24"/>
        </w:rPr>
      </w:pPr>
    </w:p>
    <w:p w14:paraId="1BA6BC6E" w14:textId="66977EA8" w:rsidR="005B5EEB" w:rsidRPr="009C16B6" w:rsidRDefault="005B5EEB" w:rsidP="00712FD4">
      <w:pPr>
        <w:rPr>
          <w:color w:val="FF0000"/>
          <w:sz w:val="24"/>
          <w:szCs w:val="24"/>
        </w:rPr>
      </w:pPr>
    </w:p>
    <w:p w14:paraId="5CE2E3CC" w14:textId="77777777" w:rsidR="005B5EEB" w:rsidRPr="009C16B6" w:rsidRDefault="005B5EEB" w:rsidP="00712FD4">
      <w:pPr>
        <w:rPr>
          <w:color w:val="FF0000"/>
          <w:sz w:val="24"/>
          <w:szCs w:val="24"/>
        </w:rPr>
      </w:pPr>
    </w:p>
    <w:p w14:paraId="0345F406" w14:textId="2DAF2D66" w:rsidR="00B52FA1" w:rsidRPr="009C16B6" w:rsidRDefault="00B52FA1" w:rsidP="00712FD4">
      <w:pPr>
        <w:rPr>
          <w:color w:val="FF0000"/>
          <w:sz w:val="24"/>
          <w:szCs w:val="24"/>
        </w:rPr>
      </w:pPr>
    </w:p>
    <w:p w14:paraId="346D63C5" w14:textId="63995282" w:rsidR="00B52FA1" w:rsidRPr="009C16B6" w:rsidRDefault="00B52FA1" w:rsidP="00712FD4">
      <w:pPr>
        <w:rPr>
          <w:color w:val="FF0000"/>
          <w:sz w:val="24"/>
          <w:szCs w:val="24"/>
        </w:rPr>
      </w:pPr>
    </w:p>
    <w:p w14:paraId="0A9BF26B" w14:textId="7239E2FC" w:rsidR="00B52FA1" w:rsidRPr="009C16B6" w:rsidRDefault="00B52FA1" w:rsidP="00B52FA1">
      <w:pPr>
        <w:rPr>
          <w:rFonts w:ascii="Arial" w:hAnsi="Arial" w:cs="Arial"/>
          <w:color w:val="FF0000"/>
          <w:sz w:val="24"/>
          <w:szCs w:val="24"/>
        </w:rPr>
      </w:pPr>
      <w:r w:rsidRPr="009C16B6">
        <w:rPr>
          <w:rFonts w:ascii="Arial" w:hAnsi="Arial" w:cs="Arial"/>
          <w:sz w:val="24"/>
          <w:szCs w:val="24"/>
        </w:rPr>
        <w:t xml:space="preserve">                                        </w:t>
      </w:r>
      <w:r w:rsidR="0005404D" w:rsidRPr="009C16B6">
        <w:rPr>
          <w:rFonts w:ascii="Arial" w:hAnsi="Arial" w:cs="Arial"/>
          <w:sz w:val="24"/>
          <w:szCs w:val="24"/>
        </w:rPr>
        <w:t xml:space="preserve">             </w:t>
      </w:r>
      <w:r w:rsidRPr="009C16B6">
        <w:rPr>
          <w:rFonts w:ascii="Arial" w:hAnsi="Arial" w:cs="Arial"/>
          <w:sz w:val="24"/>
          <w:szCs w:val="24"/>
        </w:rPr>
        <w:t xml:space="preserve">   </w:t>
      </w:r>
      <w:r w:rsidRPr="009C16B6">
        <w:rPr>
          <w:rFonts w:ascii="Arial" w:hAnsi="Arial" w:cs="Arial"/>
          <w:color w:val="FF0000"/>
          <w:sz w:val="24"/>
          <w:szCs w:val="24"/>
        </w:rPr>
        <w:t>21</w:t>
      </w:r>
    </w:p>
    <w:p w14:paraId="41D5B543" w14:textId="3E9799A4" w:rsidR="00B52FA1" w:rsidRPr="009C16B6" w:rsidRDefault="00B52FA1" w:rsidP="00B52FA1">
      <w:pPr>
        <w:rPr>
          <w:rFonts w:ascii="Cambria" w:hAnsi="Cambria" w:cs="Cambria"/>
          <w:sz w:val="24"/>
          <w:szCs w:val="24"/>
        </w:rPr>
      </w:pPr>
      <w:r w:rsidRPr="009C16B6">
        <w:rPr>
          <w:rFonts w:ascii="Arial" w:hAnsi="Arial" w:cs="Arial"/>
          <w:sz w:val="24"/>
          <w:szCs w:val="24"/>
        </w:rPr>
        <w:t xml:space="preserve">На сегодняшний день имеется достаточно много различных определений понятия «база данных», от достаточно неформальных, описательных, до более-менее строгих. Так, К. Дж. </w:t>
      </w:r>
      <w:proofErr w:type="spellStart"/>
      <w:r w:rsidRPr="009C16B6">
        <w:rPr>
          <w:rFonts w:ascii="Arial" w:hAnsi="Arial" w:cs="Arial"/>
          <w:sz w:val="24"/>
          <w:szCs w:val="24"/>
        </w:rPr>
        <w:t>Дейт</w:t>
      </w:r>
      <w:proofErr w:type="spellEnd"/>
      <w:r w:rsidRPr="009C16B6">
        <w:rPr>
          <w:rFonts w:ascii="Arial" w:hAnsi="Arial" w:cs="Arial"/>
          <w:sz w:val="24"/>
          <w:szCs w:val="24"/>
        </w:rPr>
        <w:t xml:space="preserve"> в определяет базу данных следующим </w:t>
      </w:r>
      <w:proofErr w:type="spellStart"/>
      <w:proofErr w:type="gramStart"/>
      <w:r w:rsidRPr="009C16B6">
        <w:rPr>
          <w:rFonts w:ascii="Arial" w:hAnsi="Arial" w:cs="Arial"/>
          <w:sz w:val="24"/>
          <w:szCs w:val="24"/>
        </w:rPr>
        <w:t>образом:</w:t>
      </w:r>
      <w:r w:rsidRPr="009C16B6">
        <w:rPr>
          <w:rStyle w:val="a6"/>
          <w:rFonts w:ascii="Arial" w:hAnsi="Arial" w:cs="Arial"/>
          <w:sz w:val="24"/>
          <w:szCs w:val="24"/>
        </w:rPr>
        <w:t>База</w:t>
      </w:r>
      <w:proofErr w:type="spellEnd"/>
      <w:proofErr w:type="gramEnd"/>
      <w:r w:rsidRPr="009C16B6">
        <w:rPr>
          <w:rStyle w:val="a6"/>
          <w:rFonts w:ascii="Arial" w:hAnsi="Arial" w:cs="Arial"/>
          <w:sz w:val="24"/>
          <w:szCs w:val="24"/>
        </w:rPr>
        <w:t xml:space="preserve"> данных</w:t>
      </w:r>
      <w:r w:rsidRPr="009C16B6">
        <w:rPr>
          <w:rFonts w:ascii="Arial" w:hAnsi="Arial" w:cs="Arial"/>
          <w:sz w:val="24"/>
          <w:szCs w:val="24"/>
        </w:rPr>
        <w:t xml:space="preserve"> — это некоторый набор перманентных данных, используемых прикладными программными системами какого-либо </w:t>
      </w:r>
      <w:proofErr w:type="spellStart"/>
      <w:r w:rsidRPr="009C16B6">
        <w:rPr>
          <w:rFonts w:ascii="Arial" w:hAnsi="Arial" w:cs="Arial"/>
          <w:sz w:val="24"/>
          <w:szCs w:val="24"/>
        </w:rPr>
        <w:t>предприятия.</w:t>
      </w:r>
      <w:r w:rsidRPr="009C16B6">
        <w:rPr>
          <w:rFonts w:ascii="Cambria" w:hAnsi="Cambria" w:cs="Cambria"/>
          <w:sz w:val="24"/>
          <w:szCs w:val="24"/>
        </w:rPr>
        <w:t>Под</w:t>
      </w:r>
      <w:proofErr w:type="spellEnd"/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перманентными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данными</w:t>
      </w:r>
      <w:r w:rsidRPr="009C16B6">
        <w:rPr>
          <w:rFonts w:ascii="Merriweather" w:hAnsi="Merriweather"/>
          <w:sz w:val="24"/>
          <w:szCs w:val="24"/>
        </w:rPr>
        <w:t xml:space="preserve"> </w:t>
      </w:r>
      <w:proofErr w:type="spellStart"/>
      <w:r w:rsidRPr="009C16B6">
        <w:rPr>
          <w:rFonts w:ascii="Cambria" w:hAnsi="Cambria" w:cs="Cambria"/>
          <w:sz w:val="24"/>
          <w:szCs w:val="24"/>
        </w:rPr>
        <w:t>Дейт</w:t>
      </w:r>
      <w:proofErr w:type="spellEnd"/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понимает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данные</w:t>
      </w:r>
      <w:r w:rsidRPr="009C16B6">
        <w:rPr>
          <w:rFonts w:ascii="Merriweather" w:hAnsi="Merriweather"/>
          <w:sz w:val="24"/>
          <w:szCs w:val="24"/>
        </w:rPr>
        <w:t xml:space="preserve">, </w:t>
      </w:r>
      <w:r w:rsidRPr="009C16B6">
        <w:rPr>
          <w:rFonts w:ascii="Cambria" w:hAnsi="Cambria" w:cs="Cambria"/>
          <w:sz w:val="24"/>
          <w:szCs w:val="24"/>
        </w:rPr>
        <w:t>которые</w:t>
      </w:r>
      <w:r w:rsidRPr="009C16B6">
        <w:rPr>
          <w:rFonts w:ascii="Merriweather" w:hAnsi="Merriweather"/>
          <w:sz w:val="24"/>
          <w:szCs w:val="24"/>
        </w:rPr>
        <w:t xml:space="preserve">, </w:t>
      </w:r>
      <w:r w:rsidRPr="009C16B6">
        <w:rPr>
          <w:rFonts w:ascii="Cambria" w:hAnsi="Cambria" w:cs="Cambria"/>
          <w:sz w:val="24"/>
          <w:szCs w:val="24"/>
        </w:rPr>
        <w:t>будучи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однажды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помещены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в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базу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данных</w:t>
      </w:r>
      <w:r w:rsidRPr="009C16B6">
        <w:rPr>
          <w:rFonts w:ascii="Merriweather" w:hAnsi="Merriweather"/>
          <w:sz w:val="24"/>
          <w:szCs w:val="24"/>
        </w:rPr>
        <w:t xml:space="preserve">, </w:t>
      </w:r>
      <w:r w:rsidRPr="009C16B6">
        <w:rPr>
          <w:rFonts w:ascii="Cambria" w:hAnsi="Cambria" w:cs="Cambria"/>
          <w:sz w:val="24"/>
          <w:szCs w:val="24"/>
        </w:rPr>
        <w:t>сохраняются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там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до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тех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пор</w:t>
      </w:r>
      <w:r w:rsidRPr="009C16B6">
        <w:rPr>
          <w:rFonts w:ascii="Merriweather" w:hAnsi="Merriweather"/>
          <w:sz w:val="24"/>
          <w:szCs w:val="24"/>
        </w:rPr>
        <w:t xml:space="preserve">, </w:t>
      </w:r>
      <w:r w:rsidRPr="009C16B6">
        <w:rPr>
          <w:rFonts w:ascii="Cambria" w:hAnsi="Cambria" w:cs="Cambria"/>
          <w:sz w:val="24"/>
          <w:szCs w:val="24"/>
        </w:rPr>
        <w:t>пока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не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буду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удалены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при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помощи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явно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сформулированного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запроса</w:t>
      </w:r>
      <w:r w:rsidRPr="009C16B6">
        <w:rPr>
          <w:rFonts w:ascii="Merriweather" w:hAnsi="Merriweather"/>
          <w:sz w:val="24"/>
          <w:szCs w:val="24"/>
        </w:rPr>
        <w:t xml:space="preserve">. </w:t>
      </w:r>
      <w:r w:rsidRPr="009C16B6">
        <w:rPr>
          <w:rFonts w:ascii="Cambria" w:hAnsi="Cambria" w:cs="Cambria"/>
          <w:sz w:val="24"/>
          <w:szCs w:val="24"/>
        </w:rPr>
        <w:t>Этим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они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отличаются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от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временных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данных</w:t>
      </w:r>
      <w:r w:rsidRPr="009C16B6">
        <w:rPr>
          <w:rFonts w:ascii="Merriweather" w:hAnsi="Merriweather"/>
          <w:sz w:val="24"/>
          <w:szCs w:val="24"/>
        </w:rPr>
        <w:t xml:space="preserve">, </w:t>
      </w:r>
      <w:r w:rsidRPr="009C16B6">
        <w:rPr>
          <w:rFonts w:ascii="Cambria" w:hAnsi="Cambria" w:cs="Cambria"/>
          <w:sz w:val="24"/>
          <w:szCs w:val="24"/>
        </w:rPr>
        <w:t>которые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возникают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в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процессе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работы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приложений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и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существуют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только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в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течение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сеанса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работы</w:t>
      </w:r>
      <w:r w:rsidRPr="009C16B6">
        <w:rPr>
          <w:rFonts w:ascii="Merriweather" w:hAnsi="Merriweather"/>
          <w:sz w:val="24"/>
          <w:szCs w:val="24"/>
        </w:rPr>
        <w:t xml:space="preserve">, </w:t>
      </w:r>
      <w:r w:rsidRPr="009C16B6">
        <w:rPr>
          <w:rFonts w:ascii="Cambria" w:hAnsi="Cambria" w:cs="Cambria"/>
          <w:sz w:val="24"/>
          <w:szCs w:val="24"/>
        </w:rPr>
        <w:t>после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которого</w:t>
      </w:r>
      <w:r w:rsidRPr="009C16B6">
        <w:rPr>
          <w:rFonts w:ascii="Merriweather" w:hAnsi="Merriweather"/>
          <w:sz w:val="24"/>
          <w:szCs w:val="24"/>
        </w:rPr>
        <w:t xml:space="preserve"> </w:t>
      </w:r>
      <w:proofErr w:type="spellStart"/>
      <w:r w:rsidRPr="009C16B6">
        <w:rPr>
          <w:rFonts w:ascii="Cambria" w:hAnsi="Cambria" w:cs="Cambria"/>
          <w:sz w:val="24"/>
          <w:szCs w:val="24"/>
        </w:rPr>
        <w:t>исчезают</w:t>
      </w:r>
      <w:r w:rsidRPr="009C16B6">
        <w:rPr>
          <w:rFonts w:ascii="Merriweather" w:hAnsi="Merriweather"/>
          <w:sz w:val="24"/>
          <w:szCs w:val="24"/>
        </w:rPr>
        <w:t>.</w:t>
      </w:r>
      <w:r w:rsidRPr="009C16B6">
        <w:rPr>
          <w:rFonts w:ascii="Cambria" w:hAnsi="Cambria" w:cs="Cambria"/>
          <w:sz w:val="24"/>
          <w:szCs w:val="24"/>
        </w:rPr>
        <w:t>В</w:t>
      </w:r>
      <w:proofErr w:type="spellEnd"/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качестве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более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формального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определения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можно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привести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использующееся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в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Гражданском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кодексе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Российской</w:t>
      </w:r>
      <w:r w:rsidRPr="009C16B6">
        <w:rPr>
          <w:rFonts w:ascii="Merriweather" w:hAnsi="Merriweather"/>
          <w:sz w:val="24"/>
          <w:szCs w:val="24"/>
        </w:rPr>
        <w:t xml:space="preserve"> </w:t>
      </w:r>
      <w:proofErr w:type="spellStart"/>
      <w:r w:rsidRPr="009C16B6">
        <w:rPr>
          <w:rFonts w:ascii="Cambria" w:hAnsi="Cambria" w:cs="Cambria"/>
          <w:sz w:val="24"/>
          <w:szCs w:val="24"/>
        </w:rPr>
        <w:t>Федерации</w:t>
      </w:r>
      <w:r w:rsidRPr="009C16B6">
        <w:rPr>
          <w:rFonts w:ascii="Merriweather" w:hAnsi="Merriweather"/>
          <w:sz w:val="24"/>
          <w:szCs w:val="24"/>
        </w:rPr>
        <w:t>:</w:t>
      </w:r>
      <w:r w:rsidRPr="009C16B6">
        <w:rPr>
          <w:rStyle w:val="a6"/>
          <w:rFonts w:ascii="Cambria" w:hAnsi="Cambria" w:cs="Cambria"/>
          <w:sz w:val="24"/>
          <w:szCs w:val="24"/>
        </w:rPr>
        <w:t>База</w:t>
      </w:r>
      <w:proofErr w:type="spellEnd"/>
      <w:r w:rsidRPr="009C16B6">
        <w:rPr>
          <w:rStyle w:val="a6"/>
          <w:rFonts w:ascii="Merriweather" w:hAnsi="Merriweather"/>
          <w:sz w:val="24"/>
          <w:szCs w:val="24"/>
        </w:rPr>
        <w:t xml:space="preserve"> </w:t>
      </w:r>
      <w:r w:rsidRPr="009C16B6">
        <w:rPr>
          <w:rStyle w:val="a6"/>
          <w:rFonts w:ascii="Cambria" w:hAnsi="Cambria" w:cs="Cambria"/>
          <w:sz w:val="24"/>
          <w:szCs w:val="24"/>
        </w:rPr>
        <w:t>данных</w:t>
      </w:r>
      <w:r w:rsidRPr="009C16B6">
        <w:rPr>
          <w:rFonts w:ascii="Merriweather" w:hAnsi="Merriweather"/>
          <w:sz w:val="24"/>
          <w:szCs w:val="24"/>
        </w:rPr>
        <w:t xml:space="preserve"> — </w:t>
      </w:r>
      <w:r w:rsidRPr="009C16B6">
        <w:rPr>
          <w:rFonts w:ascii="Cambria" w:hAnsi="Cambria" w:cs="Cambria"/>
          <w:sz w:val="24"/>
          <w:szCs w:val="24"/>
        </w:rPr>
        <w:t>представленная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в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объективной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форме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совокупность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самостоятельных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материалов</w:t>
      </w:r>
      <w:r w:rsidRPr="009C16B6">
        <w:rPr>
          <w:rFonts w:ascii="Merriweather" w:hAnsi="Merriweather"/>
          <w:sz w:val="24"/>
          <w:szCs w:val="24"/>
        </w:rPr>
        <w:t xml:space="preserve"> (</w:t>
      </w:r>
      <w:r w:rsidRPr="009C16B6">
        <w:rPr>
          <w:rFonts w:ascii="Cambria" w:hAnsi="Cambria" w:cs="Cambria"/>
          <w:sz w:val="24"/>
          <w:szCs w:val="24"/>
        </w:rPr>
        <w:t>статей</w:t>
      </w:r>
      <w:r w:rsidRPr="009C16B6">
        <w:rPr>
          <w:rFonts w:ascii="Merriweather" w:hAnsi="Merriweather"/>
          <w:sz w:val="24"/>
          <w:szCs w:val="24"/>
        </w:rPr>
        <w:t xml:space="preserve">, </w:t>
      </w:r>
      <w:r w:rsidRPr="009C16B6">
        <w:rPr>
          <w:rFonts w:ascii="Cambria" w:hAnsi="Cambria" w:cs="Cambria"/>
          <w:sz w:val="24"/>
          <w:szCs w:val="24"/>
        </w:rPr>
        <w:t>расчётов</w:t>
      </w:r>
      <w:r w:rsidRPr="009C16B6">
        <w:rPr>
          <w:rFonts w:ascii="Merriweather" w:hAnsi="Merriweather"/>
          <w:sz w:val="24"/>
          <w:szCs w:val="24"/>
        </w:rPr>
        <w:t xml:space="preserve">, </w:t>
      </w:r>
      <w:r w:rsidRPr="009C16B6">
        <w:rPr>
          <w:rFonts w:ascii="Cambria" w:hAnsi="Cambria" w:cs="Cambria"/>
          <w:sz w:val="24"/>
          <w:szCs w:val="24"/>
        </w:rPr>
        <w:t>нормативных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актов</w:t>
      </w:r>
      <w:r w:rsidRPr="009C16B6">
        <w:rPr>
          <w:rFonts w:ascii="Merriweather" w:hAnsi="Merriweather"/>
          <w:sz w:val="24"/>
          <w:szCs w:val="24"/>
        </w:rPr>
        <w:t xml:space="preserve">, </w:t>
      </w:r>
      <w:r w:rsidRPr="009C16B6">
        <w:rPr>
          <w:rFonts w:ascii="Cambria" w:hAnsi="Cambria" w:cs="Cambria"/>
          <w:sz w:val="24"/>
          <w:szCs w:val="24"/>
        </w:rPr>
        <w:t>судебных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решений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и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иных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подобных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материалов</w:t>
      </w:r>
      <w:r w:rsidRPr="009C16B6">
        <w:rPr>
          <w:rFonts w:ascii="Merriweather" w:hAnsi="Merriweather"/>
          <w:sz w:val="24"/>
          <w:szCs w:val="24"/>
        </w:rPr>
        <w:t xml:space="preserve">), </w:t>
      </w:r>
      <w:r w:rsidRPr="009C16B6">
        <w:rPr>
          <w:rFonts w:ascii="Cambria" w:hAnsi="Cambria" w:cs="Cambria"/>
          <w:sz w:val="24"/>
          <w:szCs w:val="24"/>
        </w:rPr>
        <w:t>систематизированных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таким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образом</w:t>
      </w:r>
      <w:r w:rsidRPr="009C16B6">
        <w:rPr>
          <w:rFonts w:ascii="Merriweather" w:hAnsi="Merriweather"/>
          <w:sz w:val="24"/>
          <w:szCs w:val="24"/>
        </w:rPr>
        <w:t xml:space="preserve">, </w:t>
      </w:r>
      <w:r w:rsidRPr="009C16B6">
        <w:rPr>
          <w:rFonts w:ascii="Cambria" w:hAnsi="Cambria" w:cs="Cambria"/>
          <w:sz w:val="24"/>
          <w:szCs w:val="24"/>
        </w:rPr>
        <w:t>чтобы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эти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материалы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могли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быть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найдены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и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обработаны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с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помощью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электронной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вычислительной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машины</w:t>
      </w:r>
      <w:r w:rsidRPr="009C16B6">
        <w:rPr>
          <w:rFonts w:ascii="Merriweather" w:hAnsi="Merriweather"/>
          <w:sz w:val="24"/>
          <w:szCs w:val="24"/>
        </w:rPr>
        <w:t xml:space="preserve"> (</w:t>
      </w:r>
      <w:r w:rsidRPr="009C16B6">
        <w:rPr>
          <w:rFonts w:ascii="Cambria" w:hAnsi="Cambria" w:cs="Cambria"/>
          <w:sz w:val="24"/>
          <w:szCs w:val="24"/>
        </w:rPr>
        <w:t>ЭВМ</w:t>
      </w:r>
      <w:r w:rsidRPr="009C16B6">
        <w:rPr>
          <w:rFonts w:ascii="Merriweather" w:hAnsi="Merriweather"/>
          <w:sz w:val="24"/>
          <w:szCs w:val="24"/>
        </w:rPr>
        <w:t>).</w:t>
      </w:r>
      <w:r w:rsidRPr="009C16B6">
        <w:rPr>
          <w:rFonts w:ascii="Cambria" w:hAnsi="Cambria" w:cs="Cambria"/>
          <w:sz w:val="24"/>
          <w:szCs w:val="24"/>
        </w:rPr>
        <w:t>Данное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определение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уже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в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явном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виде указывает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на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то</w:t>
      </w:r>
      <w:r w:rsidRPr="009C16B6">
        <w:rPr>
          <w:rFonts w:ascii="Merriweather" w:hAnsi="Merriweather"/>
          <w:sz w:val="24"/>
          <w:szCs w:val="24"/>
        </w:rPr>
        <w:t xml:space="preserve">, </w:t>
      </w:r>
      <w:r w:rsidRPr="009C16B6">
        <w:rPr>
          <w:rFonts w:ascii="Cambria" w:hAnsi="Cambria" w:cs="Cambria"/>
          <w:sz w:val="24"/>
          <w:szCs w:val="24"/>
        </w:rPr>
        <w:t>что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базы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данных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Merriweather" w:hAnsi="Merriweather" w:cs="Merriweather"/>
          <w:sz w:val="24"/>
          <w:szCs w:val="24"/>
        </w:rPr>
        <w:t>–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это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совокупности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данных</w:t>
      </w:r>
      <w:r w:rsidRPr="009C16B6">
        <w:rPr>
          <w:rFonts w:ascii="Merriweather" w:hAnsi="Merriweather"/>
          <w:sz w:val="24"/>
          <w:szCs w:val="24"/>
        </w:rPr>
        <w:t xml:space="preserve">, </w:t>
      </w:r>
      <w:r w:rsidRPr="009C16B6">
        <w:rPr>
          <w:rFonts w:ascii="Cambria" w:hAnsi="Cambria" w:cs="Cambria"/>
          <w:sz w:val="24"/>
          <w:szCs w:val="24"/>
        </w:rPr>
        <w:t>предназначенные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для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обработки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с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помощью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вычислительной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техники</w:t>
      </w:r>
      <w:r w:rsidRPr="009C16B6">
        <w:rPr>
          <w:rFonts w:ascii="Merriweather" w:hAnsi="Merriweather"/>
          <w:sz w:val="24"/>
          <w:szCs w:val="24"/>
        </w:rPr>
        <w:t xml:space="preserve">, </w:t>
      </w:r>
      <w:r w:rsidRPr="009C16B6">
        <w:rPr>
          <w:rFonts w:ascii="Cambria" w:hAnsi="Cambria" w:cs="Cambria"/>
          <w:sz w:val="24"/>
          <w:szCs w:val="24"/>
        </w:rPr>
        <w:t>что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отличает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их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от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других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совокупностей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данных</w:t>
      </w:r>
      <w:r w:rsidRPr="009C16B6">
        <w:rPr>
          <w:rFonts w:ascii="Merriweather" w:hAnsi="Merriweather"/>
          <w:sz w:val="24"/>
          <w:szCs w:val="24"/>
        </w:rPr>
        <w:t xml:space="preserve">, </w:t>
      </w:r>
      <w:r w:rsidRPr="009C16B6">
        <w:rPr>
          <w:rFonts w:ascii="Cambria" w:hAnsi="Cambria" w:cs="Cambria"/>
          <w:sz w:val="24"/>
          <w:szCs w:val="24"/>
        </w:rPr>
        <w:t>например</w:t>
      </w:r>
      <w:r w:rsidRPr="009C16B6">
        <w:rPr>
          <w:rFonts w:ascii="Merriweather" w:hAnsi="Merriweather"/>
          <w:sz w:val="24"/>
          <w:szCs w:val="24"/>
        </w:rPr>
        <w:t xml:space="preserve">, </w:t>
      </w:r>
      <w:r w:rsidRPr="009C16B6">
        <w:rPr>
          <w:rFonts w:ascii="Cambria" w:hAnsi="Cambria" w:cs="Cambria"/>
          <w:sz w:val="24"/>
          <w:szCs w:val="24"/>
        </w:rPr>
        <w:t>бумажных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картотек</w:t>
      </w:r>
      <w:r w:rsidRPr="009C16B6">
        <w:rPr>
          <w:rFonts w:ascii="Merriweather" w:hAnsi="Merriweather"/>
          <w:sz w:val="24"/>
          <w:szCs w:val="24"/>
        </w:rPr>
        <w:t xml:space="preserve">, </w:t>
      </w:r>
      <w:r w:rsidRPr="009C16B6">
        <w:rPr>
          <w:rFonts w:ascii="Cambria" w:hAnsi="Cambria" w:cs="Cambria"/>
          <w:sz w:val="24"/>
          <w:szCs w:val="24"/>
        </w:rPr>
        <w:t>каталогов</w:t>
      </w:r>
      <w:r w:rsidRPr="009C16B6">
        <w:rPr>
          <w:rFonts w:ascii="Merriweather" w:hAnsi="Merriweather"/>
          <w:sz w:val="24"/>
          <w:szCs w:val="24"/>
        </w:rPr>
        <w:t xml:space="preserve">, </w:t>
      </w:r>
      <w:r w:rsidRPr="009C16B6">
        <w:rPr>
          <w:rFonts w:ascii="Cambria" w:hAnsi="Cambria" w:cs="Cambria"/>
          <w:sz w:val="24"/>
          <w:szCs w:val="24"/>
        </w:rPr>
        <w:t>справочников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и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так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далее</w:t>
      </w:r>
      <w:r w:rsidRPr="009C16B6">
        <w:rPr>
          <w:rFonts w:ascii="Merriweather" w:hAnsi="Merriweather"/>
          <w:sz w:val="24"/>
          <w:szCs w:val="24"/>
        </w:rPr>
        <w:t xml:space="preserve">. </w:t>
      </w:r>
      <w:r w:rsidRPr="009C16B6">
        <w:rPr>
          <w:rFonts w:ascii="Cambria" w:hAnsi="Cambria" w:cs="Cambria"/>
          <w:sz w:val="24"/>
          <w:szCs w:val="24"/>
        </w:rPr>
        <w:t>Кроме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того</w:t>
      </w:r>
      <w:r w:rsidRPr="009C16B6">
        <w:rPr>
          <w:rFonts w:ascii="Merriweather" w:hAnsi="Merriweather"/>
          <w:sz w:val="24"/>
          <w:szCs w:val="24"/>
        </w:rPr>
        <w:t xml:space="preserve">, </w:t>
      </w:r>
      <w:r w:rsidRPr="009C16B6">
        <w:rPr>
          <w:rFonts w:ascii="Cambria" w:hAnsi="Cambria" w:cs="Cambria"/>
          <w:sz w:val="24"/>
          <w:szCs w:val="24"/>
        </w:rPr>
        <w:t>необходимо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отметить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и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указание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на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то</w:t>
      </w:r>
      <w:r w:rsidRPr="009C16B6">
        <w:rPr>
          <w:rFonts w:ascii="Merriweather" w:hAnsi="Merriweather"/>
          <w:sz w:val="24"/>
          <w:szCs w:val="24"/>
        </w:rPr>
        <w:t xml:space="preserve">, </w:t>
      </w:r>
      <w:r w:rsidRPr="009C16B6">
        <w:rPr>
          <w:rFonts w:ascii="Cambria" w:hAnsi="Cambria" w:cs="Cambria"/>
          <w:sz w:val="24"/>
          <w:szCs w:val="24"/>
        </w:rPr>
        <w:t>что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материалы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должны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быть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специальным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образом</w:t>
      </w:r>
      <w:r w:rsidRPr="009C16B6">
        <w:rPr>
          <w:rFonts w:ascii="Merriweather" w:hAnsi="Merriweather"/>
          <w:sz w:val="24"/>
          <w:szCs w:val="24"/>
        </w:rPr>
        <w:t xml:space="preserve"> </w:t>
      </w:r>
      <w:r w:rsidRPr="009C16B6">
        <w:rPr>
          <w:rFonts w:ascii="Cambria" w:hAnsi="Cambria" w:cs="Cambria"/>
          <w:sz w:val="24"/>
          <w:szCs w:val="24"/>
        </w:rPr>
        <w:t>систематизированы</w:t>
      </w:r>
      <w:r w:rsidRPr="009C16B6">
        <w:rPr>
          <w:rFonts w:ascii="Merriweather" w:hAnsi="Merriweather"/>
          <w:sz w:val="24"/>
          <w:szCs w:val="24"/>
        </w:rPr>
        <w:t xml:space="preserve">. </w:t>
      </w:r>
      <w:r w:rsidRPr="009C16B6">
        <w:rPr>
          <w:rFonts w:ascii="Arial" w:hAnsi="Arial" w:cs="Arial"/>
          <w:sz w:val="24"/>
          <w:szCs w:val="24"/>
        </w:rPr>
        <w:t xml:space="preserve">Таким образом, очевидно, что для того, чтобы использовать базы данных, необходимо располагать соответствующим программным обеспечением, аппаратными средствами и так далее. Это приводит нас к необходимости ввести дополнительное понятие для описания совокупности данных и средств для их обработки – банк </w:t>
      </w:r>
      <w:proofErr w:type="spellStart"/>
      <w:proofErr w:type="gramStart"/>
      <w:r w:rsidRPr="009C16B6">
        <w:rPr>
          <w:rFonts w:ascii="Arial" w:hAnsi="Arial" w:cs="Arial"/>
          <w:sz w:val="24"/>
          <w:szCs w:val="24"/>
        </w:rPr>
        <w:t>данных.</w:t>
      </w:r>
      <w:r w:rsidRPr="009C16B6">
        <w:rPr>
          <w:rStyle w:val="a6"/>
          <w:rFonts w:ascii="Arial" w:hAnsi="Arial" w:cs="Arial"/>
          <w:sz w:val="24"/>
          <w:szCs w:val="24"/>
        </w:rPr>
        <w:t>Банк</w:t>
      </w:r>
      <w:proofErr w:type="spellEnd"/>
      <w:proofErr w:type="gramEnd"/>
      <w:r w:rsidRPr="009C16B6">
        <w:rPr>
          <w:rStyle w:val="a6"/>
          <w:rFonts w:ascii="Arial" w:hAnsi="Arial" w:cs="Arial"/>
          <w:sz w:val="24"/>
          <w:szCs w:val="24"/>
        </w:rPr>
        <w:t xml:space="preserve"> данных</w:t>
      </w:r>
      <w:r w:rsidRPr="009C16B6">
        <w:rPr>
          <w:rFonts w:ascii="Arial" w:hAnsi="Arial" w:cs="Arial"/>
          <w:sz w:val="24"/>
          <w:szCs w:val="24"/>
        </w:rPr>
        <w:t> – это система специальным образом организованных данных (баз данных), программных, технических, языковых, организационно-методических средств, предназначенных для обеспечения централизованного накопления и коллективного многоцелевого использования данных.</w:t>
      </w:r>
    </w:p>
    <w:p w14:paraId="3332E05A" w14:textId="58EDFB4C" w:rsidR="00B52FA1" w:rsidRPr="009C16B6" w:rsidRDefault="00B52FA1" w:rsidP="00B52FA1">
      <w:pPr>
        <w:rPr>
          <w:color w:val="FF0000"/>
          <w:sz w:val="24"/>
          <w:szCs w:val="24"/>
        </w:rPr>
      </w:pPr>
    </w:p>
    <w:p w14:paraId="3CCE80D4" w14:textId="59312645" w:rsidR="00B52FA1" w:rsidRPr="009C16B6" w:rsidRDefault="00B52FA1" w:rsidP="00B52FA1">
      <w:pPr>
        <w:rPr>
          <w:color w:val="FF0000"/>
          <w:sz w:val="24"/>
          <w:szCs w:val="24"/>
        </w:rPr>
      </w:pPr>
    </w:p>
    <w:p w14:paraId="15E439A4" w14:textId="461D8A37" w:rsidR="00B52FA1" w:rsidRPr="009C16B6" w:rsidRDefault="00B52FA1" w:rsidP="00B52FA1">
      <w:pPr>
        <w:rPr>
          <w:rFonts w:ascii="Arial" w:hAnsi="Arial" w:cs="Arial"/>
          <w:color w:val="FF0000"/>
          <w:sz w:val="24"/>
          <w:szCs w:val="24"/>
        </w:rPr>
      </w:pPr>
      <w:r w:rsidRPr="009C16B6">
        <w:rPr>
          <w:rFonts w:ascii="Arial" w:hAnsi="Arial" w:cs="Arial"/>
          <w:color w:val="4472C4" w:themeColor="accent1"/>
          <w:sz w:val="24"/>
          <w:szCs w:val="24"/>
        </w:rPr>
        <w:t xml:space="preserve">                                   </w:t>
      </w:r>
      <w:r w:rsidR="0005404D" w:rsidRPr="009C16B6">
        <w:rPr>
          <w:rFonts w:ascii="Arial" w:hAnsi="Arial" w:cs="Arial"/>
          <w:color w:val="4472C4" w:themeColor="accent1"/>
          <w:sz w:val="24"/>
          <w:szCs w:val="24"/>
        </w:rPr>
        <w:t xml:space="preserve">                 </w:t>
      </w:r>
      <w:r w:rsidRPr="009C16B6">
        <w:rPr>
          <w:rFonts w:ascii="Arial" w:hAnsi="Arial" w:cs="Arial"/>
          <w:sz w:val="24"/>
          <w:szCs w:val="24"/>
        </w:rPr>
        <w:t xml:space="preserve">  </w:t>
      </w:r>
      <w:r w:rsidRPr="009C16B6">
        <w:rPr>
          <w:rFonts w:ascii="Arial" w:hAnsi="Arial" w:cs="Arial"/>
          <w:color w:val="FF0000"/>
          <w:sz w:val="24"/>
          <w:szCs w:val="24"/>
        </w:rPr>
        <w:t>22</w:t>
      </w:r>
    </w:p>
    <w:p w14:paraId="6F840AAA" w14:textId="77777777" w:rsidR="00B52FA1" w:rsidRPr="009C16B6" w:rsidRDefault="00B52FA1" w:rsidP="00B52FA1">
      <w:pPr>
        <w:rPr>
          <w:rFonts w:ascii="Arial" w:hAnsi="Arial" w:cs="Arial"/>
          <w:color w:val="000000"/>
          <w:sz w:val="24"/>
          <w:szCs w:val="24"/>
        </w:rPr>
      </w:pPr>
      <w:r w:rsidRPr="009C16B6">
        <w:rPr>
          <w:rFonts w:ascii="Arial" w:hAnsi="Arial" w:cs="Arial"/>
          <w:b/>
          <w:bCs/>
          <w:color w:val="4472C4" w:themeColor="accent1"/>
          <w:sz w:val="24"/>
          <w:szCs w:val="24"/>
        </w:rPr>
        <w:lastRenderedPageBreak/>
        <w:t xml:space="preserve">Основные требования к базам данных </w:t>
      </w:r>
      <w:r w:rsidRPr="009C16B6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Отсутствие дублирования (избыточности) данных</w:t>
      </w:r>
      <w:r w:rsidRPr="009C16B6">
        <w:rPr>
          <w:rFonts w:ascii="Arial" w:hAnsi="Arial" w:cs="Arial"/>
          <w:color w:val="000000"/>
          <w:sz w:val="24"/>
          <w:szCs w:val="24"/>
        </w:rPr>
        <w:t>, обеспечивающее однократный ввод данных и, соответственно, простоту корректировки. Под дублированием данных в базе понимают повторение одних и тех же описательных, то есть </w:t>
      </w:r>
      <w:proofErr w:type="spellStart"/>
      <w:r w:rsidRPr="009C16B6">
        <w:rPr>
          <w:rFonts w:ascii="Arial" w:hAnsi="Arial" w:cs="Arial"/>
          <w:i/>
          <w:iCs/>
          <w:color w:val="000000"/>
          <w:sz w:val="24"/>
          <w:szCs w:val="24"/>
        </w:rPr>
        <w:t>неключевых</w:t>
      </w:r>
      <w:proofErr w:type="spellEnd"/>
      <w:r w:rsidRPr="009C16B6">
        <w:rPr>
          <w:rFonts w:ascii="Arial" w:hAnsi="Arial" w:cs="Arial"/>
          <w:color w:val="000000"/>
          <w:sz w:val="24"/>
          <w:szCs w:val="24"/>
        </w:rPr>
        <w:t> данных в разных массивах (таблицах</w:t>
      </w:r>
      <w:proofErr w:type="gramStart"/>
      <w:r w:rsidRPr="009C16B6">
        <w:rPr>
          <w:rFonts w:ascii="Arial" w:hAnsi="Arial" w:cs="Arial"/>
          <w:color w:val="000000"/>
          <w:sz w:val="24"/>
          <w:szCs w:val="24"/>
        </w:rPr>
        <w:t>).Например</w:t>
      </w:r>
      <w:proofErr w:type="gramEnd"/>
      <w:r w:rsidRPr="009C16B6">
        <w:rPr>
          <w:rFonts w:ascii="Arial" w:hAnsi="Arial" w:cs="Arial"/>
          <w:color w:val="000000"/>
          <w:sz w:val="24"/>
          <w:szCs w:val="24"/>
        </w:rPr>
        <w:t xml:space="preserve">, включение адреса поставщика не только в справочник поставщиков, но и в массив поставок, в котором поставки определяется идентификаторами поставщика, поставляемого товара и датой поставки. Соответственно, в справочнике поставщиков данные о поставщике представлены однократно, а в массиве поставок они будут повторяться во всех поставках одного </w:t>
      </w:r>
      <w:proofErr w:type="spellStart"/>
      <w:proofErr w:type="gramStart"/>
      <w:r w:rsidRPr="009C16B6">
        <w:rPr>
          <w:rFonts w:ascii="Arial" w:hAnsi="Arial" w:cs="Arial"/>
          <w:color w:val="000000"/>
          <w:sz w:val="24"/>
          <w:szCs w:val="24"/>
        </w:rPr>
        <w:t>поставщика.Однократность</w:t>
      </w:r>
      <w:proofErr w:type="spellEnd"/>
      <w:proofErr w:type="gramEnd"/>
      <w:r w:rsidRPr="009C16B6">
        <w:rPr>
          <w:rFonts w:ascii="Arial" w:hAnsi="Arial" w:cs="Arial"/>
          <w:color w:val="000000"/>
          <w:sz w:val="24"/>
          <w:szCs w:val="24"/>
        </w:rPr>
        <w:t xml:space="preserve"> ввода данных означает, что одинаковые описательные справочные данные вводятся и корректируются однократно. Кроме того, при вводе идентификационных данных их не приходится вводить в связанные логически массивы </w:t>
      </w:r>
      <w:proofErr w:type="spellStart"/>
      <w:r w:rsidRPr="009C16B6">
        <w:rPr>
          <w:rFonts w:ascii="Arial" w:hAnsi="Arial" w:cs="Arial"/>
          <w:color w:val="000000"/>
          <w:sz w:val="24"/>
          <w:szCs w:val="24"/>
        </w:rPr>
        <w:t>повторно.</w:t>
      </w:r>
      <w:r w:rsidRPr="009C16B6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Целостность</w:t>
      </w:r>
      <w:proofErr w:type="spellEnd"/>
      <w:r w:rsidRPr="009C16B6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и непротиворечивость данных</w:t>
      </w:r>
      <w:r w:rsidRPr="009C16B6">
        <w:rPr>
          <w:rFonts w:ascii="Arial" w:hAnsi="Arial" w:cs="Arial"/>
          <w:color w:val="000000"/>
          <w:sz w:val="24"/>
          <w:szCs w:val="24"/>
        </w:rPr>
        <w:t xml:space="preserve"> в базе – означает такое наполнение базы данными, при котором все записи из разных массивов имеют корректные логические связи с записями других массивов, в случае если такие связи определены в логической структуре </w:t>
      </w:r>
      <w:proofErr w:type="spellStart"/>
      <w:r w:rsidRPr="009C16B6">
        <w:rPr>
          <w:rFonts w:ascii="Arial" w:hAnsi="Arial" w:cs="Arial"/>
          <w:color w:val="000000"/>
          <w:sz w:val="24"/>
          <w:szCs w:val="24"/>
        </w:rPr>
        <w:t>БД.Например</w:t>
      </w:r>
      <w:proofErr w:type="spellEnd"/>
      <w:r w:rsidRPr="009C16B6">
        <w:rPr>
          <w:rFonts w:ascii="Arial" w:hAnsi="Arial" w:cs="Arial"/>
          <w:color w:val="000000"/>
          <w:sz w:val="24"/>
          <w:szCs w:val="24"/>
        </w:rPr>
        <w:t xml:space="preserve">, в БД, обладающей такими свойствами, не может сохраняться запись поставки, если в справочнике поставщиков отсутствует запись соответствующего поставщика, а в справочнике товаров отсутствует запись соответствующего </w:t>
      </w:r>
      <w:proofErr w:type="spellStart"/>
      <w:r w:rsidRPr="009C16B6">
        <w:rPr>
          <w:rFonts w:ascii="Arial" w:hAnsi="Arial" w:cs="Arial"/>
          <w:color w:val="000000"/>
          <w:sz w:val="24"/>
          <w:szCs w:val="24"/>
        </w:rPr>
        <w:t>товара.</w:t>
      </w:r>
      <w:r w:rsidRPr="009C16B6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Возможность</w:t>
      </w:r>
      <w:proofErr w:type="spellEnd"/>
      <w:r w:rsidRPr="009C16B6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многоаспектного доступа</w:t>
      </w:r>
      <w:r w:rsidRPr="009C16B6">
        <w:rPr>
          <w:rFonts w:ascii="Arial" w:hAnsi="Arial" w:cs="Arial"/>
          <w:color w:val="000000"/>
          <w:sz w:val="24"/>
          <w:szCs w:val="24"/>
        </w:rPr>
        <w:t xml:space="preserve"> – означает, что обеспечиваются всевозможные выборки из массивов не дублированной информации и многоцелевое использование одних и тех же данных в различных задачах и приложениях </w:t>
      </w:r>
      <w:proofErr w:type="spellStart"/>
      <w:r w:rsidRPr="009C16B6">
        <w:rPr>
          <w:rFonts w:ascii="Arial" w:hAnsi="Arial" w:cs="Arial"/>
          <w:color w:val="000000"/>
          <w:sz w:val="24"/>
          <w:szCs w:val="24"/>
        </w:rPr>
        <w:t>пользователя.</w:t>
      </w:r>
      <w:r w:rsidRPr="009C16B6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Защита</w:t>
      </w:r>
      <w:proofErr w:type="spellEnd"/>
      <w:r w:rsidRPr="009C16B6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и восстановление данных</w:t>
      </w:r>
      <w:r w:rsidRPr="009C16B6">
        <w:rPr>
          <w:rFonts w:ascii="Arial" w:hAnsi="Arial" w:cs="Arial"/>
          <w:color w:val="000000"/>
          <w:sz w:val="24"/>
          <w:szCs w:val="24"/>
        </w:rPr>
        <w:t xml:space="preserve"> при аварийных ситуациях, аппаратных и программных сбоях, ошибках </w:t>
      </w:r>
      <w:proofErr w:type="spellStart"/>
      <w:r w:rsidRPr="009C16B6">
        <w:rPr>
          <w:rFonts w:ascii="Arial" w:hAnsi="Arial" w:cs="Arial"/>
          <w:color w:val="000000"/>
          <w:sz w:val="24"/>
          <w:szCs w:val="24"/>
        </w:rPr>
        <w:t>пользователя,</w:t>
      </w:r>
      <w:r w:rsidRPr="009C16B6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Возможность</w:t>
      </w:r>
      <w:proofErr w:type="spellEnd"/>
      <w:r w:rsidRPr="009C16B6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 модификации структуры</w:t>
      </w:r>
      <w:r w:rsidRPr="009C16B6">
        <w:rPr>
          <w:rFonts w:ascii="Arial" w:hAnsi="Arial" w:cs="Arial"/>
          <w:color w:val="000000"/>
          <w:sz w:val="24"/>
          <w:szCs w:val="24"/>
        </w:rPr>
        <w:t xml:space="preserve"> базы данных без повторной загрузки данных. </w:t>
      </w:r>
      <w:proofErr w:type="spellStart"/>
      <w:r w:rsidRPr="009C16B6">
        <w:rPr>
          <w:rFonts w:ascii="Arial" w:hAnsi="Arial" w:cs="Arial"/>
          <w:color w:val="000000"/>
          <w:sz w:val="24"/>
          <w:szCs w:val="24"/>
        </w:rPr>
        <w:t>Т.о</w:t>
      </w:r>
      <w:proofErr w:type="spellEnd"/>
      <w:r w:rsidRPr="009C16B6">
        <w:rPr>
          <w:rFonts w:ascii="Arial" w:hAnsi="Arial" w:cs="Arial"/>
          <w:color w:val="000000"/>
          <w:sz w:val="24"/>
          <w:szCs w:val="24"/>
        </w:rPr>
        <w:t>. база данных по мере углубления разработки может легко расширяться и модифицироваться</w:t>
      </w:r>
    </w:p>
    <w:p w14:paraId="3799FD8A" w14:textId="77777777" w:rsidR="00B52FA1" w:rsidRPr="009C16B6" w:rsidRDefault="00B52FA1" w:rsidP="00B52FA1">
      <w:pPr>
        <w:rPr>
          <w:rFonts w:ascii="Arial" w:hAnsi="Arial" w:cs="Arial"/>
          <w:color w:val="000000"/>
          <w:sz w:val="24"/>
          <w:szCs w:val="24"/>
        </w:rPr>
      </w:pPr>
      <w:r w:rsidRPr="009C16B6">
        <w:rPr>
          <w:rFonts w:ascii="Arial" w:hAnsi="Arial" w:cs="Arial"/>
          <w:color w:val="000000"/>
          <w:sz w:val="24"/>
          <w:szCs w:val="24"/>
        </w:rPr>
        <w:t xml:space="preserve">  </w:t>
      </w:r>
    </w:p>
    <w:p w14:paraId="4D961C6D" w14:textId="00D38873" w:rsidR="00B52FA1" w:rsidRPr="009C16B6" w:rsidRDefault="00B52FA1" w:rsidP="00B52FA1">
      <w:pPr>
        <w:rPr>
          <w:color w:val="FF0000"/>
          <w:sz w:val="24"/>
          <w:szCs w:val="24"/>
        </w:rPr>
      </w:pPr>
    </w:p>
    <w:p w14:paraId="4E26529B" w14:textId="764C2BE1" w:rsidR="00B52FA1" w:rsidRPr="009C16B6" w:rsidRDefault="0005404D" w:rsidP="00B52FA1">
      <w:pPr>
        <w:rPr>
          <w:color w:val="FF0000"/>
          <w:sz w:val="24"/>
          <w:szCs w:val="24"/>
        </w:rPr>
      </w:pPr>
      <w:r w:rsidRPr="009C16B6">
        <w:rPr>
          <w:color w:val="FF0000"/>
          <w:sz w:val="24"/>
          <w:szCs w:val="24"/>
        </w:rPr>
        <w:t xml:space="preserve"> </w:t>
      </w:r>
    </w:p>
    <w:p w14:paraId="7CE71782" w14:textId="251AE0AA" w:rsidR="00B52FA1" w:rsidRPr="009C16B6" w:rsidRDefault="00B52FA1" w:rsidP="00B52FA1">
      <w:pPr>
        <w:rPr>
          <w:rFonts w:ascii="Arial" w:hAnsi="Arial" w:cs="Arial"/>
          <w:color w:val="FF0000"/>
          <w:sz w:val="24"/>
          <w:szCs w:val="24"/>
        </w:rPr>
      </w:pPr>
      <w:r w:rsidRPr="009C16B6">
        <w:rPr>
          <w:rFonts w:ascii="Arial" w:hAnsi="Arial" w:cs="Arial"/>
          <w:color w:val="FF0000"/>
          <w:sz w:val="24"/>
          <w:szCs w:val="24"/>
        </w:rPr>
        <w:t xml:space="preserve">                     </w:t>
      </w:r>
      <w:r w:rsidR="0005404D" w:rsidRPr="009C16B6">
        <w:rPr>
          <w:rFonts w:ascii="Arial" w:hAnsi="Arial" w:cs="Arial"/>
          <w:color w:val="FF0000"/>
          <w:sz w:val="24"/>
          <w:szCs w:val="24"/>
        </w:rPr>
        <w:t xml:space="preserve">                                 </w:t>
      </w:r>
      <w:r w:rsidRPr="009C16B6">
        <w:rPr>
          <w:rFonts w:ascii="Arial" w:hAnsi="Arial" w:cs="Arial"/>
          <w:color w:val="FF0000"/>
          <w:sz w:val="24"/>
          <w:szCs w:val="24"/>
        </w:rPr>
        <w:t>23</w:t>
      </w:r>
    </w:p>
    <w:p w14:paraId="487DD228" w14:textId="77777777" w:rsidR="00B52FA1" w:rsidRPr="009C16B6" w:rsidRDefault="00B52FA1" w:rsidP="00B52FA1">
      <w:pPr>
        <w:pStyle w:val="a4"/>
        <w:spacing w:before="0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t xml:space="preserve">Проектирование баз данных — процесс создания схемы базы данных и </w:t>
      </w:r>
      <w:proofErr w:type="spellStart"/>
      <w:r w:rsidRPr="009C16B6">
        <w:rPr>
          <w:rFonts w:ascii="Arial" w:hAnsi="Arial" w:cs="Arial"/>
        </w:rPr>
        <w:t>определения</w:t>
      </w:r>
      <w:proofErr w:type="spellEnd"/>
      <w:r w:rsidRPr="009C16B6">
        <w:rPr>
          <w:rFonts w:ascii="Arial" w:hAnsi="Arial" w:cs="Arial"/>
        </w:rPr>
        <w:t xml:space="preserve"> необходимых ограничений </w:t>
      </w:r>
      <w:proofErr w:type="spellStart"/>
      <w:r w:rsidRPr="009C16B6">
        <w:rPr>
          <w:rFonts w:ascii="Arial" w:hAnsi="Arial" w:cs="Arial"/>
        </w:rPr>
        <w:t>целостности.Основные</w:t>
      </w:r>
      <w:proofErr w:type="spellEnd"/>
      <w:r w:rsidRPr="009C16B6">
        <w:rPr>
          <w:rFonts w:ascii="Arial" w:hAnsi="Arial" w:cs="Arial"/>
        </w:rPr>
        <w:t xml:space="preserve"> задачи:</w:t>
      </w:r>
      <w:r w:rsidRPr="009C16B6">
        <w:rPr>
          <w:rFonts w:ascii="Arial" w:hAnsi="Arial" w:cs="Arial"/>
          <w:color w:val="4472C4" w:themeColor="accent1"/>
        </w:rPr>
        <w:t xml:space="preserve">1. </w:t>
      </w:r>
      <w:r w:rsidRPr="009C16B6">
        <w:rPr>
          <w:rFonts w:ascii="Arial" w:hAnsi="Arial" w:cs="Arial"/>
        </w:rPr>
        <w:t xml:space="preserve">Обеспечение хранения в БД </w:t>
      </w:r>
      <w:proofErr w:type="spellStart"/>
      <w:r w:rsidRPr="009C16B6">
        <w:rPr>
          <w:rFonts w:ascii="Arial" w:hAnsi="Arial" w:cs="Arial"/>
        </w:rPr>
        <w:t>всей</w:t>
      </w:r>
      <w:proofErr w:type="spellEnd"/>
      <w:r w:rsidRPr="009C16B6">
        <w:rPr>
          <w:rFonts w:ascii="Arial" w:hAnsi="Arial" w:cs="Arial"/>
        </w:rPr>
        <w:t xml:space="preserve"> крайне важной информации.</w:t>
      </w:r>
      <w:r w:rsidRPr="009C16B6">
        <w:rPr>
          <w:rFonts w:ascii="Arial" w:hAnsi="Arial" w:cs="Arial"/>
          <w:color w:val="4472C4" w:themeColor="accent1"/>
        </w:rPr>
        <w:t>2</w:t>
      </w:r>
      <w:r w:rsidRPr="009C16B6">
        <w:rPr>
          <w:rFonts w:ascii="Arial" w:hAnsi="Arial" w:cs="Arial"/>
        </w:rPr>
        <w:t xml:space="preserve">. Обеспечение возможности получения данных по </w:t>
      </w:r>
      <w:proofErr w:type="spellStart"/>
      <w:r w:rsidRPr="009C16B6">
        <w:rPr>
          <w:rFonts w:ascii="Arial" w:hAnsi="Arial" w:cs="Arial"/>
        </w:rPr>
        <w:t>всем</w:t>
      </w:r>
      <w:proofErr w:type="spellEnd"/>
      <w:r w:rsidRPr="009C16B6">
        <w:rPr>
          <w:rFonts w:ascii="Arial" w:hAnsi="Arial" w:cs="Arial"/>
        </w:rPr>
        <w:t xml:space="preserve"> необходимым запросам.</w:t>
      </w:r>
      <w:r w:rsidRPr="009C16B6">
        <w:rPr>
          <w:rFonts w:ascii="Arial" w:hAnsi="Arial" w:cs="Arial"/>
          <w:color w:val="4472C4" w:themeColor="accent1"/>
        </w:rPr>
        <w:t xml:space="preserve">3. </w:t>
      </w:r>
      <w:r w:rsidRPr="009C16B6">
        <w:rPr>
          <w:rFonts w:ascii="Arial" w:hAnsi="Arial" w:cs="Arial"/>
        </w:rPr>
        <w:t>Сокращение избыточности и дублирования данных.</w:t>
      </w:r>
      <w:r w:rsidRPr="009C16B6">
        <w:rPr>
          <w:rFonts w:ascii="Arial" w:hAnsi="Arial" w:cs="Arial"/>
          <w:color w:val="4472C4" w:themeColor="accent1"/>
        </w:rPr>
        <w:t xml:space="preserve">4. </w:t>
      </w:r>
      <w:r w:rsidRPr="009C16B6">
        <w:rPr>
          <w:rFonts w:ascii="Arial" w:hAnsi="Arial" w:cs="Arial"/>
        </w:rPr>
        <w:t xml:space="preserve">Обеспечение целостности данных (правильности их содержания): исключение противоречий в содержании данных, исключение их потери и т.д. </w:t>
      </w:r>
      <w:r w:rsidRPr="009C16B6">
        <w:rPr>
          <w:rStyle w:val="a6"/>
          <w:rFonts w:ascii="Arial" w:hAnsi="Arial" w:cs="Arial"/>
        </w:rPr>
        <w:t>Концептуальное (инфологическое) проектирование</w:t>
      </w:r>
      <w:r w:rsidRPr="009C16B6">
        <w:rPr>
          <w:rFonts w:ascii="Arial" w:hAnsi="Arial" w:cs="Arial"/>
        </w:rPr>
        <w:t>— построение семантической (смысловой) модели предметной области. Такая модель создаётся без ориентации на какую-либо конкретную СУБД и модель данных. Термины «семантическая модель», «модель базы данных», «модель предметной области», «концептуальная модель», «концептуальная модель базы данных», «концептуальная модель предметной области» и «инфологическая модель» являются синонимами.</w:t>
      </w:r>
    </w:p>
    <w:p w14:paraId="1DF43328" w14:textId="77777777" w:rsidR="00B52FA1" w:rsidRPr="009C16B6" w:rsidRDefault="00B52FA1" w:rsidP="00B52FA1">
      <w:pPr>
        <w:pStyle w:val="a4"/>
        <w:spacing w:before="75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t>Конкретный вид и содержание концептуальной модели базы данных определяется выбранным для этого формальным аппаратом. Обычно используются графические нотации, подобные ER(</w:t>
      </w:r>
      <w:proofErr w:type="spellStart"/>
      <w:r w:rsidRPr="009C16B6">
        <w:rPr>
          <w:rFonts w:ascii="Arial" w:hAnsi="Arial" w:cs="Arial"/>
        </w:rPr>
        <w:t>entity-relation</w:t>
      </w:r>
      <w:proofErr w:type="spellEnd"/>
      <w:r w:rsidRPr="009C16B6">
        <w:rPr>
          <w:rFonts w:ascii="Arial" w:hAnsi="Arial" w:cs="Arial"/>
        </w:rPr>
        <w:t>)-диаграммам.</w:t>
      </w:r>
    </w:p>
    <w:p w14:paraId="3C5B4B37" w14:textId="77777777" w:rsidR="00B52FA1" w:rsidRPr="009C16B6" w:rsidRDefault="00B52FA1" w:rsidP="00B52FA1">
      <w:pPr>
        <w:pStyle w:val="a4"/>
        <w:spacing w:before="75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t>Чаще всего концептуальная модель базы данных включает в себя:</w:t>
      </w:r>
    </w:p>
    <w:p w14:paraId="156153FA" w14:textId="77777777" w:rsidR="00B52FA1" w:rsidRPr="009C16B6" w:rsidRDefault="00B52FA1" w:rsidP="00B52FA1">
      <w:pPr>
        <w:pStyle w:val="a4"/>
        <w:spacing w:before="75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t>· описание информационных объектов, или понятий предметной области и связей между ними;</w:t>
      </w:r>
    </w:p>
    <w:p w14:paraId="51DF4CE0" w14:textId="77777777" w:rsidR="00B52FA1" w:rsidRPr="009C16B6" w:rsidRDefault="00B52FA1" w:rsidP="00B52FA1">
      <w:pPr>
        <w:pStyle w:val="a4"/>
        <w:spacing w:before="75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t>· описание ограничений целостности, ᴛ.ᴇ. требований к допустимым значениям данных и к связям между ними.</w:t>
      </w:r>
    </w:p>
    <w:p w14:paraId="7E9509E8" w14:textId="77777777" w:rsidR="00B52FA1" w:rsidRPr="009C16B6" w:rsidRDefault="00B52FA1" w:rsidP="00B52FA1">
      <w:pPr>
        <w:pStyle w:val="a4"/>
        <w:pBdr>
          <w:bottom w:val="single" w:sz="6" w:space="1" w:color="auto"/>
        </w:pBdr>
        <w:spacing w:before="75" w:beforeAutospacing="0" w:after="0" w:afterAutospacing="0"/>
        <w:rPr>
          <w:rFonts w:ascii="Arial" w:hAnsi="Arial" w:cs="Arial"/>
        </w:rPr>
      </w:pPr>
    </w:p>
    <w:p w14:paraId="39CF5EB7" w14:textId="637170AA" w:rsidR="00B52FA1" w:rsidRPr="009C16B6" w:rsidRDefault="00B52FA1" w:rsidP="00B52FA1">
      <w:pPr>
        <w:rPr>
          <w:rFonts w:ascii="Arial" w:hAnsi="Arial" w:cs="Arial"/>
          <w:b/>
          <w:bCs/>
          <w:sz w:val="24"/>
          <w:szCs w:val="24"/>
        </w:rPr>
      </w:pPr>
    </w:p>
    <w:p w14:paraId="11FC0FF7" w14:textId="0DFD20EB" w:rsidR="00B52FA1" w:rsidRPr="009C16B6" w:rsidRDefault="00B52FA1" w:rsidP="00B52FA1">
      <w:pPr>
        <w:rPr>
          <w:rFonts w:ascii="Arial" w:hAnsi="Arial" w:cs="Arial"/>
          <w:b/>
          <w:bCs/>
          <w:sz w:val="24"/>
          <w:szCs w:val="24"/>
        </w:rPr>
      </w:pPr>
    </w:p>
    <w:p w14:paraId="46DC4204" w14:textId="26E9632F" w:rsidR="00B52FA1" w:rsidRPr="009C16B6" w:rsidRDefault="00B52FA1" w:rsidP="00B52FA1">
      <w:pPr>
        <w:shd w:val="clear" w:color="auto" w:fill="FFFFFF"/>
        <w:contextualSpacing/>
        <w:mirrorIndents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9C16B6">
        <w:rPr>
          <w:rFonts w:ascii="Arial" w:hAnsi="Arial" w:cs="Arial"/>
          <w:color w:val="FF0000"/>
          <w:sz w:val="24"/>
          <w:szCs w:val="24"/>
        </w:rPr>
        <w:t xml:space="preserve">                                                                         24</w:t>
      </w:r>
    </w:p>
    <w:p w14:paraId="0ADD73AA" w14:textId="77777777" w:rsidR="00B52FA1" w:rsidRPr="009C16B6" w:rsidRDefault="00B52FA1" w:rsidP="00B52FA1">
      <w:pPr>
        <w:pStyle w:val="a4"/>
        <w:spacing w:before="0" w:beforeAutospacing="0" w:after="0" w:afterAutospacing="0"/>
        <w:rPr>
          <w:rFonts w:ascii="Arial" w:hAnsi="Arial" w:cs="Arial"/>
        </w:rPr>
      </w:pPr>
      <w:r w:rsidRPr="009C16B6">
        <w:rPr>
          <w:rStyle w:val="a6"/>
          <w:rFonts w:ascii="Arial" w:hAnsi="Arial" w:cs="Arial"/>
        </w:rPr>
        <w:t>Модель "сущность–связь"</w:t>
      </w:r>
    </w:p>
    <w:p w14:paraId="6CAAFCEC" w14:textId="77777777" w:rsidR="00B52FA1" w:rsidRPr="009C16B6" w:rsidRDefault="00B52FA1" w:rsidP="00B52FA1">
      <w:pPr>
        <w:pStyle w:val="a4"/>
        <w:spacing w:before="0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lastRenderedPageBreak/>
        <w:t>Средством моделирования предметной области на этапе концептуального проектирования является модель "сущность–связь". Часто ее называют ER-моделью (</w:t>
      </w:r>
      <w:proofErr w:type="spellStart"/>
      <w:r w:rsidRPr="009C16B6">
        <w:rPr>
          <w:rFonts w:ascii="Arial" w:hAnsi="Arial" w:cs="Arial"/>
        </w:rPr>
        <w:t>Entity</w:t>
      </w:r>
      <w:proofErr w:type="spellEnd"/>
      <w:r w:rsidRPr="009C16B6">
        <w:rPr>
          <w:rFonts w:ascii="Arial" w:hAnsi="Arial" w:cs="Arial"/>
        </w:rPr>
        <w:t xml:space="preserve"> – сущность, </w:t>
      </w:r>
      <w:proofErr w:type="spellStart"/>
      <w:r w:rsidRPr="009C16B6">
        <w:rPr>
          <w:rFonts w:ascii="Arial" w:hAnsi="Arial" w:cs="Arial"/>
        </w:rPr>
        <w:t>Relation</w:t>
      </w:r>
      <w:proofErr w:type="spellEnd"/>
      <w:r w:rsidRPr="009C16B6">
        <w:rPr>
          <w:rFonts w:ascii="Arial" w:hAnsi="Arial" w:cs="Arial"/>
        </w:rPr>
        <w:t xml:space="preserve"> – связь). В ней моделирование структуры данных предметной области базируется на использовании графических средств – </w:t>
      </w:r>
      <w:r w:rsidRPr="009C16B6">
        <w:rPr>
          <w:rFonts w:ascii="Arial" w:hAnsi="Arial" w:cs="Arial"/>
          <w:i/>
          <w:iCs/>
        </w:rPr>
        <w:t>ER-диаграмм</w:t>
      </w:r>
      <w:r w:rsidRPr="009C16B6">
        <w:rPr>
          <w:rFonts w:ascii="Arial" w:hAnsi="Arial" w:cs="Arial"/>
        </w:rPr>
        <w:t> (диаграмм "сущность–связь"). В наглядном виде они представляют связи между сущностями.</w:t>
      </w:r>
    </w:p>
    <w:p w14:paraId="76B5E477" w14:textId="77777777" w:rsidR="00B52FA1" w:rsidRPr="009C16B6" w:rsidRDefault="00B52FA1" w:rsidP="00B52FA1">
      <w:pPr>
        <w:pStyle w:val="a4"/>
        <w:spacing w:before="75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t>Основные понятия ER-диаграммы – сущность, атрибут, связь.</w:t>
      </w:r>
    </w:p>
    <w:p w14:paraId="3B0A9773" w14:textId="77777777" w:rsidR="00B52FA1" w:rsidRPr="009C16B6" w:rsidRDefault="00B52FA1" w:rsidP="00B52FA1">
      <w:pPr>
        <w:pStyle w:val="a4"/>
        <w:spacing w:before="0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  <w:i/>
          <w:iCs/>
        </w:rPr>
        <w:t>Сущность</w:t>
      </w:r>
      <w:r w:rsidRPr="009C16B6">
        <w:rPr>
          <w:rFonts w:ascii="Arial" w:hAnsi="Arial" w:cs="Arial"/>
        </w:rPr>
        <w:t> - ϶ᴛᴏ некоторый объект реального мира, который может существовать независимо. Сущность имеет </w:t>
      </w:r>
      <w:r w:rsidRPr="009C16B6">
        <w:rPr>
          <w:rFonts w:ascii="Arial" w:hAnsi="Arial" w:cs="Arial"/>
          <w:i/>
          <w:iCs/>
        </w:rPr>
        <w:t>экземпляры</w:t>
      </w:r>
      <w:r w:rsidRPr="009C16B6">
        <w:rPr>
          <w:rFonts w:ascii="Arial" w:hAnsi="Arial" w:cs="Arial"/>
        </w:rPr>
        <w:t>, отличающиеся друг от друга значениями атрибутов и допускающие однозначную идентификацию. </w:t>
      </w:r>
      <w:r w:rsidRPr="009C16B6">
        <w:rPr>
          <w:rFonts w:ascii="Arial" w:hAnsi="Arial" w:cs="Arial"/>
          <w:i/>
          <w:iCs/>
        </w:rPr>
        <w:t>Атрибут</w:t>
      </w:r>
      <w:r w:rsidRPr="009C16B6">
        <w:rPr>
          <w:rFonts w:ascii="Arial" w:hAnsi="Arial" w:cs="Arial"/>
        </w:rPr>
        <w:t xml:space="preserve"> - ϶ᴛᴏ свойство сущности. К примеру, сущность КНИГА характеризуется такими атрибутами, как автор, наименование, цена, издательство, тираж, количество страниц. Конкретные книги являются экземплярами сущности КНИГА. </w:t>
      </w:r>
      <w:proofErr w:type="spellStart"/>
      <w:r w:rsidRPr="009C16B6">
        <w:rPr>
          <w:rFonts w:ascii="Arial" w:hAnsi="Arial" w:cs="Arial"/>
        </w:rPr>
        <w:t>Οʜ</w:t>
      </w:r>
      <w:proofErr w:type="spellEnd"/>
      <w:r w:rsidRPr="009C16B6">
        <w:rPr>
          <w:rFonts w:ascii="Arial" w:hAnsi="Arial" w:cs="Arial"/>
        </w:rPr>
        <w:t>ᴎ отличаются значениями указанных атрибутов и однозначно идентифицируются атрибутом "наименование". Атрибут, который уникальным образом идентифицирует экземпляры сущности, принято называть </w:t>
      </w:r>
      <w:r w:rsidRPr="009C16B6">
        <w:rPr>
          <w:rFonts w:ascii="Arial" w:hAnsi="Arial" w:cs="Arial"/>
          <w:i/>
          <w:iCs/>
        </w:rPr>
        <w:t>ключом</w:t>
      </w:r>
      <w:r w:rsidRPr="009C16B6">
        <w:rPr>
          <w:rFonts w:ascii="Arial" w:hAnsi="Arial" w:cs="Arial"/>
        </w:rPr>
        <w:t>. Может быть </w:t>
      </w:r>
      <w:r w:rsidRPr="009C16B6">
        <w:rPr>
          <w:rFonts w:ascii="Arial" w:hAnsi="Arial" w:cs="Arial"/>
          <w:i/>
          <w:iCs/>
        </w:rPr>
        <w:t>составной</w:t>
      </w:r>
      <w:r w:rsidRPr="009C16B6">
        <w:rPr>
          <w:rFonts w:ascii="Arial" w:hAnsi="Arial" w:cs="Arial"/>
        </w:rPr>
        <w:t> ключ, представляющий комбинацию нескольких атрибутов.</w:t>
      </w:r>
    </w:p>
    <w:p w14:paraId="2060F81D" w14:textId="77777777" w:rsidR="00B52FA1" w:rsidRPr="009C16B6" w:rsidRDefault="00B52FA1" w:rsidP="00B52FA1">
      <w:pPr>
        <w:pStyle w:val="a4"/>
        <w:spacing w:before="0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t>Предположим, что проектируется база данных, предназначенная для хранения информации о деятельности некоторого банка. Этот банк имеет филиалы. Филиалы управляются менеджерами. Клиенты имеют в филиалах счета разных типов – текущие, срочные, до востребования, депозитные, карточные. Филиалы обрабатывают эти счета. Описываемую предметную область назовем </w:t>
      </w:r>
      <w:r w:rsidRPr="009C16B6">
        <w:rPr>
          <w:rStyle w:val="a6"/>
          <w:rFonts w:ascii="Arial" w:hAnsi="Arial" w:cs="Arial"/>
        </w:rPr>
        <w:t>БАНК</w:t>
      </w:r>
      <w:r w:rsidRPr="009C16B6">
        <w:rPr>
          <w:rFonts w:ascii="Arial" w:hAnsi="Arial" w:cs="Arial"/>
        </w:rPr>
        <w:t xml:space="preserve">. В ней бывают </w:t>
      </w:r>
      <w:proofErr w:type="spellStart"/>
      <w:r w:rsidRPr="009C16B6">
        <w:rPr>
          <w:rFonts w:ascii="Arial" w:hAnsi="Arial" w:cs="Arial"/>
        </w:rPr>
        <w:t>выделены</w:t>
      </w:r>
      <w:proofErr w:type="spellEnd"/>
      <w:r w:rsidRPr="009C16B6">
        <w:rPr>
          <w:rFonts w:ascii="Arial" w:hAnsi="Arial" w:cs="Arial"/>
        </w:rPr>
        <w:t xml:space="preserve"> четыре сущности: филиал, менеджер, счет, клиент.</w:t>
      </w:r>
    </w:p>
    <w:p w14:paraId="431B2223" w14:textId="77777777" w:rsidR="00B52FA1" w:rsidRPr="009C16B6" w:rsidRDefault="00B52FA1" w:rsidP="00B52FA1">
      <w:pPr>
        <w:pStyle w:val="a4"/>
        <w:spacing w:before="75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t>На ER-диаграмме сущность изображается прямоугольником, в котором указывается ее имя. К примеру,</w:t>
      </w:r>
    </w:p>
    <w:p w14:paraId="02F97C00" w14:textId="77777777" w:rsidR="00B52FA1" w:rsidRPr="009C16B6" w:rsidRDefault="00B52FA1" w:rsidP="00B52FA1">
      <w:pPr>
        <w:pStyle w:val="a4"/>
        <w:spacing w:before="75" w:beforeAutospacing="0" w:after="0" w:afterAutospacing="0"/>
        <w:rPr>
          <w:rFonts w:ascii="Arial" w:hAnsi="Arial" w:cs="Arial"/>
          <w:color w:val="475B69"/>
        </w:rPr>
      </w:pPr>
      <w:r w:rsidRPr="009C16B6">
        <w:rPr>
          <w:rFonts w:ascii="Arial" w:hAnsi="Arial" w:cs="Arial"/>
          <w:noProof/>
          <w:color w:val="475B69"/>
          <w:lang w:val="en-US" w:eastAsia="en-US"/>
        </w:rPr>
        <w:drawing>
          <wp:inline distT="0" distB="0" distL="0" distR="0" wp14:anchorId="3D623749" wp14:editId="7BEFC235">
            <wp:extent cx="1676400" cy="4064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6B2F7" w14:textId="77777777" w:rsidR="00B52FA1" w:rsidRPr="009C16B6" w:rsidRDefault="00B52FA1" w:rsidP="00B52FA1">
      <w:pPr>
        <w:pStyle w:val="a4"/>
        <w:spacing w:before="0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t>В реальном мире существуют связи между сущностями. </w:t>
      </w:r>
      <w:r w:rsidRPr="009C16B6">
        <w:rPr>
          <w:rFonts w:ascii="Arial" w:hAnsi="Arial" w:cs="Arial"/>
          <w:i/>
          <w:iCs/>
        </w:rPr>
        <w:t>Связь</w:t>
      </w:r>
      <w:r w:rsidRPr="009C16B6">
        <w:rPr>
          <w:rFonts w:ascii="Arial" w:hAnsi="Arial" w:cs="Arial"/>
        </w:rPr>
        <w:t> представляет взаимодействие между сущностями. Она характеризуется </w:t>
      </w:r>
      <w:r w:rsidRPr="009C16B6">
        <w:rPr>
          <w:rFonts w:ascii="Arial" w:hAnsi="Arial" w:cs="Arial"/>
          <w:i/>
          <w:iCs/>
        </w:rPr>
        <w:t>мощностью</w:t>
      </w:r>
      <w:r w:rsidRPr="009C16B6">
        <w:rPr>
          <w:rFonts w:ascii="Arial" w:hAnsi="Arial" w:cs="Arial"/>
        </w:rPr>
        <w:t>, которая показывает, сколько сущностей принимает участие в связи. Связь между двумя сущностями принято называть </w:t>
      </w:r>
      <w:r w:rsidRPr="009C16B6">
        <w:rPr>
          <w:rFonts w:ascii="Arial" w:hAnsi="Arial" w:cs="Arial"/>
          <w:i/>
          <w:iCs/>
        </w:rPr>
        <w:t>бинарной</w:t>
      </w:r>
      <w:r w:rsidRPr="009C16B6">
        <w:rPr>
          <w:rFonts w:ascii="Arial" w:hAnsi="Arial" w:cs="Arial"/>
        </w:rPr>
        <w:t>, а связь между более чем с двумя сущностями – </w:t>
      </w:r>
      <w:r w:rsidRPr="009C16B6">
        <w:rPr>
          <w:rFonts w:ascii="Arial" w:hAnsi="Arial" w:cs="Arial"/>
          <w:i/>
          <w:iCs/>
        </w:rPr>
        <w:t>тернарной</w:t>
      </w:r>
      <w:r w:rsidRPr="009C16B6">
        <w:rPr>
          <w:rFonts w:ascii="Arial" w:hAnsi="Arial" w:cs="Arial"/>
        </w:rPr>
        <w:t>.</w:t>
      </w:r>
    </w:p>
    <w:p w14:paraId="59DC7297" w14:textId="77777777" w:rsidR="00B52FA1" w:rsidRPr="009C16B6" w:rsidRDefault="00B52FA1" w:rsidP="00B52FA1">
      <w:pPr>
        <w:pStyle w:val="a4"/>
        <w:spacing w:before="0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t>В рассматриваемой предметной области </w:t>
      </w:r>
      <w:r w:rsidRPr="009C16B6">
        <w:rPr>
          <w:rStyle w:val="a6"/>
          <w:rFonts w:ascii="Arial" w:hAnsi="Arial" w:cs="Arial"/>
        </w:rPr>
        <w:t>БАНК</w:t>
      </w:r>
      <w:r w:rsidRPr="009C16B6">
        <w:rPr>
          <w:rFonts w:ascii="Arial" w:hAnsi="Arial" w:cs="Arial"/>
        </w:rPr>
        <w:t> можно выделить три связи.</w:t>
      </w:r>
    </w:p>
    <w:p w14:paraId="7924F8EC" w14:textId="77777777" w:rsidR="00B52FA1" w:rsidRPr="009C16B6" w:rsidRDefault="00B52FA1" w:rsidP="00B52FA1">
      <w:pPr>
        <w:pStyle w:val="a4"/>
        <w:spacing w:before="75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t>1. МЕНЕДЖЕР – УПРАВЛЯЕТ – ФИЛИАЛ</w:t>
      </w:r>
    </w:p>
    <w:p w14:paraId="1A6E6F6C" w14:textId="77777777" w:rsidR="00B52FA1" w:rsidRPr="009C16B6" w:rsidRDefault="00B52FA1" w:rsidP="00B52FA1">
      <w:pPr>
        <w:pStyle w:val="a4"/>
        <w:spacing w:before="75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t>2. ФИЛИАЛ – ОБРАБАТЫВАЕТ – СЧЕТ</w:t>
      </w:r>
    </w:p>
    <w:p w14:paraId="19B5351D" w14:textId="77777777" w:rsidR="00B52FA1" w:rsidRPr="009C16B6" w:rsidRDefault="00B52FA1" w:rsidP="00B52FA1">
      <w:pPr>
        <w:pStyle w:val="a4"/>
        <w:spacing w:before="75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t>3. КЛИЕНТ – ИМЕЕТ – СЧЕТ</w:t>
      </w:r>
    </w:p>
    <w:p w14:paraId="57C359D3" w14:textId="77777777" w:rsidR="00B52FA1" w:rsidRPr="009C16B6" w:rsidRDefault="00B52FA1" w:rsidP="00B52FA1">
      <w:pPr>
        <w:pStyle w:val="a4"/>
        <w:spacing w:before="75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t>На ER-диаграмме связь изображается ромбом. К примеру,</w:t>
      </w:r>
    </w:p>
    <w:p w14:paraId="7C59C7A5" w14:textId="77777777" w:rsidR="00B52FA1" w:rsidRPr="009C16B6" w:rsidRDefault="00B52FA1" w:rsidP="00B52FA1">
      <w:pPr>
        <w:pStyle w:val="a4"/>
        <w:spacing w:before="75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  <w:noProof/>
          <w:lang w:val="en-US" w:eastAsia="en-US"/>
        </w:rPr>
        <w:drawing>
          <wp:inline distT="0" distB="0" distL="0" distR="0" wp14:anchorId="37FA7187" wp14:editId="1DE20EB4">
            <wp:extent cx="1739900" cy="506186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922" cy="50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CF689" w14:textId="77777777" w:rsidR="00B52FA1" w:rsidRPr="009C16B6" w:rsidRDefault="00B52FA1" w:rsidP="00B52FA1">
      <w:pPr>
        <w:pStyle w:val="a4"/>
        <w:spacing w:before="0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t>Важной характеристикой связи является </w:t>
      </w:r>
      <w:r w:rsidRPr="009C16B6">
        <w:rPr>
          <w:rFonts w:ascii="Arial" w:hAnsi="Arial" w:cs="Arial"/>
          <w:i/>
          <w:iCs/>
        </w:rPr>
        <w:t>тип</w:t>
      </w:r>
      <w:r w:rsidRPr="009C16B6">
        <w:rPr>
          <w:rFonts w:ascii="Arial" w:hAnsi="Arial" w:cs="Arial"/>
        </w:rPr>
        <w:t> связи (</w:t>
      </w:r>
      <w:r w:rsidRPr="009C16B6">
        <w:rPr>
          <w:rFonts w:ascii="Arial" w:hAnsi="Arial" w:cs="Arial"/>
          <w:i/>
          <w:iCs/>
        </w:rPr>
        <w:t>кардинальность</w:t>
      </w:r>
      <w:r w:rsidRPr="009C16B6">
        <w:rPr>
          <w:rFonts w:ascii="Arial" w:hAnsi="Arial" w:cs="Arial"/>
        </w:rPr>
        <w:t>). Рассмотрим типы связей </w:t>
      </w:r>
      <w:r w:rsidRPr="009C16B6">
        <w:rPr>
          <w:rStyle w:val="a6"/>
          <w:rFonts w:ascii="Arial" w:hAnsi="Arial" w:cs="Arial"/>
        </w:rPr>
        <w:t>1–3</w:t>
      </w:r>
      <w:r w:rsidRPr="009C16B6">
        <w:rPr>
          <w:rFonts w:ascii="Arial" w:hAnsi="Arial" w:cs="Arial"/>
        </w:rPr>
        <w:t>.</w:t>
      </w:r>
    </w:p>
    <w:p w14:paraId="729AA754" w14:textId="77777777" w:rsidR="00B52FA1" w:rsidRPr="009C16B6" w:rsidRDefault="00B52FA1" w:rsidP="00B52FA1">
      <w:pPr>
        <w:pStyle w:val="a4"/>
        <w:spacing w:before="0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t>Так как менеджер управляет только одним филиалом, то каждый экземпляр сущности МЕНЕДЖЕР может быть связан не более чем с одним экземпляром сущности ФИЛИАЛ. В этом случае связь </w:t>
      </w:r>
      <w:r w:rsidRPr="009C16B6">
        <w:rPr>
          <w:rStyle w:val="a6"/>
          <w:rFonts w:ascii="Arial" w:hAnsi="Arial" w:cs="Arial"/>
        </w:rPr>
        <w:t>1</w:t>
      </w:r>
      <w:r w:rsidRPr="009C16B6">
        <w:rPr>
          <w:rFonts w:ascii="Arial" w:hAnsi="Arial" w:cs="Arial"/>
        </w:rPr>
        <w:t>имеет тип "один-к-одному" (1:1). На рисунке 3.3 представлена ER-диаграмма для связи типа 1:1.</w:t>
      </w:r>
    </w:p>
    <w:p w14:paraId="32123F3F" w14:textId="77777777" w:rsidR="00B52FA1" w:rsidRPr="009C16B6" w:rsidRDefault="00B52FA1" w:rsidP="00B52FA1">
      <w:pPr>
        <w:pStyle w:val="a4"/>
        <w:spacing w:before="75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  <w:noProof/>
          <w:lang w:val="en-US" w:eastAsia="en-US"/>
        </w:rPr>
        <w:drawing>
          <wp:inline distT="0" distB="0" distL="0" distR="0" wp14:anchorId="045ACDE3" wp14:editId="2A991D50">
            <wp:extent cx="1745615" cy="520700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014" cy="52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125F0" w14:textId="77777777" w:rsidR="00B52FA1" w:rsidRPr="009C16B6" w:rsidRDefault="00B52FA1" w:rsidP="00B52FA1">
      <w:pPr>
        <w:pStyle w:val="a4"/>
        <w:spacing w:before="0" w:beforeAutospacing="0" w:after="0" w:afterAutospacing="0"/>
        <w:rPr>
          <w:rFonts w:ascii="Arial" w:hAnsi="Arial" w:cs="Arial"/>
        </w:rPr>
      </w:pPr>
      <w:r w:rsidRPr="009C16B6">
        <w:rPr>
          <w:rStyle w:val="a6"/>
          <w:rFonts w:ascii="Arial" w:hAnsi="Arial" w:cs="Arial"/>
        </w:rPr>
        <w:t>Рисунок 3.3 – ER-диаграмма связи 1:1</w:t>
      </w:r>
    </w:p>
    <w:p w14:paraId="09E917B2" w14:textId="77777777" w:rsidR="00B52FA1" w:rsidRPr="009C16B6" w:rsidRDefault="00B52FA1" w:rsidP="00B52FA1">
      <w:pPr>
        <w:pStyle w:val="a4"/>
        <w:spacing w:before="0" w:beforeAutospacing="0" w:after="0" w:afterAutospacing="0"/>
        <w:rPr>
          <w:rFonts w:ascii="Arial" w:hAnsi="Arial" w:cs="Arial"/>
        </w:rPr>
      </w:pPr>
      <w:r w:rsidRPr="009C16B6">
        <w:rPr>
          <w:rFonts w:ascii="Arial" w:hAnsi="Arial" w:cs="Arial"/>
        </w:rPr>
        <w:t>Так как филиал обрабатывает несколько счетов, а счет обрабатывается только одним филиалом, то каждый экземпляр сущности ФИЛИАЛ может быть связан более чем с одним экземпляром сущности СЧЕТ, а каждый экземпляр сущности СЧЕТ может быть связан не более чем с одним экземпляром сущности ФИЛИАЛ. В этом случае связь </w:t>
      </w:r>
      <w:r w:rsidRPr="009C16B6">
        <w:rPr>
          <w:rStyle w:val="a6"/>
          <w:rFonts w:ascii="Arial" w:hAnsi="Arial" w:cs="Arial"/>
        </w:rPr>
        <w:t>2</w:t>
      </w:r>
      <w:r w:rsidRPr="009C16B6">
        <w:rPr>
          <w:rFonts w:ascii="Arial" w:hAnsi="Arial" w:cs="Arial"/>
        </w:rPr>
        <w:t> имеет тип "один-ко-многим" (</w:t>
      </w:r>
      <w:proofErr w:type="gramStart"/>
      <w:r w:rsidRPr="009C16B6">
        <w:rPr>
          <w:rFonts w:ascii="Arial" w:hAnsi="Arial" w:cs="Arial"/>
        </w:rPr>
        <w:t>1:М</w:t>
      </w:r>
      <w:proofErr w:type="gramEnd"/>
      <w:r w:rsidRPr="009C16B6">
        <w:rPr>
          <w:rFonts w:ascii="Arial" w:hAnsi="Arial" w:cs="Arial"/>
        </w:rPr>
        <w:t xml:space="preserve">). На рисунке 3.4 представлена ER-диаграмма для связи типа </w:t>
      </w:r>
      <w:proofErr w:type="gramStart"/>
      <w:r w:rsidRPr="009C16B6">
        <w:rPr>
          <w:rFonts w:ascii="Arial" w:hAnsi="Arial" w:cs="Arial"/>
        </w:rPr>
        <w:t>1:М.</w:t>
      </w:r>
      <w:proofErr w:type="gramEnd"/>
    </w:p>
    <w:p w14:paraId="4E3EC149" w14:textId="77777777" w:rsidR="00B52FA1" w:rsidRPr="009C16B6" w:rsidRDefault="00B52FA1" w:rsidP="00B52FA1">
      <w:pPr>
        <w:pStyle w:val="a4"/>
        <w:spacing w:before="75" w:beforeAutospacing="0" w:after="0" w:afterAutospacing="0"/>
        <w:rPr>
          <w:rFonts w:ascii="Arial" w:hAnsi="Arial" w:cs="Arial"/>
          <w:color w:val="475B69"/>
        </w:rPr>
      </w:pPr>
      <w:r w:rsidRPr="009C16B6">
        <w:rPr>
          <w:rFonts w:ascii="Arial" w:hAnsi="Arial" w:cs="Arial"/>
          <w:noProof/>
          <w:color w:val="475B69"/>
          <w:lang w:val="en-US" w:eastAsia="en-US"/>
        </w:rPr>
        <w:lastRenderedPageBreak/>
        <w:drawing>
          <wp:inline distT="0" distB="0" distL="0" distR="0" wp14:anchorId="4F06411B" wp14:editId="3DFC87BE">
            <wp:extent cx="1745615" cy="774700"/>
            <wp:effectExtent l="0" t="0" r="698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9E6A5" w14:textId="77777777" w:rsidR="00B52FA1" w:rsidRPr="009C16B6" w:rsidRDefault="00B52FA1" w:rsidP="00B52FA1">
      <w:pPr>
        <w:shd w:val="clear" w:color="auto" w:fill="FFFFFF"/>
        <w:contextualSpacing/>
        <w:mirrorIndents/>
        <w:textAlignment w:val="baseline"/>
        <w:rPr>
          <w:rFonts w:ascii="Arial" w:hAnsi="Arial" w:cs="Arial"/>
          <w:color w:val="FF0000"/>
          <w:sz w:val="24"/>
          <w:szCs w:val="24"/>
        </w:rPr>
      </w:pPr>
    </w:p>
    <w:p w14:paraId="42E494F6" w14:textId="77777777" w:rsidR="00B52FA1" w:rsidRPr="009C16B6" w:rsidRDefault="00B52FA1" w:rsidP="00B52FA1">
      <w:pPr>
        <w:rPr>
          <w:color w:val="FF0000"/>
          <w:sz w:val="24"/>
          <w:szCs w:val="24"/>
        </w:rPr>
      </w:pPr>
    </w:p>
    <w:sectPr w:rsidR="00B52FA1" w:rsidRPr="009C16B6" w:rsidSect="004960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rriweather">
    <w:altName w:val="Times New Roman"/>
    <w:charset w:val="00"/>
    <w:family w:val="auto"/>
    <w:pitch w:val="variable"/>
    <w:sig w:usb0="00000001" w:usb1="00000002" w:usb2="00000000" w:usb3="00000000" w:csb0="00000197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515D"/>
    <w:multiLevelType w:val="hybridMultilevel"/>
    <w:tmpl w:val="36B64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21F1A"/>
    <w:multiLevelType w:val="hybridMultilevel"/>
    <w:tmpl w:val="F2764C20"/>
    <w:lvl w:ilvl="0" w:tplc="BC408ED4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1E2C3404"/>
    <w:multiLevelType w:val="hybridMultilevel"/>
    <w:tmpl w:val="26D28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646BF"/>
    <w:multiLevelType w:val="multilevel"/>
    <w:tmpl w:val="8FC8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A0A63"/>
    <w:multiLevelType w:val="multilevel"/>
    <w:tmpl w:val="6C8C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6224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DFC3EBB"/>
    <w:multiLevelType w:val="multilevel"/>
    <w:tmpl w:val="ACAC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002DC"/>
    <w:multiLevelType w:val="multilevel"/>
    <w:tmpl w:val="DACC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D4D00"/>
    <w:multiLevelType w:val="hybridMultilevel"/>
    <w:tmpl w:val="8124C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C4A0F"/>
    <w:multiLevelType w:val="multilevel"/>
    <w:tmpl w:val="E986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1D666E"/>
    <w:multiLevelType w:val="multilevel"/>
    <w:tmpl w:val="A908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8"/>
  </w:num>
  <w:num w:numId="5">
    <w:abstractNumId w:val="7"/>
  </w:num>
  <w:num w:numId="6">
    <w:abstractNumId w:val="3"/>
  </w:num>
  <w:num w:numId="7">
    <w:abstractNumId w:val="9"/>
  </w:num>
  <w:num w:numId="8">
    <w:abstractNumId w:val="1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34"/>
    <w:rsid w:val="0005404D"/>
    <w:rsid w:val="00254BCC"/>
    <w:rsid w:val="003E413B"/>
    <w:rsid w:val="004960D6"/>
    <w:rsid w:val="005B5EEB"/>
    <w:rsid w:val="00712FD4"/>
    <w:rsid w:val="009C16B6"/>
    <w:rsid w:val="00B52FA1"/>
    <w:rsid w:val="00B57BF6"/>
    <w:rsid w:val="00B95134"/>
    <w:rsid w:val="00BF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EAEF"/>
  <w15:chartTrackingRefBased/>
  <w15:docId w15:val="{371FB70C-F62F-471E-84D9-ACBBDC12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FF4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">
    <w:name w:val="w"/>
    <w:basedOn w:val="a0"/>
    <w:rsid w:val="00BF2FF4"/>
  </w:style>
  <w:style w:type="paragraph" w:styleId="a3">
    <w:name w:val="List Paragraph"/>
    <w:basedOn w:val="a"/>
    <w:uiPriority w:val="34"/>
    <w:qFormat/>
    <w:rsid w:val="00BF2FF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F2FF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BF2F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Strong"/>
    <w:basedOn w:val="a0"/>
    <w:uiPriority w:val="22"/>
    <w:qFormat/>
    <w:rsid w:val="00B52F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2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gi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19</Pages>
  <Words>5955</Words>
  <Characters>33945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litvinyuk.timofej@gmail.com</cp:lastModifiedBy>
  <cp:revision>6</cp:revision>
  <dcterms:created xsi:type="dcterms:W3CDTF">2022-01-06T10:26:00Z</dcterms:created>
  <dcterms:modified xsi:type="dcterms:W3CDTF">2022-01-11T18:15:00Z</dcterms:modified>
</cp:coreProperties>
</file>