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5ED454FA" w:rsidR="0083141F" w:rsidRPr="00BA6BBF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837D01" w:rsidRPr="00BA6BBF">
        <w:rPr>
          <w:rFonts w:ascii="Times New Roman" w:hAnsi="Times New Roman"/>
          <w:sz w:val="24"/>
          <w:szCs w:val="24"/>
        </w:rPr>
        <w:t>2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02A7CD63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837D01" w:rsidRPr="00837D01">
        <w:rPr>
          <w:b w:val="0"/>
          <w:bCs/>
        </w:rPr>
        <w:t>Построение и использование корпусов текстов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10A76935" w14:textId="2BED2A55" w:rsidR="0083141F" w:rsidRPr="00A31E83" w:rsidRDefault="005800BA" w:rsidP="005800BA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Литвинюк Т. В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1E83">
        <w:rPr>
          <w:rFonts w:ascii="Times New Roman" w:hAnsi="Times New Roman"/>
          <w:sz w:val="24"/>
          <w:szCs w:val="24"/>
        </w:rPr>
        <w:t>Якимук</w:t>
      </w:r>
      <w:proofErr w:type="spellEnd"/>
      <w:r w:rsidRPr="00A31E83">
        <w:rPr>
          <w:rFonts w:ascii="Times New Roman" w:hAnsi="Times New Roman"/>
          <w:sz w:val="24"/>
          <w:szCs w:val="24"/>
        </w:rPr>
        <w:t xml:space="preserve">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69DD529" w14:textId="77777777" w:rsidR="005800BA" w:rsidRDefault="005800BA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07212AB4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837D01" w:rsidRPr="00837D01">
        <w:rPr>
          <w:rFonts w:ascii="Times New Roman" w:hAnsi="Times New Roman" w:cs="Times New Roman"/>
          <w:sz w:val="24"/>
          <w:szCs w:val="24"/>
        </w:rPr>
        <w:t>1. изучить принципы построения корпусов текстов, виды разметки и способы аннотирования, инструменты работы с корпусами текстов, 2. построить корпус текстов и разработать корпусный менеджер.</w:t>
      </w:r>
    </w:p>
    <w:p w14:paraId="5BE6A0F8" w14:textId="312C9F2B" w:rsidR="0083141F" w:rsidRDefault="0083141F" w:rsidP="00874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572E7A5" w14:textId="77777777" w:rsidR="00837D01" w:rsidRPr="00837D01" w:rsidRDefault="00837D01" w:rsidP="00837D01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1956"/>
        <w:gridCol w:w="2563"/>
      </w:tblGrid>
      <w:tr w:rsidR="00837D01" w:rsidRPr="00837D01" w14:paraId="667C9B1A" w14:textId="77777777" w:rsidTr="00837D01">
        <w:trPr>
          <w:trHeight w:val="552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9256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772" w:right="77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Номер</w:t>
            </w:r>
          </w:p>
          <w:p w14:paraId="7353CE92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9" w:lineRule="exact"/>
              <w:ind w:left="772" w:right="772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варианта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B55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текста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BA94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13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Предметная область</w:t>
            </w:r>
          </w:p>
        </w:tc>
      </w:tr>
      <w:tr w:rsidR="005800BA" w:rsidRPr="00837D01" w14:paraId="128CA604" w14:textId="77777777" w:rsidTr="00837D01">
        <w:trPr>
          <w:trHeight w:val="275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5E7C" w14:textId="68E8A4BB" w:rsidR="005800BA" w:rsidRPr="005800BA" w:rsidRDefault="005800BA" w:rsidP="005800BA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right="1166"/>
              <w:jc w:val="right"/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</w:pPr>
            <w:r w:rsidRPr="005800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9A6E" w14:textId="1520FD35" w:rsidR="005800BA" w:rsidRPr="005800BA" w:rsidRDefault="005800BA" w:rsidP="005800BA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5800BA">
              <w:rPr>
                <w:rFonts w:ascii="Times New Roman" w:hAnsi="Times New Roman" w:cs="Times New Roman"/>
                <w:sz w:val="24"/>
                <w:szCs w:val="24"/>
              </w:rPr>
              <w:t>Русски</w:t>
            </w:r>
            <w:r w:rsidRPr="005800B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5090" w14:textId="2D9E844A" w:rsidR="005800BA" w:rsidRPr="005800BA" w:rsidRDefault="005800BA" w:rsidP="005800BA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5800BA">
              <w:rPr>
                <w:rFonts w:ascii="Times New Roman" w:hAnsi="Times New Roman" w:cs="Times New Roman"/>
                <w:sz w:val="24"/>
                <w:szCs w:val="24"/>
              </w:rPr>
              <w:t>Транспорт</w:t>
            </w:r>
          </w:p>
        </w:tc>
      </w:tr>
    </w:tbl>
    <w:p w14:paraId="17E2F48A" w14:textId="77777777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7C1B" w14:textId="7488756D" w:rsid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D01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14:paraId="320DDC0C" w14:textId="77777777" w:rsidR="00837D01" w:rsidRP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05DBFF" w14:textId="77777777" w:rsidR="00837D01" w:rsidRPr="00837D01" w:rsidRDefault="00837D01" w:rsidP="00837D0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 xml:space="preserve">Требуется спроектировать и </w:t>
      </w:r>
      <w:proofErr w:type="spellStart"/>
      <w:r w:rsidRPr="00837D01">
        <w:rPr>
          <w:rFonts w:ascii="Times New Roman" w:hAnsi="Times New Roman" w:cs="Times New Roman"/>
          <w:bCs/>
          <w:sz w:val="24"/>
          <w:szCs w:val="24"/>
        </w:rPr>
        <w:t>программно</w:t>
      </w:r>
      <w:proofErr w:type="spellEnd"/>
      <w:r w:rsidRPr="00837D01">
        <w:rPr>
          <w:rFonts w:ascii="Times New Roman" w:hAnsi="Times New Roman" w:cs="Times New Roman"/>
          <w:bCs/>
          <w:sz w:val="24"/>
          <w:szCs w:val="24"/>
        </w:rPr>
        <w:t xml:space="preserve"> реализовать структуры хранения данных, алгоритмы их обработки, необходимые в рамках следующих базовых требований к разрабатываемому приложению:</w:t>
      </w:r>
    </w:p>
    <w:p w14:paraId="56D5845A" w14:textId="34932336" w:rsidR="00837D01" w:rsidRP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>входные данные – фрагмент текста (фраза или слово) на естественном языке – запрос корпусному менеджеру;</w:t>
      </w:r>
    </w:p>
    <w:p w14:paraId="58434BCF" w14:textId="6144EB99" w:rsidR="00837D01" w:rsidRP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 xml:space="preserve">выходные данные – частотные характеристики словоформ, лексем, грамматических категорий, леммы, морфологические характеристики словоформ и их метаданные (библиографические, типологические), </w:t>
      </w:r>
      <w:proofErr w:type="spellStart"/>
      <w:r w:rsidRPr="00837D01">
        <w:rPr>
          <w:rFonts w:ascii="Times New Roman" w:hAnsi="Times New Roman" w:cs="Times New Roman"/>
          <w:bCs/>
          <w:sz w:val="24"/>
          <w:szCs w:val="24"/>
        </w:rPr>
        <w:t>конкордансные</w:t>
      </w:r>
      <w:proofErr w:type="spellEnd"/>
      <w:r w:rsidRPr="00837D01">
        <w:rPr>
          <w:rFonts w:ascii="Times New Roman" w:hAnsi="Times New Roman" w:cs="Times New Roman"/>
          <w:bCs/>
          <w:sz w:val="24"/>
          <w:szCs w:val="24"/>
        </w:rPr>
        <w:t xml:space="preserve"> списки, согласно согласованным с преподавателем требованиям к функциональности корпусного менеджера;</w:t>
      </w:r>
    </w:p>
    <w:p w14:paraId="28C0193F" w14:textId="544767D1" w:rsidR="00837D01" w:rsidRP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>взаимодействие с пользователем посредствам графического интерфейса (интерфейс должен быть интуитивно-понятным и дружественным пользователю);</w:t>
      </w:r>
    </w:p>
    <w:p w14:paraId="6C953F94" w14:textId="5026EAE2" w:rsidR="00837D01" w:rsidRP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>наличие системы средств помощи пользователю;</w:t>
      </w:r>
    </w:p>
    <w:p w14:paraId="34B50BB9" w14:textId="1D6D1C5F" w:rsidR="00837D01" w:rsidRP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>обеспечение возможности построения, сохранения, просмотра, редактирования, пополнения, фильтрации и поиска по заданному условию, документирования текста и/или его фрагмента в соответствии с реализуемой функциональностью корпусного менеджера;</w:t>
      </w:r>
    </w:p>
    <w:p w14:paraId="77D8DE90" w14:textId="632F6F7F" w:rsid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>поддержка различных форматов представления входных данных (TXT, RTF, PDF, DOC, DOCX).</w:t>
      </w:r>
    </w:p>
    <w:p w14:paraId="5277E0D4" w14:textId="605DBCC3" w:rsidR="00837D01" w:rsidRPr="00837D01" w:rsidRDefault="00837D01" w:rsidP="00580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Структурно-функциональная схема:</w:t>
      </w:r>
    </w:p>
    <w:p w14:paraId="517C018D" w14:textId="77777777" w:rsidR="00837D01" w:rsidRP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95EFC" w14:textId="060CDA32" w:rsidR="0087081C" w:rsidRDefault="00812544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5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1B71F4" wp14:editId="14F7916E">
            <wp:extent cx="4914676" cy="35623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54" cy="35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047E" w14:textId="77777777" w:rsid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  <w:sectPr w:rsidR="005800BA" w:rsidSect="009178B7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6947D3E2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lastRenderedPageBreak/>
        <w:t xml:space="preserve">import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os</w:t>
      </w:r>
      <w:proofErr w:type="spellEnd"/>
    </w:p>
    <w:p w14:paraId="039863B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from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nltk.tag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import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pos_tag</w:t>
      </w:r>
      <w:proofErr w:type="spellEnd"/>
    </w:p>
    <w:p w14:paraId="08370CF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from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tkinter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import Tk, Button,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PanedWindow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Text,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filedialog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, Entry, Label</w:t>
      </w:r>
    </w:p>
    <w:p w14:paraId="42F87E1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import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nltk</w:t>
      </w:r>
      <w:proofErr w:type="spellEnd"/>
    </w:p>
    <w:p w14:paraId="520A6B4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import docx2txt</w:t>
      </w:r>
    </w:p>
    <w:p w14:paraId="74C2A01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from PyPDF2 import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PdfFileReader</w:t>
      </w:r>
      <w:proofErr w:type="spellEnd"/>
    </w:p>
    <w:p w14:paraId="6983902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from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nltk.text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import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ConcordanceIndex</w:t>
      </w:r>
      <w:proofErr w:type="spellEnd"/>
    </w:p>
    <w:p w14:paraId="773D27D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import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textract</w:t>
      </w:r>
      <w:proofErr w:type="spellEnd"/>
    </w:p>
    <w:p w14:paraId="002D510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from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nltk.stem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import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WordNetLemmatizer</w:t>
      </w:r>
      <w:proofErr w:type="spellEnd"/>
    </w:p>
    <w:p w14:paraId="658918F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from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nltk.tokenize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import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word_tokenize</w:t>
      </w:r>
      <w:proofErr w:type="spellEnd"/>
    </w:p>
    <w:p w14:paraId="579046E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from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nltk.probability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import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FreqDist</w:t>
      </w:r>
      <w:proofErr w:type="spellEnd"/>
    </w:p>
    <w:p w14:paraId="54FDCFF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from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nltk.corpus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import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stopwords</w:t>
      </w:r>
      <w:proofErr w:type="spellEnd"/>
    </w:p>
    <w:p w14:paraId="2820C0E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import pymorphy3</w:t>
      </w:r>
    </w:p>
    <w:p w14:paraId="0B94326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import re</w:t>
      </w:r>
    </w:p>
    <w:p w14:paraId="4F5EA23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from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tkinter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import Frame</w:t>
      </w:r>
    </w:p>
    <w:p w14:paraId="7C82CB8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40C81F24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nltk.download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('wordnet')</w:t>
      </w:r>
    </w:p>
    <w:p w14:paraId="585F7B0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nltk.download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('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stopwords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')</w:t>
      </w:r>
    </w:p>
    <w:p w14:paraId="61FF71F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# Создание объекта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лемматизатора</w:t>
      </w:r>
      <w:proofErr w:type="spellEnd"/>
    </w:p>
    <w:p w14:paraId="1FC2FF72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lemmatizer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WordNetLemmatizer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()</w:t>
      </w:r>
    </w:p>
    <w:p w14:paraId="16CE8A8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nltk.download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('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averaged_perceptron_tagger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')</w:t>
      </w:r>
    </w:p>
    <w:p w14:paraId="0CA5869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4529C42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class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CorpusManager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</w:t>
      </w:r>
    </w:p>
    <w:p w14:paraId="6E5799F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def __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init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__(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self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):</w:t>
      </w:r>
    </w:p>
    <w:p w14:paraId="31BB35C2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self.corpus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[]</w:t>
      </w:r>
    </w:p>
    <w:p w14:paraId="760A2BD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self.word_frequencies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{}</w:t>
      </w:r>
    </w:p>
    <w:p w14:paraId="7F3FD0AE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self.loaded_files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[]</w:t>
      </w:r>
    </w:p>
    <w:p w14:paraId="4E35A8C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7B99E1F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def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load_file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self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proofErr w:type="spellStart"/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file_path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):</w:t>
      </w:r>
    </w:p>
    <w:p w14:paraId="597DC51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_, extension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os.path.splitext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file_path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48FF354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text = ""</w:t>
      </w:r>
    </w:p>
    <w:p w14:paraId="01AD00C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if extension == '.txt':</w:t>
      </w:r>
    </w:p>
    <w:p w14:paraId="6502928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    with open(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file_path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'r',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encoding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='utf-8') as file:</w:t>
      </w:r>
    </w:p>
    <w:p w14:paraId="2EBD0C0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    text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file.read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2583737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elif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extension == '.rtf':</w:t>
      </w:r>
    </w:p>
    <w:p w14:paraId="3EF1469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text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textract.process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file_path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encoding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='utf-8').decode('utf-8')</w:t>
      </w:r>
    </w:p>
    <w:p w14:paraId="492CF434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elif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extension == '.pdf':</w:t>
      </w:r>
    </w:p>
    <w:p w14:paraId="5CA14C5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    with open(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file_path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, '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rb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') as file:</w:t>
      </w:r>
    </w:p>
    <w:p w14:paraId="32F9F96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    reader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PdfFileReader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(file)</w:t>
      </w:r>
    </w:p>
    <w:p w14:paraId="3AE1917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    for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page_num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in range(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reader.numPages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):</w:t>
      </w:r>
    </w:p>
    <w:p w14:paraId="7A95C8F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        text +=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reader.getPage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page_num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).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extractText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5F4C4E1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elif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extension == '.docx':</w:t>
      </w:r>
    </w:p>
    <w:p w14:paraId="0D5C29B7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    doc = docx2txt.process(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file_path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23B8F9C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for paragraph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doc.paragraphs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</w:t>
      </w:r>
    </w:p>
    <w:p w14:paraId="0A53AFF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    text +=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paragraph.text</w:t>
      </w:r>
      <w:proofErr w:type="spellEnd"/>
    </w:p>
    <w:p w14:paraId="4791B087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elif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extension == '.doc':</w:t>
      </w:r>
    </w:p>
    <w:p w14:paraId="3B2E0E2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text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textract.process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file_path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).decode('utf-8')</w:t>
      </w:r>
    </w:p>
    <w:p w14:paraId="70E293B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3F4A86C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if text:</w:t>
      </w:r>
    </w:p>
    <w:p w14:paraId="2920BD3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self.corpus.append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(text)</w:t>
      </w:r>
    </w:p>
    <w:p w14:paraId="68086AD4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self.loaded_files.append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file_path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25F7448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    print(f"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Файл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'{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file_path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}'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успешно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загружен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.")</w:t>
      </w:r>
    </w:p>
    <w:p w14:paraId="1A0C85A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6D70EBC7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def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tokenize_corpus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self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):</w:t>
      </w:r>
    </w:p>
    <w:p w14:paraId="2012186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for text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self.corpus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</w:t>
      </w:r>
    </w:p>
    <w:p w14:paraId="713EB22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tokens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word_tokenize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text.lower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())</w:t>
      </w:r>
    </w:p>
    <w:p w14:paraId="0D449B38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filtered_tokens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[word for word in tokens if word not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stopwords.words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('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russian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')]</w:t>
      </w:r>
    </w:p>
    <w:p w14:paraId="1C03774E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self.word_frequencies.update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FreqDist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filtered_tokens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))</w:t>
      </w:r>
    </w:p>
    <w:p w14:paraId="4C04BB82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6C9A51B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def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analyze_pos_tags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self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):</w:t>
      </w:r>
    </w:p>
    <w:p w14:paraId="773D3A4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pos_tags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[]</w:t>
      </w:r>
    </w:p>
    <w:p w14:paraId="02F2D354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for text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self.corpus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</w:t>
      </w:r>
    </w:p>
    <w:p w14:paraId="38A1DCE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tokens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word_tokenize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(text)</w:t>
      </w:r>
    </w:p>
    <w:p w14:paraId="34A4B49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pos_tags.extend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pos_tag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(tokens))</w:t>
      </w:r>
    </w:p>
    <w:p w14:paraId="2DB1869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return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pos_tags</w:t>
      </w:r>
      <w:proofErr w:type="spellEnd"/>
    </w:p>
    <w:p w14:paraId="0E85E285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</w:p>
    <w:p w14:paraId="414FC59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# Создание экземпляра корпусного менеджера</w:t>
      </w:r>
    </w:p>
    <w:p w14:paraId="2C5CBB7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manager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CorpusManager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7C910DE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63D0892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#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Загрузка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файла</w:t>
      </w:r>
    </w:p>
    <w:p w14:paraId="522981D7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def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load_file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():</w:t>
      </w:r>
    </w:p>
    <w:p w14:paraId="1D67008E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file_path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filedialog.askopenfilename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filetypes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=(("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Текстовые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файлы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", "*.txt"), ("RTF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файлы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", "*.rtf"),</w:t>
      </w:r>
    </w:p>
    <w:p w14:paraId="138D0D3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                                           ("PDF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файлы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", "*.pdf"), ("Word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файлы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", "*.docx;*.doc"),</w:t>
      </w:r>
    </w:p>
    <w:p w14:paraId="2540073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                                               ("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Все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файлы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", "*.*")))</w:t>
      </w:r>
    </w:p>
    <w:p w14:paraId="246095F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if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file_path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</w:t>
      </w:r>
    </w:p>
    <w:p w14:paraId="286673F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manager.load_file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file_path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7D7C4E0E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text_box_left.insert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('1.0', f'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Загруженный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текст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из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файла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:\n{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manager.corpus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[-1]}\n\n')</w:t>
      </w:r>
    </w:p>
    <w:p w14:paraId="24CB622E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2982323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# Функция для вывода частотных характеристик словоформ</w:t>
      </w:r>
    </w:p>
    <w:p w14:paraId="02CC2D1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def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word_frequencies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():</w:t>
      </w:r>
    </w:p>
    <w:p w14:paraId="6DEB648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manager.tokenize_corpus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7A7DB68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word_freqs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manager.word_frequencies</w:t>
      </w:r>
      <w:proofErr w:type="spellEnd"/>
    </w:p>
    <w:p w14:paraId="43D0AEF7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text_box_right.delete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('1.0', 'end')  #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Очистка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правой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области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перед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выводом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нового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результата</w:t>
      </w:r>
    </w:p>
    <w:p w14:paraId="37D503A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#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text_box_right.insert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('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end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', 'Частотные характеристики словоформ:\n')</w:t>
      </w:r>
    </w:p>
    <w:p w14:paraId="01FB3522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    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for word,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freq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word_freqs.items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():</w:t>
      </w:r>
    </w:p>
    <w:p w14:paraId="1D3203B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if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word.isalnum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():  # Проверка, является ли слово словоформой (без знаков препинания)</w:t>
      </w:r>
    </w:p>
    <w:p w14:paraId="22C44278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    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text_box_right.insert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('end', f'{word}: {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freq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}\n')</w:t>
      </w:r>
    </w:p>
    <w:p w14:paraId="5E36C3A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75FD5B4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#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Создаем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экземпляр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класса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MorphAnalyzer</w:t>
      </w:r>
      <w:proofErr w:type="spellEnd"/>
    </w:p>
    <w:p w14:paraId="13A46D32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morph = pymorphy3.MorphAnalyzer()</w:t>
      </w:r>
    </w:p>
    <w:p w14:paraId="25FDD0F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15453C64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# Функция для вывода частотных характеристик лексем</w:t>
      </w:r>
    </w:p>
    <w:p w14:paraId="1C2A7A75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def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lemma_frequencies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manager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):</w:t>
      </w:r>
    </w:p>
    <w:p w14:paraId="24A8A1D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manager.tokenize_corpus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74556595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lemmas = [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morph.parse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(word)[0].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normal_form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for text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manager.corpus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for word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word_tokenize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(text)]</w:t>
      </w:r>
    </w:p>
    <w:p w14:paraId="0B26F2F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filtered_lemmas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[lemma for lemma in lemmas if lemma not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stopwords.words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('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russian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')]</w:t>
      </w:r>
    </w:p>
    <w:p w14:paraId="70441F62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lemma_freqs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FreqDist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filtered_lemmas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0074E625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text_box_right.delete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('1.0', '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end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')  # Очистка правой области перед выводом нового результата</w:t>
      </w:r>
    </w:p>
    <w:p w14:paraId="1FADD084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   #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text_box_right.insert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('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end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', 'Частотные характеристики лексем:\n')</w:t>
      </w:r>
    </w:p>
    <w:p w14:paraId="6A251ED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    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for lemma,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freq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lemma_freqs.items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():</w:t>
      </w:r>
    </w:p>
    <w:p w14:paraId="2D1CD6A4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text_box_right.insert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('end', f'{lemma}: {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freq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}\n')</w:t>
      </w:r>
    </w:p>
    <w:p w14:paraId="46631A1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62ED776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# Функция для вывода частотных характеристик грамматических категорий</w:t>
      </w:r>
    </w:p>
    <w:p w14:paraId="4B0B1624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def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pos_tag_frequencies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():</w:t>
      </w:r>
    </w:p>
    <w:p w14:paraId="035D4DD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manager.tokenize_corpus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2D8077D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pos_tags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manager.analyze_pos_tags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34815BA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pos_tag_freqs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FreqDist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(tag for _, tag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pos_tags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61A6D20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text_box_right.delete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('1.0', '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end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')  # Очистка правой области перед выводом нового результата</w:t>
      </w:r>
    </w:p>
    <w:p w14:paraId="57D3B8F2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   #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text_box_right.insert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('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end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', 'Частотные характеристики грамматических категорий:\n')</w:t>
      </w:r>
    </w:p>
    <w:p w14:paraId="706AFF6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    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for tag,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freq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pos_tag_freqs.items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():</w:t>
      </w:r>
    </w:p>
    <w:p w14:paraId="53D58E1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text_box_right.insert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('end', f'{tag}: {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freq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}\n')</w:t>
      </w:r>
    </w:p>
    <w:p w14:paraId="42B95A6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5BCD1A65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# Функция для вывода лемм</w:t>
      </w:r>
    </w:p>
    <w:p w14:paraId="667A88C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def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lemmas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():</w:t>
      </w:r>
    </w:p>
    <w:p w14:paraId="05DD3BD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manager.tokenize_corpus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134C8364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lemmas = []</w:t>
      </w:r>
    </w:p>
    <w:p w14:paraId="79594B3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for text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manager.corpus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</w:t>
      </w:r>
    </w:p>
    <w:p w14:paraId="71A7B6E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tokens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word_tokenize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(text)</w:t>
      </w:r>
    </w:p>
    <w:p w14:paraId="4A1FA23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for token in tokens:</w:t>
      </w:r>
    </w:p>
    <w:p w14:paraId="3A9FE988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lemma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lemmatizer.lemmatize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token.lower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())</w:t>
      </w:r>
    </w:p>
    <w:p w14:paraId="23CEEB6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lemmas.append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(lemma)</w:t>
      </w:r>
    </w:p>
    <w:p w14:paraId="5429EF4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filtered_lemmas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[lemma for lemma in lemmas if lemma not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stopwords.words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('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russian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')]</w:t>
      </w:r>
    </w:p>
    <w:p w14:paraId="67CDC30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unique_lemmas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set(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filtered_lemmas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5BC0830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text_box_right.delete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('1.0', '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end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')  # Очистка правой области перед выводом нового результата</w:t>
      </w:r>
    </w:p>
    <w:p w14:paraId="0370151E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   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#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text_box_right.insert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('end', '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Леммы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:\n')</w:t>
      </w:r>
    </w:p>
    <w:p w14:paraId="7DE6C46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for lemma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unique_lemmas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</w:t>
      </w:r>
    </w:p>
    <w:p w14:paraId="1908F56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text_box_right.insert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('end', f'{lemma}\n')</w:t>
      </w:r>
    </w:p>
    <w:p w14:paraId="07BBA945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455973A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# Функция для вывода морфологических характеристик словоформ и их метаданных</w:t>
      </w:r>
    </w:p>
    <w:p w14:paraId="13B7120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def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morphological_analysis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():</w:t>
      </w:r>
    </w:p>
    <w:p w14:paraId="713C7FF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manager.tokenize_corpus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39073C78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morphological_tags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[]</w:t>
      </w:r>
    </w:p>
    <w:p w14:paraId="65A7918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for text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manager.corpus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</w:t>
      </w:r>
    </w:p>
    <w:p w14:paraId="68878C6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tokens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word_tokenize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(text)</w:t>
      </w:r>
    </w:p>
    <w:p w14:paraId="33228F35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morphological_tags.extend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pos_tag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(tokens))</w:t>
      </w:r>
    </w:p>
    <w:p w14:paraId="4FDCAFC8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text_box_right.delete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('1.0', '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end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')  # Очистка правой области перед выводом нового результата</w:t>
      </w:r>
    </w:p>
    <w:p w14:paraId="60506917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    #text_box_right.insert('end', 'Морфологические характеристики:\n')</w:t>
      </w:r>
    </w:p>
    <w:p w14:paraId="07DC849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    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for tag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morphological_tags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</w:t>
      </w:r>
    </w:p>
    <w:p w14:paraId="31D7DB57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text_box_right.insert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('end', f'{tag}\n')</w:t>
      </w:r>
    </w:p>
    <w:p w14:paraId="410678D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3055A618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# Функция для вывода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конкордансных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списков</w:t>
      </w:r>
    </w:p>
    <w:p w14:paraId="60D1BB1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def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concordance_lists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():</w:t>
      </w:r>
    </w:p>
    <w:p w14:paraId="6903290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manager.tokenize_corpus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394B1E22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concordance_data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[]</w:t>
      </w:r>
    </w:p>
    <w:p w14:paraId="11CFD798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for text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manager.corpus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</w:t>
      </w:r>
    </w:p>
    <w:p w14:paraId="6D8EA28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tokens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word_tokenize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(text)</w:t>
      </w:r>
    </w:p>
    <w:p w14:paraId="13FD293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concordance_index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ConcordanceIndex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(tokens)</w:t>
      </w:r>
    </w:p>
    <w:p w14:paraId="72233B02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for word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manager.word_frequencies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</w:t>
      </w:r>
    </w:p>
    <w:p w14:paraId="4C9BAA9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concordance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concordance_index.offsets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(word)</w:t>
      </w:r>
    </w:p>
    <w:p w14:paraId="0AED690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    if concordance:</w:t>
      </w:r>
    </w:p>
    <w:p w14:paraId="50E243F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concordance_data.append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((word, concordance))</w:t>
      </w:r>
    </w:p>
    <w:p w14:paraId="1357786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text_box_right.delete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('1.0', '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end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')  # Очистка правой области перед выводом нового результата</w:t>
      </w:r>
    </w:p>
    <w:p w14:paraId="1DB327C4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    #text_box_right.insert('end', '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Конкордансные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списки:\n')</w:t>
      </w:r>
    </w:p>
    <w:p w14:paraId="7D0958F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    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for word, concordance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concordance_data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</w:t>
      </w:r>
    </w:p>
    <w:p w14:paraId="6AA65ECE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text_box_right.insert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('end', f'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Слово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: {word},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Конкордансы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 {concordance}\n')</w:t>
      </w:r>
    </w:p>
    <w:p w14:paraId="0B9000D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2E7D298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def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save_text_to_file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():</w:t>
      </w:r>
    </w:p>
    <w:p w14:paraId="12AFB9D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file_path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filedialog.asksaveasfilename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defaultextension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=".txt",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filetypes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=[("Text files", "*.txt")])</w:t>
      </w:r>
    </w:p>
    <w:p w14:paraId="7A79997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if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file_path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</w:t>
      </w:r>
    </w:p>
    <w:p w14:paraId="2600553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text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text_box_right.get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("1.0", "end-1c")</w:t>
      </w:r>
    </w:p>
    <w:p w14:paraId="75D1549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with open(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file_path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'w',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encoding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='utf-8') as file:</w:t>
      </w:r>
    </w:p>
    <w:p w14:paraId="7AA67D7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file.write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(text)</w:t>
      </w:r>
    </w:p>
    <w:p w14:paraId="60274392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5D582B0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def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search_text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():</w:t>
      </w:r>
    </w:p>
    <w:p w14:paraId="1A788AF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query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search_entry.get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1D77AEC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text_to_search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text_box_left.get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("1.0", "end-1c")</w:t>
      </w:r>
    </w:p>
    <w:p w14:paraId="1379A12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text_box_left.tag_remove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("highlight", "1.0", "end")</w:t>
      </w:r>
    </w:p>
    <w:p w14:paraId="3C271A5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if query:</w:t>
      </w:r>
    </w:p>
    <w:p w14:paraId="432B8ED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pattern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re.compile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(rf"\b{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re.escape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(query)}\b",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flags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re.IGNORECASE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7914CB1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matches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pattern.finditer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text_to_search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2DC10A07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for match in matches:</w:t>
      </w:r>
    </w:p>
    <w:p w14:paraId="61AA76F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start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match.start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63A4074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end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match.end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26B8053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text_box_left.tag_add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("highlight", f"1.0+{start}c", f"1.0+{end}c")</w:t>
      </w:r>
    </w:p>
    <w:p w14:paraId="7CABC678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text_box_left.tag_config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("highlight",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background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="yellow")</w:t>
      </w:r>
    </w:p>
    <w:p w14:paraId="64E9E71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text_box_left.see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("1.0")</w:t>
      </w:r>
    </w:p>
    <w:p w14:paraId="7C538D82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else:</w:t>
      </w:r>
    </w:p>
    <w:p w14:paraId="2C68B5D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print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("Введите слово для поиска.")</w:t>
      </w:r>
    </w:p>
    <w:p w14:paraId="48154F5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</w:p>
    <w:p w14:paraId="749108E7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def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filter_alphabetical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():</w:t>
      </w:r>
    </w:p>
    <w:p w14:paraId="7B0F796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sorted_text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'\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n'.join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(sorted(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text_box_right.get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("1.0", "end-1c").split('\n')))</w:t>
      </w:r>
    </w:p>
    <w:p w14:paraId="1BB07AF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text_box_right.delete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("1.0", "end")</w:t>
      </w:r>
    </w:p>
    <w:p w14:paraId="5C6B4CB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text_box_right.insert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("1.0",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sorted_text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1B6C198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1D1AFC5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def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filter_word_count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():</w:t>
      </w:r>
    </w:p>
    <w:p w14:paraId="2F509D2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text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text_box_right.get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("1.0", "end-1c")</w:t>
      </w:r>
    </w:p>
    <w:p w14:paraId="42AAD14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word_counts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{word: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text.count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(word) for word in set(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text.split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())}</w:t>
      </w:r>
    </w:p>
    <w:p w14:paraId="2E2BED15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sorted_words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sorted(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word_counts.items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(),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key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=lambda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x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: x[1],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reverse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=True)</w:t>
      </w:r>
    </w:p>
    <w:p w14:paraId="6633195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sorted_text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'\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n'.join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([f"{word}: {count}" for word, count in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sorted_words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])</w:t>
      </w:r>
    </w:p>
    <w:p w14:paraId="516103B7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text_box_right.delete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("1.0", "end")</w:t>
      </w:r>
    </w:p>
    <w:p w14:paraId="11D851C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text_box_right.insert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("1.0",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sorted_text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32C6386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796DA917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# Создание графического интерфейса</w:t>
      </w:r>
    </w:p>
    <w:p w14:paraId="7EFCDEF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root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Tk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()</w:t>
      </w:r>
    </w:p>
    <w:p w14:paraId="4602EDF8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root.title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("Корпусный менеджер")</w:t>
      </w:r>
    </w:p>
    <w:p w14:paraId="79701224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</w:p>
    <w:p w14:paraId="5B74E11E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# Создание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PanedWindow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для разделения окна на две области</w:t>
      </w:r>
    </w:p>
    <w:p w14:paraId="2DED276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paned_window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PanedWindow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(root,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orient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="horizontal")</w:t>
      </w:r>
    </w:p>
    <w:p w14:paraId="7E0E26C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paned_window.pack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expand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=True,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fill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="both")</w:t>
      </w:r>
    </w:p>
    <w:p w14:paraId="7FF3C57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45EB4038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#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Левая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область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(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загруженный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текст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6D0B840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text_box_left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Text(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paned_window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height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=10,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width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=50)</w:t>
      </w:r>
    </w:p>
    <w:p w14:paraId="6DD4D8A8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paned_window.add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text_box_left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1988964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27F8DA6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#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Правая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область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(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результат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анализа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10DFBAB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Text(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paned_window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height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=10,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width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=50)</w:t>
      </w:r>
    </w:p>
    <w:p w14:paraId="720B171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paned_window.add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text_box_right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2E82671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5BB98FA2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# Создание фрейма для первой колонки кнопок</w:t>
      </w:r>
    </w:p>
    <w:p w14:paraId="78C80F1E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left_frame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Frame(root)</w:t>
      </w:r>
    </w:p>
    <w:p w14:paraId="2DF8E6D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left_frame.pack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side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="left")</w:t>
      </w:r>
    </w:p>
    <w:p w14:paraId="40BD7497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3F2EA98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# Создание фрейма для второй колонки кнопок</w:t>
      </w:r>
    </w:p>
    <w:p w14:paraId="7C2BB195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right_frame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Frame(root)</w:t>
      </w:r>
    </w:p>
    <w:p w14:paraId="33488AC7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right_frame.pack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side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="right")</w:t>
      </w:r>
    </w:p>
    <w:p w14:paraId="0100D2A2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179D3844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#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Размещение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кнопок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в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первой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колонке</w:t>
      </w:r>
    </w:p>
    <w:p w14:paraId="05845104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load_button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Button(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left_frame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text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Загрузить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файл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",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command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load_file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width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=50)</w:t>
      </w:r>
    </w:p>
    <w:p w14:paraId="4024A9E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load_button.pack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5997FCBE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36C7EF1F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word_freq_button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Button(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left_frame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text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Частотные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характеристики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словоформ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",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command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word_frequencies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width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=50)</w:t>
      </w:r>
    </w:p>
    <w:p w14:paraId="2F2D59E5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word_freq_button.pack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79DE73A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660839E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lemma_freq_button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Button(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left_frame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text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Частотные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характеристики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лексем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",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command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=lambda: 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lemma_frequencies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(manager),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width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=50)</w:t>
      </w:r>
    </w:p>
    <w:p w14:paraId="64A2BB45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lemma_freq_button.pack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51F72A2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1219A73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lastRenderedPageBreak/>
        <w:t>pos_tag_freq_button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Button(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left_frame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text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Частотные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характеристики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грамматических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категорий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",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command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pos_tag_frequencies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width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=50)</w:t>
      </w:r>
    </w:p>
    <w:p w14:paraId="7D318D0C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pos_tag_freq_button.pack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70FD06E8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35FEF4B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lemma_button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Button(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left_frame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text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Леммы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",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command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=lemmas,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width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=50)</w:t>
      </w:r>
    </w:p>
    <w:p w14:paraId="10FF8CE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lemma_button.pack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36CDC4D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0F04A80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morph_analysis_button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Button(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left_frame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text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Морфологический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анализ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",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command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morphological_analysis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width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=50)</w:t>
      </w:r>
    </w:p>
    <w:p w14:paraId="40ADB735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morph_analysis_button.pack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635A305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15FE3DE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concordance_button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Button(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left_frame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text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Конкордансные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списки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",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command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concordance_lists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width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=50)</w:t>
      </w:r>
    </w:p>
    <w:p w14:paraId="5599596D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concordance_button.pack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()</w:t>
      </w:r>
    </w:p>
    <w:p w14:paraId="77087F43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</w:p>
    <w:p w14:paraId="1C07374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# Размещение кнопок во второй колонке</w:t>
      </w:r>
    </w:p>
    <w:p w14:paraId="5BE0AE6E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save_button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Button(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right_frame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text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Сохранить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результат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обработки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текста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",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command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save_text_to_file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width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=50)</w:t>
      </w:r>
    </w:p>
    <w:p w14:paraId="559093AB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save_button.pack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267DDB91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455D185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search_label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Label(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right_frame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text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Введите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слово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для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поиска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:")</w:t>
      </w:r>
    </w:p>
    <w:p w14:paraId="1F7C03E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search_label.pack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73AE41CE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7F1F5EF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search_entry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Entry(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right_frame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width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=50)</w:t>
      </w:r>
    </w:p>
    <w:p w14:paraId="718B0F8E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search_entry.pack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7EE0B517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0D9032F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search_button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Button(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right_frame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text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Поиск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",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command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search_text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width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=50)</w:t>
      </w:r>
    </w:p>
    <w:p w14:paraId="6FFFC7B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search_button.pack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429E2BE6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4906DDD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alphabetical_button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Button(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right_frame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text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Сортировать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по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алфавиту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",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command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filter_alphabetical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width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=50)</w:t>
      </w:r>
    </w:p>
    <w:p w14:paraId="27784470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alphabetical_button.pack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4BE6484A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5C702349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word_count_button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Button(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right_frame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text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="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Сортировать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по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количеству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5800BA">
        <w:rPr>
          <w:rFonts w:ascii="Consolas" w:eastAsia="Times New Roman" w:hAnsi="Consolas" w:cs="Times New Roman"/>
          <w:sz w:val="10"/>
          <w:szCs w:val="10"/>
          <w:lang w:eastAsia="ru-RU"/>
        </w:rPr>
        <w:t>слов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",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command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</w:t>
      </w: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filter_word_count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5800BA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width</w:t>
      </w:r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=50)</w:t>
      </w:r>
    </w:p>
    <w:p w14:paraId="550690A5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word_count_button.pack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77E7DDB5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15316BCE" w14:textId="77777777" w:rsidR="005800BA" w:rsidRPr="005800BA" w:rsidRDefault="005800BA" w:rsidP="005800BA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root.mainloop</w:t>
      </w:r>
      <w:proofErr w:type="spellEnd"/>
      <w:r w:rsidRPr="005800BA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35F545A4" w14:textId="77777777" w:rsidR="005800BA" w:rsidRDefault="005800BA" w:rsidP="0081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sectPr w:rsidR="005800BA" w:rsidSect="009178B7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1C3E57ED" w14:textId="77777777" w:rsidR="00812544" w:rsidRPr="00BA6BBF" w:rsidRDefault="00812544" w:rsidP="0081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14:paraId="68E3B36C" w14:textId="6B6D6F19" w:rsidR="009B6B73" w:rsidRPr="00812544" w:rsidRDefault="009B6B73" w:rsidP="00AD36B7">
      <w:pPr>
        <w:pStyle w:val="1"/>
        <w:jc w:val="center"/>
      </w:pPr>
      <w:r w:rsidRPr="00AD36B7">
        <w:t>Результат</w:t>
      </w:r>
      <w:r w:rsidRPr="00812544">
        <w:t>:</w:t>
      </w:r>
    </w:p>
    <w:p w14:paraId="604C15A8" w14:textId="77777777" w:rsidR="00AD36B7" w:rsidRPr="00812544" w:rsidRDefault="00AD36B7" w:rsidP="00AD36B7">
      <w:pPr>
        <w:rPr>
          <w:lang w:eastAsia="ru-RU"/>
        </w:rPr>
      </w:pPr>
    </w:p>
    <w:p w14:paraId="4567D4DC" w14:textId="10D425EC" w:rsidR="009B6B73" w:rsidRPr="00812544" w:rsidRDefault="009C1F49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8125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  </w:t>
      </w:r>
      <w:r w:rsidR="005800BA" w:rsidRPr="005800B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drawing>
          <wp:inline distT="0" distB="0" distL="0" distR="0" wp14:anchorId="35BF9159" wp14:editId="3BBB4752">
            <wp:extent cx="6120130" cy="2870200"/>
            <wp:effectExtent l="0" t="0" r="0" b="6350"/>
            <wp:docPr id="2048481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81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854" w14:textId="77777777" w:rsidR="008749AF" w:rsidRPr="002E56CD" w:rsidRDefault="008749AF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401C2212" w14:textId="2E5BCEC5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освоил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812544" w:rsidRPr="00837D01">
        <w:rPr>
          <w:rFonts w:ascii="Times New Roman" w:hAnsi="Times New Roman" w:cs="Times New Roman"/>
          <w:sz w:val="24"/>
          <w:szCs w:val="24"/>
        </w:rPr>
        <w:t>принципы построения корпусов текстов, виды разметки и способы аннотирования, инструменты работы с корпусами текстов</w:t>
      </w:r>
      <w:r w:rsidR="00812544">
        <w:rPr>
          <w:rFonts w:ascii="Times New Roman" w:hAnsi="Times New Roman" w:cs="Times New Roman"/>
          <w:sz w:val="24"/>
          <w:szCs w:val="24"/>
        </w:rPr>
        <w:t>.</w:t>
      </w:r>
    </w:p>
    <w:sectPr w:rsidR="00A31E83" w:rsidRPr="002E56CD" w:rsidSect="009178B7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7767105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1827536">
    <w:abstractNumId w:val="5"/>
  </w:num>
  <w:num w:numId="3" w16cid:durableId="250160283">
    <w:abstractNumId w:val="3"/>
  </w:num>
  <w:num w:numId="4" w16cid:durableId="1115179481">
    <w:abstractNumId w:val="0"/>
  </w:num>
  <w:num w:numId="5" w16cid:durableId="1503155792">
    <w:abstractNumId w:val="4"/>
  </w:num>
  <w:num w:numId="6" w16cid:durableId="363096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2B58B7"/>
    <w:rsid w:val="002C02EA"/>
    <w:rsid w:val="002E56CD"/>
    <w:rsid w:val="005800BA"/>
    <w:rsid w:val="007C517F"/>
    <w:rsid w:val="00812544"/>
    <w:rsid w:val="0083141F"/>
    <w:rsid w:val="00837D01"/>
    <w:rsid w:val="0087081C"/>
    <w:rsid w:val="008749AF"/>
    <w:rsid w:val="009178B7"/>
    <w:rsid w:val="009952D5"/>
    <w:rsid w:val="009B6B73"/>
    <w:rsid w:val="009C1F49"/>
    <w:rsid w:val="00A31E83"/>
    <w:rsid w:val="00AD36B7"/>
    <w:rsid w:val="00AE0C51"/>
    <w:rsid w:val="00BA6BBF"/>
    <w:rsid w:val="00BC085C"/>
    <w:rsid w:val="00CD379B"/>
    <w:rsid w:val="00E3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58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8</cp:revision>
  <cp:lastPrinted>2024-04-01T12:41:00Z</cp:lastPrinted>
  <dcterms:created xsi:type="dcterms:W3CDTF">2024-03-06T23:06:00Z</dcterms:created>
  <dcterms:modified xsi:type="dcterms:W3CDTF">2024-04-17T13:09:00Z</dcterms:modified>
</cp:coreProperties>
</file>