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D61BB">
        <w:rPr>
          <w:rFonts w:ascii="Times New Roman" w:hAnsi="Times New Roman" w:cs="Times New Roman"/>
          <w:b/>
          <w:sz w:val="32"/>
          <w:szCs w:val="32"/>
        </w:rPr>
        <w:t>1</w:t>
      </w:r>
    </w:p>
    <w:p w:rsidR="007C5141" w:rsidRDefault="00CF09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8D61BB">
        <w:rPr>
          <w:rFonts w:ascii="Times New Roman" w:hAnsi="Times New Roman" w:cs="Times New Roman"/>
          <w:sz w:val="32"/>
          <w:szCs w:val="32"/>
        </w:rPr>
        <w:t>Логические основы ин</w:t>
      </w:r>
      <w:r>
        <w:rPr>
          <w:rFonts w:ascii="Times New Roman" w:hAnsi="Times New Roman" w:cs="Times New Roman"/>
          <w:sz w:val="32"/>
          <w:szCs w:val="32"/>
        </w:rPr>
        <w:t>теллектуальных систем»</w:t>
      </w:r>
    </w:p>
    <w:p w:rsidR="007C5141" w:rsidRDefault="00CF09D7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8D61BB" w:rsidRPr="008D61BB">
        <w:rPr>
          <w:rFonts w:ascii="Times New Roman" w:hAnsi="Times New Roman" w:cs="Times New Roman"/>
          <w:sz w:val="32"/>
          <w:szCs w:val="32"/>
        </w:rPr>
        <w:t>Интерактивный режим работы системы MATLAB и его автоматизация с помощью сценариев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7C5141" w:rsidRDefault="008D61B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7C5141" w:rsidRDefault="008D61BB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61BB">
        <w:rPr>
          <w:rFonts w:ascii="Times New Roman" w:hAnsi="Times New Roman" w:cs="Times New Roman"/>
          <w:sz w:val="28"/>
          <w:szCs w:val="28"/>
        </w:rPr>
        <w:t>зучение возможностей вычислений и визуализации результатов, предоставляемых системой MATLAB в интерактивном режиме.</w:t>
      </w:r>
    </w:p>
    <w:p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8D61BB" w:rsidRPr="008D61BB" w:rsidRDefault="008D61BB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1BB" w:rsidRDefault="008D61BB" w:rsidP="008D61BB">
      <w:pPr>
        <w:pStyle w:val="af8"/>
        <w:spacing w:after="0"/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8D61BB" w:rsidRPr="008D61BB" w:rsidRDefault="008D61BB">
      <w:pPr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  <w:bookmarkStart w:id="0" w:name="_GoBack"/>
      <w:bookmarkEnd w:id="0"/>
    </w:p>
    <w:sectPr w:rsidR="008D61BB" w:rsidRPr="008D61BB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41" w:rsidRDefault="00CF09D7">
      <w:pPr>
        <w:spacing w:after="0" w:line="240" w:lineRule="auto"/>
      </w:pPr>
      <w:r>
        <w:separator/>
      </w:r>
    </w:p>
  </w:endnote>
  <w:endnote w:type="continuationSeparator" w:id="0">
    <w:p w:rsidR="007C5141" w:rsidRDefault="00CF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41" w:rsidRDefault="00CF09D7">
      <w:pPr>
        <w:spacing w:after="0" w:line="240" w:lineRule="auto"/>
      </w:pPr>
      <w:r>
        <w:separator/>
      </w:r>
    </w:p>
  </w:footnote>
  <w:footnote w:type="continuationSeparator" w:id="0">
    <w:p w:rsidR="007C5141" w:rsidRDefault="00CF0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41"/>
    <w:rsid w:val="003417C3"/>
    <w:rsid w:val="00714F75"/>
    <w:rsid w:val="007C5141"/>
    <w:rsid w:val="007F5AB9"/>
    <w:rsid w:val="008D61BB"/>
    <w:rsid w:val="008E6562"/>
    <w:rsid w:val="00C27EAF"/>
    <w:rsid w:val="00C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2023-02-12T17:06:00Z</dcterms:created>
  <dcterms:modified xsi:type="dcterms:W3CDTF">2023-02-12T17:06:00Z</dcterms:modified>
</cp:coreProperties>
</file>