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3FE2" w14:textId="77777777" w:rsidR="00F52CB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F0A807E" w14:textId="77777777" w:rsidR="00F52CB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F02EE1" w14:textId="77777777" w:rsidR="00F52CB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9431DB1" w14:textId="77777777" w:rsidR="00F52CB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ED6F2BB" w14:textId="77777777" w:rsidR="00F52CB2" w:rsidRDefault="00F52CB2">
      <w:pPr>
        <w:rPr>
          <w:rFonts w:ascii="Times New Roman" w:hAnsi="Times New Roman" w:cs="Times New Roman"/>
          <w:sz w:val="28"/>
          <w:szCs w:val="28"/>
        </w:rPr>
      </w:pPr>
    </w:p>
    <w:p w14:paraId="272ACB33" w14:textId="77777777" w:rsidR="00F52CB2" w:rsidRDefault="00F52C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22025" w14:textId="77777777" w:rsidR="00F52CB2" w:rsidRDefault="00F52C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80342" w14:textId="77777777" w:rsidR="00F52CB2" w:rsidRDefault="00F52C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1D052" w14:textId="77777777" w:rsidR="00F52CB2" w:rsidRDefault="00F52CB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21AF5B" w14:textId="77777777" w:rsidR="00F52CB2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14:paraId="56512088" w14:textId="77777777" w:rsidR="00F52CB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bookmarkStart w:id="0" w:name="_Hlk115383681"/>
      <w:r>
        <w:rPr>
          <w:rFonts w:ascii="Times New Roman" w:hAnsi="Times New Roman" w:cs="Times New Roman"/>
          <w:sz w:val="28"/>
          <w:szCs w:val="28"/>
        </w:rPr>
        <w:t>Метрология, стандартизация и сертификация»</w:t>
      </w:r>
      <w:bookmarkEnd w:id="0"/>
    </w:p>
    <w:p w14:paraId="0159DF98" w14:textId="77777777" w:rsidR="00F52CB2" w:rsidRDefault="00000000">
      <w:pPr>
        <w:pStyle w:val="6"/>
        <w:spacing w:line="192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Тема: «Разработка постановки задачи</w:t>
      </w:r>
    </w:p>
    <w:p w14:paraId="6FE38A0E" w14:textId="77777777" w:rsidR="00F52CB2" w:rsidRDefault="00000000">
      <w:pPr>
        <w:pStyle w:val="6"/>
        <w:spacing w:line="192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 создание АРМ»</w:t>
      </w:r>
    </w:p>
    <w:p w14:paraId="07343201" w14:textId="77777777" w:rsidR="00F52CB2" w:rsidRDefault="00F52CB2">
      <w:pPr>
        <w:rPr>
          <w:rFonts w:ascii="Times New Roman" w:hAnsi="Times New Roman" w:cs="Times New Roman"/>
          <w:sz w:val="28"/>
          <w:szCs w:val="28"/>
        </w:rPr>
      </w:pPr>
    </w:p>
    <w:p w14:paraId="786EF334" w14:textId="77777777" w:rsidR="00F52CB2" w:rsidRDefault="00F52CB2">
      <w:pPr>
        <w:rPr>
          <w:rFonts w:ascii="Times New Roman" w:hAnsi="Times New Roman" w:cs="Times New Roman"/>
          <w:sz w:val="28"/>
          <w:szCs w:val="28"/>
        </w:rPr>
      </w:pPr>
    </w:p>
    <w:p w14:paraId="5374FD7D" w14:textId="77777777" w:rsidR="00F52CB2" w:rsidRDefault="00000000">
      <w:pPr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4A2D77F4" w14:textId="77777777" w:rsidR="00F52CB2" w:rsidRDefault="00000000">
      <w:pPr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4D5FB9C9" w14:textId="77777777" w:rsidR="00F52CB2" w:rsidRDefault="00000000">
      <w:pPr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6C672E4E" w14:textId="77777777" w:rsidR="00F52CB2" w:rsidRDefault="00000000">
      <w:pPr>
        <w:ind w:left="72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Кирилочич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4D6861D1" w14:textId="77777777" w:rsidR="00F52CB2" w:rsidRDefault="00000000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Литвинюк Т. В.</w:t>
      </w:r>
    </w:p>
    <w:p w14:paraId="387D75F4" w14:textId="77777777" w:rsidR="00F52CB2" w:rsidRDefault="00000000">
      <w:pPr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4022E21D" w14:textId="77777777" w:rsidR="00F52CB2" w:rsidRDefault="00000000">
      <w:pPr>
        <w:spacing w:after="0"/>
        <w:ind w:left="7230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Демидович А.Г.</w:t>
      </w:r>
    </w:p>
    <w:p w14:paraId="15494F86" w14:textId="77777777" w:rsidR="00F52CB2" w:rsidRDefault="00F52C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C8B1E" w14:textId="77777777" w:rsidR="00F52CB2" w:rsidRDefault="00F52CB2">
      <w:pPr>
        <w:rPr>
          <w:rFonts w:ascii="Times New Roman" w:hAnsi="Times New Roman" w:cs="Times New Roman"/>
          <w:sz w:val="28"/>
          <w:szCs w:val="28"/>
        </w:rPr>
      </w:pPr>
    </w:p>
    <w:p w14:paraId="1CF1C3A9" w14:textId="77777777" w:rsidR="00F52CB2" w:rsidRDefault="00F52CB2">
      <w:pPr>
        <w:rPr>
          <w:rFonts w:ascii="Times New Roman" w:hAnsi="Times New Roman" w:cs="Times New Roman"/>
          <w:sz w:val="28"/>
          <w:szCs w:val="28"/>
        </w:rPr>
      </w:pPr>
    </w:p>
    <w:p w14:paraId="01EBE1FF" w14:textId="77777777" w:rsidR="00F52CB2" w:rsidRDefault="00F52CB2">
      <w:pPr>
        <w:rPr>
          <w:rFonts w:ascii="Times New Roman" w:hAnsi="Times New Roman" w:cs="Times New Roman"/>
          <w:sz w:val="28"/>
          <w:szCs w:val="28"/>
        </w:rPr>
      </w:pPr>
    </w:p>
    <w:p w14:paraId="51499E92" w14:textId="77777777" w:rsidR="00F52CB2" w:rsidRDefault="00000000">
      <w:pPr>
        <w:jc w:val="center"/>
        <w:rPr>
          <w:rFonts w:ascii="Times New Roman" w:hAnsi="Times New Roman" w:cs="Times New Roman"/>
          <w:sz w:val="28"/>
          <w:szCs w:val="28"/>
        </w:rPr>
        <w:sectPr w:rsidR="00F52CB2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2023</w:t>
      </w:r>
      <w:bookmarkEnd w:id="1"/>
    </w:p>
    <w:p w14:paraId="105523F5" w14:textId="77777777" w:rsidR="00F52CB2" w:rsidRDefault="00000000">
      <w:pPr>
        <w:pStyle w:val="1"/>
        <w:ind w:firstLine="426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25400" distL="0" distR="20320" simplePos="0" relativeHeight="2" behindDoc="0" locked="0" layoutInCell="0" allowOverlap="1" wp14:anchorId="631550A6" wp14:editId="43C3CCC4">
                <wp:simplePos x="0" y="0"/>
                <wp:positionH relativeFrom="column">
                  <wp:posOffset>-833755</wp:posOffset>
                </wp:positionH>
                <wp:positionV relativeFrom="paragraph">
                  <wp:posOffset>-314325</wp:posOffset>
                </wp:positionV>
                <wp:extent cx="7123430" cy="9994900"/>
                <wp:effectExtent l="6350" t="6350" r="635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320" cy="999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935A96" w14:textId="77777777" w:rsidR="00F52CB2" w:rsidRDefault="00000000">
                            <w:pPr>
                              <w:pStyle w:val="FrameContents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070F19" w14:textId="77777777" w:rsidR="00F52CB2" w:rsidRDefault="0000000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МИНИСТЕРСТВО ОБРАЗОВАНИЯ РЕСПУБЛИКИ БЕЛАРУСЬ</w:t>
                            </w:r>
                          </w:p>
                          <w:p w14:paraId="6ADB0D6B" w14:textId="77777777" w:rsidR="00F52CB2" w:rsidRDefault="0000000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БРЕСТСКИЙ ГОСУДАРСТВЕННЫЙ ТЕХНИЧЕСМКИЙ УНИВЕРСИТЕТ</w:t>
                            </w:r>
                          </w:p>
                          <w:p w14:paraId="709EABD1" w14:textId="77777777" w:rsidR="00F52CB2" w:rsidRDefault="0000000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КАФЕДРА «ИНТЕЛЛЕКТУАЛЬНЫЕ ИНФОРМАЦИОННЫЕ ТЕХНОЛОГИИ»</w:t>
                            </w:r>
                          </w:p>
                          <w:p w14:paraId="12326B23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3344DB15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73958566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4A2B92EA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04AFF467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6D3FBB47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410084E9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4BF7AAB2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775C5683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2C6FD65A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597F10C9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7AB3E3E8" w14:textId="77777777" w:rsidR="00F52CB2" w:rsidRDefault="00F52CB2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14:paraId="623B22E8" w14:textId="77777777" w:rsidR="00F52CB2" w:rsidRDefault="00F52CB2">
                            <w:pPr>
                              <w:pStyle w:val="FrameContents"/>
                              <w:spacing w:after="0"/>
                              <w:jc w:val="right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11B70037" w14:textId="77777777" w:rsidR="00F52CB2" w:rsidRDefault="0000000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АРМ «Администратор кафе»</w:t>
                            </w:r>
                          </w:p>
                          <w:p w14:paraId="349000F8" w14:textId="77777777" w:rsidR="00F52CB2" w:rsidRDefault="0000000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«Техническое задание»</w:t>
                            </w:r>
                          </w:p>
                          <w:p w14:paraId="1381EC69" w14:textId="77777777" w:rsidR="00F52CB2" w:rsidRDefault="00000000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Листов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A57221A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C434DB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2CA7AD" w14:textId="77777777" w:rsidR="00F52CB2" w:rsidRDefault="00000000">
                            <w:pPr>
                              <w:pStyle w:val="FrameContents"/>
                              <w:spacing w:after="0"/>
                              <w:ind w:right="-284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Руководитель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Демидович А.Г.</w:t>
                            </w:r>
                          </w:p>
                          <w:p w14:paraId="192963E7" w14:textId="77777777" w:rsidR="00F52CB2" w:rsidRDefault="00000000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Литвинюк Т. В.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Кирилович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А. А.</w:t>
                            </w:r>
                          </w:p>
                          <w:p w14:paraId="63EA5667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01A42E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044EBA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D237E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4575E29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6C40604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2786FE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29951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706024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92502E5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ECDF6A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9439F48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242425B" w14:textId="77777777" w:rsidR="00F52CB2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2F8758C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0C2698E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58436D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E1F9A72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D74C5D4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3D63B9E" w14:textId="77777777" w:rsidR="00F52CB2" w:rsidRDefault="00F52CB2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550A6" id="Надпись 1" o:spid="_x0000_s1026" style="position:absolute;left:0;text-align:left;margin-left:-65.65pt;margin-top:-24.75pt;width:560.9pt;height:787pt;z-index:2;visibility:visible;mso-wrap-style:square;mso-wrap-distance-left:0;mso-wrap-distance-top:0;mso-wrap-distance-right:1.6pt;mso-wrap-distance-bottom: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" o:allowincell="f" strokeweight="1pt">
                <v:textbox>
                  <w:txbxContent>
                    <w:p w14:paraId="49935A96" w14:textId="77777777" w:rsidR="00F52CB2" w:rsidRDefault="00000000">
                      <w:pPr>
                        <w:pStyle w:val="FrameContents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070F19" w14:textId="77777777" w:rsidR="00F52CB2" w:rsidRDefault="00000000">
                      <w:pPr>
                        <w:pStyle w:val="FrameContents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МИНИСТЕРСТВО ОБРАЗОВАНИЯ РЕСПУБЛИКИ БЕЛАРУСЬ</w:t>
                      </w:r>
                    </w:p>
                    <w:p w14:paraId="6ADB0D6B" w14:textId="77777777" w:rsidR="00F52CB2" w:rsidRDefault="00000000">
                      <w:pPr>
                        <w:pStyle w:val="FrameContents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БРЕСТСКИЙ ГОСУДАРСТВЕННЫЙ ТЕХНИЧЕСМКИЙ УНИВЕРСИТЕТ</w:t>
                      </w:r>
                    </w:p>
                    <w:p w14:paraId="709EABD1" w14:textId="77777777" w:rsidR="00F52CB2" w:rsidRDefault="00000000">
                      <w:pPr>
                        <w:pStyle w:val="FrameContents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КАФЕДРА «ИНТЕЛЛЕКТУАЛЬНЫЕ ИНФОРМАЦИОННЫЕ ТЕХНОЛОГИИ»</w:t>
                      </w:r>
                    </w:p>
                    <w:p w14:paraId="12326B23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3344DB15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73958566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4A2B92EA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04AFF467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6D3FBB47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410084E9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4BF7AAB2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775C5683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2C6FD65A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597F10C9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7AB3E3E8" w14:textId="77777777" w:rsidR="00F52CB2" w:rsidRDefault="00F52CB2">
                      <w:pPr>
                        <w:pStyle w:val="FrameContents"/>
                        <w:spacing w:after="0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14:paraId="623B22E8" w14:textId="77777777" w:rsidR="00F52CB2" w:rsidRDefault="00F52CB2">
                      <w:pPr>
                        <w:pStyle w:val="FrameContents"/>
                        <w:spacing w:after="0"/>
                        <w:jc w:val="right"/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</w:pPr>
                    </w:p>
                    <w:p w14:paraId="11B70037" w14:textId="77777777" w:rsidR="00F52CB2" w:rsidRDefault="00000000">
                      <w:pPr>
                        <w:pStyle w:val="FrameContents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АРМ «Администратор кафе»</w:t>
                      </w:r>
                    </w:p>
                    <w:p w14:paraId="349000F8" w14:textId="77777777" w:rsidR="00F52CB2" w:rsidRDefault="00000000">
                      <w:pPr>
                        <w:pStyle w:val="FrameContents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«Техническое задание»</w:t>
                      </w:r>
                    </w:p>
                    <w:p w14:paraId="1381EC69" w14:textId="77777777" w:rsidR="00F52CB2" w:rsidRDefault="00000000">
                      <w:pPr>
                        <w:pStyle w:val="FrameContents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Листов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7A57221A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BC434DB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12CA7AD" w14:textId="77777777" w:rsidR="00F52CB2" w:rsidRDefault="00000000">
                      <w:pPr>
                        <w:pStyle w:val="FrameContents"/>
                        <w:spacing w:after="0"/>
                        <w:ind w:right="-284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Руководитель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Демидович А.Г.</w:t>
                      </w:r>
                    </w:p>
                    <w:p w14:paraId="192963E7" w14:textId="77777777" w:rsidR="00F52CB2" w:rsidRDefault="00000000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Выполнил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Литвинюк Т. В.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Кирилович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А. А.</w:t>
                      </w:r>
                    </w:p>
                    <w:p w14:paraId="63EA5667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001A42E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4A044EBA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224D237E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04575E29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26C40604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492786FE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0C729951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23706024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292502E5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0BECDF6A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19439F48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5242425B" w14:textId="77777777" w:rsidR="00F52CB2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2023</w:t>
                      </w:r>
                    </w:p>
                    <w:p w14:paraId="52F8758C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20C2698E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5D58436D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1E1F9A72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3D74C5D4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43D63B9E" w14:textId="77777777" w:rsidR="00F52CB2" w:rsidRDefault="00F52CB2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11B1D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B89E85A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4A37CBF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EF559C4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05819EC1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8B410D4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0EF67022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F387709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43B4DF7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022AD154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3FAD39C4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738DDB29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241DA543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2059CE70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30516306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3D50A9D5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A902340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66A5240A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68649302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7568ABD5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4B951119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30BDDCB3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7EC89916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70A5EDEE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28A5B6ED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7867787D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34863DCF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CFE0558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81FBDF6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4C75AA9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7EEDEC7E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08969B95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4DB55B5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3D73CB88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E5404E3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84C4232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409447D0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393D3A0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292A6B88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B6C020B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59973E54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1A3F10A8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006EC557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349558F2" w14:textId="77777777" w:rsidR="00F52CB2" w:rsidRDefault="00F52CB2">
      <w:pPr>
        <w:pStyle w:val="1"/>
        <w:ind w:left="280" w:hanging="280"/>
        <w:jc w:val="center"/>
        <w:rPr>
          <w:b/>
          <w:bCs/>
          <w:sz w:val="28"/>
          <w:szCs w:val="28"/>
        </w:rPr>
      </w:pPr>
    </w:p>
    <w:p w14:paraId="60821A8C" w14:textId="77777777" w:rsidR="00F52CB2" w:rsidRDefault="00000000">
      <w:pPr>
        <w:spacing w:line="216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2" w:name="_Toc282939173"/>
      <w:bookmarkStart w:id="3" w:name="_Toc282865806"/>
      <w:bookmarkStart w:id="4" w:name="_Toc282792517"/>
      <w:bookmarkStart w:id="5" w:name="_Toc182825135"/>
      <w:bookmarkStart w:id="6" w:name="_Toc182579101"/>
      <w:bookmarkStart w:id="7" w:name="_Toc181614962"/>
      <w:bookmarkStart w:id="8" w:name="_Toc158987520"/>
      <w:bookmarkStart w:id="9" w:name="_Toc152493785"/>
      <w:bookmarkStart w:id="10" w:name="_Toc148763429"/>
      <w:bookmarkStart w:id="11" w:name="_Toc95532815"/>
      <w:bookmarkStart w:id="12" w:name="_Toc83257785"/>
      <w:bookmarkStart w:id="13" w:name="_Toc83256281"/>
      <w:bookmarkStart w:id="14" w:name="_Toc83109556"/>
      <w:bookmarkStart w:id="15" w:name="_Toc82878439"/>
      <w:bookmarkStart w:id="16" w:name="_Toc82873864"/>
      <w:bookmarkStart w:id="17" w:name="_Toc82873331"/>
      <w:r>
        <w:rPr>
          <w:rFonts w:ascii="Times New Roman" w:hAnsi="Times New Roman" w:cs="Times New Roman"/>
          <w:b/>
          <w:caps/>
          <w:sz w:val="24"/>
          <w:szCs w:val="24"/>
        </w:rPr>
        <w:lastRenderedPageBreak/>
        <w:t>1.  НАЗНАЧЕНИЕ И ЦЕЛЬ СОЗДАНИЯ АРМ</w:t>
      </w:r>
      <w:bookmarkStart w:id="18" w:name="_Toc81643193"/>
      <w:bookmarkStart w:id="19" w:name="_Toc8164273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A416202" w14:textId="77777777" w:rsidR="00F52CB2" w:rsidRDefault="00000000">
      <w:pPr>
        <w:spacing w:after="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20" w:name="_Toc314299206"/>
      <w:bookmarkStart w:id="21" w:name="_Toc314294614"/>
      <w:bookmarkStart w:id="22" w:name="_Toc314159053"/>
      <w:bookmarkStart w:id="23" w:name="_Toc314150407"/>
      <w:bookmarkStart w:id="24" w:name="_Toc314121070"/>
      <w:bookmarkStart w:id="25" w:name="_Toc314120241"/>
      <w:bookmarkStart w:id="26" w:name="_Toc314118580"/>
      <w:r>
        <w:rPr>
          <w:rFonts w:ascii="Times New Roman" w:hAnsi="Times New Roman" w:cs="Times New Roman"/>
          <w:sz w:val="24"/>
          <w:szCs w:val="24"/>
        </w:rPr>
        <w:t xml:space="preserve">Наименование объекта автоматизации – </w:t>
      </w:r>
      <w:bookmarkStart w:id="27" w:name="_Toc314299207"/>
      <w:bookmarkStart w:id="28" w:name="_Toc314294615"/>
      <w:bookmarkStart w:id="29" w:name="_Toc314159054"/>
      <w:bookmarkStart w:id="30" w:name="_Toc314150408"/>
      <w:bookmarkStart w:id="31" w:name="_Toc314121071"/>
      <w:bookmarkStart w:id="32" w:name="_Toc314120242"/>
      <w:bookmarkStart w:id="33" w:name="_Toc314118581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 w:cs="Times New Roman"/>
          <w:sz w:val="24"/>
          <w:szCs w:val="24"/>
        </w:rPr>
        <w:t>Рабочее место администратора.</w:t>
      </w:r>
    </w:p>
    <w:p w14:paraId="3959D386" w14:textId="3989A81E" w:rsidR="00F52CB2" w:rsidRDefault="00000000">
      <w:pPr>
        <w:spacing w:after="0" w:line="216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Автоматизируемая деятельность - </w:t>
      </w:r>
      <w:bookmarkStart w:id="34" w:name="_Toc314118582"/>
      <w:bookmarkStart w:id="35" w:name="_Toc314120243"/>
      <w:bookmarkStart w:id="36" w:name="_Toc314121072"/>
      <w:bookmarkStart w:id="37" w:name="_Toc314150409"/>
      <w:bookmarkStart w:id="38" w:name="_Toc314159055"/>
      <w:bookmarkStart w:id="39" w:name="_Toc314294616"/>
      <w:bookmarkStart w:id="40" w:name="_Toc314299208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ascii="Times New Roman" w:hAnsi="Times New Roman" w:cs="Times New Roman"/>
          <w:sz w:val="24"/>
          <w:szCs w:val="24"/>
        </w:rPr>
        <w:t>Хранение данных о работниках и поставках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6148BA1" w14:textId="77777777" w:rsidR="00F52CB2" w:rsidRDefault="00000000">
      <w:pPr>
        <w:spacing w:after="0" w:line="216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автоматизации </w:t>
      </w:r>
      <w:bookmarkStart w:id="41" w:name="_Toc81643199"/>
      <w:bookmarkStart w:id="42" w:name="_Toc81642739"/>
      <w:bookmarkEnd w:id="18"/>
      <w:bookmarkEnd w:id="19"/>
      <w:r>
        <w:rPr>
          <w:rFonts w:ascii="Times New Roman" w:hAnsi="Times New Roman" w:cs="Times New Roman"/>
          <w:sz w:val="24"/>
          <w:szCs w:val="24"/>
        </w:rPr>
        <w:t>–</w:t>
      </w:r>
      <w:bookmarkStart w:id="43" w:name="_Toc314299209"/>
      <w:bookmarkStart w:id="44" w:name="_Toc314294617"/>
      <w:bookmarkStart w:id="45" w:name="_Toc314159056"/>
      <w:bookmarkStart w:id="46" w:name="_Toc314150410"/>
      <w:bookmarkStart w:id="47" w:name="_Toc314121073"/>
      <w:bookmarkStart w:id="48" w:name="_Toc314120244"/>
      <w:bookmarkStart w:id="49" w:name="_Toc31411858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ascii="Times New Roman" w:hAnsi="Times New Roman" w:cs="Times New Roman"/>
          <w:sz w:val="24"/>
          <w:szCs w:val="24"/>
        </w:rPr>
        <w:t xml:space="preserve"> Улучшение условий труда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D3D7210" w14:textId="71034EE7" w:rsidR="00F52CB2" w:rsidRDefault="00000000">
      <w:pPr>
        <w:spacing w:after="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Назначение АРМ – </w:t>
      </w:r>
      <w:bookmarkStart w:id="50" w:name="_Toc314299210"/>
      <w:bookmarkStart w:id="51" w:name="_Toc314294618"/>
      <w:bookmarkStart w:id="52" w:name="_Toc314159057"/>
      <w:bookmarkStart w:id="53" w:name="_Toc314150411"/>
      <w:bookmarkStart w:id="54" w:name="_Toc314121074"/>
      <w:bookmarkStart w:id="55" w:name="_Toc314120245"/>
      <w:bookmarkStart w:id="56" w:name="_Toc314118584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ascii="Times New Roman" w:hAnsi="Times New Roman" w:cs="Times New Roman"/>
          <w:sz w:val="24"/>
          <w:szCs w:val="24"/>
        </w:rPr>
        <w:t>Автоматизация рабочего процесса.</w:t>
      </w:r>
    </w:p>
    <w:p w14:paraId="594D89BB" w14:textId="77777777" w:rsidR="00F52CB2" w:rsidRDefault="00000000">
      <w:pPr>
        <w:spacing w:after="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Обозначение АРМ – АРМА.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0EA9B470" w14:textId="77777777" w:rsidR="00F52CB2" w:rsidRDefault="00F52CB2">
      <w:pPr>
        <w:spacing w:after="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1F7BD693" w14:textId="77777777" w:rsidR="00F52CB2" w:rsidRDefault="00000000">
      <w:pPr>
        <w:spacing w:line="216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2.  ХАРАКТЕРИСТИКА ОБЪЕКТА АВТОМАТИЗАЦИИ</w:t>
      </w:r>
    </w:p>
    <w:p w14:paraId="6CE38D7B" w14:textId="77777777" w:rsidR="00F52CB2" w:rsidRDefault="00F52CB2">
      <w:pPr>
        <w:pStyle w:val="a6"/>
        <w:tabs>
          <w:tab w:val="left" w:pos="0"/>
        </w:tabs>
        <w:spacing w:line="216" w:lineRule="auto"/>
        <w:ind w:firstLine="425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0B79DD8" w14:textId="77777777" w:rsidR="00F52CB2" w:rsidRDefault="00000000">
      <w:pPr>
        <w:spacing w:after="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Рабочее место администратора кафе в системе автоматизации ARM - это компьютерный терминал, оснащенный специализированным программным обеспечением. Администратор в системе ARM осуществляет автоматизированное хранение и поиск записей о поставках в электронном каталоге. Система ARM позволяет администратору быстро находить нужную информацию по различным параметрам, таким как адрес поставки, тип транспорта, сроки, пробег авто и т.д.</w:t>
      </w:r>
    </w:p>
    <w:p w14:paraId="4F2F528A" w14:textId="77777777" w:rsidR="00F52CB2" w:rsidRDefault="00000000">
      <w:pPr>
        <w:spacing w:after="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Кроме того, система ARM также включает в себя базу данных работников. Благодаря этому, администратор может легко найти информацию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плате и др. База данных клиентов может содержать информацию, такую как имя, фамилия, адрес, телефон и электронную почту. </w:t>
      </w:r>
    </w:p>
    <w:p w14:paraId="657E67B3" w14:textId="77777777" w:rsidR="00F52CB2" w:rsidRDefault="00F52CB2">
      <w:pPr>
        <w:spacing w:after="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D5D29A0" w14:textId="77777777" w:rsidR="00F52CB2" w:rsidRDefault="00000000">
      <w:pPr>
        <w:spacing w:line="216" w:lineRule="auto"/>
        <w:ind w:firstLine="426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3.    Требования к АРМ</w:t>
      </w:r>
    </w:p>
    <w:p w14:paraId="3A12B2AC" w14:textId="77777777" w:rsidR="00F52CB2" w:rsidRDefault="00000000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bookmarkStart w:id="57" w:name="_Toc148763432"/>
      <w:bookmarkStart w:id="58" w:name="_Toc152493787"/>
      <w:bookmarkStart w:id="59" w:name="_Toc158987522"/>
      <w:bookmarkStart w:id="60" w:name="_Toc181614964"/>
      <w:bookmarkStart w:id="61" w:name="_Toc182579103"/>
      <w:bookmarkStart w:id="62" w:name="_Toc182825137"/>
      <w:bookmarkStart w:id="63" w:name="_Toc282792518"/>
      <w:bookmarkStart w:id="64" w:name="_Toc282865807"/>
      <w:bookmarkStart w:id="65" w:name="_Toc282939174"/>
      <w:bookmarkEnd w:id="41"/>
      <w:bookmarkEnd w:id="42"/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bookmarkStart w:id="66" w:name="_Toc95532817"/>
      <w:bookmarkStart w:id="67" w:name="_Toc83257787"/>
      <w:bookmarkStart w:id="68" w:name="_Toc83256283"/>
      <w:bookmarkStart w:id="69" w:name="_Toc83109558"/>
      <w:r>
        <w:rPr>
          <w:rFonts w:ascii="Times New Roman" w:hAnsi="Times New Roman" w:cs="Times New Roman"/>
          <w:b/>
          <w:sz w:val="24"/>
          <w:szCs w:val="24"/>
        </w:rPr>
        <w:t xml:space="preserve">Требования к структуре и функционированию 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Fonts w:ascii="Times New Roman" w:hAnsi="Times New Roman" w:cs="Times New Roman"/>
          <w:b/>
          <w:sz w:val="24"/>
          <w:szCs w:val="24"/>
        </w:rPr>
        <w:t>АРМ</w:t>
      </w:r>
    </w:p>
    <w:p w14:paraId="7A5D3843" w14:textId="77777777" w:rsidR="00F52CB2" w:rsidRDefault="00F52CB2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654462FD" w14:textId="77777777" w:rsidR="00F52CB2" w:rsidRDefault="00000000">
      <w:pPr>
        <w:pStyle w:val="a6"/>
        <w:numPr>
          <w:ilvl w:val="0"/>
          <w:numId w:val="15"/>
        </w:numPr>
        <w:spacing w:line="216" w:lineRule="auto"/>
        <w:ind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АРМ должен состоять из двух элементов:</w:t>
      </w:r>
    </w:p>
    <w:p w14:paraId="0B967F78" w14:textId="77777777" w:rsidR="00F52CB2" w:rsidRDefault="00000000">
      <w:pPr>
        <w:pStyle w:val="a6"/>
        <w:numPr>
          <w:ilvl w:val="0"/>
          <w:numId w:val="2"/>
        </w:numPr>
        <w:tabs>
          <w:tab w:val="clear" w:pos="720"/>
          <w:tab w:val="left" w:pos="1134"/>
        </w:tabs>
        <w:spacing w:line="216" w:lineRule="auto"/>
        <w:ind w:left="1134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программного элемента (программы или приложения);</w:t>
      </w:r>
    </w:p>
    <w:p w14:paraId="27A4E63A" w14:textId="77777777" w:rsidR="00F52CB2" w:rsidRDefault="00000000">
      <w:pPr>
        <w:pStyle w:val="a6"/>
        <w:numPr>
          <w:ilvl w:val="0"/>
          <w:numId w:val="2"/>
        </w:numPr>
        <w:tabs>
          <w:tab w:val="clear" w:pos="720"/>
          <w:tab w:val="left" w:pos="1134"/>
        </w:tabs>
        <w:spacing w:line="216" w:lineRule="auto"/>
        <w:ind w:left="1134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информацион</w:t>
      </w:r>
      <w:r>
        <w:rPr>
          <w:rFonts w:ascii="Times New Roman" w:hAnsi="Times New Roman"/>
          <w:color w:val="000000"/>
          <w:sz w:val="24"/>
          <w:szCs w:val="24"/>
        </w:rPr>
        <w:softHyphen/>
        <w:t>ных эле</w:t>
      </w:r>
      <w:r>
        <w:rPr>
          <w:rFonts w:ascii="Times New Roman" w:hAnsi="Times New Roman"/>
          <w:color w:val="000000"/>
          <w:sz w:val="24"/>
          <w:szCs w:val="24"/>
        </w:rPr>
        <w:softHyphen/>
        <w:t>ментов - базы данных (БД), архива БД, файлов для первоначальной загрузки данных в БД.</w:t>
      </w:r>
    </w:p>
    <w:p w14:paraId="7C210B6B" w14:textId="77777777" w:rsidR="00F52CB2" w:rsidRDefault="00000000">
      <w:pPr>
        <w:pStyle w:val="a6"/>
        <w:numPr>
          <w:ilvl w:val="0"/>
          <w:numId w:val="1"/>
        </w:numPr>
        <w:spacing w:line="216" w:lineRule="auto"/>
        <w:ind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Информационный обмен между элементами АРМ (программой и БД) должен осуще</w:t>
      </w:r>
      <w:r>
        <w:rPr>
          <w:rFonts w:ascii="Times New Roman" w:hAnsi="Times New Roman"/>
          <w:color w:val="000000"/>
          <w:sz w:val="24"/>
          <w:szCs w:val="24"/>
        </w:rPr>
        <w:softHyphen/>
        <w:t>ств</w:t>
      </w:r>
      <w:r>
        <w:rPr>
          <w:rFonts w:ascii="Times New Roman" w:hAnsi="Times New Roman"/>
          <w:color w:val="000000"/>
          <w:sz w:val="24"/>
          <w:szCs w:val="24"/>
        </w:rPr>
        <w:softHyphen/>
        <w:t>ля</w:t>
      </w:r>
      <w:r>
        <w:rPr>
          <w:rFonts w:ascii="Times New Roman" w:hAnsi="Times New Roman"/>
          <w:color w:val="000000"/>
          <w:sz w:val="24"/>
          <w:szCs w:val="24"/>
        </w:rPr>
        <w:softHyphen/>
        <w:t>ться с помо</w:t>
      </w:r>
      <w:r>
        <w:rPr>
          <w:rFonts w:ascii="Times New Roman" w:hAnsi="Times New Roman"/>
          <w:color w:val="000000"/>
          <w:sz w:val="24"/>
          <w:szCs w:val="24"/>
        </w:rPr>
        <w:softHyphen/>
        <w:t>щью возможностей СУБД, которая опреде</w:t>
      </w:r>
      <w:r>
        <w:rPr>
          <w:rFonts w:ascii="Times New Roman" w:hAnsi="Times New Roman"/>
          <w:color w:val="000000"/>
          <w:sz w:val="24"/>
          <w:szCs w:val="24"/>
        </w:rPr>
        <w:softHyphen/>
        <w:t xml:space="preserve">лена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в  п.5.</w:t>
      </w:r>
      <w:proofErr w:type="gramEnd"/>
    </w:p>
    <w:p w14:paraId="1AC00B99" w14:textId="77777777" w:rsidR="00F52CB2" w:rsidRDefault="00000000">
      <w:pPr>
        <w:pStyle w:val="a6"/>
        <w:numPr>
          <w:ilvl w:val="0"/>
          <w:numId w:val="1"/>
        </w:numPr>
        <w:spacing w:line="216" w:lineRule="auto"/>
        <w:ind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Ввод информации в БД АРМ реализуется пользователями на основе информа</w:t>
      </w:r>
      <w:r>
        <w:rPr>
          <w:rFonts w:ascii="Times New Roman" w:hAnsi="Times New Roman"/>
          <w:color w:val="000000"/>
          <w:sz w:val="24"/>
          <w:szCs w:val="24"/>
        </w:rPr>
        <w:softHyphen/>
        <w:t>ции из вход</w:t>
      </w:r>
      <w:r>
        <w:rPr>
          <w:rFonts w:ascii="Times New Roman" w:hAnsi="Times New Roman"/>
          <w:color w:val="000000"/>
          <w:sz w:val="24"/>
          <w:szCs w:val="24"/>
        </w:rPr>
        <w:softHyphen/>
        <w:t>ных бу</w:t>
      </w:r>
      <w:r>
        <w:rPr>
          <w:rFonts w:ascii="Times New Roman" w:hAnsi="Times New Roman"/>
          <w:color w:val="000000"/>
          <w:sz w:val="24"/>
          <w:szCs w:val="24"/>
        </w:rPr>
        <w:softHyphen/>
        <w:t xml:space="preserve">мажных документов (перечень макетов документов определен в Приложении В). </w:t>
      </w:r>
    </w:p>
    <w:p w14:paraId="5489ACA5" w14:textId="77777777" w:rsidR="00F52CB2" w:rsidRDefault="00000000">
      <w:pPr>
        <w:pStyle w:val="a6"/>
        <w:numPr>
          <w:ilvl w:val="0"/>
          <w:numId w:val="1"/>
        </w:numPr>
        <w:spacing w:line="216" w:lineRule="auto"/>
        <w:ind w:hanging="29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Выходная информация АРМ делится на три группы:</w:t>
      </w:r>
    </w:p>
    <w:p w14:paraId="40B11B65" w14:textId="77777777" w:rsidR="00F52CB2" w:rsidRDefault="00000000">
      <w:pPr>
        <w:pStyle w:val="a6"/>
        <w:numPr>
          <w:ilvl w:val="0"/>
          <w:numId w:val="3"/>
        </w:numPr>
        <w:tabs>
          <w:tab w:val="clear" w:pos="720"/>
          <w:tab w:val="left" w:pos="993"/>
        </w:tabs>
        <w:spacing w:line="216" w:lineRule="auto"/>
        <w:ind w:left="993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отчеты (перечень отчетных документов определен в Приложение А) выво</w:t>
      </w:r>
      <w:r>
        <w:rPr>
          <w:rFonts w:ascii="Times New Roman" w:hAnsi="Times New Roman"/>
          <w:color w:val="000000"/>
          <w:sz w:val="24"/>
          <w:szCs w:val="24"/>
        </w:rPr>
        <w:softHyphen/>
        <w:t>дятся на пе</w:t>
      </w:r>
      <w:r>
        <w:rPr>
          <w:rFonts w:ascii="Times New Roman" w:hAnsi="Times New Roman"/>
          <w:color w:val="000000"/>
          <w:sz w:val="24"/>
          <w:szCs w:val="24"/>
        </w:rPr>
        <w:softHyphen/>
        <w:t>чать и/или на экран мо</w:t>
      </w:r>
      <w:r>
        <w:rPr>
          <w:rFonts w:ascii="Times New Roman" w:hAnsi="Times New Roman"/>
          <w:color w:val="000000"/>
          <w:sz w:val="24"/>
          <w:szCs w:val="24"/>
        </w:rPr>
        <w:softHyphen/>
        <w:t>нитора;</w:t>
      </w:r>
    </w:p>
    <w:p w14:paraId="6574C948" w14:textId="77777777" w:rsidR="00F52CB2" w:rsidRDefault="00000000">
      <w:pPr>
        <w:pStyle w:val="a6"/>
        <w:numPr>
          <w:ilvl w:val="0"/>
          <w:numId w:val="3"/>
        </w:numPr>
        <w:tabs>
          <w:tab w:val="clear" w:pos="720"/>
          <w:tab w:val="left" w:pos="993"/>
        </w:tabs>
        <w:spacing w:line="216" w:lineRule="auto"/>
        <w:ind w:left="993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справочная информация для пользователей (о возможностях АРМ, о функ</w:t>
      </w:r>
      <w:r>
        <w:rPr>
          <w:rFonts w:ascii="Times New Roman" w:hAnsi="Times New Roman"/>
          <w:color w:val="000000"/>
          <w:sz w:val="24"/>
          <w:szCs w:val="24"/>
        </w:rPr>
        <w:softHyphen/>
        <w:t xml:space="preserve">циях, о БД – состав информации уточняется после реализации программы АРМ). </w:t>
      </w:r>
    </w:p>
    <w:p w14:paraId="4C5AB5F5" w14:textId="77777777" w:rsidR="00F52CB2" w:rsidRDefault="00000000">
      <w:pPr>
        <w:pStyle w:val="a6"/>
        <w:numPr>
          <w:ilvl w:val="0"/>
          <w:numId w:val="3"/>
        </w:numPr>
        <w:tabs>
          <w:tab w:val="clear" w:pos="720"/>
          <w:tab w:val="left" w:pos="993"/>
        </w:tabs>
        <w:spacing w:line="216" w:lineRule="auto"/>
        <w:ind w:left="993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выходные сообщения АРМ и действия пользователей должны быть опре</w:t>
      </w:r>
      <w:r>
        <w:rPr>
          <w:rFonts w:ascii="Times New Roman" w:hAnsi="Times New Roman"/>
          <w:color w:val="000000"/>
          <w:sz w:val="24"/>
          <w:szCs w:val="24"/>
        </w:rPr>
        <w:softHyphen/>
        <w:t>де</w:t>
      </w:r>
      <w:r>
        <w:rPr>
          <w:rFonts w:ascii="Times New Roman" w:hAnsi="Times New Roman"/>
          <w:color w:val="000000"/>
          <w:sz w:val="24"/>
          <w:szCs w:val="24"/>
        </w:rPr>
        <w:softHyphen/>
        <w:t>лены в доку</w:t>
      </w:r>
      <w:r>
        <w:rPr>
          <w:rFonts w:ascii="Times New Roman" w:hAnsi="Times New Roman"/>
          <w:color w:val="000000"/>
          <w:sz w:val="24"/>
          <w:szCs w:val="24"/>
        </w:rPr>
        <w:softHyphen/>
        <w:t>менте «Опи</w:t>
      </w:r>
      <w:r>
        <w:rPr>
          <w:rFonts w:ascii="Times New Roman" w:hAnsi="Times New Roman"/>
          <w:color w:val="000000"/>
          <w:sz w:val="24"/>
          <w:szCs w:val="24"/>
        </w:rPr>
        <w:softHyphen/>
        <w:t>сание применения АРМ».</w:t>
      </w:r>
    </w:p>
    <w:p w14:paraId="4F0359EF" w14:textId="77777777" w:rsidR="00F52CB2" w:rsidRDefault="00000000">
      <w:pPr>
        <w:pStyle w:val="a6"/>
        <w:spacing w:line="216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E9E0F2C" w14:textId="77777777" w:rsidR="00F52CB2" w:rsidRDefault="00000000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 Общие требования к АРМ </w:t>
      </w:r>
    </w:p>
    <w:p w14:paraId="20B8F3A9" w14:textId="77777777" w:rsidR="00F52CB2" w:rsidRDefault="00F52CB2">
      <w:pPr>
        <w:pStyle w:val="a6"/>
        <w:spacing w:line="216" w:lineRule="auto"/>
        <w:ind w:firstLine="425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</w:p>
    <w:p w14:paraId="72686AB7" w14:textId="77777777" w:rsidR="00F52CB2" w:rsidRDefault="00000000">
      <w:pPr>
        <w:spacing w:line="21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70" w:name="_Toc314299211"/>
      <w:bookmarkStart w:id="71" w:name="_Toc314294619"/>
      <w:bookmarkStart w:id="72" w:name="_Toc314159058"/>
      <w:bookmarkStart w:id="73" w:name="_Toc314150412"/>
      <w:bookmarkStart w:id="74" w:name="_Toc314121075"/>
      <w:bookmarkStart w:id="75" w:name="_Toc314120246"/>
      <w:bookmarkStart w:id="76" w:name="_Toc314118585"/>
      <w:r>
        <w:rPr>
          <w:rFonts w:ascii="Times New Roman" w:hAnsi="Times New Roman" w:cs="Times New Roman"/>
          <w:sz w:val="24"/>
          <w:szCs w:val="24"/>
        </w:rPr>
        <w:t>Требования по сохранности информации при авариях. Для АРМ должна быть разра</w:t>
      </w:r>
      <w:r>
        <w:rPr>
          <w:rFonts w:ascii="Times New Roman" w:hAnsi="Times New Roman" w:cs="Times New Roman"/>
          <w:sz w:val="24"/>
          <w:szCs w:val="24"/>
        </w:rPr>
        <w:softHyphen/>
        <w:t>ботана сис</w:t>
      </w:r>
      <w:r>
        <w:rPr>
          <w:rFonts w:ascii="Times New Roman" w:hAnsi="Times New Roman" w:cs="Times New Roman"/>
          <w:sz w:val="24"/>
          <w:szCs w:val="24"/>
        </w:rPr>
        <w:softHyphen/>
        <w:t>тема ведения архива БД АРМ, а также процедуры восстановления БД из архива БД.</w:t>
      </w:r>
      <w:bookmarkEnd w:id="70"/>
      <w:bookmarkEnd w:id="71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2E3E5" w14:textId="26F6E31D" w:rsidR="00F52CB2" w:rsidRDefault="00000000">
      <w:pPr>
        <w:spacing w:line="21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Toc314299212"/>
      <w:bookmarkStart w:id="78" w:name="_Toc314294620"/>
      <w:bookmarkStart w:id="79" w:name="_Toc314159059"/>
      <w:bookmarkStart w:id="80" w:name="_Toc314150413"/>
      <w:bookmarkStart w:id="81" w:name="_Toc314121076"/>
      <w:bookmarkStart w:id="82" w:name="_Toc314120247"/>
      <w:bookmarkStart w:id="83" w:name="_Toc314118586"/>
      <w:r>
        <w:rPr>
          <w:rFonts w:ascii="Times New Roman" w:hAnsi="Times New Roman" w:cs="Times New Roman"/>
          <w:sz w:val="24"/>
          <w:szCs w:val="24"/>
        </w:rPr>
        <w:t>Требования к пользователям и режиму их ра</w:t>
      </w:r>
      <w:r>
        <w:rPr>
          <w:rFonts w:ascii="Times New Roman" w:hAnsi="Times New Roman" w:cs="Times New Roman"/>
          <w:sz w:val="24"/>
          <w:szCs w:val="24"/>
        </w:rPr>
        <w:softHyphen/>
        <w:t>боты следующие: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777D93F1" w14:textId="77777777" w:rsidR="00F52CB2" w:rsidRDefault="00000000">
      <w:pPr>
        <w:pStyle w:val="a6"/>
        <w:numPr>
          <w:ilvl w:val="0"/>
          <w:numId w:val="16"/>
        </w:numPr>
        <w:tabs>
          <w:tab w:val="left" w:pos="709"/>
        </w:tabs>
        <w:spacing w:line="216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Пользователями АРМ являются сотрудники логистической компании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7A176E5" w14:textId="6873984A" w:rsidR="00F52CB2" w:rsidRDefault="00000000">
      <w:pPr>
        <w:pStyle w:val="a6"/>
        <w:numPr>
          <w:ilvl w:val="0"/>
          <w:numId w:val="4"/>
        </w:numPr>
        <w:tabs>
          <w:tab w:val="left" w:pos="709"/>
        </w:tabs>
        <w:spacing w:line="216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Режим работы эксплуатационного персонала – двухсменный. </w:t>
      </w:r>
    </w:p>
    <w:p w14:paraId="785AE9DB" w14:textId="77777777" w:rsidR="00F52CB2" w:rsidRDefault="00000000">
      <w:pPr>
        <w:spacing w:line="216" w:lineRule="auto"/>
        <w:ind w:firstLine="425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Требования по стандартизации и унификации включают: </w:t>
      </w:r>
    </w:p>
    <w:p w14:paraId="52CA7F60" w14:textId="77777777" w:rsidR="00F52CB2" w:rsidRDefault="00000000">
      <w:pPr>
        <w:numPr>
          <w:ilvl w:val="0"/>
          <w:numId w:val="5"/>
        </w:numPr>
        <w:tabs>
          <w:tab w:val="left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документация на АРМ – согласно ГОСТ 34 группы и ГОСТ ЕСПД;</w:t>
      </w:r>
    </w:p>
    <w:p w14:paraId="3D8579CA" w14:textId="77777777" w:rsidR="00F52CB2" w:rsidRDefault="00000000">
      <w:pPr>
        <w:numPr>
          <w:ilvl w:val="0"/>
          <w:numId w:val="5"/>
        </w:numPr>
        <w:tabs>
          <w:tab w:val="left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выходные документы и классификаторы – согласно используемым на ОА стан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softHyphen/>
        <w:t>дар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softHyphen/>
        <w:t>там.</w:t>
      </w:r>
    </w:p>
    <w:p w14:paraId="449E1426" w14:textId="77777777" w:rsidR="00F52CB2" w:rsidRDefault="00F52CB2">
      <w:pPr>
        <w:spacing w:line="216" w:lineRule="auto"/>
        <w:ind w:left="426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F77C081" w14:textId="77777777" w:rsidR="00F52CB2" w:rsidRDefault="00000000">
      <w:pPr>
        <w:spacing w:line="216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84" w:name="_Toc282939175"/>
      <w:bookmarkStart w:id="85" w:name="_Toc282865808"/>
      <w:bookmarkStart w:id="86" w:name="_Toc282792519"/>
      <w:r>
        <w:rPr>
          <w:rFonts w:ascii="Times New Roman" w:hAnsi="Times New Roman" w:cs="Times New Roman"/>
          <w:b/>
          <w:caps/>
          <w:sz w:val="24"/>
          <w:szCs w:val="24"/>
        </w:rPr>
        <w:t xml:space="preserve">4. Требования к функциям </w:t>
      </w:r>
      <w:bookmarkEnd w:id="84"/>
      <w:bookmarkEnd w:id="85"/>
      <w:bookmarkEnd w:id="86"/>
      <w:r>
        <w:rPr>
          <w:rFonts w:ascii="Times New Roman" w:hAnsi="Times New Roman" w:cs="Times New Roman"/>
          <w:b/>
          <w:caps/>
          <w:sz w:val="24"/>
          <w:szCs w:val="24"/>
        </w:rPr>
        <w:t>АРМ</w:t>
      </w:r>
    </w:p>
    <w:p w14:paraId="302118BD" w14:textId="77777777" w:rsidR="00F52CB2" w:rsidRDefault="00F52CB2">
      <w:pPr>
        <w:pStyle w:val="a4"/>
        <w:spacing w:line="216" w:lineRule="auto"/>
        <w:ind w:firstLine="426"/>
        <w:rPr>
          <w:b w:val="0"/>
          <w:sz w:val="24"/>
          <w:szCs w:val="24"/>
        </w:rPr>
      </w:pPr>
    </w:p>
    <w:p w14:paraId="00BED884" w14:textId="77777777" w:rsidR="00F52CB2" w:rsidRDefault="00000000">
      <w:pPr>
        <w:pStyle w:val="a4"/>
        <w:spacing w:line="216" w:lineRule="auto"/>
        <w:ind w:firstLine="426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АРМ должно обеспечивать автоматизацию следующих задач:</w:t>
      </w:r>
    </w:p>
    <w:p w14:paraId="3484E8DD" w14:textId="77777777" w:rsidR="00F52CB2" w:rsidRDefault="00000000">
      <w:pPr>
        <w:pStyle w:val="a4"/>
        <w:numPr>
          <w:ilvl w:val="0"/>
          <w:numId w:val="17"/>
        </w:numPr>
        <w:tabs>
          <w:tab w:val="left" w:pos="709"/>
        </w:tabs>
        <w:spacing w:line="216" w:lineRule="auto"/>
        <w:ind w:left="709" w:hanging="283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Перечень и описание основных задач ОА для автоматизации определен в Приложе</w:t>
      </w:r>
      <w:r>
        <w:rPr>
          <w:b w:val="0"/>
          <w:sz w:val="24"/>
          <w:szCs w:val="24"/>
        </w:rPr>
        <w:softHyphen/>
        <w:t xml:space="preserve">нии Б (см. табл. </w:t>
      </w:r>
      <w:r>
        <w:rPr>
          <w:sz w:val="24"/>
          <w:szCs w:val="24"/>
          <w:u w:val="single"/>
        </w:rPr>
        <w:t>1</w:t>
      </w:r>
      <w:r>
        <w:rPr>
          <w:b w:val="0"/>
          <w:sz w:val="24"/>
          <w:szCs w:val="24"/>
        </w:rPr>
        <w:t xml:space="preserve">). </w:t>
      </w:r>
    </w:p>
    <w:p w14:paraId="69E646DE" w14:textId="77777777" w:rsidR="00F52CB2" w:rsidRDefault="00000000">
      <w:pPr>
        <w:pStyle w:val="a4"/>
        <w:numPr>
          <w:ilvl w:val="0"/>
          <w:numId w:val="6"/>
        </w:numPr>
        <w:tabs>
          <w:tab w:val="left" w:pos="709"/>
        </w:tabs>
        <w:spacing w:line="216" w:lineRule="auto"/>
        <w:ind w:left="709" w:hanging="283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АРМ должно обеспечивать автоматизацию следующих вспомогательных функций:</w:t>
      </w:r>
    </w:p>
    <w:p w14:paraId="42399D29" w14:textId="77777777" w:rsidR="00F52CB2" w:rsidRDefault="00000000">
      <w:pPr>
        <w:pStyle w:val="a4"/>
        <w:numPr>
          <w:ilvl w:val="0"/>
          <w:numId w:val="7"/>
        </w:numPr>
        <w:spacing w:line="21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Ведение архива БД и файлов (архивирование и восстановление).</w:t>
      </w:r>
    </w:p>
    <w:p w14:paraId="374EFC45" w14:textId="77777777" w:rsidR="00F52CB2" w:rsidRDefault="00000000">
      <w:pPr>
        <w:pStyle w:val="a4"/>
        <w:numPr>
          <w:ilvl w:val="0"/>
          <w:numId w:val="7"/>
        </w:numPr>
        <w:spacing w:line="21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Загрузку загрузочных файлов в БД.</w:t>
      </w:r>
    </w:p>
    <w:p w14:paraId="6C30BCC1" w14:textId="77777777" w:rsidR="00F52CB2" w:rsidRDefault="00000000">
      <w:pPr>
        <w:pStyle w:val="a4"/>
        <w:numPr>
          <w:ilvl w:val="0"/>
          <w:numId w:val="7"/>
        </w:numPr>
        <w:spacing w:line="21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Справочные функции для пользователей АРМ.</w:t>
      </w:r>
    </w:p>
    <w:p w14:paraId="24C62237" w14:textId="77777777" w:rsidR="00F52CB2" w:rsidRDefault="00000000">
      <w:pPr>
        <w:pStyle w:val="a4"/>
        <w:numPr>
          <w:ilvl w:val="0"/>
          <w:numId w:val="7"/>
        </w:numPr>
        <w:spacing w:line="216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Санкционированный доступ пользователей к ресурсам АРМ</w:t>
      </w:r>
    </w:p>
    <w:p w14:paraId="601B533F" w14:textId="77777777" w:rsidR="00F52CB2" w:rsidRDefault="00000000">
      <w:pPr>
        <w:pStyle w:val="a4"/>
        <w:numPr>
          <w:ilvl w:val="0"/>
          <w:numId w:val="6"/>
        </w:numPr>
        <w:tabs>
          <w:tab w:val="left" w:pos="709"/>
        </w:tabs>
        <w:spacing w:line="216" w:lineRule="auto"/>
        <w:ind w:left="709" w:hanging="283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Перечень входных и выходных макетов документов для АРМ приведен в прило</w:t>
      </w:r>
      <w:r>
        <w:rPr>
          <w:b w:val="0"/>
          <w:sz w:val="24"/>
          <w:szCs w:val="24"/>
        </w:rPr>
        <w:softHyphen/>
        <w:t>же</w:t>
      </w:r>
      <w:r>
        <w:rPr>
          <w:b w:val="0"/>
          <w:sz w:val="24"/>
          <w:szCs w:val="24"/>
        </w:rPr>
        <w:softHyphen/>
        <w:t xml:space="preserve">нии </w:t>
      </w:r>
      <w:r>
        <w:rPr>
          <w:sz w:val="24"/>
          <w:szCs w:val="24"/>
          <w:u w:val="single"/>
        </w:rPr>
        <w:t xml:space="preserve">В </w:t>
      </w:r>
      <w:r>
        <w:rPr>
          <w:b w:val="0"/>
          <w:sz w:val="24"/>
          <w:szCs w:val="24"/>
        </w:rPr>
        <w:t xml:space="preserve">(см. табл. </w:t>
      </w:r>
      <w:r>
        <w:rPr>
          <w:sz w:val="24"/>
          <w:szCs w:val="24"/>
          <w:u w:val="single"/>
        </w:rPr>
        <w:t>2</w:t>
      </w:r>
      <w:r>
        <w:rPr>
          <w:b w:val="0"/>
          <w:sz w:val="24"/>
          <w:szCs w:val="24"/>
        </w:rPr>
        <w:t xml:space="preserve">). </w:t>
      </w:r>
    </w:p>
    <w:p w14:paraId="13558BBB" w14:textId="77777777" w:rsidR="00F52CB2" w:rsidRDefault="00F52CB2">
      <w:pPr>
        <w:pStyle w:val="a4"/>
        <w:spacing w:line="216" w:lineRule="auto"/>
        <w:ind w:left="426"/>
        <w:rPr>
          <w:sz w:val="24"/>
          <w:szCs w:val="24"/>
        </w:rPr>
      </w:pPr>
    </w:p>
    <w:p w14:paraId="53DE315D" w14:textId="77777777" w:rsidR="00F52CB2" w:rsidRDefault="00000000">
      <w:pPr>
        <w:spacing w:line="216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87" w:name="_Toc282939176"/>
      <w:bookmarkStart w:id="88" w:name="_Toc282865809"/>
      <w:bookmarkStart w:id="89" w:name="_Toc282792520"/>
      <w:r>
        <w:rPr>
          <w:rFonts w:ascii="Times New Roman" w:hAnsi="Times New Roman" w:cs="Times New Roman"/>
          <w:b/>
          <w:caps/>
          <w:sz w:val="24"/>
          <w:szCs w:val="24"/>
        </w:rPr>
        <w:t xml:space="preserve">5. Требования к видам обеспечения </w:t>
      </w:r>
      <w:bookmarkEnd w:id="87"/>
      <w:bookmarkEnd w:id="88"/>
      <w:bookmarkEnd w:id="89"/>
      <w:r>
        <w:rPr>
          <w:rFonts w:ascii="Times New Roman" w:hAnsi="Times New Roman" w:cs="Times New Roman"/>
          <w:b/>
          <w:caps/>
          <w:sz w:val="24"/>
          <w:szCs w:val="24"/>
        </w:rPr>
        <w:t>АРМ</w:t>
      </w:r>
    </w:p>
    <w:p w14:paraId="0E18B1FA" w14:textId="77777777" w:rsidR="00F52CB2" w:rsidRDefault="00F52CB2">
      <w:pPr>
        <w:pStyle w:val="a6"/>
        <w:spacing w:line="216" w:lineRule="auto"/>
        <w:ind w:firstLine="425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90" w:name="_Toc314121077"/>
      <w:bookmarkStart w:id="91" w:name="_Toc314120248"/>
      <w:bookmarkStart w:id="92" w:name="_Toc314118587"/>
    </w:p>
    <w:p w14:paraId="64707A97" w14:textId="77777777" w:rsidR="00F52CB2" w:rsidRDefault="00000000">
      <w:pPr>
        <w:spacing w:line="21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314299213"/>
      <w:bookmarkStart w:id="94" w:name="_Toc314294621"/>
      <w:bookmarkStart w:id="95" w:name="_Toc314159060"/>
      <w:bookmarkStart w:id="96" w:name="_Toc314150414"/>
      <w:r>
        <w:rPr>
          <w:rFonts w:ascii="Times New Roman" w:hAnsi="Times New Roman" w:cs="Times New Roman"/>
          <w:b/>
          <w:sz w:val="24"/>
          <w:szCs w:val="24"/>
        </w:rPr>
        <w:t>Требования к программному обеспечению</w:t>
      </w:r>
      <w:r>
        <w:rPr>
          <w:rFonts w:ascii="Times New Roman" w:hAnsi="Times New Roman" w:cs="Times New Roman"/>
          <w:sz w:val="24"/>
          <w:szCs w:val="24"/>
        </w:rPr>
        <w:t xml:space="preserve"> АРМ включают:</w:t>
      </w:r>
      <w:bookmarkEnd w:id="90"/>
      <w:bookmarkEnd w:id="91"/>
      <w:bookmarkEnd w:id="92"/>
      <w:bookmarkEnd w:id="93"/>
      <w:bookmarkEnd w:id="94"/>
      <w:bookmarkEnd w:id="95"/>
      <w:bookmarkEnd w:id="96"/>
    </w:p>
    <w:p w14:paraId="4A1BEA97" w14:textId="35A63709" w:rsidR="00F52CB2" w:rsidRDefault="00000000">
      <w:pPr>
        <w:pStyle w:val="a6"/>
        <w:numPr>
          <w:ilvl w:val="0"/>
          <w:numId w:val="18"/>
        </w:numPr>
        <w:tabs>
          <w:tab w:val="clear" w:pos="720"/>
          <w:tab w:val="left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АРМ должен функционировать в рамках операционной системы -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Windows</w:t>
      </w:r>
      <w:r>
        <w:rPr>
          <w:rFonts w:ascii="Times New Roman" w:hAnsi="Times New Roman"/>
          <w:color w:val="000000"/>
          <w:sz w:val="24"/>
          <w:szCs w:val="24"/>
        </w:rPr>
        <w:t xml:space="preserve"> 10/11.</w:t>
      </w:r>
    </w:p>
    <w:p w14:paraId="2C0386BD" w14:textId="449A1A2D" w:rsidR="00F52CB2" w:rsidRDefault="00000000">
      <w:pPr>
        <w:pStyle w:val="a6"/>
        <w:numPr>
          <w:ilvl w:val="0"/>
          <w:numId w:val="8"/>
        </w:numPr>
        <w:tabs>
          <w:tab w:val="clear" w:pos="720"/>
          <w:tab w:val="left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Программные средства для реализации АРМ (язык, библиотеки и другие средства) – Язык программирования: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Python</w:t>
      </w:r>
      <w:r>
        <w:rPr>
          <w:rFonts w:ascii="Times New Roman" w:hAnsi="Times New Roman"/>
          <w:color w:val="000000"/>
          <w:sz w:val="24"/>
          <w:szCs w:val="24"/>
        </w:rPr>
        <w:t xml:space="preserve">, Библиотеки: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/>
        </w:rPr>
        <w:t>pyQT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/>
        </w:rPr>
        <w:t>pySQL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Другие средства:</w:t>
      </w:r>
      <w:r w:rsidR="00CA3D9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Visual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>studio</w:t>
      </w:r>
      <w:r>
        <w:rPr>
          <w:rFonts w:ascii="Times New Roman" w:hAnsi="Times New Roman"/>
          <w:color w:val="000000"/>
          <w:sz w:val="24"/>
          <w:szCs w:val="24"/>
        </w:rPr>
        <w:t xml:space="preserve"> 6.0</w:t>
      </w:r>
    </w:p>
    <w:p w14:paraId="1E54B902" w14:textId="77777777" w:rsidR="00F52CB2" w:rsidRDefault="00000000">
      <w:pPr>
        <w:pStyle w:val="a6"/>
        <w:numPr>
          <w:ilvl w:val="0"/>
          <w:numId w:val="8"/>
        </w:numPr>
        <w:tabs>
          <w:tab w:val="clear" w:pos="720"/>
          <w:tab w:val="left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СУБД –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SQL</w:t>
      </w:r>
    </w:p>
    <w:p w14:paraId="334A4BFB" w14:textId="77777777" w:rsidR="00F52CB2" w:rsidRDefault="00000000">
      <w:pPr>
        <w:spacing w:before="120" w:line="216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97" w:name="_Toc314299214"/>
      <w:bookmarkStart w:id="98" w:name="_Toc314294622"/>
      <w:bookmarkStart w:id="99" w:name="_Toc314159061"/>
      <w:bookmarkStart w:id="100" w:name="_Toc314150415"/>
      <w:bookmarkStart w:id="101" w:name="_Toc314121078"/>
      <w:bookmarkStart w:id="102" w:name="_Toc314120249"/>
      <w:bookmarkStart w:id="103" w:name="_Toc314118588"/>
      <w:r>
        <w:rPr>
          <w:rFonts w:ascii="Times New Roman" w:hAnsi="Times New Roman" w:cs="Times New Roman"/>
          <w:b/>
          <w:sz w:val="24"/>
          <w:szCs w:val="24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4"/>
          <w:szCs w:val="24"/>
        </w:rPr>
        <w:t xml:space="preserve"> АРМ включают:</w:t>
      </w:r>
      <w:bookmarkEnd w:id="97"/>
      <w:bookmarkEnd w:id="98"/>
      <w:bookmarkEnd w:id="99"/>
      <w:bookmarkEnd w:id="100"/>
      <w:bookmarkEnd w:id="101"/>
      <w:bookmarkEnd w:id="102"/>
      <w:bookmarkEnd w:id="103"/>
    </w:p>
    <w:p w14:paraId="4451B63F" w14:textId="77777777" w:rsidR="00F52CB2" w:rsidRDefault="00000000">
      <w:pPr>
        <w:pStyle w:val="a6"/>
        <w:numPr>
          <w:ilvl w:val="0"/>
          <w:numId w:val="19"/>
        </w:numPr>
        <w:tabs>
          <w:tab w:val="left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входных и выходных документов АРМ определен в приложении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DC97578" w14:textId="77777777" w:rsidR="00F52CB2" w:rsidRDefault="00000000">
      <w:pPr>
        <w:pStyle w:val="a6"/>
        <w:numPr>
          <w:ilvl w:val="0"/>
          <w:numId w:val="9"/>
        </w:numPr>
        <w:tabs>
          <w:tab w:val="left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Данные ОА в АРМ должны быть организованы в виде централизованной БД реля</w:t>
      </w:r>
      <w:r>
        <w:rPr>
          <w:rFonts w:ascii="Times New Roman" w:hAnsi="Times New Roman"/>
          <w:color w:val="000000"/>
          <w:sz w:val="24"/>
          <w:szCs w:val="24"/>
        </w:rPr>
        <w:softHyphen/>
        <w:t>ци</w:t>
      </w:r>
      <w:r>
        <w:rPr>
          <w:rFonts w:ascii="Times New Roman" w:hAnsi="Times New Roman"/>
          <w:color w:val="000000"/>
          <w:sz w:val="24"/>
          <w:szCs w:val="24"/>
        </w:rPr>
        <w:softHyphen/>
        <w:t>он</w:t>
      </w:r>
      <w:r>
        <w:rPr>
          <w:rFonts w:ascii="Times New Roman" w:hAnsi="Times New Roman"/>
          <w:color w:val="000000"/>
          <w:sz w:val="24"/>
          <w:szCs w:val="24"/>
        </w:rPr>
        <w:softHyphen/>
        <w:t>ного типа.</w:t>
      </w:r>
    </w:p>
    <w:p w14:paraId="04AC2343" w14:textId="77777777" w:rsidR="00F52CB2" w:rsidRDefault="00000000">
      <w:pPr>
        <w:pStyle w:val="a6"/>
        <w:numPr>
          <w:ilvl w:val="0"/>
          <w:numId w:val="9"/>
        </w:numPr>
        <w:tabs>
          <w:tab w:val="left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Информационный обмен между компонентами АРМ реализуется с помощью средств СУБД.</w:t>
      </w:r>
    </w:p>
    <w:p w14:paraId="5AD16A53" w14:textId="66EB1C3E" w:rsidR="00F52CB2" w:rsidRDefault="00000000">
      <w:pPr>
        <w:pStyle w:val="a6"/>
        <w:numPr>
          <w:ilvl w:val="0"/>
          <w:numId w:val="9"/>
        </w:numPr>
        <w:tabs>
          <w:tab w:val="left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Республиканские и отраслевые классификато</w:t>
      </w:r>
      <w:r>
        <w:rPr>
          <w:rFonts w:ascii="Times New Roman" w:hAnsi="Times New Roman"/>
          <w:color w:val="000000"/>
          <w:sz w:val="24"/>
          <w:szCs w:val="24"/>
        </w:rPr>
        <w:softHyphen/>
        <w:t>ры и унифици</w:t>
      </w:r>
      <w:r>
        <w:rPr>
          <w:rFonts w:ascii="Times New Roman" w:hAnsi="Times New Roman"/>
          <w:color w:val="000000"/>
          <w:sz w:val="24"/>
          <w:szCs w:val="24"/>
        </w:rPr>
        <w:softHyphen/>
        <w:t>рованные докумен</w:t>
      </w:r>
      <w:r>
        <w:rPr>
          <w:rFonts w:ascii="Times New Roman" w:hAnsi="Times New Roman"/>
          <w:color w:val="000000"/>
          <w:sz w:val="24"/>
          <w:szCs w:val="24"/>
        </w:rPr>
        <w:softHyphen/>
        <w:t>ты должны соответ</w:t>
      </w:r>
      <w:r>
        <w:rPr>
          <w:rFonts w:ascii="Times New Roman" w:hAnsi="Times New Roman"/>
          <w:color w:val="000000"/>
          <w:sz w:val="24"/>
          <w:szCs w:val="24"/>
        </w:rPr>
        <w:softHyphen/>
        <w:t>ство</w:t>
      </w:r>
      <w:r>
        <w:rPr>
          <w:rFonts w:ascii="Times New Roman" w:hAnsi="Times New Roman"/>
          <w:color w:val="000000"/>
          <w:sz w:val="24"/>
          <w:szCs w:val="24"/>
        </w:rPr>
        <w:softHyphen/>
        <w:t>вать действую</w:t>
      </w:r>
      <w:r>
        <w:rPr>
          <w:rFonts w:ascii="Times New Roman" w:hAnsi="Times New Roman"/>
          <w:color w:val="000000"/>
          <w:sz w:val="24"/>
          <w:szCs w:val="24"/>
        </w:rPr>
        <w:softHyphen/>
        <w:t>щим классификаторам и документам на ОА.</w:t>
      </w:r>
    </w:p>
    <w:p w14:paraId="2EE8D9B4" w14:textId="1A86EC29" w:rsidR="00F52CB2" w:rsidRDefault="00000000">
      <w:pPr>
        <w:pStyle w:val="a6"/>
        <w:numPr>
          <w:ilvl w:val="0"/>
          <w:numId w:val="9"/>
        </w:numPr>
        <w:tabs>
          <w:tab w:val="left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хранения копий БД и их восстановления использовать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систему архи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softHyphen/>
        <w:t>вов БД СУБД</w:t>
      </w:r>
      <w:r w:rsidR="00CA3D96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(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SQL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Server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).</w:t>
      </w:r>
    </w:p>
    <w:p w14:paraId="35F4A948" w14:textId="77777777" w:rsidR="00F52CB2" w:rsidRDefault="00000000">
      <w:pPr>
        <w:spacing w:before="120" w:line="216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104" w:name="_Toc314299215"/>
      <w:bookmarkStart w:id="105" w:name="_Toc314294623"/>
      <w:bookmarkStart w:id="106" w:name="_Toc314159062"/>
      <w:bookmarkStart w:id="107" w:name="_Toc314150416"/>
      <w:bookmarkStart w:id="108" w:name="_Toc314121079"/>
      <w:bookmarkStart w:id="109" w:name="_Toc314120250"/>
      <w:bookmarkStart w:id="110" w:name="_Toc314118589"/>
      <w:r>
        <w:rPr>
          <w:rFonts w:ascii="Times New Roman" w:hAnsi="Times New Roman" w:cs="Times New Roman"/>
          <w:b/>
          <w:sz w:val="24"/>
          <w:szCs w:val="24"/>
        </w:rPr>
        <w:t>Требования к техническому обеспечению</w:t>
      </w:r>
      <w:r>
        <w:rPr>
          <w:rFonts w:ascii="Times New Roman" w:hAnsi="Times New Roman" w:cs="Times New Roman"/>
          <w:sz w:val="24"/>
          <w:szCs w:val="24"/>
        </w:rPr>
        <w:t xml:space="preserve"> АРМ включают: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060EEF4C" w14:textId="77777777" w:rsidR="00F52CB2" w:rsidRDefault="00000000">
      <w:pPr>
        <w:pStyle w:val="a6"/>
        <w:numPr>
          <w:ilvl w:val="0"/>
          <w:numId w:val="20"/>
        </w:numPr>
        <w:spacing w:line="216" w:lineRule="auto"/>
        <w:ind w:hanging="29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Использовать ПЭВМ («стандартной конфигурации») и принтер в рамках локаль</w:t>
      </w:r>
      <w:r>
        <w:rPr>
          <w:rFonts w:ascii="Times New Roman" w:hAnsi="Times New Roman"/>
          <w:color w:val="000000"/>
          <w:sz w:val="24"/>
          <w:szCs w:val="24"/>
        </w:rPr>
        <w:softHyphen/>
        <w:t>ной вычис</w:t>
      </w:r>
      <w:r>
        <w:rPr>
          <w:rFonts w:ascii="Times New Roman" w:hAnsi="Times New Roman"/>
          <w:color w:val="000000"/>
          <w:sz w:val="24"/>
          <w:szCs w:val="24"/>
        </w:rPr>
        <w:softHyphen/>
        <w:t>лительной сети кафедры ИИТ.</w:t>
      </w:r>
    </w:p>
    <w:p w14:paraId="05FEFCAC" w14:textId="77777777" w:rsidR="00F52CB2" w:rsidRDefault="00000000">
      <w:pPr>
        <w:spacing w:before="120" w:line="216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111" w:name="_Toc314299216"/>
      <w:bookmarkStart w:id="112" w:name="_Toc314294624"/>
      <w:bookmarkStart w:id="113" w:name="_Toc314159063"/>
      <w:bookmarkStart w:id="114" w:name="_Toc314150417"/>
      <w:bookmarkStart w:id="115" w:name="_Toc314121080"/>
      <w:bookmarkStart w:id="116" w:name="_Toc314120251"/>
      <w:bookmarkStart w:id="117" w:name="_Toc314118590"/>
      <w:r>
        <w:rPr>
          <w:rFonts w:ascii="Times New Roman" w:hAnsi="Times New Roman" w:cs="Times New Roman"/>
          <w:b/>
          <w:sz w:val="24"/>
          <w:szCs w:val="24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4"/>
          <w:szCs w:val="24"/>
        </w:rPr>
        <w:t xml:space="preserve"> АРМ включают: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222FFF98" w14:textId="64A765F1" w:rsidR="00F52CB2" w:rsidRDefault="00000000">
      <w:pPr>
        <w:pStyle w:val="a6"/>
        <w:numPr>
          <w:ilvl w:val="0"/>
          <w:numId w:val="21"/>
        </w:numPr>
        <w:spacing w:line="216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языков программирования для реализации АРМ – 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val="en-GB"/>
        </w:rPr>
        <w:t>Python</w:t>
      </w:r>
    </w:p>
    <w:p w14:paraId="266D2B09" w14:textId="77777777" w:rsidR="00F52CB2" w:rsidRDefault="00000000">
      <w:pPr>
        <w:pStyle w:val="a6"/>
        <w:numPr>
          <w:ilvl w:val="0"/>
          <w:numId w:val="11"/>
        </w:numPr>
        <w:spacing w:line="21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качестве языка манипулирования данными БД использовать язык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518B051" w14:textId="77777777" w:rsidR="00F52CB2" w:rsidRDefault="00000000">
      <w:pPr>
        <w:pStyle w:val="a6"/>
        <w:numPr>
          <w:ilvl w:val="0"/>
          <w:numId w:val="11"/>
        </w:numPr>
        <w:spacing w:line="21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Взаимодействие пользователей с АРМ должно быть реализовано в виде диало</w:t>
      </w:r>
      <w:r>
        <w:rPr>
          <w:rFonts w:ascii="Times New Roman" w:hAnsi="Times New Roman"/>
          <w:color w:val="000000"/>
          <w:sz w:val="24"/>
          <w:szCs w:val="24"/>
        </w:rPr>
        <w:softHyphen/>
        <w:t>го</w:t>
      </w:r>
      <w:r>
        <w:rPr>
          <w:rFonts w:ascii="Times New Roman" w:hAnsi="Times New Roman"/>
          <w:color w:val="000000"/>
          <w:sz w:val="24"/>
          <w:szCs w:val="24"/>
        </w:rPr>
        <w:softHyphen/>
        <w:t>вого ре</w:t>
      </w:r>
      <w:r>
        <w:rPr>
          <w:rFonts w:ascii="Times New Roman" w:hAnsi="Times New Roman"/>
          <w:color w:val="000000"/>
          <w:sz w:val="24"/>
          <w:szCs w:val="24"/>
        </w:rPr>
        <w:softHyphen/>
        <w:t>жима взаимо</w:t>
      </w:r>
      <w:r>
        <w:rPr>
          <w:rFonts w:ascii="Times New Roman" w:hAnsi="Times New Roman"/>
          <w:color w:val="000000"/>
          <w:sz w:val="24"/>
          <w:szCs w:val="24"/>
        </w:rPr>
        <w:softHyphen/>
        <w:t>действия.</w:t>
      </w:r>
    </w:p>
    <w:p w14:paraId="5F30E82B" w14:textId="77777777" w:rsidR="00F52CB2" w:rsidRDefault="00F52CB2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7247A42B" w14:textId="77777777" w:rsidR="00F52CB2" w:rsidRDefault="00000000">
      <w:pPr>
        <w:spacing w:line="216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bookmarkStart w:id="118" w:name="_Toc282939177"/>
      <w:bookmarkStart w:id="119" w:name="_Toc282865810"/>
      <w:bookmarkStart w:id="120" w:name="_Toc282792521"/>
      <w:r>
        <w:rPr>
          <w:rFonts w:ascii="Times New Roman" w:hAnsi="Times New Roman" w:cs="Times New Roman"/>
          <w:b/>
          <w:caps/>
          <w:sz w:val="24"/>
          <w:szCs w:val="24"/>
        </w:rPr>
        <w:t xml:space="preserve">6. Требования к документированию </w:t>
      </w:r>
      <w:bookmarkEnd w:id="118"/>
      <w:bookmarkEnd w:id="119"/>
      <w:bookmarkEnd w:id="120"/>
      <w:r>
        <w:rPr>
          <w:rFonts w:ascii="Times New Roman" w:hAnsi="Times New Roman" w:cs="Times New Roman"/>
          <w:b/>
          <w:caps/>
          <w:sz w:val="24"/>
          <w:szCs w:val="24"/>
        </w:rPr>
        <w:t>АРМ</w:t>
      </w:r>
    </w:p>
    <w:p w14:paraId="4171EAB3" w14:textId="77777777" w:rsidR="00F52CB2" w:rsidRDefault="00000000">
      <w:pPr>
        <w:spacing w:line="216" w:lineRule="auto"/>
        <w:ind w:firstLine="3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Для АРМ должны быть разработаны следую</w:t>
      </w:r>
      <w:r>
        <w:rPr>
          <w:rFonts w:ascii="Times New Roman" w:hAnsi="Times New Roman" w:cs="Times New Roman"/>
          <w:sz w:val="24"/>
          <w:szCs w:val="24"/>
        </w:rPr>
        <w:softHyphen/>
        <w:t>щие проектные доку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менты: </w:t>
      </w:r>
    </w:p>
    <w:p w14:paraId="4A45B037" w14:textId="77777777" w:rsidR="00F52CB2" w:rsidRDefault="00000000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Схемы: структура АРМ, концептуальная модель БД, логическая модель БД, схема поль</w:t>
      </w:r>
      <w:r>
        <w:rPr>
          <w:rFonts w:ascii="Times New Roman" w:hAnsi="Times New Roman" w:cs="Times New Roman"/>
          <w:sz w:val="24"/>
          <w:szCs w:val="24"/>
        </w:rPr>
        <w:softHyphen/>
        <w:t>зователь</w:t>
      </w:r>
      <w:r>
        <w:rPr>
          <w:rFonts w:ascii="Times New Roman" w:hAnsi="Times New Roman" w:cs="Times New Roman"/>
          <w:sz w:val="24"/>
          <w:szCs w:val="24"/>
        </w:rPr>
        <w:softHyphen/>
        <w:t>ского интер</w:t>
      </w:r>
      <w:r>
        <w:rPr>
          <w:rFonts w:ascii="Times New Roman" w:hAnsi="Times New Roman" w:cs="Times New Roman"/>
          <w:sz w:val="24"/>
          <w:szCs w:val="24"/>
        </w:rPr>
        <w:softHyphen/>
        <w:t>фейса (системного меню), схема структуры про</w:t>
      </w:r>
      <w:r>
        <w:rPr>
          <w:rFonts w:ascii="Times New Roman" w:hAnsi="Times New Roman" w:cs="Times New Roman"/>
          <w:sz w:val="24"/>
          <w:szCs w:val="24"/>
        </w:rPr>
        <w:softHyphen/>
        <w:t>граммы.</w:t>
      </w:r>
    </w:p>
    <w:p w14:paraId="6E8609FD" w14:textId="77777777" w:rsidR="00F52CB2" w:rsidRDefault="00000000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Описания: БД (концептуальная, логическая и физическая модели), струк</w:t>
      </w:r>
      <w:r>
        <w:rPr>
          <w:rFonts w:ascii="Times New Roman" w:hAnsi="Times New Roman" w:cs="Times New Roman"/>
          <w:sz w:val="24"/>
          <w:szCs w:val="24"/>
        </w:rPr>
        <w:softHyphen/>
        <w:t>туры программы.</w:t>
      </w:r>
    </w:p>
    <w:p w14:paraId="273A3136" w14:textId="77777777" w:rsidR="00F52CB2" w:rsidRDefault="00000000">
      <w:pPr>
        <w:numPr>
          <w:ilvl w:val="0"/>
          <w:numId w:val="10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АРМ должны быть разработаны следующие эксплуатационные документы:</w:t>
      </w:r>
    </w:p>
    <w:p w14:paraId="7E7EB9A8" w14:textId="77777777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АРМ.</w:t>
      </w:r>
    </w:p>
    <w:p w14:paraId="5EA56873" w14:textId="77777777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описание АРМ.</w:t>
      </w:r>
    </w:p>
    <w:p w14:paraId="0AA4FEE3" w14:textId="77777777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применения АРМ.</w:t>
      </w:r>
    </w:p>
    <w:p w14:paraId="76D30EA6" w14:textId="77777777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Инструкция по установке и проверке АРМ.</w:t>
      </w:r>
    </w:p>
    <w:p w14:paraId="19E5DB63" w14:textId="77777777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Макеты документов АРМ.</w:t>
      </w:r>
    </w:p>
    <w:p w14:paraId="221E19CB" w14:textId="05549FE6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 данных для загрузки в БД</w:t>
      </w:r>
      <w:r w:rsidR="00CA3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03664" w14:textId="77777777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 методика испытания АРМ.</w:t>
      </w:r>
    </w:p>
    <w:p w14:paraId="09C39CA2" w14:textId="77777777" w:rsidR="00F52CB2" w:rsidRDefault="00000000">
      <w:pPr>
        <w:numPr>
          <w:ilvl w:val="0"/>
          <w:numId w:val="13"/>
        </w:numPr>
        <w:tabs>
          <w:tab w:val="clear" w:pos="720"/>
          <w:tab w:val="left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программы.</w:t>
      </w:r>
    </w:p>
    <w:p w14:paraId="305CA188" w14:textId="77777777" w:rsidR="00F52CB2" w:rsidRDefault="00000000">
      <w:pPr>
        <w:numPr>
          <w:ilvl w:val="0"/>
          <w:numId w:val="10"/>
        </w:numPr>
        <w:spacing w:after="0"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и содержание документов на АРМ выполняются в соответствии с ГОСТ 34.201, РД 34-50.698 и ГОСТ ЕСПД.</w:t>
      </w:r>
    </w:p>
    <w:p w14:paraId="6CADBE76" w14:textId="77777777" w:rsidR="00F52CB2" w:rsidRDefault="00F52CB2">
      <w:pPr>
        <w:spacing w:line="21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70AFD3" w14:textId="04FEAC37" w:rsidR="00F52CB2" w:rsidRDefault="00000000">
      <w:pPr>
        <w:pStyle w:val="a6"/>
        <w:spacing w:line="216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А. Каталог документов АРМ.</w:t>
      </w:r>
    </w:p>
    <w:p w14:paraId="5E160E56" w14:textId="77777777" w:rsidR="00F52CB2" w:rsidRDefault="00000000">
      <w:pPr>
        <w:pStyle w:val="a6"/>
        <w:spacing w:line="216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Б. Каталог задач АРМ.</w:t>
      </w:r>
    </w:p>
    <w:p w14:paraId="0F30ED89" w14:textId="39216F68" w:rsidR="00F52CB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В. Макеты документов АРМ.</w:t>
      </w:r>
    </w:p>
    <w:sectPr w:rsidR="00F52CB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CBD"/>
    <w:multiLevelType w:val="multilevel"/>
    <w:tmpl w:val="6ED8C33A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09D155AE"/>
    <w:multiLevelType w:val="multilevel"/>
    <w:tmpl w:val="5F7445D2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cs="Wingdings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0EDB0BED"/>
    <w:multiLevelType w:val="multilevel"/>
    <w:tmpl w:val="76B8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8C45DA"/>
    <w:multiLevelType w:val="multilevel"/>
    <w:tmpl w:val="0368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51389"/>
    <w:multiLevelType w:val="multilevel"/>
    <w:tmpl w:val="3D9285C8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681FF1"/>
    <w:multiLevelType w:val="multilevel"/>
    <w:tmpl w:val="55F631D2"/>
    <w:lvl w:ilvl="0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>
      <w:start w:val="1"/>
      <w:numFmt w:val="lowerLetter"/>
      <w:lvlText w:val="%2."/>
      <w:lvlJc w:val="left"/>
      <w:pPr>
        <w:tabs>
          <w:tab w:val="num" w:pos="2519"/>
        </w:tabs>
        <w:ind w:left="2519" w:hanging="360"/>
      </w:pPr>
    </w:lvl>
    <w:lvl w:ilvl="2">
      <w:start w:val="1"/>
      <w:numFmt w:val="lowerRoman"/>
      <w:lvlText w:val="%3."/>
      <w:lvlJc w:val="right"/>
      <w:pPr>
        <w:tabs>
          <w:tab w:val="num" w:pos="3239"/>
        </w:tabs>
        <w:ind w:left="3239" w:hanging="180"/>
      </w:pPr>
    </w:lvl>
    <w:lvl w:ilvl="3">
      <w:start w:val="1"/>
      <w:numFmt w:val="decimal"/>
      <w:lvlText w:val="%4."/>
      <w:lvlJc w:val="left"/>
      <w:pPr>
        <w:tabs>
          <w:tab w:val="num" w:pos="3959"/>
        </w:tabs>
        <w:ind w:left="3959" w:hanging="360"/>
      </w:pPr>
    </w:lvl>
    <w:lvl w:ilvl="4">
      <w:start w:val="1"/>
      <w:numFmt w:val="lowerLetter"/>
      <w:lvlText w:val="%5."/>
      <w:lvlJc w:val="left"/>
      <w:pPr>
        <w:tabs>
          <w:tab w:val="num" w:pos="4679"/>
        </w:tabs>
        <w:ind w:left="4679" w:hanging="360"/>
      </w:pPr>
    </w:lvl>
    <w:lvl w:ilvl="5">
      <w:start w:val="1"/>
      <w:numFmt w:val="lowerRoman"/>
      <w:lvlText w:val="%6."/>
      <w:lvlJc w:val="right"/>
      <w:pPr>
        <w:tabs>
          <w:tab w:val="num" w:pos="5399"/>
        </w:tabs>
        <w:ind w:left="5399" w:hanging="180"/>
      </w:pPr>
    </w:lvl>
    <w:lvl w:ilvl="6">
      <w:start w:val="1"/>
      <w:numFmt w:val="decimal"/>
      <w:lvlText w:val="%7."/>
      <w:lvlJc w:val="left"/>
      <w:pPr>
        <w:tabs>
          <w:tab w:val="num" w:pos="6119"/>
        </w:tabs>
        <w:ind w:left="6119" w:hanging="360"/>
      </w:pPr>
    </w:lvl>
    <w:lvl w:ilvl="7">
      <w:start w:val="1"/>
      <w:numFmt w:val="lowerLetter"/>
      <w:lvlText w:val="%8."/>
      <w:lvlJc w:val="left"/>
      <w:pPr>
        <w:tabs>
          <w:tab w:val="num" w:pos="6839"/>
        </w:tabs>
        <w:ind w:left="6839" w:hanging="360"/>
      </w:pPr>
    </w:lvl>
    <w:lvl w:ilvl="8">
      <w:start w:val="1"/>
      <w:numFmt w:val="lowerRoman"/>
      <w:lvlText w:val="%9."/>
      <w:lvlJc w:val="right"/>
      <w:pPr>
        <w:tabs>
          <w:tab w:val="num" w:pos="7559"/>
        </w:tabs>
        <w:ind w:left="7559" w:hanging="180"/>
      </w:pPr>
    </w:lvl>
  </w:abstractNum>
  <w:abstractNum w:abstractNumId="6" w15:restartNumberingAfterBreak="0">
    <w:nsid w:val="1BC509AC"/>
    <w:multiLevelType w:val="multilevel"/>
    <w:tmpl w:val="7D440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47AFF"/>
    <w:multiLevelType w:val="multilevel"/>
    <w:tmpl w:val="B064A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71AF6"/>
    <w:multiLevelType w:val="multilevel"/>
    <w:tmpl w:val="1F4E35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2F93536E"/>
    <w:multiLevelType w:val="multilevel"/>
    <w:tmpl w:val="E7D2FB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60C1B8C"/>
    <w:multiLevelType w:val="multilevel"/>
    <w:tmpl w:val="10C4A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245235"/>
    <w:multiLevelType w:val="multilevel"/>
    <w:tmpl w:val="17D0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354A8F"/>
    <w:multiLevelType w:val="multilevel"/>
    <w:tmpl w:val="1D7C97FE"/>
    <w:lvl w:ilvl="0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70320402"/>
    <w:multiLevelType w:val="multilevel"/>
    <w:tmpl w:val="CDE20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4137735">
    <w:abstractNumId w:val="11"/>
  </w:num>
  <w:num w:numId="2" w16cid:durableId="1176504873">
    <w:abstractNumId w:val="13"/>
  </w:num>
  <w:num w:numId="3" w16cid:durableId="1748070380">
    <w:abstractNumId w:val="7"/>
  </w:num>
  <w:num w:numId="4" w16cid:durableId="261036026">
    <w:abstractNumId w:val="5"/>
  </w:num>
  <w:num w:numId="5" w16cid:durableId="1010794313">
    <w:abstractNumId w:val="4"/>
  </w:num>
  <w:num w:numId="6" w16cid:durableId="1191148216">
    <w:abstractNumId w:val="0"/>
  </w:num>
  <w:num w:numId="7" w16cid:durableId="1039821499">
    <w:abstractNumId w:val="1"/>
  </w:num>
  <w:num w:numId="8" w16cid:durableId="2088110530">
    <w:abstractNumId w:val="3"/>
  </w:num>
  <w:num w:numId="9" w16cid:durableId="1275331329">
    <w:abstractNumId w:val="12"/>
  </w:num>
  <w:num w:numId="10" w16cid:durableId="1334455854">
    <w:abstractNumId w:val="2"/>
  </w:num>
  <w:num w:numId="11" w16cid:durableId="1300300478">
    <w:abstractNumId w:val="8"/>
  </w:num>
  <w:num w:numId="12" w16cid:durableId="404453251">
    <w:abstractNumId w:val="6"/>
  </w:num>
  <w:num w:numId="13" w16cid:durableId="162094098">
    <w:abstractNumId w:val="10"/>
  </w:num>
  <w:num w:numId="14" w16cid:durableId="861557707">
    <w:abstractNumId w:val="9"/>
  </w:num>
  <w:num w:numId="15" w16cid:durableId="669064797">
    <w:abstractNumId w:val="11"/>
    <w:lvlOverride w:ilvl="0">
      <w:startOverride w:val="1"/>
    </w:lvlOverride>
  </w:num>
  <w:num w:numId="16" w16cid:durableId="1550917070">
    <w:abstractNumId w:val="5"/>
    <w:lvlOverride w:ilvl="0">
      <w:startOverride w:val="1"/>
    </w:lvlOverride>
  </w:num>
  <w:num w:numId="17" w16cid:durableId="994726029">
    <w:abstractNumId w:val="0"/>
    <w:lvlOverride w:ilvl="0">
      <w:startOverride w:val="1"/>
    </w:lvlOverride>
  </w:num>
  <w:num w:numId="18" w16cid:durableId="1476021462">
    <w:abstractNumId w:val="3"/>
    <w:lvlOverride w:ilvl="0">
      <w:startOverride w:val="1"/>
    </w:lvlOverride>
  </w:num>
  <w:num w:numId="19" w16cid:durableId="1178957893">
    <w:abstractNumId w:val="12"/>
    <w:lvlOverride w:ilvl="0">
      <w:startOverride w:val="1"/>
    </w:lvlOverride>
  </w:num>
  <w:num w:numId="20" w16cid:durableId="1866475630">
    <w:abstractNumId w:val="2"/>
    <w:lvlOverride w:ilvl="0">
      <w:startOverride w:val="1"/>
    </w:lvlOverride>
  </w:num>
  <w:num w:numId="21" w16cid:durableId="28050125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B2"/>
    <w:rsid w:val="00CA3D96"/>
    <w:rsid w:val="00F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926D"/>
  <w15:docId w15:val="{2D3E8D1B-A7C9-4903-8871-8DEE18F2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8D"/>
    <w:pPr>
      <w:spacing w:after="200" w:line="276" w:lineRule="auto"/>
    </w:pPr>
  </w:style>
  <w:style w:type="paragraph" w:styleId="6">
    <w:name w:val="heading 6"/>
    <w:basedOn w:val="a"/>
    <w:next w:val="a"/>
    <w:link w:val="60"/>
    <w:semiHidden/>
    <w:unhideWhenUsed/>
    <w:qFormat/>
    <w:rsid w:val="0043308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43308D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semiHidden/>
    <w:qFormat/>
    <w:rsid w:val="0043308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Текст Знак"/>
    <w:basedOn w:val="a0"/>
    <w:link w:val="a6"/>
    <w:semiHidden/>
    <w:qFormat/>
    <w:rsid w:val="0043308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4">
    <w:name w:val="Body Text"/>
    <w:basedOn w:val="a"/>
    <w:link w:val="a3"/>
    <w:semiHidden/>
    <w:unhideWhenUsed/>
    <w:rsid w:val="0043308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"/>
    <w:basedOn w:val="a4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Plain Text"/>
    <w:basedOn w:val="a"/>
    <w:link w:val="a5"/>
    <w:semiHidden/>
    <w:unhideWhenUsed/>
    <w:qFormat/>
    <w:rsid w:val="0043308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бычный1"/>
    <w:qFormat/>
    <w:rsid w:val="0043308D"/>
    <w:pPr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dc:description/>
  <cp:lastModifiedBy>Тимофей Литвинюк</cp:lastModifiedBy>
  <cp:revision>6</cp:revision>
  <dcterms:created xsi:type="dcterms:W3CDTF">2023-03-24T08:49:00Z</dcterms:created>
  <dcterms:modified xsi:type="dcterms:W3CDTF">2023-04-06T19:30:00Z</dcterms:modified>
  <dc:language>ru-RU</dc:language>
</cp:coreProperties>
</file>