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30B39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C30B39" w:rsidRPr="00C30B39">
        <w:rPr>
          <w:rFonts w:ascii="Times New Roman" w:hAnsi="Times New Roman" w:cs="Times New Roman"/>
          <w:sz w:val="28"/>
          <w:szCs w:val="28"/>
        </w:rPr>
        <w:t>Теоретические и множественные основы интеллектуальных систем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C30B39" w:rsidRPr="00C30B39">
        <w:rPr>
          <w:rFonts w:ascii="Times New Roman" w:hAnsi="Times New Roman" w:cs="Times New Roman"/>
          <w:sz w:val="28"/>
          <w:szCs w:val="28"/>
        </w:rPr>
        <w:t>Мно</w:t>
      </w:r>
      <w:r w:rsidR="00C30B39">
        <w:rPr>
          <w:rFonts w:ascii="Times New Roman" w:hAnsi="Times New Roman" w:cs="Times New Roman"/>
          <w:sz w:val="28"/>
          <w:szCs w:val="28"/>
        </w:rPr>
        <w:t>жества. Работа с битовой маской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30B39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 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C30B39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0B39">
        <w:rPr>
          <w:rFonts w:ascii="Times New Roman" w:hAnsi="Times New Roman" w:cs="Times New Roman"/>
          <w:sz w:val="28"/>
          <w:szCs w:val="28"/>
        </w:rPr>
        <w:t>научиться работать с битовыми масками, изучить алгоритм слияния двух множеств.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C30B39" w:rsidRDefault="00C30B39" w:rsidP="00C30B39">
      <w:pPr>
        <w:ind w:left="-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А = 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>{1,2,4,7,8}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= 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>{2,4,5,6,8}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 = 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>{3,4,5,8,9}</w:t>
      </w:r>
      <w:r w:rsidRPr="00C30B39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:rsidR="00C30B39" w:rsidRPr="00C30B39" w:rsidRDefault="00C30B39" w:rsidP="00C30B39">
      <w:pPr>
        <w:ind w:left="-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-3175</wp:posOffset>
            </wp:positionV>
            <wp:extent cx="768985" cy="217805"/>
            <wp:effectExtent l="0" t="0" r="0" b="0"/>
            <wp:wrapTight wrapText="bothSides">
              <wp:wrapPolygon edited="0">
                <wp:start x="16588" y="0"/>
                <wp:lineTo x="2140" y="3778"/>
                <wp:lineTo x="0" y="5668"/>
                <wp:lineTo x="0" y="18892"/>
                <wp:lineTo x="12842" y="18892"/>
                <wp:lineTo x="18193" y="17003"/>
                <wp:lineTo x="20869" y="13224"/>
                <wp:lineTo x="20869" y="0"/>
                <wp:lineTo x="16588" y="0"/>
              </wp:wrapPolygon>
            </wp:wrapTight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U = </w:t>
      </w:r>
      <w:r w:rsidRPr="00C30B39">
        <w:rPr>
          <w:rFonts w:ascii="Times New Roman" w:hAnsi="Times New Roman" w:cs="Times New Roman"/>
          <w:bCs/>
          <w:iCs/>
          <w:sz w:val="28"/>
          <w:szCs w:val="28"/>
          <w:lang w:val="en-US"/>
        </w:rPr>
        <w:t>{1, 2, 3, 4, 5, 6, 7, 8, 9, 10,11}</w:t>
      </w:r>
    </w:p>
    <w:p w:rsidR="00C30B39" w:rsidRDefault="00C30B39" w:rsidP="00C30B39">
      <w:pPr>
        <w:ind w:left="11"/>
        <w:rPr>
          <w:rFonts w:ascii="Times New Roman" w:hAnsi="Times New Roman" w:cs="Times New Roman"/>
          <w:b/>
          <w:sz w:val="26"/>
          <w:szCs w:val="26"/>
        </w:rPr>
      </w:pPr>
    </w:p>
    <w:p w:rsidR="00C30B39" w:rsidRDefault="00C30B39" w:rsidP="00C30B39">
      <w:pPr>
        <w:ind w:left="1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1</w:t>
      </w:r>
    </w:p>
    <w:p w:rsidR="00C30B39" w:rsidRDefault="00C30B39" w:rsidP="00C30B39">
      <w:pPr>
        <w:ind w:left="11"/>
        <w:rPr>
          <w:rFonts w:ascii="Times New Roman" w:hAnsi="Times New Roman" w:cs="Times New Roman"/>
          <w:b/>
          <w:sz w:val="26"/>
          <w:szCs w:val="26"/>
        </w:rPr>
      </w:pPr>
      <w:r w:rsidRPr="00C30B39">
        <w:rPr>
          <w:rFonts w:ascii="Times New Roman" w:hAnsi="Times New Roman" w:cs="Times New Roman"/>
          <w:sz w:val="26"/>
          <w:szCs w:val="26"/>
        </w:rPr>
        <w:t>Для заданного множества A построить булеан.</w:t>
      </w:r>
    </w:p>
    <w:p w:rsidR="00C30B39" w:rsidRDefault="00C30B39" w:rsidP="00C30B39">
      <w:pPr>
        <w:ind w:left="-567"/>
        <w:rPr>
          <w:rFonts w:ascii="Times New Roman" w:hAnsi="Times New Roman" w:cs="Times New Roman"/>
          <w:b/>
          <w:sz w:val="26"/>
          <w:szCs w:val="26"/>
        </w:rPr>
      </w:pPr>
      <w:r w:rsidRPr="00C30B3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AB724CC" wp14:editId="717FF415">
            <wp:extent cx="6515100" cy="30705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577" cy="30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 w:rsidRPr="00C30B39">
        <w:rPr>
          <w:rFonts w:ascii="Times New Roman" w:hAnsi="Times New Roman" w:cs="Times New Roman"/>
          <w:sz w:val="26"/>
          <w:szCs w:val="26"/>
        </w:rPr>
        <w:t>[[], [8], [7], [7, 8], [4], [4, 8], [4, 7], [4, 7, 8], [2], [2, 8], [2, 7], [2, 7, 8], [2, 4], [2, 4, 8], [2, 4, 7], [2, 4, 7, 8], [1], [1, 8], [1, 7], [1, 7, 8], [1, 4], [1, 4, 8], [1, 4, 7], [1, 4, 7, 8], [1, 2], [1, 2, 8], [1, 2, 7], [1, 2, 7, 8], [1, 2, 4], [1, 2, 4, 8], [1, 2, 4, 7], [1, 2, 4, 7, 8]]</w:t>
      </w: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C30B39" w:rsidRDefault="00C30B39" w:rsidP="00C30B39">
      <w:pPr>
        <w:ind w:left="-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Задание 2</w:t>
      </w: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сортировку слиянием.</w:t>
      </w: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 w:rsidRPr="00C30B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DF05BA" wp14:editId="72AA7B9C">
            <wp:extent cx="6392929" cy="46291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083" cy="4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39" w:rsidRDefault="00C30B39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 w:rsidRPr="00C30B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82A0DC" wp14:editId="3E9C9B8A">
            <wp:extent cx="3799190" cy="44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905"/>
                    <a:stretch/>
                  </pic:blipFill>
                  <pic:spPr bwMode="auto">
                    <a:xfrm>
                      <a:off x="0" y="0"/>
                      <a:ext cx="3803813" cy="44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Задание 3-4</w:t>
      </w:r>
    </w:p>
    <w:p w:rsidR="000759E2" w:rsidRDefault="00794286" w:rsidP="00C30B39">
      <w:pPr>
        <w:ind w:left="-567"/>
        <w:rPr>
          <w:rFonts w:ascii="Times New Roman" w:hAnsi="Times New Roman" w:cs="Times New Roman"/>
          <w:sz w:val="26"/>
          <w:szCs w:val="26"/>
        </w:rPr>
      </w:pPr>
      <w:r w:rsidRPr="000759E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A4E4221" wp14:editId="674BCA52">
            <wp:simplePos x="0" y="0"/>
            <wp:positionH relativeFrom="column">
              <wp:posOffset>-566420</wp:posOffset>
            </wp:positionH>
            <wp:positionV relativeFrom="paragraph">
              <wp:posOffset>982345</wp:posOffset>
            </wp:positionV>
            <wp:extent cx="3324225" cy="6996430"/>
            <wp:effectExtent l="0" t="0" r="9525" b="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9E2" w:rsidRPr="000759E2">
        <w:rPr>
          <w:rFonts w:ascii="Times New Roman" w:hAnsi="Times New Roman" w:cs="Times New Roman"/>
          <w:sz w:val="26"/>
          <w:szCs w:val="26"/>
        </w:rPr>
        <w:t>Реализовать все операции над множествами: объединение, пересечение, разность, симметрическую разность, дополнение, используя битовую маску.</w:t>
      </w:r>
      <w:r w:rsidR="000759E2">
        <w:rPr>
          <w:rFonts w:ascii="Times New Roman" w:hAnsi="Times New Roman" w:cs="Times New Roman"/>
          <w:sz w:val="26"/>
          <w:szCs w:val="26"/>
        </w:rPr>
        <w:t xml:space="preserve"> Вычислить программно</w:t>
      </w:r>
      <w:r w:rsidR="000759E2" w:rsidRPr="000759E2">
        <w:rPr>
          <w:rFonts w:ascii="Times New Roman" w:hAnsi="Times New Roman" w:cs="Times New Roman"/>
          <w:sz w:val="26"/>
          <w:szCs w:val="26"/>
        </w:rPr>
        <w:t>, используя битовую маску, выражение согласно варианту, проиллюстрировать результат диаграммой Эйлера-Венна.</w:t>
      </w:r>
    </w:p>
    <w:p w:rsidR="000759E2" w:rsidRDefault="000759E2" w:rsidP="00794286">
      <w:pPr>
        <w:ind w:left="-851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0759E2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028950" cy="4267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03" cy="42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59E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23A910D" wp14:editId="0FEA02EF">
            <wp:extent cx="1555549" cy="3714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8292" cy="3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07D5EC0" wp14:editId="19830599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59E2" w:rsidRDefault="000759E2" w:rsidP="00794286">
      <w:pPr>
        <w:spacing w:after="0"/>
        <w:ind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94286" w:rsidRPr="00794286" w:rsidRDefault="00794286" w:rsidP="00794286">
      <w:pPr>
        <w:spacing w:after="0"/>
        <w:ind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5</w:t>
      </w:r>
    </w:p>
    <w:p w:rsidR="00794286" w:rsidRDefault="00794286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794286">
        <w:rPr>
          <w:rFonts w:ascii="Times New Roman" w:hAnsi="Times New Roman" w:cs="Times New Roman"/>
          <w:sz w:val="26"/>
          <w:szCs w:val="26"/>
        </w:rPr>
        <w:t>Указать для номера вашего варианта (порядок генерации) бинарный код Грея.</w:t>
      </w:r>
    </w:p>
    <w:p w:rsidR="00794286" w:rsidRDefault="00794286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7942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B0B524" wp14:editId="022F6BD8">
            <wp:extent cx="3778848" cy="2219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261" cy="22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6" w:rsidRDefault="00794286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7942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6A0191" wp14:editId="024BC92A">
            <wp:extent cx="2562225" cy="4483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0581" cy="44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6" w:rsidRPr="00794286" w:rsidRDefault="00794286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94286" w:rsidRPr="00794286" w:rsidRDefault="00A4788D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94286">
        <w:rPr>
          <w:rFonts w:ascii="Times New Roman" w:hAnsi="Times New Roman" w:cs="Times New Roman"/>
          <w:b/>
          <w:sz w:val="28"/>
          <w:szCs w:val="28"/>
        </w:rPr>
        <w:t>Вывод:</w:t>
      </w:r>
      <w:r w:rsidR="00794286" w:rsidRPr="007942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286" w:rsidRPr="00794286">
        <w:rPr>
          <w:rFonts w:ascii="Times New Roman" w:hAnsi="Times New Roman" w:cs="Times New Roman"/>
          <w:sz w:val="28"/>
          <w:szCs w:val="28"/>
        </w:rPr>
        <w:t>в ходе лабораторной работы я научился работать</w:t>
      </w:r>
      <w:r w:rsidR="00794286" w:rsidRPr="00794286">
        <w:rPr>
          <w:rFonts w:ascii="Times New Roman" w:hAnsi="Times New Roman" w:cs="Times New Roman"/>
          <w:sz w:val="28"/>
          <w:szCs w:val="28"/>
        </w:rPr>
        <w:t xml:space="preserve"> с битовыми масками, изучить алгоритм слияния двух множеств.</w:t>
      </w:r>
    </w:p>
    <w:p w:rsidR="00A4788D" w:rsidRPr="004167F0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sectPr w:rsidR="00A4788D" w:rsidRPr="0041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759E2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9323F"/>
    <w:rsid w:val="006E1827"/>
    <w:rsid w:val="00794286"/>
    <w:rsid w:val="00903C20"/>
    <w:rsid w:val="009E5FEA"/>
    <w:rsid w:val="00A3430F"/>
    <w:rsid w:val="00A4788D"/>
    <w:rsid w:val="00AA5CF8"/>
    <w:rsid w:val="00B40978"/>
    <w:rsid w:val="00B85A2C"/>
    <w:rsid w:val="00C30B39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93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2022-02-26T10:34:00Z</dcterms:created>
  <dcterms:modified xsi:type="dcterms:W3CDTF">2022-03-17T11:22:00Z</dcterms:modified>
</cp:coreProperties>
</file>