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77777777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29B1F1B5" w14:textId="77777777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дисциплине «Обработка изображений в 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77777777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>
        <w:rPr>
          <w:b w:val="0"/>
          <w:bCs w:val="0"/>
          <w:sz w:val="28"/>
          <w:szCs w:val="28"/>
        </w:rPr>
        <w:t>Обучение классификаторов средствами библиотеки PyTorch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38CF13FF" w:rsidR="007E211E" w:rsidRDefault="001222C3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Т. В.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4237A00B" w:rsidR="007E211E" w:rsidRDefault="00000000" w:rsidP="001222C3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>: научиться конструировать нейросетевые классификаторы и выполнять их обучение на известных выборках компьютерного зрения.</w:t>
      </w:r>
      <w:r w:rsidR="001222C3" w:rsidRPr="001222C3">
        <w:t xml:space="preserve"> </w:t>
      </w:r>
      <w:r w:rsidR="001222C3" w:rsidRPr="001222C3">
        <w:rPr>
          <w:noProof/>
        </w:rPr>
        <w:drawing>
          <wp:inline distT="0" distB="0" distL="0" distR="0" wp14:anchorId="676882CB" wp14:editId="2F6EA188">
            <wp:extent cx="4972744" cy="171474"/>
            <wp:effectExtent l="0" t="0" r="0" b="0"/>
            <wp:docPr id="1787536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36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D55DAB9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  <w:sectPr w:rsidR="00A9736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55A2820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torch</w:t>
      </w:r>
    </w:p>
    <w:p w14:paraId="5662F2D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torch.nn as nn</w:t>
      </w:r>
    </w:p>
    <w:p w14:paraId="2D0A6FE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torch.optim as optim</w:t>
      </w:r>
    </w:p>
    <w:p w14:paraId="0473D64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torchvision</w:t>
      </w:r>
    </w:p>
    <w:p w14:paraId="6AF0F23B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torchvision.transforms as transforms</w:t>
      </w:r>
    </w:p>
    <w:p w14:paraId="3889AC5B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matplotlib.pyplot as plt</w:t>
      </w:r>
    </w:p>
    <w:p w14:paraId="14A600B1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import numpy as np</w:t>
      </w:r>
    </w:p>
    <w:p w14:paraId="3F7553C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import seaborn as sns </w:t>
      </w:r>
    </w:p>
    <w:p w14:paraId="131BCC1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from sklearn.metrics import confusion_matrix</w:t>
      </w:r>
    </w:p>
    <w:p w14:paraId="2C715D2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4108AD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device = torch.device("cuda:0" if torch.cuda.is_available() else "cpu")</w:t>
      </w:r>
    </w:p>
    <w:p w14:paraId="59AB783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22F46C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transform = transforms.Compose([</w:t>
      </w:r>
    </w:p>
    <w:p w14:paraId="0ABAD24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transforms.ToTensor(),</w:t>
      </w:r>
    </w:p>
    <w:p w14:paraId="3C21B80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transforms.Normalize((0.5, 0.5, 0.5), (0.5, 0.5, 0.5))</w:t>
      </w:r>
    </w:p>
    <w:p w14:paraId="749E7E6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])</w:t>
      </w:r>
    </w:p>
    <w:p w14:paraId="7F64DBCF" w14:textId="6926D4AD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B5187A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trainset = torchvision.datasets.CIFAR10(</w:t>
      </w:r>
    </w:p>
    <w:p w14:paraId="61CE5B2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root='./data', train=True, download=True, transform=transform)</w:t>
      </w:r>
    </w:p>
    <w:p w14:paraId="448BAB3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trainloader = torch.utils.data.DataLoader(</w:t>
      </w:r>
    </w:p>
    <w:p w14:paraId="3D33C10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trainset, batch_size=128, shuffle=True, num_workers=4)</w:t>
      </w:r>
    </w:p>
    <w:p w14:paraId="0581334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89865A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testset = torchvision.datasets.CIFAR10(</w:t>
      </w:r>
    </w:p>
    <w:p w14:paraId="197FDEF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root='./data', train=False, download=True, transform=transform)</w:t>
      </w:r>
    </w:p>
    <w:p w14:paraId="59990E1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testloader = torch.utils.data.DataLoader(</w:t>
      </w:r>
    </w:p>
    <w:p w14:paraId="5FBE147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testset, batch_size=128, shuffle=False, num_workers=4)</w:t>
      </w:r>
    </w:p>
    <w:p w14:paraId="1A250FF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class SimpleCNN(nn.Module):</w:t>
      </w:r>
    </w:p>
    <w:p w14:paraId="1AE19F8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def __init__(self):</w:t>
      </w:r>
    </w:p>
    <w:p w14:paraId="5CB1544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super(SimpleCNN, self).__init__()</w:t>
      </w:r>
    </w:p>
    <w:p w14:paraId="19FC2DD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self.conv1 = nn.Conv2d(3, 32, 3, padding=1)</w:t>
      </w:r>
    </w:p>
    <w:p w14:paraId="7A788F5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self.conv2 = nn.Conv2d(32, 64, 3, padding=1)</w:t>
      </w:r>
    </w:p>
    <w:p w14:paraId="7E1EDEF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self.pool = nn.MaxPool2d(2, 2)</w:t>
      </w:r>
    </w:p>
    <w:p w14:paraId="015C3041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self.fc1 = nn.Linear(64 * 8 * 8, 512)</w:t>
      </w:r>
    </w:p>
    <w:p w14:paraId="48B3D99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self.fc2 = nn.Linear(512, 10)</w:t>
      </w:r>
    </w:p>
    <w:p w14:paraId="36AF8DF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self.relu = nn.ReLU()</w:t>
      </w:r>
    </w:p>
    <w:p w14:paraId="07E5F15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B6810F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def forward(self, x):</w:t>
      </w:r>
    </w:p>
    <w:p w14:paraId="02607BD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x = self.pool(self.relu(self.conv1(x)))</w:t>
      </w:r>
    </w:p>
    <w:p w14:paraId="4A7C07A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x = self.pool(self.relu(self.conv2(x)))</w:t>
      </w:r>
    </w:p>
    <w:p w14:paraId="133F5B8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x = x.view(-1, 64 * 8 * 8)</w:t>
      </w:r>
    </w:p>
    <w:p w14:paraId="00A644A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x = self.relu(self.fc1(x))</w:t>
      </w:r>
    </w:p>
    <w:p w14:paraId="05A5480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x = self.fc2(x)</w:t>
      </w:r>
    </w:p>
    <w:p w14:paraId="30C95B0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return x</w:t>
      </w:r>
    </w:p>
    <w:p w14:paraId="37B63E7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587661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665208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net = SimpleCNN().to(device)</w:t>
      </w:r>
    </w:p>
    <w:p w14:paraId="409DCB8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criterion = nn.CrossEntropyLoss()</w:t>
      </w:r>
    </w:p>
    <w:p w14:paraId="00952CB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optimizer = optim.Adadelta(net.parameters())</w:t>
      </w:r>
    </w:p>
    <w:p w14:paraId="75E1574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# Обучение модели</w:t>
      </w:r>
    </w:p>
    <w:p w14:paraId="60DEF14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num_epochs = 10</w:t>
      </w:r>
    </w:p>
    <w:p w14:paraId="63DA062E" w14:textId="26C4351A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train_loss_list = []</w:t>
      </w:r>
    </w:p>
    <w:p w14:paraId="3E2BFC1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871B42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for epoch in range(num_epochs):</w:t>
      </w:r>
    </w:p>
    <w:p w14:paraId="7D17FFF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running_loss = 0.0</w:t>
      </w:r>
    </w:p>
    <w:p w14:paraId="1CC2DC5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for i, data in enumerate(trainloader, 0):</w:t>
      </w:r>
    </w:p>
    <w:p w14:paraId="7A8B4E4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inputs, labels = data</w:t>
      </w:r>
    </w:p>
    <w:p w14:paraId="4D46790B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39E7C08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inputs, labels = inputs.to(device), labels.to(device)  # &lt;-- Важный шаг</w:t>
      </w:r>
    </w:p>
    <w:p w14:paraId="1208FB0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D91FC6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optimizer.zero_grad()</w:t>
      </w:r>
    </w:p>
    <w:p w14:paraId="648CC73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7C48ED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outputs = net(inputs) </w:t>
      </w:r>
    </w:p>
    <w:p w14:paraId="1AA85E2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loss = criterion(outputs, labels)  </w:t>
      </w:r>
    </w:p>
    <w:p w14:paraId="48305FF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2DEA59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loss.backward()  </w:t>
      </w:r>
    </w:p>
    <w:p w14:paraId="3282FB9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optimizer.step()</w:t>
      </w:r>
    </w:p>
    <w:p w14:paraId="65FB1EC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DD9D03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running_loss += loss.item()</w:t>
      </w:r>
    </w:p>
    <w:p w14:paraId="58152F0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3FBA458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train_loss_list.append(running_loss / len(trainloader))</w:t>
      </w:r>
    </w:p>
    <w:p w14:paraId="680972E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print(f"Epoch {epoch+1}, Loss: {running_loss / len(trainloader):.3f}")</w:t>
      </w:r>
    </w:p>
    <w:p w14:paraId="4D88F5BB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1A47F88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print('Training Finished')</w:t>
      </w:r>
    </w:p>
    <w:p w14:paraId="5616149B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82155A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correct = 0</w:t>
      </w:r>
    </w:p>
    <w:p w14:paraId="21E09FB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total = 0</w:t>
      </w:r>
    </w:p>
    <w:p w14:paraId="415D2A51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all_predictions = []</w:t>
      </w:r>
    </w:p>
    <w:p w14:paraId="2E2D4DA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all_labels = []</w:t>
      </w:r>
    </w:p>
    <w:p w14:paraId="1B08CC8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num_classes = 10</w:t>
      </w:r>
    </w:p>
    <w:p w14:paraId="3B9BD84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4C4BEDC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with torch.no_grad():</w:t>
      </w:r>
    </w:p>
    <w:p w14:paraId="6ADAD80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for data in testloader:</w:t>
      </w:r>
    </w:p>
    <w:p w14:paraId="689FA4F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images, labels = data</w:t>
      </w:r>
    </w:p>
    <w:p w14:paraId="4F8993B1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images, labels = images.to(device), labels.to(device)</w:t>
      </w:r>
    </w:p>
    <w:p w14:paraId="6BF3CAF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2BE1B2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outputs = net(images)</w:t>
      </w:r>
    </w:p>
    <w:p w14:paraId="522494A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_, predicted = torch.max(outputs.data, 1)</w:t>
      </w:r>
    </w:p>
    <w:p w14:paraId="6067198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</w:t>
      </w:r>
    </w:p>
    <w:p w14:paraId="6E4AC7CC" w14:textId="5815F431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total += labels.size(0)</w:t>
      </w:r>
    </w:p>
    <w:p w14:paraId="45DFDE1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correct += (predicted == labels).sum().item()</w:t>
      </w:r>
    </w:p>
    <w:p w14:paraId="3856D68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</w:t>
      </w:r>
    </w:p>
    <w:p w14:paraId="7670637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all_predictions.extend(predicted.cpu().numpy())  # Сохранение предсказаний</w:t>
      </w:r>
    </w:p>
    <w:p w14:paraId="50A49A1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 xml:space="preserve">        all_labels.extend(labels.cpu().numpy())</w:t>
      </w:r>
    </w:p>
    <w:p w14:paraId="55B7E6F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B24EC6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print(f'Accuracy of the network on the 10000 test images: {100 * correct / total:.2f}%')</w:t>
      </w:r>
    </w:p>
    <w:p w14:paraId="228CD36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F96D68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cm = confusion_matrix(all_labels, all_predictions)</w:t>
      </w:r>
    </w:p>
    <w:p w14:paraId="28B1F20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cm_normalized = cm.astype('float') / cm.sum(axis=1)[:, np.newaxis]</w:t>
      </w:r>
    </w:p>
    <w:p w14:paraId="4D9E0A3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42FA075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plt.figure(figsize=(20, 18))</w:t>
      </w:r>
    </w:p>
    <w:p w14:paraId="0CF8730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sns.heatmap(cm_normalized, annot=False, fmt='.2f', cmap='Blues', cbar=True)</w:t>
      </w:r>
    </w:p>
    <w:p w14:paraId="3261353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642A9B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plt.xlabel('Predicted', fontsize=14)</w:t>
      </w:r>
    </w:p>
    <w:p w14:paraId="5675903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plt.ylabel('True', fontsize=14)</w:t>
      </w:r>
    </w:p>
    <w:p w14:paraId="7729A946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plt.title('Confusion Matrix (Normalized)', fontsize=16)</w:t>
      </w:r>
    </w:p>
    <w:p w14:paraId="144FDDD7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56FE3AE0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plt.xticks(np.arange(num_classes) + 0.5, labels=np.arange(num_classes), rotation=90, fontsize=10)</w:t>
      </w:r>
    </w:p>
    <w:p w14:paraId="72257EE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plt.yticks(np.arange(num_classes) + 0.5, labels=np.arange(num_classes), rotation=0, fontsize=10)</w:t>
      </w:r>
    </w:p>
    <w:p w14:paraId="238395AE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0A11FB9F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plt.tight_layout()</w:t>
      </w:r>
    </w:p>
    <w:p w14:paraId="6EEEBA35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plt.show()</w:t>
      </w:r>
    </w:p>
    <w:p w14:paraId="576A6CF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28E3980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plt.plot(train_loss_list, label='Training Loss')</w:t>
      </w:r>
    </w:p>
    <w:p w14:paraId="3E4CED6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plt.xlabel('Epoch')</w:t>
      </w:r>
    </w:p>
    <w:p w14:paraId="283CA1F3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plt.ylabel('Loss')</w:t>
      </w:r>
    </w:p>
    <w:p w14:paraId="391DA1B9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plt.title('Training Loss over Epochs')</w:t>
      </w:r>
    </w:p>
    <w:p w14:paraId="40D203C2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plt.legend()</w:t>
      </w:r>
    </w:p>
    <w:p w14:paraId="53E7033D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plt.show()</w:t>
      </w:r>
    </w:p>
    <w:p w14:paraId="60742C3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63D18A94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</w:p>
    <w:p w14:paraId="78BE43FA" w14:textId="77777777" w:rsidR="00324970" w:rsidRPr="00324970" w:rsidRDefault="00324970" w:rsidP="00324970">
      <w:pPr>
        <w:contextualSpacing/>
        <w:rPr>
          <w:rFonts w:ascii="JetBrains Mono" w:hAnsi="JetBrains Mono"/>
          <w:sz w:val="12"/>
          <w:szCs w:val="12"/>
          <w:lang w:val="en-US"/>
        </w:rPr>
      </w:pPr>
      <w:r w:rsidRPr="00324970">
        <w:rPr>
          <w:rFonts w:ascii="JetBrains Mono" w:hAnsi="JetBrains Mono"/>
          <w:sz w:val="12"/>
          <w:szCs w:val="12"/>
          <w:lang w:val="en-US"/>
        </w:rPr>
        <w:t>dataiter = iter(testloader)</w:t>
      </w:r>
    </w:p>
    <w:p w14:paraId="41B4CA4B" w14:textId="3642C375" w:rsidR="00A97363" w:rsidRPr="00324970" w:rsidRDefault="00324970" w:rsidP="00324970">
      <w:pPr>
        <w:contextualSpacing/>
        <w:rPr>
          <w:lang w:val="en-US"/>
        </w:rPr>
        <w:sectPr w:rsidR="00A97363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  <w:r w:rsidRPr="00324970">
        <w:rPr>
          <w:rFonts w:ascii="JetBrains Mono" w:hAnsi="JetBrains Mono"/>
          <w:sz w:val="12"/>
          <w:szCs w:val="12"/>
          <w:lang w:val="en-US"/>
        </w:rPr>
        <w:t>images, labels = next(dataiter)</w:t>
      </w:r>
    </w:p>
    <w:p w14:paraId="298CD1A4" w14:textId="4F82995A" w:rsidR="007E211E" w:rsidRPr="00324970" w:rsidRDefault="00324970">
      <w:pPr>
        <w:rPr>
          <w:lang w:val="en-US"/>
        </w:rPr>
      </w:pPr>
      <w:r>
        <w:rPr>
          <w:rFonts w:ascii="JetBrains Mono" w:hAnsi="JetBrains Mono"/>
          <w:noProof/>
          <w:sz w:val="12"/>
          <w:szCs w:val="12"/>
          <w:lang w:val="en-US"/>
        </w:rPr>
        <w:lastRenderedPageBreak/>
        <w:drawing>
          <wp:inline distT="0" distB="0" distL="0" distR="0" wp14:anchorId="0A252345" wp14:editId="6C64AB04">
            <wp:extent cx="2937361" cy="2894274"/>
            <wp:effectExtent l="0" t="0" r="0" b="0"/>
            <wp:docPr id="95925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26" cy="290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hAnsi="JetBrains Mono"/>
          <w:noProof/>
          <w:sz w:val="12"/>
          <w:szCs w:val="12"/>
          <w:lang w:val="en-US"/>
        </w:rPr>
        <w:drawing>
          <wp:inline distT="0" distB="0" distL="0" distR="0" wp14:anchorId="32097D27" wp14:editId="0B3A3CF8">
            <wp:extent cx="2938759" cy="2321864"/>
            <wp:effectExtent l="0" t="0" r="0" b="0"/>
            <wp:docPr id="9710680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90" cy="233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4823" w14:textId="37DBD39B" w:rsidR="007E211E" w:rsidRDefault="00324970">
      <w:pPr>
        <w:rPr>
          <w:rFonts w:ascii="Times New Roman" w:hAnsi="Times New Roman" w:cs="Times New Roman"/>
          <w:sz w:val="28"/>
          <w:szCs w:val="28"/>
        </w:rPr>
      </w:pPr>
      <w:r w:rsidRPr="003249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1AAF8" wp14:editId="63188E69">
            <wp:extent cx="5210902" cy="285790"/>
            <wp:effectExtent l="0" t="0" r="0" b="0"/>
            <wp:docPr id="196881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2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78C" w14:textId="77777777" w:rsidR="0032497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401C3354" w:rsidR="007E211E" w:rsidRDefault="00000000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 конструировать нейросетевые классификаторы и выполнять их обучение на известных выборках компьютерного зрения.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D6182"/>
    <w:rsid w:val="001222C3"/>
    <w:rsid w:val="00143657"/>
    <w:rsid w:val="00324970"/>
    <w:rsid w:val="007E211E"/>
    <w:rsid w:val="0081664F"/>
    <w:rsid w:val="00951F8A"/>
    <w:rsid w:val="00A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12</cp:revision>
  <dcterms:created xsi:type="dcterms:W3CDTF">2023-09-20T09:45:00Z</dcterms:created>
  <dcterms:modified xsi:type="dcterms:W3CDTF">2024-10-09T10:27:00Z</dcterms:modified>
  <dc:language>ru-RU</dc:language>
</cp:coreProperties>
</file>