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первого уровня</w:t>
      </w:r>
    </w:p>
    <w:p>
      <w:pPr>
        <w:pStyle w:val="normalText"/>
      </w:pPr>
      <w:r>
        <w:t>Это основной текст (normalText). У него отрицательный отступ слева -1см, выравнивание по ширине и красная строка 1.25см.</w:t>
      </w:r>
    </w:p>
    <w:p>
      <w:pPr>
        <w:pStyle w:val="heading2"/>
      </w:pPr>
      <w:r>
        <w:t>Заголовок второго уровня</w:t>
      </w:r>
    </w:p>
    <w:p>
      <w:pPr>
        <w:pStyle w:val="listBig"/>
      </w:pPr>
      <w:r>
        <w:t>1. большой элемент списка 1</w:t>
      </w:r>
    </w:p>
    <w:p>
      <w:pPr>
        <w:pStyle w:val="listBig"/>
      </w:pPr>
      <w:r>
        <w:t>2. большой элемент списка 2</w:t>
      </w:r>
    </w:p>
    <w:p>
      <w:pPr>
        <w:pStyle w:val="listMid"/>
      </w:pPr>
      <w:r>
        <w:t>* средний элемент списка 1</w:t>
      </w:r>
    </w:p>
    <w:p>
      <w:pPr>
        <w:pStyle w:val="listMid"/>
      </w:pPr>
      <w:r>
        <w:t>* средний элемент списка 2</w:t>
      </w:r>
    </w:p>
    <w:p>
      <w:pPr>
        <w:pStyle w:val="listSmall"/>
      </w:pPr>
      <w:r>
        <w:t>- малый элемент списка 1</w:t>
      </w:r>
    </w:p>
    <w:p>
      <w:pPr>
        <w:pStyle w:val="listSmall"/>
      </w:pPr>
      <w:r>
        <w:t>- малый элемент списка 2</w:t>
      </w:r>
    </w:p>
    <w:p>
      <w:pPr>
        <w:pStyle w:val="listMid"/>
      </w:pPr>
      <w:r>
        <w:t>* средний элемент списка 3</w:t>
      </w:r>
    </w:p>
    <w:p>
      <w:pPr>
        <w:pStyle w:val="listBig"/>
      </w:pPr>
      <w:r>
        <w:t>3. большой элемент списка 3</w:t>
      </w:r>
    </w:p>
    <w:p>
      <w:pPr>
        <w:pStyle w:val="normalText"/>
      </w:pPr>
      <w:r>
        <w:t>Пример блока кода с рамкой:</w:t>
      </w:r>
    </w:p>
    <w:p>
      <w:pPr>
        <w:pStyle w:val="code"/>
      </w:pPr>
      <w:r>
        <w:t>doc.add_paragraph("1. большой элемент списка 1", style='listBig')</w:t>
        <w:br/>
        <w:t>doc.add_paragraph("2. большой элемент списка 2", style='listBig')</w:t>
        <w:br/>
        <w:t>doc.add_paragraph("* средний элемент списка 1", style='listMid')</w:t>
        <w:br/>
        <w:t>doc.add_paragraph("* средний элемент списка 2", style='listMid')</w:t>
        <w:br/>
        <w:t>doc.add_paragraph("- малый элемент списка 1", style='listSmall')</w:t>
        <w:br/>
        <w:t>doc.add_paragraph("- малый элемент списка 2", style='listSmall')</w:t>
        <w:br/>
        <w:t>doc.add_paragraph("* средний элемент списка 3", style='listMid')</w:t>
        <w:br/>
        <w:t>doc.add_paragraph("3. большой элемент списка 3", style='listBig')</w:t>
      </w:r>
    </w:p>
    <w:p>
      <w:pPr>
        <w:pStyle w:val="heading3"/>
      </w:pPr>
      <w:r>
        <w:t>Заголовок третьего уровня</w:t>
      </w:r>
    </w:p>
    <w:p>
      <w:pPr>
        <w:pStyle w:val="normalText"/>
      </w:pPr>
      <w:r>
        <w:t>Ниже следуют картинки.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6210000" cy="7558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0000" cy="7558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"/>
      </w:pPr>
      <w:r>
        <w:t>Рис. 1. stet2.</w:t>
      </w:r>
    </w:p>
    <w:p>
      <w:pPr>
        <w:pStyle w:val="error"/>
      </w:pPr>
      <w:r>
        <w:t>ОШИБКА В РИС. 2: [Errno 2] No such file or directory: 'BongoCat_cugDoJ6Ueu.png'</w:t>
        <w:br/>
      </w:r>
    </w:p>
    <w:p>
      <w:pPr>
        <w:pStyle w:val="tableName"/>
      </w:pPr>
      <w:r>
        <w:t>Таб. 1. Технические характеристики.</w:t>
      </w:r>
    </w:p>
    <w:tbl>
      <w:tblPr>
        <w:tblStyle w:val="TableGrid"/>
        <w:tblLook w:firstColumn="1" w:firstRow="1" w:lastColumn="0" w:lastRow="0" w:noHBand="0" w:noVBand="1" w:val="04A0"/>
        <w:tblInd w:w="-567" w:type="dxa"/>
        <w:tblW w:w="10064" w:type="dxa"/>
        <w:tblLayout w:type="fixed"/>
      </w:tblPr>
      <w:tblGrid>
        <w:gridCol w:w="2880"/>
        <w:gridCol w:w="2880"/>
        <w:gridCol w:w="2880"/>
      </w:tblGrid>
      <w:tr>
        <w:tc>
          <w:tcPr>
            <w:tcW w:type="dxa" w:w="567"/>
            <w:vAlign w:val="center"/>
            <w:shd w:val="clear" w:color="auto" w:fill="E6E6E6"/>
          </w:tcPr>
          <w:p>
            <w:pPr>
              <w:pStyle w:val="tableHeader"/>
            </w:pPr>
            <w:r>
              <w:t>№</w:t>
            </w:r>
          </w:p>
        </w:tc>
        <w:tc>
          <w:tcPr>
            <w:tcW w:type="dxa" w:w="6945"/>
            <w:vAlign w:val="center"/>
            <w:shd w:val="clear" w:color="auto" w:fill="E6E6E6"/>
          </w:tcPr>
          <w:p>
            <w:pPr>
              <w:pStyle w:val="tableHeader"/>
            </w:pPr>
            <w:r>
              <w:t>Параметр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pStyle w:val="tableHeader"/>
            </w:pPr>
            <w:r>
              <w:t>Значение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1</w:t>
            </w:r>
          </w:p>
        </w:tc>
        <w:tc>
          <w:tcPr>
            <w:tcW w:type="dxa" w:w="6945"/>
            <w:vAlign w:val="center"/>
          </w:tcPr>
          <w:p>
            <w:pPr>
              <w:pStyle w:val="tableBody"/>
            </w:pPr>
            <w:r>
              <w:t>Длина кабеля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>50 м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2</w:t>
            </w:r>
          </w:p>
        </w:tc>
        <w:tc>
          <w:tcPr>
            <w:tcW w:type="dxa" w:w="6945"/>
            <w:vAlign w:val="center"/>
          </w:tcPr>
          <w:p>
            <w:pPr>
              <w:pStyle w:val="tableBody"/>
            </w:pPr>
            <w:r>
              <w:t>Сопротивление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>0.5 Ом</w:t>
            </w:r>
          </w:p>
        </w:tc>
      </w:tr>
    </w:tbl>
    <w:p>
      <w:pPr>
        <w:pStyle w:val="tableName"/>
      </w:pPr>
      <w:r>
        <w:t>Таб. 2. Технические характеристики.</w:t>
      </w:r>
    </w:p>
    <w:tbl>
      <w:tblPr>
        <w:tblStyle w:val="TableGrid"/>
        <w:tblLook w:firstColumn="1" w:firstRow="1" w:lastColumn="0" w:lastRow="0" w:noHBand="0" w:noVBand="1" w:val="04A0"/>
        <w:tblInd w:w="-567" w:type="dxa"/>
        <w:tblW w:w="10064" w:type="dxa"/>
        <w:tblLayout w:type="fixed"/>
      </w:tblPr>
      <w:tblGrid>
        <w:gridCol w:w="2880"/>
        <w:gridCol w:w="2880"/>
        <w:gridCol w:w="2880"/>
      </w:tblGrid>
      <w:tr>
        <w:tc>
          <w:tcPr>
            <w:tcW w:type="dxa" w:w="567"/>
            <w:vAlign w:val="center"/>
            <w:shd w:val="clear" w:color="auto" w:fill="E6E6E6"/>
          </w:tcPr>
          <w:p>
            <w:pPr>
              <w:pStyle w:val="tableHeader"/>
            </w:pPr>
            <w:r>
              <w:t>№</w:t>
            </w:r>
          </w:p>
        </w:tc>
        <w:tc>
          <w:tcPr>
            <w:tcW w:type="dxa" w:w="6945"/>
            <w:vAlign w:val="center"/>
            <w:shd w:val="clear" w:color="auto" w:fill="E6E6E6"/>
          </w:tcPr>
          <w:p>
            <w:pPr>
              <w:pStyle w:val="tableHeader"/>
            </w:pPr>
            <w:r>
              <w:t>Параметр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pStyle w:val="tableHeader"/>
            </w:pPr>
            <w:r>
              <w:t>Значение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1</w:t>
            </w:r>
          </w:p>
        </w:tc>
        <w:tc>
          <w:tcPr>
            <w:tcW w:type="dxa" w:w="6945"/>
            <w:vAlign w:val="center"/>
          </w:tcPr>
          <w:p>
            <w:pPr>
              <w:pStyle w:val="tableBody"/>
            </w:pPr>
            <w:r>
              <w:t>Длина кабеля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>50 м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2</w:t>
            </w:r>
          </w:p>
        </w:tc>
        <w:tc>
          <w:tcPr>
            <w:tcW w:type="dxa" w:w="6945"/>
            <w:vAlign w:val="center"/>
          </w:tcPr>
          <w:p>
            <w:pPr>
              <w:pStyle w:val="tableBody"/>
            </w:pPr>
            <w:r>
              <w:t>Сопротивление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>0.5 Ом</w:t>
            </w:r>
          </w:p>
        </w:tc>
      </w:tr>
    </w:tbl>
    <w:p>
      <w:pPr>
        <w:pStyle w:val="normalText"/>
      </w:pPr>
      <w:r>
        <w:t>Конец тестового документа.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Text">
    <w:name w:val="normalText"/>
    <w:qFormat/>
    <w:pPr>
      <w:widowControl/>
      <w:spacing w:line="360" w:lineRule="auto" w:before="240" w:after="120"/>
      <w:ind w:left="-567" w:firstLine="709"/>
      <w:jc w:val="both"/>
    </w:pPr>
    <w:rPr>
      <w:rFonts w:ascii="Times New Roman" w:hAnsi="Times New Roman"/>
      <w:sz w:val="28"/>
    </w:rPr>
  </w:style>
  <w:style w:type="paragraph" w:customStyle="1" w:styleId="heading1">
    <w:name w:val="heading1"/>
    <w:basedOn w:val="Normal"/>
    <w:next w:val="Normal"/>
    <w:qFormat/>
    <w:pPr>
      <w:keepNext/>
      <w:widowControl/>
      <w:spacing w:line="240" w:lineRule="auto"/>
      <w:jc w:val="center"/>
    </w:pPr>
    <w:rPr>
      <w:rFonts w:ascii="Times New Roman" w:hAnsi="Times New Roman"/>
      <w:b/>
      <w:sz w:val="40"/>
    </w:rPr>
  </w:style>
  <w:style w:type="paragraph" w:customStyle="1" w:styleId="heading2">
    <w:name w:val="heading2"/>
    <w:basedOn w:val="Normal"/>
    <w:qFormat/>
    <w:pPr>
      <w:keepNext/>
      <w:ind w:firstLine="283"/>
    </w:pPr>
    <w:rPr>
      <w:rFonts w:ascii="Times New Roman" w:hAnsi="Times New Roman"/>
      <w:b/>
      <w:sz w:val="36"/>
    </w:rPr>
  </w:style>
  <w:style w:type="paragraph" w:customStyle="1" w:styleId="heading3">
    <w:name w:val="heading3"/>
    <w:basedOn w:val="Normal"/>
    <w:qFormat/>
    <w:pPr>
      <w:keepNext/>
      <w:ind w:firstLine="454"/>
    </w:pPr>
    <w:rPr>
      <w:rFonts w:ascii="Times New Roman" w:hAnsi="Times New Roman"/>
      <w:b/>
      <w:sz w:val="28"/>
    </w:rPr>
  </w:style>
  <w:style w:type="paragraph" w:customStyle="1" w:styleId="code">
    <w:name w:val="code"/>
    <w:qFormat/>
    <w:pPr>
      <w:widowControl/>
      <w:spacing w:lineRule="auto" w:line="259"/>
      <w:jc w:val="left"/>
      <w:pBdr>
        <w:top w:val="single" w:sz="2" w:space="4" w:color="auto"/>
        <w:left w:val="single" w:sz="2" w:space="4" w:color="auto"/>
        <w:bottom w:val="single" w:sz="2" w:space="4" w:color="auto"/>
        <w:right w:val="single" w:sz="2" w:space="4" w:color="auto"/>
      </w:pBdr>
    </w:pPr>
    <w:rPr>
      <w:rFonts w:ascii="Times New Roman" w:hAnsi="Times New Roman"/>
      <w:sz w:val="24"/>
    </w:rPr>
  </w:style>
  <w:style w:type="paragraph" w:customStyle="1" w:styleId="image">
    <w:name w:val="image"/>
    <w:basedOn w:val="normalText"/>
    <w:qFormat/>
    <w:pPr>
      <w:keepNext/>
      <w:ind w:left="-567" w:right="-142" w:firstLine="0"/>
      <w:jc w:val="center"/>
    </w:pPr>
  </w:style>
  <w:style w:type="paragraph" w:customStyle="1" w:styleId="listBig">
    <w:name w:val="listBig"/>
    <w:basedOn w:val="normalText"/>
    <w:pPr>
      <w:spacing w:before="0" w:after="0"/>
      <w:ind w:left="567" w:hanging="357"/>
    </w:pPr>
  </w:style>
  <w:style w:type="paragraph" w:customStyle="1" w:styleId="listMid">
    <w:name w:val="listMid"/>
    <w:basedOn w:val="normalText"/>
    <w:pPr>
      <w:spacing w:before="0" w:after="0"/>
      <w:ind w:left="1020" w:hanging="357"/>
    </w:pPr>
  </w:style>
  <w:style w:type="paragraph" w:customStyle="1" w:styleId="listSmall">
    <w:name w:val="listSmall"/>
    <w:basedOn w:val="normalText"/>
    <w:pPr>
      <w:spacing w:before="0" w:after="0"/>
      <w:ind w:left="1247" w:hanging="357"/>
    </w:pPr>
  </w:style>
  <w:style w:type="paragraph" w:customStyle="1" w:styleId="error">
    <w:name w:val="error"/>
    <w:basedOn w:val="Normal"/>
    <w:next w:val="Normal"/>
    <w:pPr>
      <w:jc w:val="center"/>
    </w:pPr>
    <w:rPr>
      <w:rFonts w:ascii="Times New Roman" w:hAnsi="Times New Roman"/>
      <w:b/>
      <w:sz w:val="52"/>
      <w:highlight w:val="red"/>
    </w:rPr>
  </w:style>
  <w:style w:type="paragraph" w:customStyle="1" w:styleId="tableHeader">
    <w:name w:val="tableHeader"/>
    <w:pPr>
      <w:spacing w:before="0" w:after="0"/>
      <w:jc w:val="center"/>
    </w:pPr>
    <w:rPr>
      <w:rFonts w:ascii="Times New Roman" w:hAnsi="Times New Roman"/>
      <w:b/>
      <w:sz w:val="24"/>
    </w:rPr>
  </w:style>
  <w:style w:type="paragraph" w:customStyle="1" w:styleId="tableBody">
    <w:name w:val="tableBody"/>
    <w:pPr>
      <w:spacing w:before="40" w:after="40"/>
      <w:jc w:val="left"/>
    </w:pPr>
    <w:rPr>
      <w:rFonts w:ascii="Times New Roman" w:hAnsi="Times New Roman"/>
      <w:sz w:val="24"/>
    </w:rPr>
  </w:style>
  <w:style w:type="paragraph" w:customStyle="1" w:styleId="tableName">
    <w:name w:val="tableName"/>
    <w:basedOn w:val="Normal"/>
    <w:next w:val="Normal"/>
    <w:pPr>
      <w:spacing w:before="0" w:after="0"/>
      <w:jc w:val="right"/>
    </w:pPr>
    <w:rPr>
      <w:rFonts w:ascii="Times New Roman" w:hAnsi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