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ind w:left="720" w:firstLine="0"/>
      </w:pPr>
      <w:r>
        <w:t xml:space="preserve">У объекта нужно добавить новое свойство, которое будет показывать тип билета, например: ticket_type. После чего при успешной покупке, на сервер будут так же </w:t>
      </w:r>
      <w:r>
        <w:t xml:space="preserve">отправлять и данные о типе билета.</w:t>
      </w:r>
      <w:r/>
    </w:p>
    <w:tbl>
      <w:tblPr>
        <w:tblStyle w:val="678"/>
        <w:tblW w:w="0" w:type="auto"/>
        <w:tblInd w:w="128" w:type="dxa"/>
        <w:tblLayout w:type="fixed"/>
        <w:tblLook w:val="04A0" w:firstRow="1" w:lastRow="0" w:firstColumn="1" w:lastColumn="0" w:noHBand="0" w:noVBand="1"/>
      </w:tblPr>
      <w:tblGrid>
        <w:gridCol w:w="439"/>
        <w:gridCol w:w="709"/>
        <w:gridCol w:w="850"/>
        <w:gridCol w:w="1134"/>
        <w:gridCol w:w="1417"/>
        <w:gridCol w:w="1134"/>
        <w:gridCol w:w="992"/>
        <w:gridCol w:w="992"/>
        <w:gridCol w:w="992"/>
        <w:gridCol w:w="850"/>
        <w:gridCol w:w="709"/>
        <w:gridCol w:w="850"/>
      </w:tblGrid>
      <w:tr>
        <w:trPr>
          <w:trHeight w:val="428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id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event_id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event_date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ticket_adult_price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 xml:space="preserve">ticket_type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ticket_adult_quantity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ticket_kid_price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ticket_kid_quantity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barcode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user_id</w:t>
              <w:tab/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equal_price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sz w:val="18"/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created</w:t>
            </w:r>
            <w:r>
              <w:rPr>
                <w:sz w:val="18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preferential</w:t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group</w:t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preferential</w:t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suppressLineNumbers w:val="0"/>
      </w:pPr>
      <w:r/>
      <w:r/>
    </w:p>
    <w:p>
      <w:pPr>
        <w:ind w:left="0" w:firstLine="0"/>
        <w:rPr>
          <w:highlight w:val="none"/>
        </w:rPr>
        <w:suppressLineNumbers w:val="0"/>
      </w:pPr>
      <w:r>
        <w:rPr>
          <w:highlight w:val="none"/>
        </w:rPr>
        <w:tab/>
        <w:t xml:space="preserve">2.        </w:t>
      </w:r>
      <w:r>
        <w:rPr>
          <w:highlight w:val="none"/>
        </w:rPr>
        <w:t xml:space="preserve">  Нужно создать функцию, которая будет складывать значения </w:t>
      </w:r>
      <w:r>
        <w:rPr>
          <w:highlight w:val="none"/>
        </w:rPr>
        <w:t xml:space="preserve">ticket_adult_quantity</w:t>
      </w:r>
      <w:r>
        <w:rPr>
          <w:highlight w:val="none"/>
        </w:rPr>
        <w:t xml:space="preserve"> и </w:t>
      </w:r>
      <w:r>
        <w:rPr>
          <w:highlight w:val="none"/>
        </w:rPr>
        <w:t xml:space="preserve">ticket_kid_quantity</w:t>
      </w:r>
      <w:r>
        <w:rPr>
          <w:highlight w:val="none"/>
        </w:rPr>
        <w:t xml:space="preserve">, после чего по количеству билетов генерировать </w:t>
      </w:r>
      <w:r>
        <w:rPr>
          <w:highlight w:val="none"/>
        </w:rPr>
        <w:t xml:space="preserve">баркоды в заказ.</w:t>
      </w:r>
      <w:r>
        <w:rPr>
          <w:highlight w:val="none"/>
        </w:rPr>
      </w:r>
      <w:r/>
    </w:p>
    <w:tbl>
      <w:tblPr>
        <w:tblStyle w:val="678"/>
        <w:tblW w:w="0" w:type="auto"/>
        <w:tblInd w:w="128" w:type="dxa"/>
        <w:tblLayout w:type="fixed"/>
        <w:tblLook w:val="04A0" w:firstRow="1" w:lastRow="0" w:firstColumn="1" w:lastColumn="0" w:noHBand="0" w:noVBand="1"/>
      </w:tblPr>
      <w:tblGrid>
        <w:gridCol w:w="439"/>
        <w:gridCol w:w="709"/>
        <w:gridCol w:w="850"/>
        <w:gridCol w:w="1134"/>
        <w:gridCol w:w="1134"/>
        <w:gridCol w:w="992"/>
        <w:gridCol w:w="992"/>
        <w:gridCol w:w="992"/>
        <w:gridCol w:w="850"/>
        <w:gridCol w:w="709"/>
        <w:gridCol w:w="850"/>
      </w:tblGrid>
      <w:tr>
        <w:trPr>
          <w:trHeight w:val="428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id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event_id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event_date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ticket_adult_price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ticket_adult_quantity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ticket_kid_price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ticket_kid_quantity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barcode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user_id</w:t>
              <w:tab/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equal_price</w:t>
            </w:r>
            <w:r>
              <w:rPr>
                <w:sz w:val="18"/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sz w:val="18"/>
                <w:highlight w:val="none"/>
              </w:rPr>
            </w:r>
            <w:r>
              <w:rPr>
                <w:sz w:val="18"/>
                <w:highlight w:val="none"/>
              </w:rPr>
              <w:t xml:space="preserve">created</w:t>
            </w:r>
            <w:r>
              <w:rPr>
                <w:sz w:val="18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33333</w:t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44444</w:t>
            </w:r>
            <w:r>
              <w:rPr>
                <w:highlight w:val="none"/>
              </w:rPr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55555</w:t>
            </w:r>
            <w:r>
              <w:rPr>
                <w:highlight w:val="none"/>
              </w:rPr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66666</w:t>
            </w:r>
            <w:r>
              <w:rPr>
                <w:highlight w:val="none"/>
              </w:rPr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77777</w:t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00000</w:t>
            </w:r>
            <w:r>
              <w:rPr>
                <w:highlight w:val="none"/>
              </w:rPr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99999</w:t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43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11111</w:t>
            </w:r>
            <w:r>
              <w:rPr>
                <w:highlight w:val="none"/>
              </w:rPr>
            </w:r>
            <w:r/>
          </w:p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  <w:t xml:space="preserve">22222</w:t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0" w:right="283" w:bottom="0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егор чебыкин</cp:lastModifiedBy>
  <cp:revision>2</cp:revision>
  <dcterms:modified xsi:type="dcterms:W3CDTF">2022-10-21T13:57:49Z</dcterms:modified>
</cp:coreProperties>
</file>