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7445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6B3B2B51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57F9C1BA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2389EDCA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7D742377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6B817833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60ED32FD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06C9F47F" w14:textId="77777777" w:rsidR="00DA6848" w:rsidRDefault="00DA6848" w:rsidP="00DA6848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0CB564C9" w14:textId="70BE1CFD" w:rsidR="00DA6848" w:rsidRDefault="007C3502" w:rsidP="00DA6848">
      <w:pPr>
        <w:jc w:val="center"/>
        <w:rPr>
          <w:rFonts w:ascii="Times New Roman" w:hAnsi="Times New Roman" w:cs="Times New Roman"/>
          <w:sz w:val="48"/>
          <w:szCs w:val="48"/>
          <w:lang w:val="be-BY"/>
        </w:rPr>
      </w:pPr>
      <w:r>
        <w:rPr>
          <w:rFonts w:ascii="Times New Roman" w:hAnsi="Times New Roman" w:cs="Times New Roman"/>
          <w:sz w:val="48"/>
          <w:szCs w:val="48"/>
          <w:lang w:val="be-BY"/>
        </w:rPr>
        <w:t>Исследование криптографических шифров на основе подстановки (замены) символов</w:t>
      </w:r>
    </w:p>
    <w:p w14:paraId="25E832C9" w14:textId="77777777" w:rsidR="00DA6848" w:rsidRDefault="00DA6848" w:rsidP="00DA6848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57F11299" w14:textId="77777777" w:rsidR="00DA6848" w:rsidRDefault="00DA6848" w:rsidP="00DA6848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56635FA8" w14:textId="77777777" w:rsidR="00DA6848" w:rsidRDefault="00DA6848" w:rsidP="00DA6848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D599556" w14:textId="77777777" w:rsidR="00DA6848" w:rsidRDefault="00DA6848" w:rsidP="00DA6848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0C2CDE6" w14:textId="77777777" w:rsidR="00DA6848" w:rsidRDefault="00DA6848" w:rsidP="00DA6848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C61B93C" w14:textId="77777777" w:rsidR="00DA6848" w:rsidRDefault="00DA6848" w:rsidP="00DA6848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0C0C13FB" w14:textId="77777777" w:rsidR="00DA6848" w:rsidRDefault="00DA6848" w:rsidP="00DA6848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6674E36" w14:textId="5D007D8D" w:rsidR="00DA6848" w:rsidRPr="00D6289C" w:rsidRDefault="00DA6848" w:rsidP="00DA6848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Выполнил: </w:t>
      </w:r>
      <w:r w:rsidR="00D81504">
        <w:rPr>
          <w:rFonts w:ascii="Times New Roman" w:hAnsi="Times New Roman" w:cs="Times New Roman"/>
          <w:sz w:val="28"/>
          <w:szCs w:val="28"/>
          <w:lang w:val="be-BY"/>
        </w:rPr>
        <w:t>Макаров Алексей Игоревич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, 3 курс </w:t>
      </w:r>
      <w:r>
        <w:rPr>
          <w:rFonts w:ascii="Times New Roman" w:hAnsi="Times New Roman" w:cs="Times New Roman"/>
          <w:sz w:val="28"/>
          <w:szCs w:val="28"/>
          <w:lang w:val="be-BY"/>
        </w:rPr>
        <w:t>4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 группа </w:t>
      </w:r>
      <w:r>
        <w:rPr>
          <w:rFonts w:ascii="Times New Roman" w:hAnsi="Times New Roman" w:cs="Times New Roman"/>
          <w:sz w:val="28"/>
          <w:szCs w:val="28"/>
          <w:lang w:val="be-BY"/>
        </w:rPr>
        <w:t>2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 подгруппа</w:t>
      </w:r>
    </w:p>
    <w:p w14:paraId="04305925" w14:textId="77777777" w:rsidR="00DA6848" w:rsidRDefault="00DA6848" w:rsidP="00DA6848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4DD886A8" w14:textId="77777777" w:rsidR="00DA6848" w:rsidRDefault="00DA6848" w:rsidP="00DA6848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06B2A6F0" w14:textId="77777777" w:rsidR="00DA6848" w:rsidRDefault="00DA6848" w:rsidP="00DA6848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0EBAF8BE" w14:textId="77777777" w:rsidR="00DA6848" w:rsidRDefault="00DA6848" w:rsidP="00DA684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2024</w:t>
      </w:r>
    </w:p>
    <w:p w14:paraId="35E5434D" w14:textId="77777777" w:rsidR="00DA6848" w:rsidRDefault="00DA6848" w:rsidP="00DA6848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753B63E" w14:textId="77777777" w:rsidR="00DA6848" w:rsidRPr="00D76DFA" w:rsidRDefault="00DA6848" w:rsidP="00DA6848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Ход работы</w:t>
      </w:r>
    </w:p>
    <w:p w14:paraId="16B4243E" w14:textId="3EA6C8F0" w:rsidR="007C3502" w:rsidRDefault="00DA6848" w:rsidP="007C35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 результате выполнения лабораторной работы</w:t>
      </w:r>
      <w:r w:rsidR="007C3502">
        <w:rPr>
          <w:rFonts w:ascii="Times New Roman" w:hAnsi="Times New Roman" w:cs="Times New Roman"/>
          <w:sz w:val="28"/>
          <w:szCs w:val="28"/>
          <w:lang w:val="be-BY"/>
        </w:rPr>
        <w:t xml:space="preserve"> было выполнено </w:t>
      </w:r>
      <w:r w:rsidR="007C3502" w:rsidRPr="007C3502">
        <w:rPr>
          <w:rFonts w:ascii="Times New Roman" w:hAnsi="Times New Roman" w:cs="Times New Roman"/>
          <w:sz w:val="28"/>
          <w:szCs w:val="28"/>
          <w:lang w:val="be-BY"/>
        </w:rPr>
        <w:t>зашифрование/расшифрование текстов</w:t>
      </w:r>
      <w:r w:rsidR="007C3502">
        <w:rPr>
          <w:rFonts w:ascii="Times New Roman" w:hAnsi="Times New Roman" w:cs="Times New Roman"/>
          <w:sz w:val="28"/>
          <w:szCs w:val="28"/>
          <w:lang w:val="be-BY"/>
        </w:rPr>
        <w:t>ог</w:t>
      </w:r>
      <w:r w:rsidR="00EE76A2">
        <w:rPr>
          <w:rFonts w:ascii="Times New Roman" w:hAnsi="Times New Roman" w:cs="Times New Roman"/>
          <w:sz w:val="28"/>
          <w:szCs w:val="28"/>
          <w:lang w:val="be-BY"/>
        </w:rPr>
        <w:t>о</w:t>
      </w:r>
      <w:r w:rsidR="007C3502" w:rsidRPr="007C3502">
        <w:rPr>
          <w:rFonts w:ascii="Times New Roman" w:hAnsi="Times New Roman" w:cs="Times New Roman"/>
          <w:sz w:val="28"/>
          <w:szCs w:val="28"/>
          <w:lang w:val="be-BY"/>
        </w:rPr>
        <w:t xml:space="preserve"> документ</w:t>
      </w:r>
      <w:r w:rsidR="007C3502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="007C3502" w:rsidRPr="007C3502">
        <w:rPr>
          <w:rFonts w:ascii="Times New Roman" w:hAnsi="Times New Roman" w:cs="Times New Roman"/>
          <w:sz w:val="28"/>
          <w:szCs w:val="28"/>
          <w:lang w:val="be-BY"/>
        </w:rPr>
        <w:t>, созданн</w:t>
      </w:r>
      <w:r w:rsidR="007C3502">
        <w:rPr>
          <w:rFonts w:ascii="Times New Roman" w:hAnsi="Times New Roman" w:cs="Times New Roman"/>
          <w:sz w:val="28"/>
          <w:szCs w:val="28"/>
          <w:lang w:val="be-BY"/>
        </w:rPr>
        <w:t>ого</w:t>
      </w:r>
      <w:r w:rsidR="007C3502" w:rsidRPr="007C3502">
        <w:rPr>
          <w:rFonts w:ascii="Times New Roman" w:hAnsi="Times New Roman" w:cs="Times New Roman"/>
          <w:sz w:val="28"/>
          <w:szCs w:val="28"/>
          <w:lang w:val="be-BY"/>
        </w:rPr>
        <w:t xml:space="preserve"> на основе алфавита</w:t>
      </w:r>
      <w:r w:rsidR="007C350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7C3502" w:rsidRPr="007C3502">
        <w:rPr>
          <w:rFonts w:ascii="Times New Roman" w:hAnsi="Times New Roman" w:cs="Times New Roman"/>
          <w:sz w:val="28"/>
          <w:szCs w:val="28"/>
          <w:lang w:val="be-BY"/>
        </w:rPr>
        <w:t>языка в соответствии с</w:t>
      </w:r>
      <w:r w:rsidR="007C350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7C3502" w:rsidRPr="007C3502">
        <w:rPr>
          <w:rFonts w:ascii="Times New Roman" w:hAnsi="Times New Roman" w:cs="Times New Roman"/>
          <w:sz w:val="28"/>
          <w:szCs w:val="28"/>
          <w:lang w:val="be-BY"/>
        </w:rPr>
        <w:t>таблицей вариантов задания</w:t>
      </w:r>
      <w:r w:rsidR="007C3502">
        <w:rPr>
          <w:rFonts w:ascii="Times New Roman" w:hAnsi="Times New Roman" w:cs="Times New Roman"/>
          <w:sz w:val="28"/>
          <w:szCs w:val="28"/>
          <w:lang w:val="be-BY"/>
        </w:rPr>
        <w:t>, а имеено с алфавитом немецкого языка, согласно 4 варианту. Были использованы следующие шифры: н</w:t>
      </w:r>
      <w:r w:rsidR="007C3502" w:rsidRPr="007C3502">
        <w:rPr>
          <w:rFonts w:ascii="Times New Roman" w:hAnsi="Times New Roman" w:cs="Times New Roman"/>
          <w:sz w:val="28"/>
          <w:szCs w:val="28"/>
          <w:lang w:val="be-BY"/>
        </w:rPr>
        <w:t xml:space="preserve">а основе </w:t>
      </w:r>
      <w:r w:rsidR="007C3502">
        <w:rPr>
          <w:rFonts w:ascii="Times New Roman" w:hAnsi="Times New Roman" w:cs="Times New Roman"/>
          <w:sz w:val="28"/>
          <w:szCs w:val="28"/>
          <w:lang w:val="be-BY"/>
        </w:rPr>
        <w:t xml:space="preserve">следующих </w:t>
      </w:r>
      <w:r w:rsidR="007C3502" w:rsidRPr="007C3502">
        <w:rPr>
          <w:rFonts w:ascii="Times New Roman" w:hAnsi="Times New Roman" w:cs="Times New Roman"/>
          <w:sz w:val="28"/>
          <w:szCs w:val="28"/>
          <w:lang w:val="be-BY"/>
        </w:rPr>
        <w:t>соотношений</w:t>
      </w:r>
      <w:r w:rsidR="007C3502">
        <w:rPr>
          <w:rFonts w:ascii="Times New Roman" w:hAnsi="Times New Roman" w:cs="Times New Roman"/>
          <w:sz w:val="28"/>
          <w:szCs w:val="28"/>
          <w:lang w:val="be-BY"/>
        </w:rPr>
        <w:t xml:space="preserve"> для зашифрования</w:t>
      </w:r>
    </w:p>
    <w:p w14:paraId="411C098B" w14:textId="58AB643D" w:rsidR="007C3502" w:rsidRDefault="007C3502" w:rsidP="00EE76A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7C3502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42315752" wp14:editId="79EFB27D">
            <wp:extent cx="1743318" cy="400106"/>
            <wp:effectExtent l="0" t="0" r="0" b="0"/>
            <wp:docPr id="146322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28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ECDB" w14:textId="633D1B65" w:rsidR="007C3502" w:rsidRDefault="00EE76A2" w:rsidP="00EE76A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 расшифрования:</w:t>
      </w:r>
    </w:p>
    <w:p w14:paraId="6A0C3CC4" w14:textId="77777777" w:rsidR="00EE76A2" w:rsidRDefault="00EE76A2" w:rsidP="00EE76A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E76A2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53DC787B" wp14:editId="4C06DF06">
            <wp:extent cx="1552792" cy="247685"/>
            <wp:effectExtent l="0" t="0" r="0" b="0"/>
            <wp:docPr id="114745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51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be-BY"/>
        </w:rPr>
        <w:t>,</w:t>
      </w:r>
    </w:p>
    <w:p w14:paraId="7E05A649" w14:textId="77777777" w:rsidR="00EE76A2" w:rsidRDefault="00EE76A2" w:rsidP="00EE76A2">
      <w:p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где </w:t>
      </w:r>
      <w:r w:rsidR="007C3502" w:rsidRPr="007C3502">
        <w:rPr>
          <w:rFonts w:ascii="Times New Roman" w:hAnsi="Times New Roman" w:cs="Times New Roman"/>
          <w:sz w:val="28"/>
          <w:szCs w:val="28"/>
          <w:lang w:val="be-BY"/>
        </w:rPr>
        <w:t>k = 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76A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30 для немецкого алфавита</w:t>
      </w:r>
      <w:r w:rsidR="007C3502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</w:p>
    <w:p w14:paraId="41E68EDB" w14:textId="4EED3B38" w:rsidR="00DA6848" w:rsidRDefault="00EE76A2" w:rsidP="00EE76A2">
      <w:p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Так же использовалась т</w:t>
      </w:r>
      <w:r w:rsidR="007C3502" w:rsidRPr="007C3502">
        <w:rPr>
          <w:rFonts w:ascii="Times New Roman" w:hAnsi="Times New Roman" w:cs="Times New Roman"/>
          <w:sz w:val="28"/>
          <w:szCs w:val="28"/>
          <w:lang w:val="be-BY"/>
        </w:rPr>
        <w:t xml:space="preserve">аблица Трисемуса,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где </w:t>
      </w:r>
      <w:r w:rsidR="007C3502" w:rsidRPr="007C3502">
        <w:rPr>
          <w:rFonts w:ascii="Times New Roman" w:hAnsi="Times New Roman" w:cs="Times New Roman"/>
          <w:sz w:val="28"/>
          <w:szCs w:val="28"/>
          <w:lang w:val="be-BY"/>
        </w:rPr>
        <w:t>ключевое слово – enigma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4DEA9373" w14:textId="14D8DCE6" w:rsidR="009A6B6F" w:rsidRDefault="009A6B6F" w:rsidP="00E10822">
      <w:pPr>
        <w:spacing w:after="2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9A6B6F">
        <w:rPr>
          <w:rFonts w:ascii="Times New Roman" w:hAnsi="Times New Roman" w:cs="Times New Roman"/>
          <w:sz w:val="28"/>
          <w:szCs w:val="28"/>
          <w:lang w:val="be-BY"/>
        </w:rPr>
        <w:t>Сущность подстановочного шифрования состоит в том, что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A6B6F">
        <w:rPr>
          <w:rFonts w:ascii="Times New Roman" w:hAnsi="Times New Roman" w:cs="Times New Roman"/>
          <w:sz w:val="28"/>
          <w:szCs w:val="28"/>
          <w:lang w:val="be-BY"/>
        </w:rPr>
        <w:t>исходный текст (из множества М) и зашифрованный текст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A6B6F">
        <w:rPr>
          <w:rFonts w:ascii="Times New Roman" w:hAnsi="Times New Roman" w:cs="Times New Roman"/>
          <w:sz w:val="28"/>
          <w:szCs w:val="28"/>
          <w:lang w:val="be-BY"/>
        </w:rPr>
        <w:t>(из множества С) основаны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A6B6F">
        <w:rPr>
          <w:rFonts w:ascii="Times New Roman" w:hAnsi="Times New Roman" w:cs="Times New Roman"/>
          <w:sz w:val="28"/>
          <w:szCs w:val="28"/>
          <w:lang w:val="be-BY"/>
        </w:rPr>
        <w:t>на использовании одного и того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A6B6F">
        <w:rPr>
          <w:rFonts w:ascii="Times New Roman" w:hAnsi="Times New Roman" w:cs="Times New Roman"/>
          <w:sz w:val="28"/>
          <w:szCs w:val="28"/>
          <w:lang w:val="be-BY"/>
        </w:rPr>
        <w:t>же или разных алфавитов, а тайной или ключевой информацией является алгоритм подстановки.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Первый</w:t>
      </w:r>
      <w:r w:rsidR="00E1082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упомянутый шрифт соответсвует </w:t>
      </w:r>
      <w:r w:rsidRPr="009A6B6F">
        <w:rPr>
          <w:rFonts w:ascii="Times New Roman" w:hAnsi="Times New Roman" w:cs="Times New Roman"/>
          <w:sz w:val="28"/>
          <w:szCs w:val="28"/>
          <w:lang w:val="be-BY"/>
        </w:rPr>
        <w:t>классическ</w:t>
      </w:r>
      <w:r>
        <w:rPr>
          <w:rFonts w:ascii="Times New Roman" w:hAnsi="Times New Roman" w:cs="Times New Roman"/>
          <w:sz w:val="28"/>
          <w:szCs w:val="28"/>
          <w:lang w:val="be-BY"/>
        </w:rPr>
        <w:t>ому</w:t>
      </w:r>
      <w:r w:rsidRPr="009A6B6F">
        <w:rPr>
          <w:rFonts w:ascii="Times New Roman" w:hAnsi="Times New Roman" w:cs="Times New Roman"/>
          <w:sz w:val="28"/>
          <w:szCs w:val="28"/>
          <w:lang w:val="be-BY"/>
        </w:rPr>
        <w:t xml:space="preserve"> шифр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у </w:t>
      </w:r>
      <w:r w:rsidRPr="009A6B6F">
        <w:rPr>
          <w:rFonts w:ascii="Times New Roman" w:hAnsi="Times New Roman" w:cs="Times New Roman"/>
          <w:sz w:val="28"/>
          <w:szCs w:val="28"/>
          <w:lang w:val="be-BY"/>
        </w:rPr>
        <w:t>подстановки – шифр</w:t>
      </w:r>
      <w:r>
        <w:rPr>
          <w:rFonts w:ascii="Times New Roman" w:hAnsi="Times New Roman" w:cs="Times New Roman"/>
          <w:sz w:val="28"/>
          <w:szCs w:val="28"/>
          <w:lang w:val="be-BY"/>
        </w:rPr>
        <w:t>у</w:t>
      </w:r>
      <w:r w:rsidRPr="009A6B6F">
        <w:rPr>
          <w:rFonts w:ascii="Times New Roman" w:hAnsi="Times New Roman" w:cs="Times New Roman"/>
          <w:sz w:val="28"/>
          <w:szCs w:val="28"/>
          <w:lang w:val="be-BY"/>
        </w:rPr>
        <w:t xml:space="preserve"> Цезаря.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Реализация шифра представлена в листинге 1.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9A6B6F" w:rsidRPr="00D81504" w14:paraId="7F02D4E0" w14:textId="77777777" w:rsidTr="009A6B6F">
        <w:tc>
          <w:tcPr>
            <w:tcW w:w="9345" w:type="dxa"/>
          </w:tcPr>
          <w:p w14:paraId="7C3E59AA" w14:textId="03B63E9F" w:rsidR="009A6B6F" w:rsidRPr="00D81504" w:rsidRDefault="009A6B6F" w:rsidP="00371E4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substitution_</w:t>
            </w:r>
            <w:proofErr w:type="gramStart"/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cipher</w:t>
            </w:r>
            <w:proofErr w:type="spellEnd"/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text, alphabet, k, decrypt=False):</w:t>
            </w:r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if decrypt:</w:t>
            </w:r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k = -k</w:t>
            </w:r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cipher_text</w:t>
            </w:r>
            <w:proofErr w:type="spellEnd"/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= ''</w:t>
            </w:r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for char in text:</w:t>
            </w:r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if char in alphabet:</w:t>
            </w:r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cipher_text</w:t>
            </w:r>
            <w:proofErr w:type="spellEnd"/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+= alphabet[(</w:t>
            </w:r>
            <w:proofErr w:type="spellStart"/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alphabet.index</w:t>
            </w:r>
            <w:proofErr w:type="spellEnd"/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(char) + k) % </w:t>
            </w:r>
            <w:proofErr w:type="spellStart"/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(alphabet)]</w:t>
            </w:r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cipher_text</w:t>
            </w:r>
            <w:proofErr w:type="spellEnd"/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+= char</w:t>
            </w:r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return </w:t>
            </w:r>
            <w:proofErr w:type="spellStart"/>
            <w:r w:rsidRPr="009A6B6F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cipher_text</w:t>
            </w:r>
            <w:proofErr w:type="spellEnd"/>
          </w:p>
        </w:tc>
      </w:tr>
    </w:tbl>
    <w:p w14:paraId="13AEAABA" w14:textId="54F62C62" w:rsidR="00EE76A2" w:rsidRDefault="009A6B6F" w:rsidP="009A6B6F">
      <w:pPr>
        <w:spacing w:before="240" w:after="28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Листинг 1 – Реализация кода зашифрования/расшифрования сообщения</w:t>
      </w:r>
    </w:p>
    <w:p w14:paraId="55105101" w14:textId="55789FAA" w:rsidR="009A6B6F" w:rsidRDefault="009A6B6F" w:rsidP="00E10822">
      <w:pPr>
        <w:spacing w:before="240" w:after="280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Результатом работы кода должны быть гистограммы</w:t>
      </w:r>
      <w:r w:rsidR="00E1082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частот</w:t>
      </w:r>
      <w:r w:rsidR="00E10822">
        <w:rPr>
          <w:rFonts w:ascii="Times New Roman" w:hAnsi="Times New Roman" w:cs="Times New Roman"/>
          <w:sz w:val="28"/>
          <w:szCs w:val="28"/>
          <w:lang w:val="be-BY"/>
        </w:rPr>
        <w:t xml:space="preserve">. По гистограммам частот можно определить, какие символы чем заменены. </w:t>
      </w:r>
      <w:r>
        <w:rPr>
          <w:rFonts w:ascii="Times New Roman" w:hAnsi="Times New Roman" w:cs="Times New Roman"/>
          <w:sz w:val="28"/>
          <w:szCs w:val="28"/>
          <w:lang w:val="be-BY"/>
        </w:rPr>
        <w:t>Выполнение данного кода представлено на рисунке 1.</w:t>
      </w:r>
    </w:p>
    <w:p w14:paraId="285ED70D" w14:textId="36FC6999" w:rsidR="009A6B6F" w:rsidRDefault="009A6B6F" w:rsidP="009A6B6F">
      <w:pPr>
        <w:spacing w:before="240" w:after="280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9A6B6F">
        <w:rPr>
          <w:rFonts w:ascii="Times New Roman" w:hAnsi="Times New Roman" w:cs="Times New Roman"/>
          <w:noProof/>
          <w:sz w:val="28"/>
          <w:szCs w:val="28"/>
          <w:lang w:val="be-BY"/>
        </w:rPr>
        <w:lastRenderedPageBreak/>
        <w:drawing>
          <wp:inline distT="0" distB="0" distL="0" distR="0" wp14:anchorId="0C6BD3C6" wp14:editId="4C119DF3">
            <wp:extent cx="2998182" cy="4829175"/>
            <wp:effectExtent l="0" t="0" r="0" b="0"/>
            <wp:docPr id="2047442851" name="Picture 1" descr="A graph of different siz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42851" name="Picture 1" descr="A graph of different sizes and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5809" cy="484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08F2" w14:textId="3C259DE8" w:rsidR="00E10822" w:rsidRDefault="00E10822" w:rsidP="00E10822">
      <w:pPr>
        <w:spacing w:before="240" w:after="280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Рисунок  1 – Гистограммы частот в зашифрованном/расшифрованном сообщении</w:t>
      </w:r>
    </w:p>
    <w:p w14:paraId="2A62CB91" w14:textId="045E3D91" w:rsidR="00E10822" w:rsidRDefault="00E10822" w:rsidP="00E108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0822">
        <w:rPr>
          <w:rFonts w:ascii="Times New Roman" w:hAnsi="Times New Roman" w:cs="Times New Roman"/>
          <w:sz w:val="28"/>
          <w:szCs w:val="28"/>
          <w:lang w:val="be-BY"/>
        </w:rPr>
        <w:t>Таблица Трисемуса. В 1518 г. в развитии криптографии был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E10822">
        <w:rPr>
          <w:rFonts w:ascii="Times New Roman" w:hAnsi="Times New Roman" w:cs="Times New Roman"/>
          <w:sz w:val="28"/>
          <w:szCs w:val="28"/>
          <w:lang w:val="be-BY"/>
        </w:rPr>
        <w:t>сделан важный шаг благодаря появлению в Германии первой печатной книги по криптографии. Аббат Иоганнес Трисемус, настоятель монастыря в Вюрцбурге, написал книгу «Полиграфия», в которой он описал ряда шифров, один из которых развивает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E10822">
        <w:rPr>
          <w:rFonts w:ascii="Times New Roman" w:hAnsi="Times New Roman" w:cs="Times New Roman"/>
          <w:sz w:val="28"/>
          <w:szCs w:val="28"/>
          <w:lang w:val="be-BY"/>
        </w:rPr>
        <w:t>идею многоалфавитной подстановки. Зашифрование осуществляется так: заготавливается таблица подстановки (так называемая «таблица Трисемуса» – таблица со стороной, равной N, где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E10822">
        <w:rPr>
          <w:rFonts w:ascii="Times New Roman" w:hAnsi="Times New Roman" w:cs="Times New Roman"/>
          <w:sz w:val="28"/>
          <w:szCs w:val="28"/>
          <w:lang w:val="be-BY"/>
        </w:rPr>
        <w:t>N – мощность алфавита), где первая строка – это алфавит, вторая – алфавит, сдвинутый на один символ, и т. д. При зашифровании первая буква открытого текста заменяется на букву, стоящую в первой строке, вторая – на букву, стоящую во второй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E10822">
        <w:rPr>
          <w:rFonts w:ascii="Times New Roman" w:hAnsi="Times New Roman" w:cs="Times New Roman"/>
          <w:sz w:val="28"/>
          <w:szCs w:val="28"/>
          <w:lang w:val="be-BY"/>
        </w:rPr>
        <w:t>строке, и т. д. После использования последней строки вновь возвращаются к первой.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14:paraId="181561A6" w14:textId="302BB425" w:rsidR="00E10822" w:rsidRDefault="00E10822" w:rsidP="007511BF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Реализация шифра таблицы </w:t>
      </w:r>
      <w:r w:rsidRPr="00E10822">
        <w:rPr>
          <w:rFonts w:ascii="Times New Roman" w:hAnsi="Times New Roman" w:cs="Times New Roman"/>
          <w:sz w:val="28"/>
          <w:szCs w:val="28"/>
          <w:lang w:val="be-BY"/>
        </w:rPr>
        <w:t>Трисемуса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представлен в листинге 2.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10822" w:rsidRPr="00D81504" w14:paraId="7A53033E" w14:textId="77777777" w:rsidTr="00E10822">
        <w:tc>
          <w:tcPr>
            <w:tcW w:w="9345" w:type="dxa"/>
          </w:tcPr>
          <w:p w14:paraId="29AD5999" w14:textId="4A645652" w:rsidR="00E10822" w:rsidRPr="007511BF" w:rsidRDefault="00E10822" w:rsidP="007511B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be-BY"/>
              </w:rPr>
            </w:pPr>
            <w:r w:rsidRPr="00E10822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lastRenderedPageBreak/>
              <w:t>def</w:t>
            </w:r>
            <w:r w:rsidRPr="00E10822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be-BY"/>
              </w:rPr>
              <w:t xml:space="preserve"> </w:t>
            </w:r>
            <w:r w:rsidRPr="00E10822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/>
              </w:rPr>
              <w:t>trisemus</w:t>
            </w:r>
            <w:r w:rsidRPr="00E10822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be-BY"/>
              </w:rPr>
              <w:t>_</w:t>
            </w:r>
            <w:r w:rsidRPr="00E10822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/>
              </w:rPr>
              <w:t>cipher</w:t>
            </w:r>
            <w:r w:rsidRPr="00E10822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be-BY"/>
              </w:rPr>
              <w:t>(</w:t>
            </w:r>
            <w:r w:rsidRPr="00E10822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/>
              </w:rPr>
              <w:t>text</w:t>
            </w:r>
            <w:r w:rsidRPr="00E10822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be-BY"/>
              </w:rPr>
              <w:t xml:space="preserve">, </w:t>
            </w:r>
            <w:r w:rsidRPr="00E10822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/>
              </w:rPr>
              <w:t>key</w:t>
            </w:r>
            <w:r w:rsidRPr="00E10822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be-BY"/>
              </w:rPr>
              <w:t xml:space="preserve">, </w:t>
            </w:r>
            <w:r w:rsidRPr="00E10822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/>
              </w:rPr>
              <w:t>alphabet</w:t>
            </w:r>
            <w:r w:rsidRPr="00E10822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be-BY"/>
              </w:rPr>
              <w:t xml:space="preserve">, </w:t>
            </w:r>
            <w:r w:rsidRPr="00E10822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/>
              </w:rPr>
              <w:t>k</w:t>
            </w:r>
            <w:r w:rsidRPr="00E10822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be-BY"/>
              </w:rPr>
              <w:t xml:space="preserve">, </w:t>
            </w:r>
            <w:r w:rsidRPr="00E10822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/>
              </w:rPr>
              <w:t>decrypt</w:t>
            </w:r>
            <w:r w:rsidRPr="00E10822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be-BY"/>
              </w:rPr>
              <w:t>=</w:t>
            </w:r>
            <w:r w:rsidRPr="00E10822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/>
              </w:rPr>
              <w:t>False</w:t>
            </w:r>
            <w:r w:rsidRPr="00E10822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be-BY"/>
              </w:rPr>
              <w:t>):</w:t>
            </w:r>
            <w:r w:rsidRPr="00E10822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be-BY"/>
              </w:rPr>
              <w:br/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  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key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= ''.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join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>(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sorted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>(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set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>(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key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),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key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>=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key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>.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index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))  </w:t>
            </w:r>
            <w:r w:rsidRPr="00E10822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be-BY"/>
              </w:rPr>
              <w:t># Удаление дубликатов из ключа и сохранение порядка</w:t>
            </w:r>
            <w:r w:rsidRPr="00E10822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be-BY"/>
              </w:rPr>
              <w:br/>
              <w:t xml:space="preserve">   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grid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=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key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+ ''.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join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>([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char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for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char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in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alphabet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if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char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not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in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key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])  </w:t>
            </w:r>
            <w:r w:rsidRPr="00E10822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be-BY"/>
              </w:rPr>
              <w:t># Создание сетки Трисемуса</w:t>
            </w:r>
            <w:r w:rsidRPr="00E10822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be-BY"/>
              </w:rPr>
              <w:br/>
              <w:t xml:space="preserve">   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if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decrypt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>: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br/>
              <w:t xml:space="preserve">       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k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= -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k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br/>
              <w:t xml:space="preserve">   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cipher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>_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text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= ''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br/>
              <w:t xml:space="preserve">   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for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char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in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text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>: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br/>
              <w:t xml:space="preserve">       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if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char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in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grid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>: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br/>
              <w:t xml:space="preserve">           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cipher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>_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text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+=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grid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>[(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grid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>.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index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>(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char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) +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k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) %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len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>(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grid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)]  </w:t>
            </w:r>
            <w:r w:rsidRPr="00E10822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be-BY"/>
              </w:rPr>
              <w:t># Шифрование/дешифрование символа</w:t>
            </w:r>
            <w:r w:rsidRPr="00E10822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be-BY"/>
              </w:rPr>
              <w:br/>
              <w:t xml:space="preserve">       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else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>: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br/>
              <w:t xml:space="preserve">           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cipher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>_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text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+=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char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 </w:t>
            </w:r>
            <w:r w:rsidRPr="00E10822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be-BY"/>
              </w:rPr>
              <w:br/>
              <w:t xml:space="preserve">   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return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 xml:space="preserve"> 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cipher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 w:val="be-BY"/>
              </w:rPr>
              <w:t>_</w:t>
            </w:r>
            <w:r w:rsidRPr="00E10822">
              <w:rPr>
                <w:rFonts w:ascii="Courier New" w:eastAsia="Times New Roman" w:hAnsi="Courier New" w:cs="Courier New"/>
                <w:sz w:val="24"/>
                <w:szCs w:val="24"/>
                <w:lang/>
              </w:rPr>
              <w:t>text</w:t>
            </w:r>
          </w:p>
        </w:tc>
      </w:tr>
    </w:tbl>
    <w:p w14:paraId="0CAB2FD5" w14:textId="4BF26618" w:rsidR="00E10822" w:rsidRDefault="007511BF" w:rsidP="007511BF">
      <w:pPr>
        <w:spacing w:before="240" w:after="280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Листинг 2 – Реализация шифра таблицы </w:t>
      </w:r>
      <w:r w:rsidRPr="007511BF">
        <w:rPr>
          <w:rFonts w:ascii="Times New Roman" w:hAnsi="Times New Roman" w:cs="Times New Roman"/>
          <w:sz w:val="28"/>
          <w:szCs w:val="28"/>
          <w:lang w:val="be-BY"/>
        </w:rPr>
        <w:t>Трисемуса</w:t>
      </w:r>
    </w:p>
    <w:p w14:paraId="71EE2BED" w14:textId="5C90B344" w:rsidR="007511BF" w:rsidRDefault="007511BF" w:rsidP="007511BF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Результат работы представлен на рисунке 2.</w:t>
      </w:r>
    </w:p>
    <w:p w14:paraId="6C21BA47" w14:textId="2FE83D80" w:rsidR="007511BF" w:rsidRDefault="007511BF" w:rsidP="007511B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7511BF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7B8C1503" wp14:editId="3702605C">
            <wp:extent cx="3324225" cy="5258319"/>
            <wp:effectExtent l="0" t="0" r="0" b="0"/>
            <wp:docPr id="1250343504" name="Picture 1" descr="A graph of different siz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43504" name="Picture 1" descr="A graph of different sizes and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846" cy="527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4678" w14:textId="77777777" w:rsidR="007511BF" w:rsidRDefault="007511BF" w:rsidP="00DA68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72FF051" w14:textId="7D7D7819" w:rsidR="007511BF" w:rsidRDefault="007511BF" w:rsidP="00371E49">
      <w:pPr>
        <w:spacing w:after="280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Рисунок  2 – Гистограммы частот</w:t>
      </w:r>
    </w:p>
    <w:p w14:paraId="664566C2" w14:textId="264A625E" w:rsidR="00F52B15" w:rsidRDefault="00F52B15" w:rsidP="00371E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была разработана программа для</w:t>
      </w:r>
      <w:r w:rsidR="00371E49">
        <w:rPr>
          <w:rFonts w:ascii="Times New Roman" w:hAnsi="Times New Roman" w:cs="Times New Roman"/>
          <w:sz w:val="28"/>
          <w:szCs w:val="28"/>
        </w:rPr>
        <w:t xml:space="preserve"> зашифрования/расшифрования текстового документа, на основе которых были сделаны гистограммы частот</w:t>
      </w:r>
    </w:p>
    <w:p w14:paraId="3B321991" w14:textId="77777777" w:rsidR="00F52B15" w:rsidRDefault="00F52B15" w:rsidP="00F52B1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84D4949" w14:textId="77777777" w:rsidR="00F52B15" w:rsidRPr="00EE4B4D" w:rsidRDefault="00F52B15" w:rsidP="00F52B1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52B15" w:rsidRPr="00EE4B4D" w:rsidSect="00957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C4"/>
    <w:rsid w:val="00265F58"/>
    <w:rsid w:val="00371E49"/>
    <w:rsid w:val="00433D78"/>
    <w:rsid w:val="004A51FF"/>
    <w:rsid w:val="00690AB3"/>
    <w:rsid w:val="0069402B"/>
    <w:rsid w:val="006F36E2"/>
    <w:rsid w:val="007511BF"/>
    <w:rsid w:val="007C3502"/>
    <w:rsid w:val="00957C63"/>
    <w:rsid w:val="009A6B6F"/>
    <w:rsid w:val="009B5DFE"/>
    <w:rsid w:val="00A36FA6"/>
    <w:rsid w:val="00BB6F7A"/>
    <w:rsid w:val="00BF70C4"/>
    <w:rsid w:val="00D81504"/>
    <w:rsid w:val="00DA6848"/>
    <w:rsid w:val="00DF3F7C"/>
    <w:rsid w:val="00E10822"/>
    <w:rsid w:val="00EE4B4D"/>
    <w:rsid w:val="00EE76A2"/>
    <w:rsid w:val="00F31320"/>
    <w:rsid w:val="00F52B15"/>
    <w:rsid w:val="00F6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578D26"/>
  <w15:chartTrackingRefBased/>
  <w15:docId w15:val="{9A3EB3AE-F4AE-4A94-8F5A-1B022247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848"/>
    <w:pPr>
      <w:spacing w:after="200" w:line="276" w:lineRule="auto"/>
    </w:pPr>
    <w:rPr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0C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0C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0C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0C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0C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0C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0C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0C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0C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0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0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F7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0C4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F7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0C4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F7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0C4"/>
    <w:pPr>
      <w:spacing w:after="160" w:line="259" w:lineRule="auto"/>
      <w:ind w:left="720"/>
      <w:contextualSpacing/>
    </w:pPr>
    <w:rPr>
      <w:kern w:val="2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F70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0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0C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DA6848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A6848"/>
    <w:pPr>
      <w:spacing w:after="0" w:line="240" w:lineRule="auto"/>
    </w:pPr>
    <w:rPr>
      <w:kern w:val="0"/>
      <w:lang w:val="ru-R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B6F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Zhuk</dc:creator>
  <cp:keywords/>
  <dc:description/>
  <cp:lastModifiedBy>Макаров Алексей</cp:lastModifiedBy>
  <cp:revision>7</cp:revision>
  <dcterms:created xsi:type="dcterms:W3CDTF">2024-03-04T16:23:00Z</dcterms:created>
  <dcterms:modified xsi:type="dcterms:W3CDTF">2024-05-30T07:43:00Z</dcterms:modified>
</cp:coreProperties>
</file>