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BDDC"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МІНІСТЕРСТВО ОСВІТИ ТА НАУКИ УКРАЇНИ</w:t>
      </w:r>
    </w:p>
    <w:p w14:paraId="59458EEA"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ВИЩИЙ НАВЧАЛЬНИЙ ЗАКЛАД «УНІВЕРСИТЕТ «КРОК»</w:t>
      </w:r>
    </w:p>
    <w:p w14:paraId="5C8899B9" w14:textId="77777777" w:rsidR="0041351E" w:rsidRDefault="0041351E">
      <w:pPr>
        <w:pStyle w:val="1"/>
        <w:ind w:left="-180" w:right="-318"/>
        <w:jc w:val="center"/>
        <w:rPr>
          <w:sz w:val="28"/>
          <w:szCs w:val="28"/>
          <w:lang w:val="uk-UA"/>
        </w:rPr>
      </w:pPr>
    </w:p>
    <w:p w14:paraId="7F7E2B90" w14:textId="77777777" w:rsidR="0041351E" w:rsidRDefault="00000000">
      <w:pPr>
        <w:pStyle w:val="1"/>
        <w:ind w:left="-180" w:right="-318" w:firstLine="19"/>
        <w:jc w:val="center"/>
        <w:rPr>
          <w:sz w:val="16"/>
          <w:lang w:val="uk-UA"/>
        </w:rPr>
      </w:pPr>
      <w:r>
        <w:rPr>
          <w:rFonts w:cs="Verdana"/>
          <w:sz w:val="28"/>
          <w:szCs w:val="28"/>
          <w:u w:val="single"/>
          <w:lang w:val="uk-UA"/>
        </w:rPr>
        <w:t xml:space="preserve">Фаховий коледж Університету «КРОК» </w:t>
      </w:r>
    </w:p>
    <w:p w14:paraId="265A3FF4" w14:textId="77777777" w:rsidR="0041351E" w:rsidRDefault="00000000">
      <w:pPr>
        <w:pStyle w:val="1"/>
        <w:jc w:val="center"/>
        <w:rPr>
          <w:lang w:val="uk-UA"/>
        </w:rPr>
      </w:pPr>
      <w:r>
        <w:rPr>
          <w:sz w:val="16"/>
          <w:lang w:val="uk-UA"/>
        </w:rPr>
        <w:t>(повне найменування інституту / назва факультету)</w:t>
      </w:r>
    </w:p>
    <w:p w14:paraId="6F544B3B" w14:textId="77777777" w:rsidR="0041351E" w:rsidRDefault="0041351E">
      <w:pPr>
        <w:pStyle w:val="1"/>
        <w:jc w:val="center"/>
        <w:rPr>
          <w:lang w:val="uk-UA"/>
        </w:rPr>
      </w:pPr>
    </w:p>
    <w:p w14:paraId="0FD6FD3D" w14:textId="77777777" w:rsidR="0041351E" w:rsidRDefault="0041351E">
      <w:pPr>
        <w:pStyle w:val="1"/>
        <w:jc w:val="center"/>
        <w:rPr>
          <w:lang w:val="uk-UA"/>
        </w:rPr>
      </w:pPr>
    </w:p>
    <w:p w14:paraId="45BDC8BA" w14:textId="77777777" w:rsidR="0041351E" w:rsidRDefault="00000000">
      <w:pPr>
        <w:pStyle w:val="1"/>
        <w:jc w:val="center"/>
        <w:rPr>
          <w:sz w:val="24"/>
          <w:szCs w:val="24"/>
          <w:lang w:val="uk-UA"/>
        </w:rPr>
      </w:pPr>
      <w:r>
        <w:rPr>
          <w:sz w:val="24"/>
          <w:szCs w:val="24"/>
          <w:lang w:val="uk-UA"/>
        </w:rPr>
        <w:t>121 «Інженерія програмного забезпечення/122 Комп’ютерні науки</w:t>
      </w:r>
    </w:p>
    <w:p w14:paraId="1CCA70EC" w14:textId="77777777" w:rsidR="0041351E" w:rsidRDefault="00000000">
      <w:pPr>
        <w:pStyle w:val="1"/>
        <w:jc w:val="center"/>
        <w:rPr>
          <w:sz w:val="16"/>
          <w:lang w:val="uk-UA"/>
        </w:rPr>
      </w:pPr>
      <w:r>
        <w:rPr>
          <w:sz w:val="16"/>
          <w:lang w:val="uk-UA"/>
        </w:rPr>
        <w:t>__________________________________________________________</w:t>
      </w:r>
    </w:p>
    <w:p w14:paraId="1D5AD00C" w14:textId="77777777" w:rsidR="0041351E" w:rsidRDefault="00000000">
      <w:pPr>
        <w:pStyle w:val="1"/>
        <w:jc w:val="center"/>
        <w:rPr>
          <w:lang w:val="uk-UA"/>
        </w:rPr>
      </w:pPr>
      <w:r>
        <w:rPr>
          <w:sz w:val="16"/>
          <w:lang w:val="uk-UA"/>
        </w:rPr>
        <w:t>(шифр і назва напряму підготовки або спеціальності)</w:t>
      </w:r>
    </w:p>
    <w:p w14:paraId="3FEC2CAF" w14:textId="77777777" w:rsidR="0041351E" w:rsidRDefault="0041351E">
      <w:pPr>
        <w:pStyle w:val="1"/>
        <w:jc w:val="center"/>
        <w:rPr>
          <w:lang w:val="uk-UA"/>
        </w:rPr>
      </w:pPr>
    </w:p>
    <w:p w14:paraId="627B049F" w14:textId="77777777" w:rsidR="0041351E" w:rsidRDefault="0041351E">
      <w:pPr>
        <w:pStyle w:val="1"/>
        <w:jc w:val="center"/>
        <w:rPr>
          <w:lang w:val="uk-UA"/>
        </w:rPr>
      </w:pPr>
    </w:p>
    <w:p w14:paraId="246D39CE" w14:textId="77777777" w:rsidR="0041351E" w:rsidRDefault="0041351E">
      <w:pPr>
        <w:pStyle w:val="1"/>
        <w:jc w:val="center"/>
        <w:rPr>
          <w:lang w:val="uk-UA"/>
        </w:rPr>
      </w:pPr>
    </w:p>
    <w:p w14:paraId="0D4F58D9" w14:textId="77777777" w:rsidR="0041351E" w:rsidRDefault="0041351E">
      <w:pPr>
        <w:pStyle w:val="1"/>
        <w:jc w:val="center"/>
        <w:rPr>
          <w:lang w:val="uk-UA"/>
        </w:rPr>
      </w:pPr>
    </w:p>
    <w:p w14:paraId="38103B79" w14:textId="77777777" w:rsidR="0041351E" w:rsidRDefault="0041351E">
      <w:pPr>
        <w:pStyle w:val="1"/>
        <w:jc w:val="center"/>
        <w:rPr>
          <w:lang w:val="uk-UA"/>
        </w:rPr>
      </w:pPr>
    </w:p>
    <w:p w14:paraId="61C6651A" w14:textId="77777777" w:rsidR="0041351E" w:rsidRDefault="0041351E">
      <w:pPr>
        <w:pStyle w:val="1"/>
        <w:jc w:val="center"/>
        <w:rPr>
          <w:lang w:val="uk-UA"/>
        </w:rPr>
      </w:pPr>
    </w:p>
    <w:p w14:paraId="13216F9D" w14:textId="77777777" w:rsidR="0041351E" w:rsidRDefault="0041351E">
      <w:pPr>
        <w:pStyle w:val="1"/>
        <w:jc w:val="center"/>
        <w:rPr>
          <w:lang w:val="uk-UA"/>
        </w:rPr>
      </w:pPr>
    </w:p>
    <w:p w14:paraId="04C3935C" w14:textId="77777777" w:rsidR="0041351E" w:rsidRDefault="0041351E">
      <w:pPr>
        <w:pStyle w:val="1"/>
        <w:jc w:val="center"/>
        <w:rPr>
          <w:lang w:val="uk-UA"/>
        </w:rPr>
      </w:pPr>
    </w:p>
    <w:p w14:paraId="5DF8E22C" w14:textId="77777777" w:rsidR="0041351E" w:rsidRDefault="0041351E">
      <w:pPr>
        <w:pStyle w:val="1"/>
        <w:jc w:val="center"/>
        <w:rPr>
          <w:lang w:val="uk-UA"/>
        </w:rPr>
      </w:pPr>
    </w:p>
    <w:p w14:paraId="3009A334" w14:textId="77777777" w:rsidR="0041351E" w:rsidRDefault="00000000">
      <w:pPr>
        <w:pStyle w:val="1"/>
        <w:spacing w:line="372" w:lineRule="auto"/>
        <w:ind w:right="-57"/>
        <w:jc w:val="center"/>
        <w:rPr>
          <w:sz w:val="28"/>
          <w:szCs w:val="28"/>
          <w:lang w:val="uk-UA"/>
        </w:rPr>
      </w:pPr>
      <w:r>
        <w:rPr>
          <w:b/>
          <w:sz w:val="28"/>
          <w:szCs w:val="28"/>
          <w:lang w:val="uk-UA"/>
        </w:rPr>
        <w:t>ЗВІТ</w:t>
      </w:r>
    </w:p>
    <w:p w14:paraId="7CC6C6F9" w14:textId="77777777" w:rsidR="0041351E" w:rsidRDefault="00000000">
      <w:pPr>
        <w:pStyle w:val="1"/>
        <w:spacing w:before="38"/>
        <w:jc w:val="center"/>
        <w:rPr>
          <w:b/>
          <w:sz w:val="32"/>
          <w:lang w:val="uk-UA"/>
        </w:rPr>
      </w:pPr>
      <w:r>
        <w:rPr>
          <w:b/>
          <w:sz w:val="32"/>
          <w:lang w:val="uk-UA"/>
        </w:rPr>
        <w:t>з технологічної  практики</w:t>
      </w:r>
    </w:p>
    <w:p w14:paraId="70CC2A6D" w14:textId="77777777" w:rsidR="0041351E" w:rsidRDefault="0041351E">
      <w:pPr>
        <w:pStyle w:val="1"/>
        <w:jc w:val="center"/>
        <w:rPr>
          <w:b/>
          <w:sz w:val="32"/>
          <w:lang w:val="uk-UA"/>
        </w:rPr>
      </w:pPr>
    </w:p>
    <w:p w14:paraId="63848E0F" w14:textId="77777777" w:rsidR="0041351E" w:rsidRDefault="00000000">
      <w:pPr>
        <w:pStyle w:val="1"/>
        <w:jc w:val="center"/>
        <w:rPr>
          <w:sz w:val="28"/>
          <w:szCs w:val="28"/>
          <w:lang w:val="uk-UA"/>
        </w:rPr>
      </w:pPr>
      <w:r>
        <w:rPr>
          <w:sz w:val="28"/>
          <w:szCs w:val="28"/>
          <w:lang w:val="uk-UA"/>
        </w:rPr>
        <w:t>на тему :</w:t>
      </w:r>
    </w:p>
    <w:p w14:paraId="6F4AB607" w14:textId="77777777" w:rsidR="0041351E" w:rsidRDefault="0041351E">
      <w:pPr>
        <w:pStyle w:val="1"/>
        <w:jc w:val="center"/>
        <w:rPr>
          <w:lang w:val="uk-UA"/>
        </w:rPr>
      </w:pPr>
    </w:p>
    <w:p w14:paraId="20362FEB" w14:textId="6BA605A5" w:rsidR="0041351E" w:rsidRDefault="00000000">
      <w:pPr>
        <w:pStyle w:val="1"/>
        <w:jc w:val="center"/>
        <w:rPr>
          <w:b/>
          <w:lang w:val="uk-UA"/>
        </w:rPr>
      </w:pPr>
      <w:r>
        <w:rPr>
          <w:b/>
          <w:sz w:val="28"/>
          <w:lang w:val="uk-UA"/>
        </w:rPr>
        <w:t>«</w:t>
      </w:r>
      <w:r w:rsidR="0074326C">
        <w:rPr>
          <w:b/>
          <w:sz w:val="28"/>
          <w:lang w:val="uk-UA"/>
        </w:rPr>
        <w:t>Створення сайту інтернет магазину одягу</w:t>
      </w:r>
      <w:r>
        <w:rPr>
          <w:b/>
          <w:sz w:val="28"/>
          <w:lang w:val="uk-UA"/>
        </w:rPr>
        <w:t>»</w:t>
      </w:r>
    </w:p>
    <w:p w14:paraId="59D90A22" w14:textId="77777777" w:rsidR="0041351E" w:rsidRDefault="0041351E">
      <w:pPr>
        <w:pStyle w:val="1"/>
        <w:spacing w:before="38"/>
        <w:jc w:val="center"/>
        <w:rPr>
          <w:b/>
          <w:lang w:val="uk-UA"/>
        </w:rPr>
      </w:pPr>
    </w:p>
    <w:p w14:paraId="7666AA4B" w14:textId="77777777" w:rsidR="0041351E" w:rsidRDefault="0041351E">
      <w:pPr>
        <w:pStyle w:val="1"/>
        <w:rPr>
          <w:lang w:val="uk-UA"/>
        </w:rPr>
      </w:pPr>
    </w:p>
    <w:p w14:paraId="5B9FE752" w14:textId="77777777" w:rsidR="0041351E" w:rsidRDefault="0041351E">
      <w:pPr>
        <w:pStyle w:val="1"/>
        <w:rPr>
          <w:lang w:val="uk-UA"/>
        </w:rPr>
      </w:pPr>
    </w:p>
    <w:p w14:paraId="207A1A2B" w14:textId="77777777" w:rsidR="0041351E" w:rsidRDefault="0041351E">
      <w:pPr>
        <w:pStyle w:val="1"/>
        <w:rPr>
          <w:lang w:val="uk-UA"/>
        </w:rPr>
      </w:pPr>
    </w:p>
    <w:p w14:paraId="074AB43F" w14:textId="77777777" w:rsidR="0041351E" w:rsidRDefault="0041351E">
      <w:pPr>
        <w:pStyle w:val="1"/>
        <w:rPr>
          <w:lang w:val="uk-UA"/>
        </w:rPr>
      </w:pPr>
    </w:p>
    <w:p w14:paraId="57F19972" w14:textId="77777777" w:rsidR="0041351E" w:rsidRDefault="0041351E">
      <w:pPr>
        <w:pStyle w:val="1"/>
        <w:jc w:val="right"/>
        <w:rPr>
          <w:lang w:val="uk-UA"/>
        </w:rPr>
      </w:pPr>
    </w:p>
    <w:tbl>
      <w:tblPr>
        <w:tblW w:w="9450" w:type="dxa"/>
        <w:tblInd w:w="-106" w:type="dxa"/>
        <w:tblLayout w:type="fixed"/>
        <w:tblCellMar>
          <w:left w:w="10" w:type="dxa"/>
          <w:right w:w="10" w:type="dxa"/>
        </w:tblCellMar>
        <w:tblLook w:val="0000" w:firstRow="0" w:lastRow="0" w:firstColumn="0" w:lastColumn="0" w:noHBand="0" w:noVBand="0"/>
      </w:tblPr>
      <w:tblGrid>
        <w:gridCol w:w="4641"/>
        <w:gridCol w:w="852"/>
        <w:gridCol w:w="3117"/>
        <w:gridCol w:w="285"/>
        <w:gridCol w:w="555"/>
      </w:tblGrid>
      <w:tr w:rsidR="0041351E" w14:paraId="1403EC7E" w14:textId="77777777">
        <w:trPr>
          <w:trHeight w:val="538"/>
        </w:trPr>
        <w:tc>
          <w:tcPr>
            <w:tcW w:w="4641" w:type="dxa"/>
            <w:shd w:val="clear" w:color="auto" w:fill="auto"/>
          </w:tcPr>
          <w:p w14:paraId="6A988BF8" w14:textId="77777777" w:rsidR="0041351E" w:rsidRDefault="00000000">
            <w:pPr>
              <w:pStyle w:val="1"/>
              <w:rPr>
                <w:lang w:val="uk-UA"/>
              </w:rPr>
            </w:pPr>
            <w:r>
              <w:rPr>
                <w:rFonts w:cs="Verdana"/>
                <w:bCs/>
                <w:sz w:val="28"/>
                <w:lang w:val="uk-UA"/>
              </w:rPr>
              <w:t>Виконав студент групи КН-1</w:t>
            </w:r>
          </w:p>
        </w:tc>
        <w:tc>
          <w:tcPr>
            <w:tcW w:w="852" w:type="dxa"/>
            <w:shd w:val="clear" w:color="auto" w:fill="auto"/>
          </w:tcPr>
          <w:p w14:paraId="793E95F6" w14:textId="77777777" w:rsidR="0041351E" w:rsidRDefault="0041351E">
            <w:pPr>
              <w:pStyle w:val="1"/>
              <w:snapToGrid w:val="0"/>
              <w:jc w:val="center"/>
              <w:rPr>
                <w:lang w:val="uk-UA"/>
              </w:rPr>
            </w:pPr>
          </w:p>
        </w:tc>
        <w:tc>
          <w:tcPr>
            <w:tcW w:w="3117" w:type="dxa"/>
            <w:shd w:val="clear" w:color="auto" w:fill="auto"/>
          </w:tcPr>
          <w:p w14:paraId="710BFBA5" w14:textId="77777777" w:rsidR="0041351E" w:rsidRDefault="00000000">
            <w:pPr>
              <w:pStyle w:val="1"/>
              <w:jc w:val="center"/>
              <w:rPr>
                <w:lang w:val="uk-UA"/>
              </w:rPr>
            </w:pPr>
            <w:r>
              <w:rPr>
                <w:rFonts w:cs="Verdana"/>
                <w:bCs/>
                <w:sz w:val="28"/>
                <w:lang w:val="uk-UA"/>
              </w:rPr>
              <w:t>Керівник</w:t>
            </w:r>
            <w:r>
              <w:rPr>
                <w:bCs/>
                <w:sz w:val="28"/>
                <w:lang w:val="uk-UA"/>
              </w:rPr>
              <w:t xml:space="preserve"> практики</w:t>
            </w:r>
          </w:p>
        </w:tc>
        <w:tc>
          <w:tcPr>
            <w:tcW w:w="285" w:type="dxa"/>
            <w:shd w:val="clear" w:color="auto" w:fill="auto"/>
          </w:tcPr>
          <w:p w14:paraId="73C1DDC0" w14:textId="77777777" w:rsidR="0041351E" w:rsidRDefault="0041351E">
            <w:pPr>
              <w:pStyle w:val="1"/>
              <w:snapToGrid w:val="0"/>
              <w:rPr>
                <w:lang w:val="uk-UA"/>
              </w:rPr>
            </w:pPr>
          </w:p>
        </w:tc>
        <w:tc>
          <w:tcPr>
            <w:tcW w:w="555" w:type="dxa"/>
            <w:shd w:val="clear" w:color="auto" w:fill="auto"/>
          </w:tcPr>
          <w:p w14:paraId="6F6515D8" w14:textId="77777777" w:rsidR="0041351E" w:rsidRDefault="0041351E">
            <w:pPr>
              <w:pStyle w:val="1"/>
              <w:snapToGrid w:val="0"/>
              <w:rPr>
                <w:lang w:val="uk-UA"/>
              </w:rPr>
            </w:pPr>
          </w:p>
        </w:tc>
      </w:tr>
      <w:tr w:rsidR="0041351E" w14:paraId="7E8D7BCF" w14:textId="77777777">
        <w:tc>
          <w:tcPr>
            <w:tcW w:w="4641" w:type="dxa"/>
            <w:shd w:val="clear" w:color="auto" w:fill="auto"/>
          </w:tcPr>
          <w:p w14:paraId="75945C56" w14:textId="77777777" w:rsidR="0041351E" w:rsidRDefault="0041351E">
            <w:pPr>
              <w:pStyle w:val="1"/>
              <w:snapToGrid w:val="0"/>
              <w:rPr>
                <w:bCs/>
                <w:sz w:val="12"/>
                <w:szCs w:val="12"/>
                <w:lang w:val="uk-UA"/>
              </w:rPr>
            </w:pPr>
          </w:p>
        </w:tc>
        <w:tc>
          <w:tcPr>
            <w:tcW w:w="852" w:type="dxa"/>
            <w:shd w:val="clear" w:color="auto" w:fill="auto"/>
          </w:tcPr>
          <w:p w14:paraId="57A742C8" w14:textId="77777777" w:rsidR="0041351E" w:rsidRDefault="0041351E">
            <w:pPr>
              <w:pStyle w:val="1"/>
              <w:snapToGrid w:val="0"/>
              <w:jc w:val="center"/>
              <w:rPr>
                <w:sz w:val="12"/>
                <w:szCs w:val="12"/>
                <w:lang w:val="uk-UA"/>
              </w:rPr>
            </w:pPr>
          </w:p>
        </w:tc>
        <w:tc>
          <w:tcPr>
            <w:tcW w:w="3117" w:type="dxa"/>
            <w:shd w:val="clear" w:color="auto" w:fill="auto"/>
          </w:tcPr>
          <w:p w14:paraId="46B9D017" w14:textId="77777777" w:rsidR="0041351E" w:rsidRDefault="00000000">
            <w:pPr>
              <w:pStyle w:val="1"/>
              <w:jc w:val="center"/>
              <w:rPr>
                <w:sz w:val="12"/>
                <w:szCs w:val="12"/>
                <w:lang w:val="uk-UA"/>
              </w:rPr>
            </w:pPr>
            <w:r>
              <w:rPr>
                <w:i/>
                <w:sz w:val="28"/>
                <w:lang w:val="uk-UA"/>
              </w:rPr>
              <w:t>Викладач</w:t>
            </w:r>
          </w:p>
        </w:tc>
        <w:tc>
          <w:tcPr>
            <w:tcW w:w="285" w:type="dxa"/>
            <w:shd w:val="clear" w:color="auto" w:fill="auto"/>
          </w:tcPr>
          <w:p w14:paraId="6170EF99" w14:textId="77777777" w:rsidR="0041351E" w:rsidRDefault="0041351E">
            <w:pPr>
              <w:pStyle w:val="1"/>
              <w:snapToGrid w:val="0"/>
              <w:jc w:val="center"/>
              <w:rPr>
                <w:sz w:val="12"/>
                <w:szCs w:val="12"/>
                <w:lang w:val="uk-UA"/>
              </w:rPr>
            </w:pPr>
          </w:p>
        </w:tc>
        <w:tc>
          <w:tcPr>
            <w:tcW w:w="555" w:type="dxa"/>
            <w:shd w:val="clear" w:color="auto" w:fill="auto"/>
          </w:tcPr>
          <w:p w14:paraId="44A4BA57" w14:textId="77777777" w:rsidR="0041351E" w:rsidRDefault="0041351E">
            <w:pPr>
              <w:pStyle w:val="1"/>
              <w:snapToGrid w:val="0"/>
              <w:jc w:val="center"/>
              <w:rPr>
                <w:sz w:val="12"/>
                <w:szCs w:val="12"/>
                <w:lang w:val="uk-UA"/>
              </w:rPr>
            </w:pPr>
          </w:p>
        </w:tc>
      </w:tr>
      <w:tr w:rsidR="0041351E" w14:paraId="37CEC4E1" w14:textId="77777777">
        <w:tc>
          <w:tcPr>
            <w:tcW w:w="4641" w:type="dxa"/>
            <w:shd w:val="clear" w:color="auto" w:fill="auto"/>
          </w:tcPr>
          <w:p w14:paraId="14D3BD19" w14:textId="77777777" w:rsidR="0041351E" w:rsidRDefault="0041351E">
            <w:pPr>
              <w:pStyle w:val="1"/>
              <w:snapToGrid w:val="0"/>
              <w:rPr>
                <w:bCs/>
                <w:sz w:val="12"/>
                <w:szCs w:val="12"/>
                <w:lang w:val="uk-UA"/>
              </w:rPr>
            </w:pPr>
          </w:p>
        </w:tc>
        <w:tc>
          <w:tcPr>
            <w:tcW w:w="852" w:type="dxa"/>
            <w:shd w:val="clear" w:color="auto" w:fill="auto"/>
          </w:tcPr>
          <w:p w14:paraId="1A0A162A" w14:textId="77777777" w:rsidR="0041351E" w:rsidRDefault="0041351E">
            <w:pPr>
              <w:pStyle w:val="1"/>
              <w:snapToGrid w:val="0"/>
              <w:jc w:val="center"/>
              <w:rPr>
                <w:sz w:val="12"/>
                <w:szCs w:val="12"/>
                <w:lang w:val="uk-UA"/>
              </w:rPr>
            </w:pPr>
          </w:p>
        </w:tc>
        <w:tc>
          <w:tcPr>
            <w:tcW w:w="3117" w:type="dxa"/>
            <w:shd w:val="clear" w:color="auto" w:fill="auto"/>
          </w:tcPr>
          <w:p w14:paraId="100117F0" w14:textId="77777777" w:rsidR="0041351E" w:rsidRDefault="0041351E">
            <w:pPr>
              <w:pStyle w:val="1"/>
              <w:snapToGrid w:val="0"/>
              <w:jc w:val="center"/>
              <w:rPr>
                <w:sz w:val="12"/>
                <w:szCs w:val="12"/>
                <w:lang w:val="uk-UA"/>
              </w:rPr>
            </w:pPr>
          </w:p>
        </w:tc>
        <w:tc>
          <w:tcPr>
            <w:tcW w:w="285" w:type="dxa"/>
            <w:shd w:val="clear" w:color="auto" w:fill="auto"/>
          </w:tcPr>
          <w:p w14:paraId="14FFFB07" w14:textId="77777777" w:rsidR="0041351E" w:rsidRDefault="0041351E">
            <w:pPr>
              <w:pStyle w:val="1"/>
              <w:snapToGrid w:val="0"/>
              <w:rPr>
                <w:sz w:val="12"/>
                <w:szCs w:val="12"/>
                <w:lang w:val="uk-UA"/>
              </w:rPr>
            </w:pPr>
          </w:p>
        </w:tc>
        <w:tc>
          <w:tcPr>
            <w:tcW w:w="555" w:type="dxa"/>
            <w:shd w:val="clear" w:color="auto" w:fill="auto"/>
          </w:tcPr>
          <w:p w14:paraId="3B4DEECB" w14:textId="77777777" w:rsidR="0041351E" w:rsidRDefault="0041351E">
            <w:pPr>
              <w:pStyle w:val="1"/>
              <w:snapToGrid w:val="0"/>
              <w:rPr>
                <w:sz w:val="12"/>
                <w:szCs w:val="12"/>
                <w:lang w:val="uk-UA"/>
              </w:rPr>
            </w:pPr>
          </w:p>
        </w:tc>
      </w:tr>
      <w:tr w:rsidR="0041351E" w14:paraId="66609D2D" w14:textId="77777777">
        <w:trPr>
          <w:trHeight w:val="379"/>
        </w:trPr>
        <w:tc>
          <w:tcPr>
            <w:tcW w:w="4641" w:type="dxa"/>
            <w:shd w:val="clear" w:color="auto" w:fill="auto"/>
          </w:tcPr>
          <w:p w14:paraId="1263AB21" w14:textId="77777777" w:rsidR="0041351E" w:rsidRDefault="00000000">
            <w:pPr>
              <w:pStyle w:val="1"/>
              <w:ind w:right="-132"/>
              <w:rPr>
                <w:i/>
                <w:sz w:val="28"/>
                <w:lang w:val="uk-UA"/>
              </w:rPr>
            </w:pPr>
            <w:r>
              <w:rPr>
                <w:i/>
                <w:sz w:val="28"/>
                <w:lang w:val="uk-UA"/>
              </w:rPr>
              <w:t xml:space="preserve">Хіленко Тимофій Віталійович, </w:t>
            </w:r>
            <w:proofErr w:type="spellStart"/>
            <w:r>
              <w:rPr>
                <w:i/>
                <w:sz w:val="28"/>
                <w:lang w:val="uk-UA"/>
              </w:rPr>
              <w:t>Стопчаньский</w:t>
            </w:r>
            <w:proofErr w:type="spellEnd"/>
            <w:r>
              <w:rPr>
                <w:i/>
                <w:sz w:val="28"/>
                <w:lang w:val="uk-UA"/>
              </w:rPr>
              <w:t xml:space="preserve"> Всеволод Віталійович,</w:t>
            </w:r>
          </w:p>
          <w:p w14:paraId="14A8DE18" w14:textId="77777777" w:rsidR="0041351E" w:rsidRDefault="00000000">
            <w:pPr>
              <w:pStyle w:val="1"/>
              <w:ind w:right="-132"/>
              <w:rPr>
                <w:lang w:val="uk-UA"/>
              </w:rPr>
            </w:pPr>
            <w:proofErr w:type="spellStart"/>
            <w:r>
              <w:rPr>
                <w:i/>
                <w:sz w:val="28"/>
                <w:lang w:val="uk-UA"/>
              </w:rPr>
              <w:t>Фурс</w:t>
            </w:r>
            <w:proofErr w:type="spellEnd"/>
            <w:r>
              <w:rPr>
                <w:i/>
                <w:sz w:val="28"/>
                <w:lang w:val="uk-UA"/>
              </w:rPr>
              <w:t xml:space="preserve"> Богдан Романович.</w:t>
            </w:r>
          </w:p>
        </w:tc>
        <w:tc>
          <w:tcPr>
            <w:tcW w:w="852" w:type="dxa"/>
            <w:shd w:val="clear" w:color="auto" w:fill="auto"/>
          </w:tcPr>
          <w:p w14:paraId="2D5CEEAD" w14:textId="77777777" w:rsidR="0041351E" w:rsidRDefault="0041351E">
            <w:pPr>
              <w:pStyle w:val="1"/>
              <w:snapToGrid w:val="0"/>
              <w:jc w:val="center"/>
              <w:rPr>
                <w:lang w:val="uk-UA"/>
              </w:rPr>
            </w:pPr>
          </w:p>
        </w:tc>
        <w:tc>
          <w:tcPr>
            <w:tcW w:w="3117" w:type="dxa"/>
            <w:shd w:val="clear" w:color="auto" w:fill="auto"/>
          </w:tcPr>
          <w:p w14:paraId="613D1FEA" w14:textId="77777777" w:rsidR="0041351E" w:rsidRDefault="00000000">
            <w:pPr>
              <w:pStyle w:val="1"/>
              <w:jc w:val="center"/>
              <w:rPr>
                <w:lang w:val="uk-UA"/>
              </w:rPr>
            </w:pPr>
            <w:r>
              <w:rPr>
                <w:i/>
                <w:sz w:val="28"/>
                <w:lang w:val="uk-UA"/>
              </w:rPr>
              <w:t>Уваров Л.М.</w:t>
            </w:r>
          </w:p>
        </w:tc>
        <w:tc>
          <w:tcPr>
            <w:tcW w:w="285" w:type="dxa"/>
            <w:shd w:val="clear" w:color="auto" w:fill="auto"/>
          </w:tcPr>
          <w:p w14:paraId="00FE2F46" w14:textId="77777777" w:rsidR="0041351E" w:rsidRDefault="0041351E">
            <w:pPr>
              <w:pStyle w:val="1"/>
              <w:snapToGrid w:val="0"/>
              <w:rPr>
                <w:lang w:val="uk-UA"/>
              </w:rPr>
            </w:pPr>
          </w:p>
        </w:tc>
        <w:tc>
          <w:tcPr>
            <w:tcW w:w="555" w:type="dxa"/>
            <w:shd w:val="clear" w:color="auto" w:fill="auto"/>
          </w:tcPr>
          <w:p w14:paraId="32684D0C" w14:textId="77777777" w:rsidR="0041351E" w:rsidRDefault="0041351E">
            <w:pPr>
              <w:pStyle w:val="1"/>
              <w:snapToGrid w:val="0"/>
              <w:rPr>
                <w:lang w:val="uk-UA"/>
              </w:rPr>
            </w:pPr>
          </w:p>
        </w:tc>
      </w:tr>
      <w:tr w:rsidR="0041351E" w14:paraId="778C49E0" w14:textId="77777777">
        <w:trPr>
          <w:trHeight w:val="538"/>
        </w:trPr>
        <w:tc>
          <w:tcPr>
            <w:tcW w:w="4641" w:type="dxa"/>
            <w:shd w:val="clear" w:color="auto" w:fill="auto"/>
          </w:tcPr>
          <w:p w14:paraId="237AA832" w14:textId="77777777" w:rsidR="0041351E" w:rsidRDefault="00000000">
            <w:pPr>
              <w:pStyle w:val="1"/>
              <w:snapToGrid w:val="0"/>
              <w:rPr>
                <w:bCs/>
                <w:lang w:val="uk-UA"/>
              </w:rPr>
            </w:pPr>
            <w:r>
              <w:rPr>
                <w:rFonts w:cs="Verdana"/>
                <w:szCs w:val="20"/>
                <w:lang w:val="uk-UA"/>
              </w:rPr>
              <w:t>(</w:t>
            </w:r>
            <w:r>
              <w:rPr>
                <w:szCs w:val="20"/>
                <w:lang w:val="uk-UA"/>
              </w:rPr>
              <w:t>прізвище, ім’я, по батькові )</w:t>
            </w:r>
          </w:p>
        </w:tc>
        <w:tc>
          <w:tcPr>
            <w:tcW w:w="852" w:type="dxa"/>
            <w:shd w:val="clear" w:color="auto" w:fill="auto"/>
          </w:tcPr>
          <w:p w14:paraId="3393440E" w14:textId="77777777" w:rsidR="0041351E" w:rsidRDefault="0041351E">
            <w:pPr>
              <w:pStyle w:val="1"/>
              <w:snapToGrid w:val="0"/>
              <w:jc w:val="center"/>
              <w:rPr>
                <w:lang w:val="uk-UA"/>
              </w:rPr>
            </w:pPr>
          </w:p>
        </w:tc>
        <w:tc>
          <w:tcPr>
            <w:tcW w:w="3117" w:type="dxa"/>
            <w:shd w:val="clear" w:color="auto" w:fill="auto"/>
          </w:tcPr>
          <w:p w14:paraId="33A6A846" w14:textId="77777777" w:rsidR="0041351E" w:rsidRDefault="00000000">
            <w:pPr>
              <w:pStyle w:val="1"/>
              <w:jc w:val="center"/>
              <w:rPr>
                <w:lang w:val="uk-UA"/>
              </w:rPr>
            </w:pPr>
            <w:r>
              <w:rPr>
                <w:rFonts w:cs="Verdana"/>
                <w:szCs w:val="20"/>
                <w:lang w:val="uk-UA"/>
              </w:rPr>
              <w:t>(посада</w:t>
            </w:r>
            <w:r>
              <w:rPr>
                <w:szCs w:val="20"/>
                <w:lang w:val="uk-UA"/>
              </w:rPr>
              <w:t>, прізвище, ініціали )</w:t>
            </w:r>
          </w:p>
        </w:tc>
        <w:tc>
          <w:tcPr>
            <w:tcW w:w="285" w:type="dxa"/>
            <w:shd w:val="clear" w:color="auto" w:fill="auto"/>
          </w:tcPr>
          <w:p w14:paraId="1B926172" w14:textId="77777777" w:rsidR="0041351E" w:rsidRDefault="0041351E">
            <w:pPr>
              <w:pStyle w:val="1"/>
              <w:snapToGrid w:val="0"/>
              <w:rPr>
                <w:lang w:val="uk-UA"/>
              </w:rPr>
            </w:pPr>
          </w:p>
        </w:tc>
        <w:tc>
          <w:tcPr>
            <w:tcW w:w="555" w:type="dxa"/>
            <w:shd w:val="clear" w:color="auto" w:fill="auto"/>
          </w:tcPr>
          <w:p w14:paraId="59B107FD" w14:textId="77777777" w:rsidR="0041351E" w:rsidRDefault="0041351E">
            <w:pPr>
              <w:pStyle w:val="1"/>
              <w:snapToGrid w:val="0"/>
              <w:rPr>
                <w:lang w:val="uk-UA"/>
              </w:rPr>
            </w:pPr>
          </w:p>
        </w:tc>
      </w:tr>
    </w:tbl>
    <w:p w14:paraId="5BFB15D4" w14:textId="77777777" w:rsidR="0041351E" w:rsidRDefault="0041351E">
      <w:pPr>
        <w:pStyle w:val="1"/>
        <w:jc w:val="right"/>
        <w:rPr>
          <w:lang w:val="uk-UA"/>
        </w:rPr>
      </w:pPr>
    </w:p>
    <w:p w14:paraId="4A813ECE" w14:textId="77777777" w:rsidR="0041351E" w:rsidRDefault="0041351E">
      <w:pPr>
        <w:pStyle w:val="1"/>
        <w:rPr>
          <w:lang w:val="uk-UA"/>
        </w:rPr>
      </w:pPr>
    </w:p>
    <w:p w14:paraId="5B53480A" w14:textId="77777777" w:rsidR="0041351E" w:rsidRDefault="0041351E">
      <w:pPr>
        <w:pStyle w:val="1"/>
        <w:rPr>
          <w:lang w:val="uk-UA"/>
        </w:rPr>
      </w:pPr>
    </w:p>
    <w:p w14:paraId="24FF945B" w14:textId="77777777" w:rsidR="0041351E" w:rsidRDefault="0041351E">
      <w:pPr>
        <w:pStyle w:val="1"/>
        <w:rPr>
          <w:lang w:val="uk-UA"/>
        </w:rPr>
      </w:pPr>
    </w:p>
    <w:p w14:paraId="7BEB3009" w14:textId="77777777" w:rsidR="0041351E" w:rsidRDefault="00000000">
      <w:pPr>
        <w:pStyle w:val="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14:paraId="089EC654" w14:textId="77777777" w:rsidR="0041351E" w:rsidRDefault="0041351E">
      <w:pPr>
        <w:pStyle w:val="1"/>
        <w:rPr>
          <w:lang w:val="uk-UA"/>
        </w:rPr>
      </w:pPr>
    </w:p>
    <w:p w14:paraId="4E2B3E23" w14:textId="77777777" w:rsidR="0041351E" w:rsidRDefault="0041351E">
      <w:pPr>
        <w:pStyle w:val="1"/>
        <w:jc w:val="center"/>
        <w:rPr>
          <w:lang w:val="uk-UA"/>
        </w:rPr>
      </w:pPr>
    </w:p>
    <w:p w14:paraId="6BFB9257" w14:textId="77777777" w:rsidR="0041351E" w:rsidRDefault="0041351E">
      <w:pPr>
        <w:pStyle w:val="1"/>
        <w:jc w:val="center"/>
        <w:rPr>
          <w:lang w:val="uk-UA"/>
        </w:rPr>
      </w:pPr>
    </w:p>
    <w:p w14:paraId="2D29F457" w14:textId="77777777" w:rsidR="0041351E" w:rsidRDefault="0041351E">
      <w:pPr>
        <w:pStyle w:val="1"/>
        <w:jc w:val="center"/>
        <w:rPr>
          <w:lang w:val="uk-UA"/>
        </w:rPr>
      </w:pPr>
    </w:p>
    <w:p w14:paraId="3D8F7443" w14:textId="77777777" w:rsidR="0041351E" w:rsidRDefault="0041351E">
      <w:pPr>
        <w:pStyle w:val="1"/>
        <w:jc w:val="center"/>
        <w:rPr>
          <w:lang w:val="uk-UA"/>
        </w:rPr>
      </w:pPr>
    </w:p>
    <w:p w14:paraId="436C1332" w14:textId="77777777" w:rsidR="0041351E" w:rsidRDefault="0041351E">
      <w:pPr>
        <w:pStyle w:val="1"/>
        <w:jc w:val="center"/>
        <w:rPr>
          <w:lang w:val="uk-UA"/>
        </w:rPr>
      </w:pPr>
    </w:p>
    <w:p w14:paraId="24292B60" w14:textId="77777777" w:rsidR="0041351E" w:rsidRDefault="0041351E">
      <w:pPr>
        <w:pStyle w:val="1"/>
        <w:jc w:val="center"/>
        <w:rPr>
          <w:lang w:val="uk-UA"/>
        </w:rPr>
      </w:pPr>
    </w:p>
    <w:p w14:paraId="5A71BCEB" w14:textId="77777777" w:rsidR="0041351E" w:rsidRDefault="0041351E">
      <w:pPr>
        <w:pStyle w:val="1"/>
        <w:jc w:val="center"/>
        <w:rPr>
          <w:lang w:val="uk-UA"/>
        </w:rPr>
      </w:pPr>
    </w:p>
    <w:p w14:paraId="5869624E" w14:textId="77777777" w:rsidR="0041351E" w:rsidRDefault="0041351E">
      <w:pPr>
        <w:pStyle w:val="1"/>
        <w:jc w:val="center"/>
        <w:rPr>
          <w:lang w:val="uk-UA"/>
        </w:rPr>
      </w:pPr>
    </w:p>
    <w:p w14:paraId="5DED297E" w14:textId="77777777" w:rsidR="0041351E" w:rsidRDefault="0041351E">
      <w:pPr>
        <w:pStyle w:val="1"/>
        <w:rPr>
          <w:lang w:val="uk-UA"/>
        </w:rPr>
      </w:pPr>
    </w:p>
    <w:p w14:paraId="6E5DBAD6" w14:textId="77777777" w:rsidR="0041351E" w:rsidRDefault="00000000">
      <w:pPr>
        <w:pStyle w:val="1"/>
        <w:jc w:val="center"/>
        <w:rPr>
          <w:b/>
          <w:sz w:val="28"/>
          <w:lang w:val="uk-UA"/>
        </w:rPr>
      </w:pPr>
      <w:r>
        <w:rPr>
          <w:b/>
          <w:sz w:val="28"/>
          <w:lang w:val="uk-UA"/>
        </w:rPr>
        <w:t>Київ 2024 р.</w:t>
      </w:r>
    </w:p>
    <w:p w14:paraId="21B949D2" w14:textId="77777777" w:rsidR="0074326C" w:rsidRDefault="0074326C">
      <w:pPr>
        <w:pStyle w:val="1"/>
        <w:jc w:val="center"/>
        <w:rPr>
          <w:lang w:val="uk-UA"/>
        </w:rPr>
      </w:pPr>
    </w:p>
    <w:p w14:paraId="3A825479" w14:textId="77777777" w:rsidR="00DB1EED" w:rsidRPr="00DB1EED" w:rsidRDefault="00DB1EED" w:rsidP="00DB1EED">
      <w:pPr>
        <w:spacing w:after="0"/>
        <w:ind w:firstLine="709"/>
        <w:jc w:val="center"/>
        <w:rPr>
          <w:b/>
          <w:bCs/>
          <w:sz w:val="28"/>
          <w:szCs w:val="28"/>
        </w:rPr>
      </w:pPr>
      <w:r w:rsidRPr="00DB1EED">
        <w:rPr>
          <w:b/>
          <w:bCs/>
          <w:sz w:val="28"/>
          <w:szCs w:val="28"/>
        </w:rPr>
        <w:lastRenderedPageBreak/>
        <w:t>ВСТУП</w:t>
      </w:r>
    </w:p>
    <w:p w14:paraId="34EF6A38"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Онлайн-магазин є невід'ємною частиною сучасної електронної комерції, забезпечуючи платформу для купівлі та продажу товарів через Інтернет. Такі системи дозволяють користувачам зручно здійснювати покупки, переглядати товари, оформляти замовлення та отримувати їх без необхідності фізичного відвідування магазинів. Автоматизована система онлайн-магазину забезпечує ефективне управління каталогом товарів, обробку замовлень, ведення обліку клієнтів та взаємодію з платіжними системами.</w:t>
      </w:r>
    </w:p>
    <w:p w14:paraId="5FCAAC07" w14:textId="77777777" w:rsidR="00DB1EED" w:rsidRPr="00DB1EED" w:rsidRDefault="00DB1EED" w:rsidP="00DB1EED">
      <w:pPr>
        <w:spacing w:after="0"/>
        <w:ind w:firstLine="709"/>
        <w:jc w:val="both"/>
        <w:rPr>
          <w:rFonts w:asciiTheme="minorHAnsi" w:hAnsiTheme="minorHAnsi" w:cstheme="minorHAnsi"/>
          <w:sz w:val="28"/>
          <w:szCs w:val="28"/>
        </w:rPr>
      </w:pPr>
    </w:p>
    <w:p w14:paraId="7D365F88"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Для ефективного функціонування онлайн-магазину необхідно задіяти сучасні інформаційні та технічні рішення, які включають використання веб-фреймворків, баз даних, та методів забезпечення безпеки даних. Розробка такого програмного продукту вимагає інтеграції різних технологій для забезпечення зручного та безпечного користувацького досвіду.</w:t>
      </w:r>
    </w:p>
    <w:p w14:paraId="29FBE031" w14:textId="77777777" w:rsidR="00DB1EED" w:rsidRPr="00DB1EED" w:rsidRDefault="00DB1EED" w:rsidP="00DB1EED">
      <w:pPr>
        <w:spacing w:after="0"/>
        <w:ind w:firstLine="709"/>
        <w:jc w:val="both"/>
        <w:rPr>
          <w:rFonts w:asciiTheme="minorHAnsi" w:hAnsiTheme="minorHAnsi" w:cstheme="minorHAnsi"/>
          <w:sz w:val="28"/>
          <w:szCs w:val="28"/>
        </w:rPr>
      </w:pPr>
    </w:p>
    <w:p w14:paraId="3ED46DF9"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Метою проходження виробничої практики було створення веб-додатку "</w:t>
      </w:r>
      <w:proofErr w:type="spellStart"/>
      <w:r w:rsidRPr="00DB1EED">
        <w:rPr>
          <w:rFonts w:asciiTheme="minorHAnsi" w:hAnsiTheme="minorHAnsi" w:cstheme="minorHAnsi"/>
          <w:sz w:val="28"/>
          <w:szCs w:val="28"/>
        </w:rPr>
        <w:t>clothes-shop</w:t>
      </w:r>
      <w:proofErr w:type="spellEnd"/>
      <w:r w:rsidRPr="00DB1EED">
        <w:rPr>
          <w:rFonts w:asciiTheme="minorHAnsi" w:hAnsiTheme="minorHAnsi" w:cstheme="minorHAnsi"/>
          <w:sz w:val="28"/>
          <w:szCs w:val="28"/>
        </w:rPr>
        <w:t>", який автоматизує процеси купівлі та продажу одягу, включаючи управління каталогом товарів, кошиком покупок, оформленням замовлень та системою аутентифікації користувачів.</w:t>
      </w:r>
    </w:p>
    <w:p w14:paraId="12990DDF" w14:textId="77777777" w:rsidR="0074326C" w:rsidRDefault="0074326C" w:rsidP="0074326C">
      <w:pPr>
        <w:spacing w:after="0"/>
        <w:jc w:val="both"/>
        <w:rPr>
          <w:rFonts w:asciiTheme="minorHAnsi" w:hAnsiTheme="minorHAnsi" w:cstheme="minorHAnsi"/>
          <w:sz w:val="28"/>
          <w:szCs w:val="28"/>
        </w:rPr>
      </w:pPr>
    </w:p>
    <w:p w14:paraId="1CD58B72" w14:textId="6B46B4F5" w:rsidR="0041351E" w:rsidRPr="0074326C" w:rsidRDefault="00000000" w:rsidP="00DB1EED">
      <w:pPr>
        <w:spacing w:after="0"/>
        <w:ind w:firstLine="709"/>
        <w:jc w:val="both"/>
        <w:rPr>
          <w:rFonts w:asciiTheme="minorHAnsi" w:hAnsiTheme="minorHAnsi" w:cstheme="minorHAnsi"/>
          <w:b/>
          <w:bCs/>
          <w:sz w:val="28"/>
          <w:szCs w:val="28"/>
        </w:rPr>
      </w:pPr>
      <w:r w:rsidRPr="0074326C">
        <w:rPr>
          <w:rFonts w:asciiTheme="minorHAnsi" w:hAnsiTheme="minorHAnsi" w:cstheme="minorHAnsi"/>
          <w:b/>
          <w:bCs/>
          <w:sz w:val="28"/>
          <w:szCs w:val="28"/>
        </w:rPr>
        <w:t>Аналіз інформаційного та технічного забезпечення веб-застосунку для магазину одягу</w:t>
      </w:r>
    </w:p>
    <w:p w14:paraId="475356E0" w14:textId="77777777" w:rsidR="0041351E" w:rsidRDefault="0041351E">
      <w:pPr>
        <w:spacing w:after="0"/>
        <w:ind w:firstLine="709"/>
        <w:jc w:val="both"/>
        <w:rPr>
          <w:sz w:val="28"/>
          <w:szCs w:val="28"/>
        </w:rPr>
      </w:pPr>
    </w:p>
    <w:p w14:paraId="6338ADA2" w14:textId="77777777" w:rsidR="0041351E" w:rsidRDefault="00000000">
      <w:pPr>
        <w:spacing w:after="0"/>
        <w:ind w:firstLine="709"/>
        <w:jc w:val="both"/>
        <w:rPr>
          <w:sz w:val="28"/>
          <w:szCs w:val="28"/>
        </w:rPr>
      </w:pPr>
      <w:r>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106A0D06" w14:textId="77777777" w:rsidR="0041351E" w:rsidRDefault="0041351E">
      <w:pPr>
        <w:spacing w:after="0"/>
        <w:ind w:firstLine="709"/>
        <w:jc w:val="both"/>
        <w:rPr>
          <w:sz w:val="28"/>
          <w:szCs w:val="28"/>
        </w:rPr>
      </w:pPr>
    </w:p>
    <w:p w14:paraId="4F826B9B" w14:textId="77777777" w:rsidR="0041351E" w:rsidRPr="00DF4E88" w:rsidRDefault="00000000">
      <w:pPr>
        <w:spacing w:after="0"/>
        <w:ind w:firstLine="709"/>
        <w:jc w:val="both"/>
        <w:rPr>
          <w:b/>
          <w:bCs/>
          <w:sz w:val="28"/>
          <w:szCs w:val="28"/>
        </w:rPr>
      </w:pPr>
      <w:r w:rsidRPr="00DF4E88">
        <w:rPr>
          <w:b/>
          <w:bCs/>
          <w:sz w:val="28"/>
          <w:szCs w:val="28"/>
        </w:rPr>
        <w:t>Інформаційне забезпечення</w:t>
      </w:r>
    </w:p>
    <w:p w14:paraId="5966FDA3" w14:textId="77777777" w:rsidR="0041351E" w:rsidRDefault="0041351E">
      <w:pPr>
        <w:spacing w:after="0"/>
        <w:ind w:firstLine="709"/>
        <w:jc w:val="both"/>
        <w:rPr>
          <w:sz w:val="28"/>
          <w:szCs w:val="28"/>
        </w:rPr>
      </w:pPr>
    </w:p>
    <w:p w14:paraId="5F1D385F" w14:textId="77777777" w:rsidR="0041351E" w:rsidRDefault="00000000">
      <w:pPr>
        <w:spacing w:after="0"/>
        <w:ind w:firstLine="709"/>
        <w:jc w:val="both"/>
        <w:rPr>
          <w:sz w:val="28"/>
          <w:szCs w:val="28"/>
        </w:rPr>
      </w:pPr>
      <w:r>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Pr>
          <w:sz w:val="28"/>
          <w:szCs w:val="28"/>
        </w:rPr>
        <w:t>PostgreSQL</w:t>
      </w:r>
      <w:proofErr w:type="spellEnd"/>
      <w:r>
        <w:rPr>
          <w:sz w:val="28"/>
          <w:szCs w:val="28"/>
        </w:rPr>
        <w:t xml:space="preserve">, керована через pgAdmin4. </w:t>
      </w:r>
      <w:r>
        <w:rPr>
          <w:sz w:val="28"/>
          <w:szCs w:val="28"/>
        </w:rPr>
        <w:lastRenderedPageBreak/>
        <w:t>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7F086C66" w14:textId="77777777" w:rsidR="0041351E" w:rsidRDefault="0041351E">
      <w:pPr>
        <w:spacing w:after="0"/>
        <w:ind w:firstLine="709"/>
        <w:jc w:val="both"/>
        <w:rPr>
          <w:sz w:val="28"/>
          <w:szCs w:val="28"/>
        </w:rPr>
      </w:pPr>
    </w:p>
    <w:p w14:paraId="013387BC" w14:textId="77777777" w:rsidR="0041351E" w:rsidRPr="00DF4E88" w:rsidRDefault="00000000">
      <w:pPr>
        <w:spacing w:after="0"/>
        <w:ind w:firstLine="709"/>
        <w:jc w:val="both"/>
        <w:rPr>
          <w:b/>
          <w:bCs/>
          <w:sz w:val="28"/>
          <w:szCs w:val="28"/>
        </w:rPr>
      </w:pPr>
      <w:r w:rsidRPr="00DF4E88">
        <w:rPr>
          <w:b/>
          <w:bCs/>
          <w:sz w:val="28"/>
          <w:szCs w:val="28"/>
        </w:rPr>
        <w:t>Технічне забезпечення</w:t>
      </w:r>
    </w:p>
    <w:p w14:paraId="30EAE262" w14:textId="77777777" w:rsidR="0041351E" w:rsidRDefault="0041351E">
      <w:pPr>
        <w:spacing w:after="0"/>
        <w:ind w:firstLine="709"/>
        <w:jc w:val="both"/>
        <w:rPr>
          <w:sz w:val="28"/>
          <w:szCs w:val="28"/>
        </w:rPr>
      </w:pPr>
    </w:p>
    <w:p w14:paraId="3DFB8E16" w14:textId="77777777" w:rsidR="0041351E" w:rsidRDefault="00000000">
      <w:pPr>
        <w:spacing w:after="0"/>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7686C814" w14:textId="77777777" w:rsidR="0041351E" w:rsidRDefault="0041351E">
      <w:pPr>
        <w:spacing w:after="0"/>
        <w:ind w:firstLine="709"/>
        <w:jc w:val="both"/>
        <w:rPr>
          <w:sz w:val="28"/>
          <w:szCs w:val="28"/>
        </w:rPr>
      </w:pPr>
    </w:p>
    <w:p w14:paraId="2BB6A6F2" w14:textId="77777777" w:rsidR="0041351E" w:rsidRPr="00DF4E88" w:rsidRDefault="00000000">
      <w:pPr>
        <w:spacing w:after="0"/>
        <w:ind w:firstLine="709"/>
        <w:jc w:val="both"/>
        <w:rPr>
          <w:b/>
          <w:bCs/>
          <w:sz w:val="28"/>
          <w:szCs w:val="28"/>
        </w:rPr>
      </w:pPr>
      <w:r w:rsidRPr="00DF4E88">
        <w:rPr>
          <w:b/>
          <w:bCs/>
          <w:sz w:val="28"/>
          <w:szCs w:val="28"/>
        </w:rPr>
        <w:t>Програмне забезпечення</w:t>
      </w:r>
    </w:p>
    <w:p w14:paraId="192F592C" w14:textId="77777777" w:rsidR="0041351E" w:rsidRDefault="0041351E">
      <w:pPr>
        <w:spacing w:after="0"/>
        <w:ind w:firstLine="709"/>
        <w:jc w:val="both"/>
        <w:rPr>
          <w:sz w:val="28"/>
          <w:szCs w:val="28"/>
        </w:rPr>
      </w:pPr>
    </w:p>
    <w:p w14:paraId="487CBCDC" w14:textId="41338696" w:rsidR="0041351E" w:rsidRDefault="00000000">
      <w:pPr>
        <w:spacing w:after="0"/>
        <w:ind w:firstLine="709"/>
        <w:jc w:val="both"/>
        <w:rPr>
          <w:sz w:val="28"/>
          <w:szCs w:val="28"/>
        </w:rPr>
      </w:pPr>
      <w:r>
        <w:rPr>
          <w:sz w:val="28"/>
          <w:szCs w:val="28"/>
        </w:rPr>
        <w:t xml:space="preserve">Системне програмне забезпечення включає операційну систему на сервері (наприклад, </w:t>
      </w:r>
      <w:proofErr w:type="spellStart"/>
      <w:r>
        <w:rPr>
          <w:sz w:val="28"/>
          <w:szCs w:val="28"/>
        </w:rPr>
        <w:t>Ubuntu</w:t>
      </w:r>
      <w:proofErr w:type="spellEnd"/>
      <w:r>
        <w:rPr>
          <w:sz w:val="28"/>
          <w:szCs w:val="28"/>
        </w:rPr>
        <w:t xml:space="preserve"> Server або Windows Server) та систему управління базами даних </w:t>
      </w:r>
      <w:proofErr w:type="spellStart"/>
      <w:r>
        <w:rPr>
          <w:sz w:val="28"/>
          <w:szCs w:val="28"/>
        </w:rPr>
        <w:t>PostgreSQL</w:t>
      </w:r>
      <w:proofErr w:type="spellEnd"/>
      <w:r>
        <w:rPr>
          <w:sz w:val="28"/>
          <w:szCs w:val="28"/>
        </w:rPr>
        <w:t xml:space="preserve">. Веб-сервер (наприклад, </w:t>
      </w:r>
      <w:proofErr w:type="spellStart"/>
      <w:r>
        <w:rPr>
          <w:sz w:val="28"/>
          <w:szCs w:val="28"/>
        </w:rPr>
        <w:t>Nginx</w:t>
      </w:r>
      <w:proofErr w:type="spellEnd"/>
      <w:r>
        <w:rPr>
          <w:sz w:val="28"/>
          <w:szCs w:val="28"/>
        </w:rPr>
        <w:t xml:space="preserve"> або </w:t>
      </w:r>
      <w:proofErr w:type="spellStart"/>
      <w:r>
        <w:rPr>
          <w:sz w:val="28"/>
          <w:szCs w:val="28"/>
        </w:rPr>
        <w:t>Apache</w:t>
      </w:r>
      <w:proofErr w:type="spellEnd"/>
      <w:r>
        <w:rPr>
          <w:sz w:val="28"/>
          <w:szCs w:val="28"/>
        </w:rPr>
        <w:t xml:space="preserve">) обробляє запити, а </w:t>
      </w:r>
      <w:proofErr w:type="spellStart"/>
      <w:r>
        <w:rPr>
          <w:sz w:val="28"/>
          <w:szCs w:val="28"/>
        </w:rPr>
        <w:t>backend</w:t>
      </w:r>
      <w:proofErr w:type="spellEnd"/>
      <w:r>
        <w:rPr>
          <w:sz w:val="28"/>
          <w:szCs w:val="28"/>
        </w:rPr>
        <w:t xml:space="preserve"> сервер, ймовірно, на Node.js, виконує бізнес-логіку. Розробка здійснюється у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з використанням</w:t>
      </w:r>
      <w:r w:rsidR="00DF4E88">
        <w:rPr>
          <w:sz w:val="28"/>
          <w:szCs w:val="28"/>
        </w:rPr>
        <w:t xml:space="preserve"> </w:t>
      </w:r>
      <w:proofErr w:type="spellStart"/>
      <w:r>
        <w:rPr>
          <w:sz w:val="28"/>
          <w:szCs w:val="28"/>
        </w:rPr>
        <w:t>JavaScript</w:t>
      </w:r>
      <w:proofErr w:type="spellEnd"/>
      <w:r>
        <w:rPr>
          <w:sz w:val="28"/>
          <w:szCs w:val="28"/>
        </w:rPr>
        <w:t xml:space="preserve"> для клієнтської логіки</w:t>
      </w:r>
      <w:r w:rsidR="00DF4E88">
        <w:rPr>
          <w:sz w:val="28"/>
          <w:szCs w:val="28"/>
        </w:rPr>
        <w:t xml:space="preserve">, </w:t>
      </w:r>
      <w:proofErr w:type="spellStart"/>
      <w:r w:rsidR="00DF4E88" w:rsidRPr="00DF4E88">
        <w:rPr>
          <w:rFonts w:asciiTheme="minorHAnsi" w:hAnsiTheme="minorHAnsi" w:cstheme="minorHAnsi"/>
          <w:sz w:val="28"/>
          <w:szCs w:val="28"/>
          <w:bdr w:val="none" w:sz="0" w:space="0" w:color="auto" w:frame="1"/>
        </w:rPr>
        <w:t>React</w:t>
      </w:r>
      <w:proofErr w:type="spellEnd"/>
      <w:r w:rsidR="00DF4E88">
        <w:rPr>
          <w:rFonts w:asciiTheme="minorHAnsi" w:hAnsiTheme="minorHAnsi" w:cstheme="minorHAnsi"/>
          <w:sz w:val="28"/>
          <w:szCs w:val="28"/>
          <w:bdr w:val="none" w:sz="0" w:space="0" w:color="auto" w:frame="1"/>
        </w:rPr>
        <w:t xml:space="preserve"> </w:t>
      </w:r>
      <w:r w:rsidR="00DF4E88" w:rsidRPr="00C652A8">
        <w:rPr>
          <w:rFonts w:asciiTheme="minorHAnsi" w:hAnsiTheme="minorHAnsi" w:cstheme="minorHAnsi"/>
          <w:sz w:val="28"/>
          <w:szCs w:val="28"/>
          <w:bdr w:val="none" w:sz="0" w:space="0" w:color="auto" w:frame="1"/>
        </w:rPr>
        <w:t xml:space="preserve">відкрита </w:t>
      </w:r>
      <w:proofErr w:type="spellStart"/>
      <w:r w:rsidR="00DF4E88" w:rsidRPr="00C652A8">
        <w:rPr>
          <w:rFonts w:asciiTheme="minorHAnsi" w:hAnsiTheme="minorHAnsi" w:cstheme="minorHAnsi"/>
          <w:sz w:val="28"/>
          <w:szCs w:val="28"/>
          <w:bdr w:val="none" w:sz="0" w:space="0" w:color="auto" w:frame="1"/>
        </w:rPr>
        <w:t>JavaScript</w:t>
      </w:r>
      <w:proofErr w:type="spellEnd"/>
      <w:r w:rsidR="00DF4E88"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w:t>
      </w:r>
      <w:r w:rsidR="00DF4E88">
        <w:rPr>
          <w:rFonts w:asciiTheme="minorHAnsi" w:hAnsiTheme="minorHAnsi" w:cstheme="minorHAnsi"/>
          <w:sz w:val="28"/>
          <w:szCs w:val="28"/>
          <w:bdr w:val="none" w:sz="0" w:space="0" w:color="auto" w:frame="1"/>
        </w:rPr>
        <w:t xml:space="preserve">, </w:t>
      </w:r>
      <w:r>
        <w:rPr>
          <w:sz w:val="28"/>
          <w:szCs w:val="28"/>
        </w:rPr>
        <w:t xml:space="preserve">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w:t>
      </w:r>
      <w:proofErr w:type="spellStart"/>
      <w:r>
        <w:rPr>
          <w:sz w:val="28"/>
          <w:szCs w:val="28"/>
        </w:rPr>
        <w:t>Git</w:t>
      </w:r>
      <w:proofErr w:type="spellEnd"/>
      <w:r>
        <w:rPr>
          <w:sz w:val="28"/>
          <w:szCs w:val="28"/>
        </w:rPr>
        <w:t>.</w:t>
      </w:r>
    </w:p>
    <w:p w14:paraId="74660F86" w14:textId="77777777" w:rsidR="0041351E" w:rsidRDefault="0041351E">
      <w:pPr>
        <w:spacing w:after="0"/>
        <w:ind w:firstLine="709"/>
        <w:jc w:val="both"/>
        <w:rPr>
          <w:sz w:val="28"/>
          <w:szCs w:val="28"/>
        </w:rPr>
      </w:pPr>
    </w:p>
    <w:p w14:paraId="0A6E6C16" w14:textId="77777777" w:rsidR="0041351E" w:rsidRDefault="00000000">
      <w:pPr>
        <w:spacing w:after="0"/>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14:paraId="49354AC1" w14:textId="77777777" w:rsidR="0041351E" w:rsidRDefault="00000000">
      <w:pPr>
        <w:spacing w:after="0"/>
        <w:ind w:firstLine="709"/>
        <w:jc w:val="both"/>
        <w:rPr>
          <w:sz w:val="28"/>
          <w:szCs w:val="28"/>
        </w:rPr>
      </w:pPr>
      <w:r>
        <w:rPr>
          <w:noProof/>
          <w:sz w:val="28"/>
          <w:szCs w:val="28"/>
        </w:rPr>
        <w:drawing>
          <wp:anchor distT="0" distB="0" distL="0" distR="0" simplePos="0" relativeHeight="2" behindDoc="0" locked="0" layoutInCell="1" allowOverlap="1" wp14:anchorId="1821626A" wp14:editId="53C9494F">
            <wp:simplePos x="0" y="0"/>
            <wp:positionH relativeFrom="column">
              <wp:posOffset>1889760</wp:posOffset>
            </wp:positionH>
            <wp:positionV relativeFrom="paragraph">
              <wp:posOffset>201930</wp:posOffset>
            </wp:positionV>
            <wp:extent cx="340360" cy="340360"/>
            <wp:effectExtent l="0" t="0" r="0" b="0"/>
            <wp:wrapNone/>
            <wp:docPr id="1"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pic:cNvPicPr>
                      <a:picLocks noChangeAspect="1" noChangeArrowheads="1"/>
                    </pic:cNvPicPr>
                  </pic:nvPicPr>
                  <pic:blipFill>
                    <a:blip r:embed="rId5"/>
                    <a:stretch>
                      <a:fillRect/>
                    </a:stretch>
                  </pic:blipFill>
                  <pic:spPr bwMode="auto">
                    <a:xfrm>
                      <a:off x="0" y="0"/>
                      <a:ext cx="340360" cy="340360"/>
                    </a:xfrm>
                    <a:prstGeom prst="rect">
                      <a:avLst/>
                    </a:prstGeom>
                  </pic:spPr>
                </pic:pic>
              </a:graphicData>
            </a:graphic>
          </wp:anchor>
        </w:drawing>
      </w:r>
    </w:p>
    <w:p w14:paraId="1C81A1E3" w14:textId="77777777" w:rsidR="0041351E" w:rsidRDefault="00000000">
      <w:pPr>
        <w:spacing w:after="0"/>
        <w:ind w:firstLine="709"/>
        <w:jc w:val="both"/>
        <w:rPr>
          <w:b/>
          <w:bCs/>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w:t>
      </w:r>
    </w:p>
    <w:p w14:paraId="342C37CA" w14:textId="77777777" w:rsidR="0041351E" w:rsidRDefault="0041351E">
      <w:pPr>
        <w:spacing w:after="0"/>
        <w:ind w:firstLine="709"/>
        <w:jc w:val="both"/>
        <w:rPr>
          <w:sz w:val="28"/>
          <w:szCs w:val="28"/>
        </w:rPr>
      </w:pPr>
    </w:p>
    <w:p w14:paraId="1F650E50" w14:textId="77777777" w:rsidR="0041351E" w:rsidRDefault="00000000">
      <w:pPr>
        <w:spacing w:after="0"/>
        <w:ind w:firstLine="709"/>
        <w:jc w:val="both"/>
        <w:rPr>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(VS </w:t>
      </w:r>
      <w:proofErr w:type="spellStart"/>
      <w:r>
        <w:rPr>
          <w:b/>
          <w:bCs/>
          <w:sz w:val="28"/>
          <w:szCs w:val="28"/>
        </w:rPr>
        <w:t>Code</w:t>
      </w:r>
      <w:proofErr w:type="spellEnd"/>
      <w:r>
        <w:rPr>
          <w:b/>
          <w:bCs/>
          <w:sz w:val="28"/>
          <w:szCs w:val="28"/>
        </w:rPr>
        <w:t>)</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02E2C2F2" w14:textId="77777777" w:rsidR="0041351E" w:rsidRDefault="00000000">
      <w:pPr>
        <w:spacing w:after="0"/>
        <w:ind w:firstLine="709"/>
        <w:jc w:val="both"/>
        <w:rPr>
          <w:sz w:val="28"/>
          <w:szCs w:val="28"/>
        </w:rPr>
      </w:pPr>
      <w:r>
        <w:rPr>
          <w:noProof/>
          <w:sz w:val="28"/>
          <w:szCs w:val="28"/>
        </w:rPr>
        <w:drawing>
          <wp:anchor distT="0" distB="0" distL="0" distR="0" simplePos="0" relativeHeight="3" behindDoc="0" locked="0" layoutInCell="1" allowOverlap="1" wp14:anchorId="6C0E3C81" wp14:editId="793414C6">
            <wp:simplePos x="0" y="0"/>
            <wp:positionH relativeFrom="column">
              <wp:posOffset>1242695</wp:posOffset>
            </wp:positionH>
            <wp:positionV relativeFrom="paragraph">
              <wp:posOffset>192405</wp:posOffset>
            </wp:positionV>
            <wp:extent cx="339725" cy="339725"/>
            <wp:effectExtent l="0" t="0" r="0" b="0"/>
            <wp:wrapNone/>
            <wp:docPr id="2"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pic:cNvPicPr>
                      <a:picLocks noChangeAspect="1" noChangeArrowheads="1"/>
                    </pic:cNvPicPr>
                  </pic:nvPicPr>
                  <pic:blipFill>
                    <a:blip r:embed="rId6"/>
                    <a:stretch>
                      <a:fillRect/>
                    </a:stretch>
                  </pic:blipFill>
                  <pic:spPr bwMode="auto">
                    <a:xfrm>
                      <a:off x="0" y="0"/>
                      <a:ext cx="339725" cy="339725"/>
                    </a:xfrm>
                    <a:prstGeom prst="rect">
                      <a:avLst/>
                    </a:prstGeom>
                  </pic:spPr>
                </pic:pic>
              </a:graphicData>
            </a:graphic>
          </wp:anchor>
        </w:drawing>
      </w:r>
    </w:p>
    <w:p w14:paraId="505D7403" w14:textId="77777777" w:rsidR="0041351E" w:rsidRDefault="00000000">
      <w:pPr>
        <w:spacing w:after="0"/>
        <w:ind w:firstLine="709"/>
        <w:jc w:val="both"/>
        <w:rPr>
          <w:b/>
          <w:bCs/>
          <w:sz w:val="28"/>
          <w:szCs w:val="28"/>
        </w:rPr>
      </w:pPr>
      <w:proofErr w:type="spellStart"/>
      <w:r>
        <w:rPr>
          <w:b/>
          <w:bCs/>
          <w:sz w:val="28"/>
          <w:szCs w:val="28"/>
        </w:rPr>
        <w:t>JavaScript</w:t>
      </w:r>
      <w:proofErr w:type="spellEnd"/>
    </w:p>
    <w:p w14:paraId="2C38767A" w14:textId="77777777" w:rsidR="0041351E" w:rsidRDefault="0041351E">
      <w:pPr>
        <w:spacing w:after="0"/>
        <w:ind w:firstLine="709"/>
        <w:jc w:val="both"/>
        <w:rPr>
          <w:sz w:val="28"/>
          <w:szCs w:val="28"/>
        </w:rPr>
      </w:pPr>
    </w:p>
    <w:p w14:paraId="0D25F992" w14:textId="77777777" w:rsidR="0041351E" w:rsidRDefault="00000000">
      <w:pPr>
        <w:spacing w:after="0"/>
        <w:ind w:firstLine="709"/>
        <w:jc w:val="both"/>
        <w:rPr>
          <w:sz w:val="28"/>
          <w:szCs w:val="28"/>
        </w:rPr>
      </w:pPr>
      <w:proofErr w:type="spellStart"/>
      <w:r>
        <w:rPr>
          <w:b/>
          <w:bCs/>
          <w:sz w:val="28"/>
          <w:szCs w:val="28"/>
        </w:rPr>
        <w:t>JavaScript</w:t>
      </w:r>
      <w:proofErr w:type="spellEnd"/>
      <w:r>
        <w:rPr>
          <w:b/>
          <w:bCs/>
          <w:sz w:val="28"/>
          <w:szCs w:val="28"/>
        </w:rPr>
        <w:t xml:space="preserve">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Pr>
          <w:sz w:val="28"/>
          <w:szCs w:val="28"/>
        </w:rPr>
        <w:t>JavaScript</w:t>
      </w:r>
      <w:proofErr w:type="spellEnd"/>
      <w:r>
        <w:rPr>
          <w:sz w:val="28"/>
          <w:szCs w:val="28"/>
        </w:rPr>
        <w:t xml:space="preserve"> використовується для реалізації логіки клієнтської частини веб-</w:t>
      </w:r>
      <w:r>
        <w:rPr>
          <w:sz w:val="28"/>
          <w:szCs w:val="28"/>
        </w:rPr>
        <w:lastRenderedPageBreak/>
        <w:t>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4E401F3" w14:textId="77777777" w:rsidR="0041351E" w:rsidRDefault="00000000">
      <w:pPr>
        <w:spacing w:after="0"/>
        <w:ind w:firstLine="709"/>
        <w:jc w:val="both"/>
        <w:rPr>
          <w:sz w:val="28"/>
          <w:szCs w:val="28"/>
        </w:rPr>
      </w:pPr>
      <w:r>
        <w:rPr>
          <w:noProof/>
          <w:sz w:val="28"/>
          <w:szCs w:val="28"/>
        </w:rPr>
        <w:drawing>
          <wp:anchor distT="0" distB="0" distL="0" distR="0" simplePos="0" relativeHeight="4" behindDoc="0" locked="0" layoutInCell="1" allowOverlap="1" wp14:anchorId="5E0DF021" wp14:editId="57C21A19">
            <wp:simplePos x="0" y="0"/>
            <wp:positionH relativeFrom="column">
              <wp:posOffset>882015</wp:posOffset>
            </wp:positionH>
            <wp:positionV relativeFrom="paragraph">
              <wp:posOffset>201930</wp:posOffset>
            </wp:positionV>
            <wp:extent cx="327025" cy="327025"/>
            <wp:effectExtent l="0" t="0" r="0" b="0"/>
            <wp:wrapNone/>
            <wp:docPr id="3"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pic:cNvPicPr>
                      <a:picLocks noChangeAspect="1" noChangeArrowheads="1"/>
                    </pic:cNvPicPr>
                  </pic:nvPicPr>
                  <pic:blipFill>
                    <a:blip r:embed="rId7"/>
                    <a:stretch>
                      <a:fillRect/>
                    </a:stretch>
                  </pic:blipFill>
                  <pic:spPr bwMode="auto">
                    <a:xfrm>
                      <a:off x="0" y="0"/>
                      <a:ext cx="327025" cy="327025"/>
                    </a:xfrm>
                    <a:prstGeom prst="rect">
                      <a:avLst/>
                    </a:prstGeom>
                  </pic:spPr>
                </pic:pic>
              </a:graphicData>
            </a:graphic>
          </wp:anchor>
        </w:drawing>
      </w:r>
    </w:p>
    <w:p w14:paraId="3A2B8BB0" w14:textId="77777777" w:rsidR="0041351E" w:rsidRDefault="00000000">
      <w:pPr>
        <w:spacing w:after="0"/>
        <w:ind w:firstLine="709"/>
        <w:jc w:val="both"/>
        <w:rPr>
          <w:b/>
          <w:bCs/>
          <w:sz w:val="28"/>
          <w:szCs w:val="28"/>
        </w:rPr>
      </w:pPr>
      <w:r>
        <w:rPr>
          <w:b/>
          <w:bCs/>
          <w:sz w:val="28"/>
          <w:szCs w:val="28"/>
        </w:rPr>
        <w:t>JSON</w:t>
      </w:r>
    </w:p>
    <w:p w14:paraId="339AB28F" w14:textId="77777777" w:rsidR="0041351E" w:rsidRDefault="0041351E">
      <w:pPr>
        <w:spacing w:after="0"/>
        <w:ind w:firstLine="709"/>
        <w:jc w:val="both"/>
        <w:rPr>
          <w:sz w:val="28"/>
          <w:szCs w:val="28"/>
        </w:rPr>
      </w:pPr>
    </w:p>
    <w:p w14:paraId="50C0E6B3" w14:textId="77777777" w:rsidR="0041351E" w:rsidRDefault="00000000">
      <w:pPr>
        <w:spacing w:after="0"/>
        <w:ind w:firstLine="709"/>
        <w:jc w:val="both"/>
        <w:rPr>
          <w:sz w:val="28"/>
          <w:szCs w:val="28"/>
        </w:rPr>
      </w:pPr>
      <w:r>
        <w:rPr>
          <w:b/>
          <w:bCs/>
          <w:sz w:val="28"/>
          <w:szCs w:val="28"/>
        </w:rPr>
        <w:t>JSON (</w:t>
      </w:r>
      <w:proofErr w:type="spellStart"/>
      <w:r>
        <w:rPr>
          <w:b/>
          <w:bCs/>
          <w:sz w:val="28"/>
          <w:szCs w:val="28"/>
        </w:rPr>
        <w:t>JavaScript</w:t>
      </w:r>
      <w:proofErr w:type="spellEnd"/>
      <w:r>
        <w:rPr>
          <w:b/>
          <w:bCs/>
          <w:sz w:val="28"/>
          <w:szCs w:val="28"/>
        </w:rPr>
        <w:t xml:space="preserve"> </w:t>
      </w:r>
      <w:proofErr w:type="spellStart"/>
      <w:r>
        <w:rPr>
          <w:b/>
          <w:bCs/>
          <w:sz w:val="28"/>
          <w:szCs w:val="28"/>
        </w:rPr>
        <w:t>Object</w:t>
      </w:r>
      <w:proofErr w:type="spellEnd"/>
      <w:r>
        <w:rPr>
          <w:b/>
          <w:bCs/>
          <w:sz w:val="28"/>
          <w:szCs w:val="28"/>
        </w:rPr>
        <w:t xml:space="preserve"> </w:t>
      </w:r>
      <w:proofErr w:type="spellStart"/>
      <w:r>
        <w:rPr>
          <w:b/>
          <w:bCs/>
          <w:sz w:val="28"/>
          <w:szCs w:val="28"/>
        </w:rPr>
        <w:t>Notation</w:t>
      </w:r>
      <w:proofErr w:type="spellEnd"/>
      <w:r>
        <w:rPr>
          <w:b/>
          <w:bCs/>
          <w:sz w:val="28"/>
          <w:szCs w:val="28"/>
        </w:rPr>
        <w:t>)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135F3733" w14:textId="77777777" w:rsidR="0041351E" w:rsidRDefault="00000000">
      <w:pPr>
        <w:spacing w:after="0"/>
        <w:ind w:firstLine="709"/>
        <w:jc w:val="both"/>
        <w:rPr>
          <w:sz w:val="28"/>
          <w:szCs w:val="28"/>
        </w:rPr>
      </w:pPr>
      <w:r>
        <w:rPr>
          <w:noProof/>
          <w:sz w:val="28"/>
          <w:szCs w:val="28"/>
        </w:rPr>
        <w:drawing>
          <wp:anchor distT="0" distB="0" distL="0" distR="0" simplePos="0" relativeHeight="5" behindDoc="0" locked="0" layoutInCell="1" allowOverlap="1" wp14:anchorId="4C701170" wp14:editId="0259E629">
            <wp:simplePos x="0" y="0"/>
            <wp:positionH relativeFrom="column">
              <wp:posOffset>1338580</wp:posOffset>
            </wp:positionH>
            <wp:positionV relativeFrom="paragraph">
              <wp:posOffset>173355</wp:posOffset>
            </wp:positionV>
            <wp:extent cx="356870" cy="368935"/>
            <wp:effectExtent l="0" t="0" r="0" b="0"/>
            <wp:wrapNone/>
            <wp:docPr id="4"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pic:cNvPicPr>
                      <a:picLocks noChangeAspect="1" noChangeArrowheads="1"/>
                    </pic:cNvPicPr>
                  </pic:nvPicPr>
                  <pic:blipFill>
                    <a:blip r:embed="rId8"/>
                    <a:stretch>
                      <a:fillRect/>
                    </a:stretch>
                  </pic:blipFill>
                  <pic:spPr bwMode="auto">
                    <a:xfrm>
                      <a:off x="0" y="0"/>
                      <a:ext cx="356870" cy="368935"/>
                    </a:xfrm>
                    <a:prstGeom prst="rect">
                      <a:avLst/>
                    </a:prstGeom>
                  </pic:spPr>
                </pic:pic>
              </a:graphicData>
            </a:graphic>
          </wp:anchor>
        </w:drawing>
      </w:r>
    </w:p>
    <w:p w14:paraId="46D54EA8" w14:textId="77777777" w:rsidR="0041351E" w:rsidRDefault="00000000">
      <w:pPr>
        <w:spacing w:after="0"/>
        <w:ind w:firstLine="709"/>
        <w:jc w:val="both"/>
        <w:rPr>
          <w:b/>
          <w:bCs/>
          <w:sz w:val="28"/>
          <w:szCs w:val="28"/>
        </w:rPr>
      </w:pPr>
      <w:proofErr w:type="spellStart"/>
      <w:r>
        <w:rPr>
          <w:b/>
          <w:bCs/>
          <w:sz w:val="28"/>
          <w:szCs w:val="28"/>
        </w:rPr>
        <w:t>PostgreSQL</w:t>
      </w:r>
      <w:proofErr w:type="spellEnd"/>
    </w:p>
    <w:p w14:paraId="0037668A" w14:textId="77777777" w:rsidR="0041351E" w:rsidRDefault="0041351E">
      <w:pPr>
        <w:spacing w:after="0"/>
        <w:ind w:firstLine="709"/>
        <w:jc w:val="both"/>
        <w:rPr>
          <w:sz w:val="28"/>
          <w:szCs w:val="28"/>
        </w:rPr>
      </w:pPr>
    </w:p>
    <w:p w14:paraId="68657800" w14:textId="77777777" w:rsidR="0041351E" w:rsidRDefault="00000000">
      <w:pPr>
        <w:spacing w:after="0"/>
        <w:ind w:firstLine="709"/>
        <w:jc w:val="both"/>
        <w:rPr>
          <w:sz w:val="28"/>
          <w:szCs w:val="28"/>
        </w:rPr>
      </w:pPr>
      <w:proofErr w:type="spellStart"/>
      <w:r>
        <w:rPr>
          <w:b/>
          <w:bCs/>
          <w:sz w:val="28"/>
          <w:szCs w:val="28"/>
        </w:rPr>
        <w:t>PostgreSQL</w:t>
      </w:r>
      <w:proofErr w:type="spellEnd"/>
      <w:r>
        <w:rPr>
          <w:b/>
          <w:bCs/>
          <w:sz w:val="28"/>
          <w:szCs w:val="28"/>
        </w:rPr>
        <w:t xml:space="preserve">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Pr>
          <w:sz w:val="28"/>
          <w:szCs w:val="28"/>
        </w:rPr>
        <w:t>PostgreSQL</w:t>
      </w:r>
      <w:proofErr w:type="spellEnd"/>
      <w:r>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Pr>
          <w:sz w:val="28"/>
          <w:szCs w:val="28"/>
        </w:rPr>
        <w:t>PostgreSQL</w:t>
      </w:r>
      <w:proofErr w:type="spellEnd"/>
      <w:r>
        <w:rPr>
          <w:sz w:val="28"/>
          <w:szCs w:val="28"/>
        </w:rPr>
        <w:t>, який надає графічний інтерфейс для керування базою даних, виконання SQL-запитів та інше.</w:t>
      </w:r>
    </w:p>
    <w:p w14:paraId="17B976DD" w14:textId="77777777" w:rsidR="0041351E" w:rsidRDefault="0041351E">
      <w:pPr>
        <w:spacing w:after="0"/>
        <w:ind w:firstLine="709"/>
        <w:jc w:val="both"/>
        <w:rPr>
          <w:sz w:val="28"/>
          <w:szCs w:val="28"/>
        </w:rPr>
      </w:pPr>
    </w:p>
    <w:p w14:paraId="4111BC80" w14:textId="77777777" w:rsidR="0041351E" w:rsidRDefault="00000000">
      <w:pPr>
        <w:spacing w:after="0"/>
        <w:ind w:firstLine="709"/>
        <w:jc w:val="both"/>
        <w:rPr>
          <w:b/>
          <w:bCs/>
          <w:sz w:val="28"/>
          <w:szCs w:val="28"/>
        </w:rPr>
      </w:pPr>
      <w:r>
        <w:rPr>
          <w:b/>
          <w:bCs/>
          <w:noProof/>
          <w:sz w:val="28"/>
          <w:szCs w:val="28"/>
        </w:rPr>
        <w:drawing>
          <wp:anchor distT="0" distB="0" distL="0" distR="0" simplePos="0" relativeHeight="6" behindDoc="0" locked="0" layoutInCell="1" allowOverlap="1" wp14:anchorId="4DDF58A8" wp14:editId="0C5913DB">
            <wp:simplePos x="0" y="0"/>
            <wp:positionH relativeFrom="column">
              <wp:posOffset>1118235</wp:posOffset>
            </wp:positionH>
            <wp:positionV relativeFrom="paragraph">
              <wp:posOffset>-26035</wp:posOffset>
            </wp:positionV>
            <wp:extent cx="576580" cy="350520"/>
            <wp:effectExtent l="0" t="0" r="0" b="0"/>
            <wp:wrapNone/>
            <wp:docPr id="5"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pic:cNvPicPr>
                      <a:picLocks noChangeAspect="1" noChangeArrowheads="1"/>
                    </pic:cNvPicPr>
                  </pic:nvPicPr>
                  <pic:blipFill>
                    <a:blip r:embed="rId9"/>
                    <a:stretch>
                      <a:fillRect/>
                    </a:stretch>
                  </pic:blipFill>
                  <pic:spPr bwMode="auto">
                    <a:xfrm>
                      <a:off x="0" y="0"/>
                      <a:ext cx="576580" cy="350520"/>
                    </a:xfrm>
                    <a:prstGeom prst="rect">
                      <a:avLst/>
                    </a:prstGeom>
                  </pic:spPr>
                </pic:pic>
              </a:graphicData>
            </a:graphic>
          </wp:anchor>
        </w:drawing>
      </w:r>
      <w:r>
        <w:rPr>
          <w:b/>
          <w:bCs/>
          <w:sz w:val="28"/>
          <w:szCs w:val="28"/>
        </w:rPr>
        <w:t>Node.js</w:t>
      </w:r>
    </w:p>
    <w:p w14:paraId="60794786" w14:textId="77777777" w:rsidR="0041351E" w:rsidRDefault="0041351E">
      <w:pPr>
        <w:spacing w:after="0"/>
        <w:ind w:firstLine="709"/>
        <w:jc w:val="both"/>
        <w:rPr>
          <w:sz w:val="28"/>
          <w:szCs w:val="28"/>
        </w:rPr>
      </w:pPr>
    </w:p>
    <w:p w14:paraId="27B9D565" w14:textId="77777777" w:rsidR="0041351E" w:rsidRDefault="00000000">
      <w:pPr>
        <w:spacing w:after="0"/>
        <w:ind w:firstLine="709"/>
        <w:jc w:val="both"/>
        <w:rPr>
          <w:sz w:val="28"/>
          <w:szCs w:val="28"/>
        </w:rPr>
      </w:pPr>
      <w:r>
        <w:rPr>
          <w:b/>
          <w:bCs/>
          <w:sz w:val="28"/>
          <w:szCs w:val="28"/>
        </w:rPr>
        <w:t>Node.js –</w:t>
      </w:r>
      <w:r>
        <w:rPr>
          <w:sz w:val="28"/>
          <w:szCs w:val="28"/>
        </w:rPr>
        <w:t xml:space="preserve"> це середовище виконання </w:t>
      </w:r>
      <w:proofErr w:type="spellStart"/>
      <w:r>
        <w:rPr>
          <w:sz w:val="28"/>
          <w:szCs w:val="28"/>
        </w:rPr>
        <w:t>JavaScript</w:t>
      </w:r>
      <w:proofErr w:type="spellEnd"/>
      <w:r>
        <w:rPr>
          <w:sz w:val="28"/>
          <w:szCs w:val="28"/>
        </w:rPr>
        <w:t xml:space="preserve"> поза браузером. Воно дозволяє використовувати </w:t>
      </w:r>
      <w:proofErr w:type="spellStart"/>
      <w:r>
        <w:rPr>
          <w:sz w:val="28"/>
          <w:szCs w:val="28"/>
        </w:rPr>
        <w:t>JavaScript</w:t>
      </w:r>
      <w:proofErr w:type="spellEnd"/>
      <w:r>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1F3C44E2" w14:textId="77777777" w:rsidR="0041351E" w:rsidRDefault="0041351E">
      <w:pPr>
        <w:spacing w:after="0"/>
        <w:ind w:firstLine="709"/>
        <w:jc w:val="both"/>
        <w:rPr>
          <w:sz w:val="28"/>
          <w:szCs w:val="28"/>
        </w:rPr>
      </w:pPr>
    </w:p>
    <w:p w14:paraId="662B46A0" w14:textId="77777777" w:rsidR="0041351E" w:rsidRDefault="00000000">
      <w:pPr>
        <w:spacing w:after="0"/>
        <w:ind w:firstLine="709"/>
        <w:jc w:val="both"/>
        <w:rPr>
          <w:b/>
          <w:bCs/>
          <w:sz w:val="28"/>
          <w:szCs w:val="28"/>
        </w:rPr>
      </w:pPr>
      <w:r>
        <w:rPr>
          <w:b/>
          <w:bCs/>
          <w:noProof/>
          <w:sz w:val="28"/>
          <w:szCs w:val="28"/>
        </w:rPr>
        <w:drawing>
          <wp:anchor distT="0" distB="0" distL="0" distR="0" simplePos="0" relativeHeight="7" behindDoc="0" locked="0" layoutInCell="1" allowOverlap="1" wp14:anchorId="505B757A" wp14:editId="5FB696A5">
            <wp:simplePos x="0" y="0"/>
            <wp:positionH relativeFrom="column">
              <wp:posOffset>707390</wp:posOffset>
            </wp:positionH>
            <wp:positionV relativeFrom="paragraph">
              <wp:posOffset>-9525</wp:posOffset>
            </wp:positionV>
            <wp:extent cx="616585" cy="259715"/>
            <wp:effectExtent l="0" t="0" r="0" b="0"/>
            <wp:wrapNone/>
            <wp:docPr id="6" name="Зображенн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pic:cNvPicPr>
                      <a:picLocks noChangeAspect="1" noChangeArrowheads="1"/>
                    </pic:cNvPicPr>
                  </pic:nvPicPr>
                  <pic:blipFill>
                    <a:blip r:embed="rId10"/>
                    <a:stretch>
                      <a:fillRect/>
                    </a:stretch>
                  </pic:blipFill>
                  <pic:spPr bwMode="auto">
                    <a:xfrm>
                      <a:off x="0" y="0"/>
                      <a:ext cx="616585" cy="259715"/>
                    </a:xfrm>
                    <a:prstGeom prst="rect">
                      <a:avLst/>
                    </a:prstGeom>
                  </pic:spPr>
                </pic:pic>
              </a:graphicData>
            </a:graphic>
          </wp:anchor>
        </w:drawing>
      </w:r>
      <w:proofErr w:type="spellStart"/>
      <w:r>
        <w:rPr>
          <w:b/>
          <w:bCs/>
          <w:sz w:val="28"/>
          <w:szCs w:val="28"/>
        </w:rPr>
        <w:t>Git</w:t>
      </w:r>
      <w:proofErr w:type="spellEnd"/>
    </w:p>
    <w:p w14:paraId="25414EA1" w14:textId="77777777" w:rsidR="0041351E" w:rsidRDefault="0041351E">
      <w:pPr>
        <w:spacing w:after="0"/>
        <w:ind w:firstLine="709"/>
        <w:jc w:val="both"/>
        <w:rPr>
          <w:sz w:val="28"/>
          <w:szCs w:val="28"/>
        </w:rPr>
      </w:pPr>
    </w:p>
    <w:p w14:paraId="55723C8C" w14:textId="77777777" w:rsidR="0041351E" w:rsidRDefault="00000000">
      <w:pPr>
        <w:spacing w:after="0"/>
        <w:ind w:firstLine="709"/>
        <w:jc w:val="both"/>
        <w:rPr>
          <w:sz w:val="28"/>
          <w:szCs w:val="28"/>
        </w:rPr>
      </w:pPr>
      <w:proofErr w:type="spellStart"/>
      <w:r>
        <w:rPr>
          <w:b/>
          <w:bCs/>
          <w:sz w:val="28"/>
          <w:szCs w:val="28"/>
        </w:rPr>
        <w:t>Git</w:t>
      </w:r>
      <w:proofErr w:type="spellEnd"/>
      <w:r>
        <w:rPr>
          <w:b/>
          <w:bCs/>
          <w:sz w:val="28"/>
          <w:szCs w:val="28"/>
        </w:rPr>
        <w:t xml:space="preserve">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Pr>
          <w:sz w:val="28"/>
          <w:szCs w:val="28"/>
        </w:rPr>
        <w:t>Git</w:t>
      </w:r>
      <w:proofErr w:type="spellEnd"/>
      <w:r>
        <w:rPr>
          <w:sz w:val="28"/>
          <w:szCs w:val="28"/>
        </w:rPr>
        <w:t xml:space="preserve"> допомагає команді розробників ефективно співпрацювати та управляти кодовою базою проекту.</w:t>
      </w:r>
    </w:p>
    <w:p w14:paraId="49DC687D" w14:textId="77777777" w:rsidR="0074326C" w:rsidRDefault="0074326C">
      <w:pPr>
        <w:spacing w:after="0"/>
        <w:ind w:firstLine="709"/>
        <w:jc w:val="both"/>
        <w:rPr>
          <w:sz w:val="28"/>
          <w:szCs w:val="28"/>
        </w:rPr>
      </w:pPr>
    </w:p>
    <w:p w14:paraId="1A899A55" w14:textId="77777777" w:rsidR="0041351E" w:rsidRDefault="0041351E">
      <w:pPr>
        <w:spacing w:after="0"/>
        <w:ind w:firstLine="709"/>
        <w:jc w:val="both"/>
        <w:rPr>
          <w:sz w:val="28"/>
          <w:szCs w:val="28"/>
        </w:rPr>
      </w:pPr>
    </w:p>
    <w:p w14:paraId="2BF26FB2" w14:textId="77777777" w:rsidR="0041351E" w:rsidRPr="0074326C" w:rsidRDefault="00000000">
      <w:pPr>
        <w:spacing w:after="0"/>
        <w:ind w:firstLine="709"/>
        <w:jc w:val="both"/>
        <w:rPr>
          <w:b/>
          <w:bCs/>
          <w:sz w:val="28"/>
          <w:szCs w:val="28"/>
        </w:rPr>
      </w:pPr>
      <w:r w:rsidRPr="0074326C">
        <w:rPr>
          <w:b/>
          <w:bCs/>
          <w:sz w:val="28"/>
          <w:szCs w:val="28"/>
        </w:rPr>
        <w:lastRenderedPageBreak/>
        <w:t>Узагальнення</w:t>
      </w:r>
    </w:p>
    <w:p w14:paraId="0EB3B7B7" w14:textId="77777777" w:rsidR="0041351E" w:rsidRDefault="0041351E">
      <w:pPr>
        <w:spacing w:after="0"/>
        <w:ind w:firstLine="709"/>
        <w:jc w:val="both"/>
        <w:rPr>
          <w:sz w:val="28"/>
          <w:szCs w:val="28"/>
        </w:rPr>
      </w:pPr>
    </w:p>
    <w:p w14:paraId="1F9B95DD" w14:textId="77777777" w:rsidR="0041351E" w:rsidRDefault="00000000">
      <w:pPr>
        <w:spacing w:after="0"/>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w:t>
      </w:r>
      <w:proofErr w:type="spellStart"/>
      <w:r>
        <w:rPr>
          <w:sz w:val="28"/>
          <w:szCs w:val="28"/>
        </w:rPr>
        <w:t>JavaScript</w:t>
      </w:r>
      <w:proofErr w:type="spellEnd"/>
      <w:r>
        <w:rPr>
          <w:sz w:val="28"/>
          <w:szCs w:val="28"/>
        </w:rPr>
        <w:t xml:space="preserve"> забезпечує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а </w:t>
      </w:r>
      <w:proofErr w:type="spellStart"/>
      <w:r>
        <w:rPr>
          <w:sz w:val="28"/>
          <w:szCs w:val="28"/>
        </w:rPr>
        <w:t>Git</w:t>
      </w:r>
      <w:proofErr w:type="spellEnd"/>
      <w:r>
        <w:rPr>
          <w:sz w:val="28"/>
          <w:szCs w:val="28"/>
        </w:rPr>
        <w:t xml:space="preserve"> допомагає контролювати версії коду.</w:t>
      </w:r>
    </w:p>
    <w:p w14:paraId="2ED10379" w14:textId="77777777" w:rsidR="0041351E" w:rsidRDefault="00000000">
      <w:pPr>
        <w:spacing w:after="0"/>
        <w:ind w:firstLine="709"/>
        <w:jc w:val="both"/>
        <w:rPr>
          <w:sz w:val="28"/>
          <w:szCs w:val="28"/>
        </w:rPr>
      </w:pPr>
      <w:r>
        <w:rPr>
          <w:noProof/>
          <w:sz w:val="28"/>
          <w:szCs w:val="28"/>
        </w:rPr>
        <w:drawing>
          <wp:anchor distT="0" distB="0" distL="0" distR="0" simplePos="0" relativeHeight="8" behindDoc="0" locked="0" layoutInCell="1" allowOverlap="1" wp14:anchorId="7ABE2329" wp14:editId="6B57D952">
            <wp:simplePos x="0" y="0"/>
            <wp:positionH relativeFrom="column">
              <wp:posOffset>955040</wp:posOffset>
            </wp:positionH>
            <wp:positionV relativeFrom="paragraph">
              <wp:posOffset>173355</wp:posOffset>
            </wp:positionV>
            <wp:extent cx="324485" cy="324485"/>
            <wp:effectExtent l="0" t="0" r="0" b="0"/>
            <wp:wrapNone/>
            <wp:docPr id="7" name="Зображенн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pic:cNvPicPr>
                      <a:picLocks noChangeAspect="1" noChangeArrowheads="1"/>
                    </pic:cNvPicPr>
                  </pic:nvPicPr>
                  <pic:blipFill>
                    <a:blip r:embed="rId11"/>
                    <a:stretch>
                      <a:fillRect/>
                    </a:stretch>
                  </pic:blipFill>
                  <pic:spPr bwMode="auto">
                    <a:xfrm>
                      <a:off x="0" y="0"/>
                      <a:ext cx="324485" cy="324485"/>
                    </a:xfrm>
                    <a:prstGeom prst="rect">
                      <a:avLst/>
                    </a:prstGeom>
                  </pic:spPr>
                </pic:pic>
              </a:graphicData>
            </a:graphic>
          </wp:anchor>
        </w:drawing>
      </w:r>
    </w:p>
    <w:p w14:paraId="237EF7AD" w14:textId="77777777" w:rsidR="0041351E" w:rsidRDefault="00000000">
      <w:pPr>
        <w:spacing w:after="0"/>
        <w:ind w:firstLine="709"/>
        <w:jc w:val="both"/>
        <w:rPr>
          <w:b/>
          <w:bCs/>
          <w:sz w:val="28"/>
          <w:szCs w:val="28"/>
        </w:rPr>
      </w:pPr>
      <w:r>
        <w:rPr>
          <w:b/>
          <w:bCs/>
          <w:sz w:val="28"/>
          <w:szCs w:val="28"/>
        </w:rPr>
        <w:t>HTML</w:t>
      </w:r>
    </w:p>
    <w:p w14:paraId="58F05C99" w14:textId="77777777" w:rsidR="0041351E" w:rsidRDefault="0041351E">
      <w:pPr>
        <w:spacing w:after="0"/>
        <w:ind w:firstLine="709"/>
        <w:jc w:val="both"/>
        <w:rPr>
          <w:b/>
          <w:bCs/>
          <w:sz w:val="28"/>
          <w:szCs w:val="28"/>
        </w:rPr>
      </w:pPr>
    </w:p>
    <w:p w14:paraId="181D2EA1" w14:textId="77777777" w:rsidR="0041351E" w:rsidRDefault="00000000">
      <w:pPr>
        <w:spacing w:after="0"/>
        <w:ind w:firstLine="709"/>
        <w:jc w:val="both"/>
        <w:rPr>
          <w:sz w:val="28"/>
          <w:szCs w:val="28"/>
        </w:rPr>
      </w:pPr>
      <w:r>
        <w:rPr>
          <w:b/>
          <w:bCs/>
          <w:sz w:val="28"/>
          <w:szCs w:val="28"/>
        </w:rPr>
        <w:t>HTML (</w:t>
      </w:r>
      <w:proofErr w:type="spellStart"/>
      <w:r>
        <w:rPr>
          <w:b/>
          <w:bCs/>
          <w:sz w:val="28"/>
          <w:szCs w:val="28"/>
        </w:rPr>
        <w:t>HyperText</w:t>
      </w:r>
      <w:proofErr w:type="spellEnd"/>
      <w:r>
        <w:rPr>
          <w:b/>
          <w:bCs/>
          <w:sz w:val="28"/>
          <w:szCs w:val="28"/>
        </w:rPr>
        <w:t xml:space="preserve"> </w:t>
      </w:r>
      <w:proofErr w:type="spellStart"/>
      <w:r>
        <w:rPr>
          <w:b/>
          <w:bCs/>
          <w:sz w:val="28"/>
          <w:szCs w:val="28"/>
        </w:rPr>
        <w:t>Markup</w:t>
      </w:r>
      <w:proofErr w:type="spellEnd"/>
      <w:r>
        <w:rPr>
          <w:b/>
          <w:bCs/>
          <w:sz w:val="28"/>
          <w:szCs w:val="28"/>
        </w:rPr>
        <w:t xml:space="preserve"> </w:t>
      </w:r>
      <w:proofErr w:type="spellStart"/>
      <w:r>
        <w:rPr>
          <w:b/>
          <w:bCs/>
          <w:sz w:val="28"/>
          <w:szCs w:val="28"/>
        </w:rPr>
        <w:t>Language</w:t>
      </w:r>
      <w:proofErr w:type="spellEnd"/>
      <w:r>
        <w:rPr>
          <w:b/>
          <w:bCs/>
          <w:sz w:val="28"/>
          <w:szCs w:val="28"/>
        </w:rPr>
        <w:t>)</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3292902F" w14:textId="77777777" w:rsidR="0041351E" w:rsidRDefault="00000000">
      <w:pPr>
        <w:spacing w:after="0"/>
        <w:ind w:firstLine="709"/>
        <w:jc w:val="both"/>
        <w:rPr>
          <w:sz w:val="28"/>
          <w:szCs w:val="28"/>
        </w:rPr>
      </w:pPr>
      <w:r>
        <w:rPr>
          <w:noProof/>
          <w:sz w:val="28"/>
          <w:szCs w:val="28"/>
        </w:rPr>
        <w:drawing>
          <wp:anchor distT="0" distB="0" distL="0" distR="0" simplePos="0" relativeHeight="9" behindDoc="0" locked="0" layoutInCell="1" allowOverlap="1" wp14:anchorId="243921B1" wp14:editId="3ECE435D">
            <wp:simplePos x="0" y="0"/>
            <wp:positionH relativeFrom="column">
              <wp:posOffset>770890</wp:posOffset>
            </wp:positionH>
            <wp:positionV relativeFrom="paragraph">
              <wp:posOffset>186690</wp:posOffset>
            </wp:positionV>
            <wp:extent cx="400685" cy="400685"/>
            <wp:effectExtent l="0" t="0" r="0" b="0"/>
            <wp:wrapNone/>
            <wp:docPr id="8" name="Зображенн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pic:cNvPicPr>
                      <a:picLocks noChangeAspect="1" noChangeArrowheads="1"/>
                    </pic:cNvPicPr>
                  </pic:nvPicPr>
                  <pic:blipFill>
                    <a:blip r:embed="rId12"/>
                    <a:stretch>
                      <a:fillRect/>
                    </a:stretch>
                  </pic:blipFill>
                  <pic:spPr bwMode="auto">
                    <a:xfrm>
                      <a:off x="0" y="0"/>
                      <a:ext cx="400685" cy="400685"/>
                    </a:xfrm>
                    <a:prstGeom prst="rect">
                      <a:avLst/>
                    </a:prstGeom>
                  </pic:spPr>
                </pic:pic>
              </a:graphicData>
            </a:graphic>
          </wp:anchor>
        </w:drawing>
      </w:r>
    </w:p>
    <w:p w14:paraId="3BB22FAB" w14:textId="77777777" w:rsidR="0041351E" w:rsidRDefault="00000000">
      <w:pPr>
        <w:spacing w:after="0"/>
        <w:ind w:firstLine="709"/>
        <w:jc w:val="both"/>
        <w:rPr>
          <w:b/>
          <w:bCs/>
          <w:sz w:val="28"/>
          <w:szCs w:val="28"/>
        </w:rPr>
      </w:pPr>
      <w:r>
        <w:rPr>
          <w:b/>
          <w:bCs/>
          <w:sz w:val="28"/>
          <w:szCs w:val="28"/>
        </w:rPr>
        <w:t>CSS</w:t>
      </w:r>
    </w:p>
    <w:p w14:paraId="3DDB8FBC" w14:textId="77777777" w:rsidR="0041351E" w:rsidRDefault="0041351E">
      <w:pPr>
        <w:spacing w:after="0"/>
        <w:ind w:firstLine="709"/>
        <w:jc w:val="both"/>
        <w:rPr>
          <w:b/>
          <w:bCs/>
          <w:sz w:val="28"/>
          <w:szCs w:val="28"/>
        </w:rPr>
      </w:pPr>
    </w:p>
    <w:p w14:paraId="2B25E641" w14:textId="77777777" w:rsidR="0041351E" w:rsidRDefault="00000000">
      <w:pPr>
        <w:spacing w:after="0"/>
        <w:ind w:firstLine="709"/>
        <w:jc w:val="both"/>
        <w:rPr>
          <w:sz w:val="28"/>
          <w:szCs w:val="28"/>
        </w:rPr>
      </w:pPr>
      <w:r>
        <w:rPr>
          <w:b/>
          <w:bCs/>
          <w:sz w:val="28"/>
          <w:szCs w:val="28"/>
        </w:rPr>
        <w:t>CSS (</w:t>
      </w:r>
      <w:proofErr w:type="spellStart"/>
      <w:r>
        <w:rPr>
          <w:b/>
          <w:bCs/>
          <w:sz w:val="28"/>
          <w:szCs w:val="28"/>
        </w:rPr>
        <w:t>Cascading</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Sheets</w:t>
      </w:r>
      <w:proofErr w:type="spellEnd"/>
      <w:r>
        <w:rPr>
          <w:b/>
          <w:bCs/>
          <w:sz w:val="28"/>
          <w:szCs w:val="28"/>
        </w:rPr>
        <w:t>)</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65DF35B6" w14:textId="77777777" w:rsidR="00DF4E88" w:rsidRDefault="00DF4E88">
      <w:pPr>
        <w:spacing w:after="0"/>
        <w:ind w:firstLine="709"/>
        <w:jc w:val="both"/>
        <w:rPr>
          <w:sz w:val="28"/>
          <w:szCs w:val="28"/>
        </w:rPr>
      </w:pPr>
    </w:p>
    <w:p w14:paraId="4401AC27" w14:textId="1FCD1520" w:rsidR="00DF4E88" w:rsidRDefault="00DF4E88">
      <w:pPr>
        <w:spacing w:after="0"/>
        <w:ind w:firstLine="709"/>
        <w:jc w:val="both"/>
        <w:rPr>
          <w:sz w:val="28"/>
          <w:szCs w:val="28"/>
        </w:rPr>
      </w:pPr>
      <w:proofErr w:type="spellStart"/>
      <w:r w:rsidRPr="00C652A8">
        <w:rPr>
          <w:rFonts w:asciiTheme="minorHAnsi" w:hAnsiTheme="minorHAnsi" w:cstheme="minorHAnsi"/>
          <w:b/>
          <w:bCs/>
          <w:sz w:val="28"/>
          <w:szCs w:val="28"/>
          <w:bdr w:val="none" w:sz="0" w:space="0" w:color="auto" w:frame="1"/>
        </w:rPr>
        <w:t>React</w:t>
      </w:r>
      <w:proofErr w:type="spellEnd"/>
      <w:r>
        <w:rPr>
          <w:rFonts w:asciiTheme="minorHAnsi" w:hAnsiTheme="minorHAnsi" w:cstheme="minorHAnsi"/>
          <w:b/>
          <w:bCs/>
          <w:sz w:val="28"/>
          <w:szCs w:val="28"/>
          <w:bdr w:val="none" w:sz="0" w:space="0" w:color="auto" w:frame="1"/>
        </w:rPr>
        <w:t xml:space="preserve"> </w:t>
      </w:r>
      <w:r>
        <w:rPr>
          <w:noProof/>
          <w:sz w:val="28"/>
          <w:szCs w:val="28"/>
          <w14:ligatures w14:val="standardContextual"/>
        </w:rPr>
        <w:drawing>
          <wp:inline distT="0" distB="0" distL="0" distR="0" wp14:anchorId="19B01DB5" wp14:editId="1EED9D15">
            <wp:extent cx="399600" cy="372042"/>
            <wp:effectExtent l="0" t="0" r="0" b="0"/>
            <wp:docPr id="767833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3964" name="Рисунок 767833964"/>
                    <pic:cNvPicPr/>
                  </pic:nvPicPr>
                  <pic:blipFill>
                    <a:blip r:embed="rId13">
                      <a:extLst>
                        <a:ext uri="{28A0092B-C50C-407E-A947-70E740481C1C}">
                          <a14:useLocalDpi xmlns:a14="http://schemas.microsoft.com/office/drawing/2010/main" val="0"/>
                        </a:ext>
                      </a:extLst>
                    </a:blip>
                    <a:stretch>
                      <a:fillRect/>
                    </a:stretch>
                  </pic:blipFill>
                  <pic:spPr>
                    <a:xfrm>
                      <a:off x="0" y="0"/>
                      <a:ext cx="399600" cy="372042"/>
                    </a:xfrm>
                    <a:prstGeom prst="rect">
                      <a:avLst/>
                    </a:prstGeom>
                  </pic:spPr>
                </pic:pic>
              </a:graphicData>
            </a:graphic>
          </wp:inline>
        </w:drawing>
      </w:r>
    </w:p>
    <w:p w14:paraId="67FF25FA" w14:textId="77777777" w:rsidR="0041351E" w:rsidRDefault="0041351E">
      <w:pPr>
        <w:spacing w:after="0"/>
        <w:jc w:val="both"/>
        <w:rPr>
          <w:sz w:val="28"/>
          <w:szCs w:val="28"/>
        </w:rPr>
      </w:pPr>
    </w:p>
    <w:p w14:paraId="146992D2" w14:textId="2185EB92" w:rsidR="00C652A8" w:rsidRPr="00C652A8" w:rsidRDefault="00C652A8">
      <w:pPr>
        <w:spacing w:after="0"/>
        <w:jc w:val="both"/>
        <w:rPr>
          <w:rFonts w:asciiTheme="minorHAnsi" w:hAnsiTheme="minorHAnsi" w:cstheme="minorHAnsi"/>
          <w:b/>
          <w:bCs/>
          <w:sz w:val="28"/>
          <w:szCs w:val="28"/>
        </w:rPr>
      </w:pPr>
      <w:bookmarkStart w:id="0" w:name="_Hlk170064428"/>
      <w:proofErr w:type="spellStart"/>
      <w:r w:rsidRPr="00C652A8">
        <w:rPr>
          <w:rFonts w:asciiTheme="minorHAnsi" w:hAnsiTheme="minorHAnsi" w:cstheme="minorHAnsi"/>
          <w:b/>
          <w:bCs/>
          <w:sz w:val="28"/>
          <w:szCs w:val="28"/>
          <w:bdr w:val="none" w:sz="0" w:space="0" w:color="auto" w:frame="1"/>
        </w:rPr>
        <w:t>React</w:t>
      </w:r>
      <w:bookmarkEnd w:id="0"/>
      <w:proofErr w:type="spellEnd"/>
      <w:r w:rsidRPr="00C652A8">
        <w:rPr>
          <w:rFonts w:asciiTheme="minorHAnsi" w:hAnsiTheme="minorHAnsi" w:cstheme="minorHAnsi"/>
          <w:b/>
          <w:bCs/>
          <w:sz w:val="28"/>
          <w:szCs w:val="28"/>
          <w:bdr w:val="none" w:sz="0" w:space="0" w:color="auto" w:frame="1"/>
        </w:rPr>
        <w:t xml:space="preserve"> (старі назви: React.js, </w:t>
      </w:r>
      <w:proofErr w:type="spellStart"/>
      <w:r w:rsidRPr="00C652A8">
        <w:rPr>
          <w:rFonts w:asciiTheme="minorHAnsi" w:hAnsiTheme="minorHAnsi" w:cstheme="minorHAnsi"/>
          <w:b/>
          <w:bCs/>
          <w:sz w:val="28"/>
          <w:szCs w:val="28"/>
          <w:bdr w:val="none" w:sz="0" w:space="0" w:color="auto" w:frame="1"/>
        </w:rPr>
        <w:t>ReactJS</w:t>
      </w:r>
      <w:proofErr w:type="spellEnd"/>
      <w:r w:rsidRPr="00C652A8">
        <w:rPr>
          <w:rFonts w:asciiTheme="minorHAnsi" w:hAnsiTheme="minorHAnsi" w:cstheme="minorHAnsi"/>
          <w:b/>
          <w:bCs/>
          <w:sz w:val="28"/>
          <w:szCs w:val="28"/>
          <w:bdr w:val="none" w:sz="0" w:space="0" w:color="auto" w:frame="1"/>
        </w:rPr>
        <w:t>) —</w:t>
      </w:r>
      <w:r w:rsidRPr="00C652A8">
        <w:rPr>
          <w:rFonts w:asciiTheme="minorHAnsi" w:hAnsiTheme="minorHAnsi" w:cstheme="minorHAnsi"/>
          <w:sz w:val="28"/>
          <w:szCs w:val="28"/>
          <w:bdr w:val="none" w:sz="0" w:space="0" w:color="auto" w:frame="1"/>
        </w:rPr>
        <w:t xml:space="preserve"> відкрита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 яка покликана вирішувати проблеми часткового оновлення вмісту веб сторінки, з якими стикаються в розробці </w:t>
      </w:r>
      <w:proofErr w:type="spellStart"/>
      <w:r w:rsidR="00DF4E88" w:rsidRPr="00C652A8">
        <w:rPr>
          <w:rFonts w:asciiTheme="minorHAnsi" w:hAnsiTheme="minorHAnsi" w:cstheme="minorHAnsi"/>
          <w:sz w:val="28"/>
          <w:szCs w:val="28"/>
          <w:bdr w:val="none" w:sz="0" w:space="0" w:color="auto" w:frame="1"/>
        </w:rPr>
        <w:t>односторінкових</w:t>
      </w:r>
      <w:proofErr w:type="spellEnd"/>
      <w:r w:rsidRPr="00C652A8">
        <w:rPr>
          <w:rFonts w:asciiTheme="minorHAnsi" w:hAnsiTheme="minorHAnsi" w:cstheme="minorHAnsi"/>
          <w:sz w:val="28"/>
          <w:szCs w:val="28"/>
          <w:bdr w:val="none" w:sz="0" w:space="0" w:color="auto" w:frame="1"/>
        </w:rPr>
        <w:t xml:space="preserve"> застосунків. Розробляється компанією </w:t>
      </w:r>
      <w:proofErr w:type="spellStart"/>
      <w:r w:rsidRPr="00C652A8">
        <w:rPr>
          <w:rFonts w:asciiTheme="minorHAnsi" w:hAnsiTheme="minorHAnsi" w:cstheme="minorHAnsi"/>
          <w:sz w:val="28"/>
          <w:szCs w:val="28"/>
          <w:bdr w:val="none" w:sz="0" w:space="0" w:color="auto" w:frame="1"/>
        </w:rPr>
        <w:t>Meta</w:t>
      </w:r>
      <w:proofErr w:type="spellEnd"/>
      <w:r w:rsidRPr="00C652A8">
        <w:rPr>
          <w:rFonts w:asciiTheme="minorHAnsi" w:hAnsiTheme="minorHAnsi" w:cstheme="minorHAnsi"/>
          <w:sz w:val="28"/>
          <w:szCs w:val="28"/>
          <w:bdr w:val="none" w:sz="0" w:space="0" w:color="auto" w:frame="1"/>
        </w:rPr>
        <w:t xml:space="preserve"> (раніше </w:t>
      </w:r>
      <w:proofErr w:type="spellStart"/>
      <w:r w:rsidRPr="00C652A8">
        <w:rPr>
          <w:rFonts w:asciiTheme="minorHAnsi" w:hAnsiTheme="minorHAnsi" w:cstheme="minorHAnsi"/>
          <w:sz w:val="28"/>
          <w:szCs w:val="28"/>
          <w:bdr w:val="none" w:sz="0" w:space="0" w:color="auto" w:frame="1"/>
        </w:rPr>
        <w:t>Facebook</w:t>
      </w:r>
      <w:proofErr w:type="spellEnd"/>
      <w:r w:rsidRPr="00C652A8">
        <w:rPr>
          <w:rFonts w:asciiTheme="minorHAnsi" w:hAnsiTheme="minorHAnsi" w:cstheme="minorHAnsi"/>
          <w:sz w:val="28"/>
          <w:szCs w:val="28"/>
          <w:bdr w:val="none" w:sz="0" w:space="0" w:color="auto" w:frame="1"/>
        </w:rPr>
        <w:t xml:space="preserve">) і спільнотою індивідуальних розробників.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дозволяє розробникам створювати великі веб 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обробляє тільки користувацький інтерфейс у застосунках. Це відповідає видові у шаблоні модель-вид-контролер (MVC), і може бути використане у поєднанні з іншими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бібліотеками </w:t>
      </w:r>
      <w:r w:rsidRPr="00C652A8">
        <w:rPr>
          <w:rFonts w:asciiTheme="minorHAnsi" w:hAnsiTheme="minorHAnsi" w:cstheme="minorHAnsi"/>
          <w:sz w:val="28"/>
          <w:szCs w:val="28"/>
          <w:bdr w:val="none" w:sz="0" w:space="0" w:color="auto" w:frame="1"/>
        </w:rPr>
        <w:lastRenderedPageBreak/>
        <w:t xml:space="preserve">або в великих фреймворках MVC, таких як </w:t>
      </w:r>
      <w:proofErr w:type="spellStart"/>
      <w:r w:rsidRPr="00C652A8">
        <w:rPr>
          <w:rFonts w:asciiTheme="minorHAnsi" w:hAnsiTheme="minorHAnsi" w:cstheme="minorHAnsi"/>
          <w:sz w:val="28"/>
          <w:szCs w:val="28"/>
          <w:bdr w:val="none" w:sz="0" w:space="0" w:color="auto" w:frame="1"/>
        </w:rPr>
        <w:t>AngularJS</w:t>
      </w:r>
      <w:proofErr w:type="spellEnd"/>
      <w:r w:rsidRPr="00C652A8">
        <w:rPr>
          <w:rFonts w:asciiTheme="minorHAnsi" w:hAnsiTheme="minorHAnsi" w:cstheme="minorHAnsi"/>
          <w:sz w:val="28"/>
          <w:szCs w:val="28"/>
          <w:bdr w:val="none" w:sz="0" w:space="0" w:color="auto" w:frame="1"/>
        </w:rPr>
        <w:t xml:space="preserve">. Він також може бути використаний з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 основі надбудов, щоб піклуватися про частини без користувацького інтерфейсу побудови веб застосунків. Як бібліотеку інтерфейсу користувача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найчастіше використовують разом з іншими бібліотеками, такими як </w:t>
      </w:r>
      <w:proofErr w:type="spellStart"/>
      <w:r w:rsidRPr="00C652A8">
        <w:rPr>
          <w:rFonts w:asciiTheme="minorHAnsi" w:hAnsiTheme="minorHAnsi" w:cstheme="minorHAnsi"/>
          <w:sz w:val="28"/>
          <w:szCs w:val="28"/>
          <w:bdr w:val="none" w:sz="0" w:space="0" w:color="auto" w:frame="1"/>
        </w:rPr>
        <w:t>Redux</w:t>
      </w:r>
      <w:proofErr w:type="spellEnd"/>
      <w:r w:rsidRPr="00C652A8">
        <w:rPr>
          <w:rFonts w:asciiTheme="minorHAnsi" w:hAnsiTheme="minorHAnsi" w:cstheme="minorHAnsi"/>
          <w:sz w:val="28"/>
          <w:szCs w:val="28"/>
          <w:bdr w:val="none" w:sz="0" w:space="0" w:color="auto" w:frame="1"/>
        </w:rPr>
        <w:t>.</w:t>
      </w:r>
    </w:p>
    <w:p w14:paraId="70BAF58D" w14:textId="77777777" w:rsidR="00C652A8" w:rsidRPr="00C652A8" w:rsidRDefault="00C652A8">
      <w:pPr>
        <w:spacing w:after="0"/>
        <w:jc w:val="both"/>
        <w:rPr>
          <w:sz w:val="28"/>
          <w:szCs w:val="28"/>
        </w:rPr>
      </w:pPr>
    </w:p>
    <w:p w14:paraId="4260C3E8" w14:textId="77777777" w:rsidR="0041351E" w:rsidRDefault="00000000">
      <w:pPr>
        <w:spacing w:after="0"/>
        <w:ind w:firstLine="709"/>
        <w:jc w:val="both"/>
        <w:rPr>
          <w:b/>
          <w:bCs/>
          <w:sz w:val="28"/>
          <w:szCs w:val="28"/>
        </w:rPr>
      </w:pPr>
      <w:r>
        <w:rPr>
          <w:b/>
          <w:bCs/>
          <w:sz w:val="28"/>
          <w:szCs w:val="28"/>
        </w:rPr>
        <w:t>Безпека</w:t>
      </w:r>
    </w:p>
    <w:p w14:paraId="15487E31" w14:textId="77777777" w:rsidR="0041351E" w:rsidRDefault="0041351E">
      <w:pPr>
        <w:spacing w:after="0"/>
        <w:ind w:firstLine="709"/>
        <w:jc w:val="both"/>
        <w:rPr>
          <w:sz w:val="28"/>
          <w:szCs w:val="28"/>
        </w:rPr>
      </w:pPr>
    </w:p>
    <w:p w14:paraId="191DC84A" w14:textId="77777777" w:rsidR="0041351E" w:rsidRDefault="00000000">
      <w:pPr>
        <w:spacing w:after="0"/>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69971FC" w14:textId="77777777" w:rsidR="0041351E" w:rsidRDefault="0041351E">
      <w:pPr>
        <w:spacing w:after="0"/>
        <w:ind w:firstLine="709"/>
        <w:jc w:val="both"/>
        <w:rPr>
          <w:sz w:val="28"/>
          <w:szCs w:val="28"/>
        </w:rPr>
      </w:pPr>
    </w:p>
    <w:p w14:paraId="67B6A5BD" w14:textId="77777777" w:rsidR="0041351E" w:rsidRDefault="00000000">
      <w:pPr>
        <w:spacing w:after="0"/>
        <w:ind w:firstLine="709"/>
        <w:jc w:val="both"/>
        <w:rPr>
          <w:b/>
          <w:bCs/>
          <w:sz w:val="28"/>
          <w:szCs w:val="28"/>
        </w:rPr>
      </w:pPr>
      <w:r>
        <w:rPr>
          <w:b/>
          <w:bCs/>
          <w:sz w:val="28"/>
          <w:szCs w:val="28"/>
        </w:rPr>
        <w:t>Узагальнення</w:t>
      </w:r>
    </w:p>
    <w:p w14:paraId="650131A7" w14:textId="77777777" w:rsidR="0041351E" w:rsidRDefault="0041351E">
      <w:pPr>
        <w:spacing w:after="0"/>
        <w:ind w:firstLine="709"/>
        <w:jc w:val="both"/>
        <w:rPr>
          <w:sz w:val="28"/>
          <w:szCs w:val="28"/>
        </w:rPr>
      </w:pPr>
    </w:p>
    <w:p w14:paraId="79DAC661" w14:textId="77777777" w:rsidR="0041351E" w:rsidRDefault="00000000">
      <w:pPr>
        <w:spacing w:after="0"/>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HTML надає структуру веб-сторінок, CSS забезпечує їх стильове оформлення, </w:t>
      </w:r>
      <w:proofErr w:type="spellStart"/>
      <w:r>
        <w:rPr>
          <w:sz w:val="28"/>
          <w:szCs w:val="28"/>
        </w:rPr>
        <w:t>JavaScript</w:t>
      </w:r>
      <w:proofErr w:type="spellEnd"/>
      <w:r>
        <w:rPr>
          <w:sz w:val="28"/>
          <w:szCs w:val="28"/>
        </w:rPr>
        <w:t xml:space="preserve"> додає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w:t>
      </w:r>
      <w:proofErr w:type="spellStart"/>
      <w:r>
        <w:rPr>
          <w:sz w:val="28"/>
          <w:szCs w:val="28"/>
        </w:rPr>
        <w:t>React</w:t>
      </w:r>
      <w:proofErr w:type="spellEnd"/>
      <w:r>
        <w:rPr>
          <w:sz w:val="28"/>
          <w:szCs w:val="28"/>
        </w:rPr>
        <w:t xml:space="preserve"> допомагає створювати швидкі та ефективні користувацькі інтерфейси, а </w:t>
      </w:r>
      <w:proofErr w:type="spellStart"/>
      <w:r>
        <w:rPr>
          <w:sz w:val="28"/>
          <w:szCs w:val="28"/>
        </w:rPr>
        <w:t>Git</w:t>
      </w:r>
      <w:proofErr w:type="spellEnd"/>
      <w:r>
        <w:rPr>
          <w:sz w:val="28"/>
          <w:szCs w:val="28"/>
        </w:rPr>
        <w:t xml:space="preserve"> допомагає контролювати версії коду.</w:t>
      </w:r>
    </w:p>
    <w:p w14:paraId="75EF15CB" w14:textId="77777777" w:rsidR="0041351E" w:rsidRDefault="0041351E" w:rsidP="00C652A8">
      <w:pPr>
        <w:spacing w:after="0"/>
        <w:jc w:val="both"/>
        <w:rPr>
          <w:sz w:val="28"/>
          <w:szCs w:val="28"/>
        </w:rPr>
      </w:pPr>
    </w:p>
    <w:p w14:paraId="756367D5"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0A2E7DBF"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2D29215A"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4A93993E"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6A850D43"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6E123CE8"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37E145CC"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148A0065"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19FA4E07"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5C8FB0A7"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7023F232" w14:textId="32901558" w:rsidR="0041351E" w:rsidRDefault="00000000">
      <w:pPr>
        <w:spacing w:after="0" w:line="360" w:lineRule="auto"/>
        <w:ind w:left="805"/>
        <w:jc w:val="center"/>
        <w:textAlignment w:val="baseline"/>
        <w:rPr>
          <w:rFonts w:ascii="Times New Roman" w:hAnsi="Times New Roman"/>
          <w:b/>
          <w:bCs/>
          <w:sz w:val="28"/>
          <w:szCs w:val="28"/>
          <w:lang w:eastAsia="ru-RU"/>
        </w:rPr>
      </w:pPr>
      <w:r>
        <w:rPr>
          <w:rFonts w:ascii="Times New Roman" w:hAnsi="Times New Roman"/>
          <w:b/>
          <w:bCs/>
          <w:sz w:val="28"/>
          <w:szCs w:val="28"/>
          <w:lang w:eastAsia="ru-RU"/>
        </w:rPr>
        <w:lastRenderedPageBreak/>
        <w:t>Опис структури програми та характеристика розроблених програмних модулів.</w:t>
      </w:r>
    </w:p>
    <w:p w14:paraId="3E88113E" w14:textId="77777777" w:rsidR="00C652A8" w:rsidRPr="00C652A8" w:rsidRDefault="00C652A8">
      <w:pPr>
        <w:spacing w:after="0"/>
        <w:ind w:firstLine="709"/>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Проєкт</w:t>
      </w:r>
      <w:proofErr w:type="spellEnd"/>
      <w:r w:rsidRPr="00C652A8">
        <w:rPr>
          <w:rFonts w:asciiTheme="minorHAnsi" w:hAnsiTheme="minorHAnsi" w:cstheme="minorHAnsi"/>
          <w:sz w:val="28"/>
          <w:szCs w:val="28"/>
          <w:bdr w:val="none" w:sz="0" w:space="0" w:color="auto" w:frame="1"/>
        </w:rPr>
        <w:t xml:space="preserve"> складається з двох основних частин</w:t>
      </w:r>
      <w:r w:rsidRPr="00C652A8">
        <w:rPr>
          <w:rFonts w:asciiTheme="minorHAnsi" w:hAnsiTheme="minorHAnsi" w:cstheme="minorHAnsi"/>
          <w:sz w:val="28"/>
          <w:szCs w:val="28"/>
          <w:bdr w:val="none" w:sz="0" w:space="0" w:color="auto" w:frame="1"/>
        </w:rPr>
        <w:t xml:space="preserve"> к</w:t>
      </w:r>
      <w:r w:rsidRPr="00C652A8">
        <w:rPr>
          <w:rFonts w:asciiTheme="minorHAnsi" w:hAnsiTheme="minorHAnsi" w:cstheme="minorHAnsi"/>
          <w:sz w:val="28"/>
          <w:szCs w:val="28"/>
          <w:bdr w:val="none" w:sz="0" w:space="0" w:color="auto" w:frame="1"/>
        </w:rPr>
        <w:t>лієнтська частина (</w:t>
      </w:r>
      <w:proofErr w:type="spellStart"/>
      <w:r w:rsidRPr="00C652A8">
        <w:rPr>
          <w:rFonts w:asciiTheme="minorHAnsi" w:hAnsiTheme="minorHAnsi" w:cstheme="minorHAnsi"/>
          <w:sz w:val="28"/>
          <w:szCs w:val="28"/>
          <w:bdr w:val="none" w:sz="0" w:space="0" w:color="auto" w:frame="1"/>
        </w:rPr>
        <w:t>Frontend</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та  </w:t>
      </w:r>
      <w:r w:rsidRPr="00C652A8">
        <w:rPr>
          <w:rFonts w:asciiTheme="minorHAnsi" w:hAnsiTheme="minorHAnsi" w:cstheme="minorHAnsi"/>
          <w:sz w:val="28"/>
          <w:szCs w:val="28"/>
          <w:bdr w:val="none" w:sz="0" w:space="0" w:color="auto" w:frame="1"/>
        </w:rPr>
        <w:t>Серверна частина (</w:t>
      </w:r>
      <w:proofErr w:type="spellStart"/>
      <w:r w:rsidRPr="00C652A8">
        <w:rPr>
          <w:rFonts w:asciiTheme="minorHAnsi" w:hAnsiTheme="minorHAnsi" w:cstheme="minorHAnsi"/>
          <w:sz w:val="28"/>
          <w:szCs w:val="28"/>
          <w:bdr w:val="none" w:sz="0" w:space="0" w:color="auto" w:frame="1"/>
        </w:rPr>
        <w:t>Backend</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w:t>
      </w:r>
    </w:p>
    <w:p w14:paraId="14561098" w14:textId="0D265C0B" w:rsidR="00C652A8" w:rsidRPr="00C652A8" w:rsidRDefault="00C652A8" w:rsidP="00C652A8">
      <w:pPr>
        <w:spacing w:after="0"/>
        <w:ind w:firstLine="709"/>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К</w:t>
      </w:r>
      <w:r w:rsidRPr="00C652A8">
        <w:rPr>
          <w:rFonts w:asciiTheme="minorHAnsi" w:hAnsiTheme="minorHAnsi" w:cstheme="minorHAnsi"/>
          <w:sz w:val="28"/>
          <w:szCs w:val="28"/>
          <w:bdr w:val="none" w:sz="0" w:space="0" w:color="auto" w:frame="1"/>
        </w:rPr>
        <w:t>лієнтська частина (</w:t>
      </w:r>
      <w:proofErr w:type="spellStart"/>
      <w:r w:rsidRPr="00C652A8">
        <w:rPr>
          <w:rFonts w:asciiTheme="minorHAnsi" w:hAnsiTheme="minorHAnsi" w:cstheme="minorHAnsi"/>
          <w:sz w:val="28"/>
          <w:szCs w:val="28"/>
          <w:bdr w:val="none" w:sz="0" w:space="0" w:color="auto" w:frame="1"/>
        </w:rPr>
        <w:t>Frontend</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має в собі</w:t>
      </w:r>
      <w:r w:rsidRPr="00C652A8">
        <w:rPr>
          <w:rFonts w:asciiTheme="minorHAnsi" w:hAnsiTheme="minorHAnsi" w:cstheme="minorHAnsi"/>
          <w:sz w:val="28"/>
          <w:szCs w:val="28"/>
          <w:bdr w:val="none" w:sz="0" w:space="0" w:color="auto" w:frame="1"/>
          <w:lang w:val="ru-RU"/>
        </w:rPr>
        <w:t>:</w:t>
      </w:r>
    </w:p>
    <w:p w14:paraId="79A4CAE1" w14:textId="3D6184A1" w:rsidR="00C652A8" w:rsidRPr="00C652A8" w:rsidRDefault="00C652A8" w:rsidP="00C652A8">
      <w:pPr>
        <w:pStyle w:val="a9"/>
        <w:numPr>
          <w:ilvl w:val="0"/>
          <w:numId w:val="1"/>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для побудови інтерфейсу користувача.</w:t>
      </w:r>
    </w:p>
    <w:p w14:paraId="01E685E9" w14:textId="2027A694" w:rsidR="00C652A8" w:rsidRPr="00C652A8" w:rsidRDefault="00C652A8" w:rsidP="00C652A8">
      <w:pPr>
        <w:pStyle w:val="a9"/>
        <w:numPr>
          <w:ilvl w:val="0"/>
          <w:numId w:val="1"/>
        </w:numPr>
        <w:spacing w:after="0"/>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CSS для стилізації компонентів.</w:t>
      </w:r>
    </w:p>
    <w:p w14:paraId="2ECA815B" w14:textId="492AFE49" w:rsidR="00C652A8" w:rsidRPr="00C652A8" w:rsidRDefault="00C652A8" w:rsidP="00C652A8">
      <w:pPr>
        <w:pStyle w:val="a9"/>
        <w:numPr>
          <w:ilvl w:val="0"/>
          <w:numId w:val="1"/>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для логіки роботи інтерфейсу. </w:t>
      </w:r>
    </w:p>
    <w:p w14:paraId="5BEB69BA" w14:textId="77777777" w:rsidR="00C652A8" w:rsidRPr="00C652A8" w:rsidRDefault="00C652A8">
      <w:pPr>
        <w:spacing w:after="0"/>
        <w:ind w:firstLine="709"/>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Серверна частина (</w:t>
      </w:r>
      <w:proofErr w:type="spellStart"/>
      <w:r w:rsidRPr="00C652A8">
        <w:rPr>
          <w:rFonts w:asciiTheme="minorHAnsi" w:hAnsiTheme="minorHAnsi" w:cstheme="minorHAnsi"/>
          <w:sz w:val="28"/>
          <w:szCs w:val="28"/>
          <w:bdr w:val="none" w:sz="0" w:space="0" w:color="auto" w:frame="1"/>
        </w:rPr>
        <w:t>Backend</w:t>
      </w:r>
      <w:proofErr w:type="spellEnd"/>
      <w:r w:rsidRPr="00C652A8">
        <w:rPr>
          <w:rFonts w:asciiTheme="minorHAnsi" w:hAnsiTheme="minorHAnsi" w:cstheme="minorHAnsi"/>
          <w:sz w:val="28"/>
          <w:szCs w:val="28"/>
          <w:bdr w:val="none" w:sz="0" w:space="0" w:color="auto" w:frame="1"/>
        </w:rPr>
        <w:t xml:space="preserve">): </w:t>
      </w:r>
    </w:p>
    <w:p w14:paraId="576CC923" w14:textId="4C2EC130" w:rsidR="00C652A8" w:rsidRPr="00C652A8" w:rsidRDefault="00C652A8" w:rsidP="00C652A8">
      <w:pPr>
        <w:pStyle w:val="a9"/>
        <w:numPr>
          <w:ilvl w:val="0"/>
          <w:numId w:val="2"/>
        </w:numPr>
        <w:spacing w:after="0"/>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Express.js</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для створення сервера та обробки HTTP-запитів. </w:t>
      </w:r>
    </w:p>
    <w:p w14:paraId="2F5E916B" w14:textId="52A5E992" w:rsidR="00C652A8" w:rsidRPr="00C652A8" w:rsidRDefault="00C652A8" w:rsidP="00C652A8">
      <w:pPr>
        <w:pStyle w:val="a9"/>
        <w:numPr>
          <w:ilvl w:val="0"/>
          <w:numId w:val="2"/>
        </w:numPr>
        <w:spacing w:after="0"/>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Node.js</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для виконання серверного коду.</w:t>
      </w:r>
    </w:p>
    <w:p w14:paraId="5D9FE563" w14:textId="77777777" w:rsidR="00C652A8" w:rsidRPr="00C652A8" w:rsidRDefault="00C652A8">
      <w:pPr>
        <w:spacing w:after="0"/>
        <w:ind w:firstLine="709"/>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 xml:space="preserve"> Характеристики модулів </w:t>
      </w:r>
      <w:proofErr w:type="spellStart"/>
      <w:r w:rsidRPr="00C652A8">
        <w:rPr>
          <w:rFonts w:asciiTheme="minorHAnsi" w:hAnsiTheme="minorHAnsi" w:cstheme="minorHAnsi"/>
          <w:sz w:val="28"/>
          <w:szCs w:val="28"/>
          <w:bdr w:val="none" w:sz="0" w:space="0" w:color="auto" w:frame="1"/>
        </w:rPr>
        <w:t>Frontend</w:t>
      </w:r>
      <w:proofErr w:type="spellEnd"/>
      <w:r w:rsidRPr="00C652A8">
        <w:rPr>
          <w:rFonts w:asciiTheme="minorHAnsi" w:hAnsiTheme="minorHAnsi" w:cstheme="minorHAnsi"/>
          <w:sz w:val="28"/>
          <w:szCs w:val="28"/>
          <w:bdr w:val="none" w:sz="0" w:space="0" w:color="auto" w:frame="1"/>
          <w:lang w:val="ru-RU"/>
        </w:rPr>
        <w:t>:</w:t>
      </w:r>
    </w:p>
    <w:p w14:paraId="5301F151" w14:textId="77777777" w:rsidR="00C652A8" w:rsidRPr="00C652A8" w:rsidRDefault="00C652A8" w:rsidP="00C652A8">
      <w:pPr>
        <w:pStyle w:val="a9"/>
        <w:numPr>
          <w:ilvl w:val="0"/>
          <w:numId w:val="3"/>
        </w:numPr>
        <w:spacing w:after="0"/>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 xml:space="preserve">App.js головний компонент, що управляє </w:t>
      </w:r>
      <w:proofErr w:type="spellStart"/>
      <w:r w:rsidRPr="00C652A8">
        <w:rPr>
          <w:rFonts w:asciiTheme="minorHAnsi" w:hAnsiTheme="minorHAnsi" w:cstheme="minorHAnsi"/>
          <w:sz w:val="28"/>
          <w:szCs w:val="28"/>
          <w:bdr w:val="none" w:sz="0" w:space="0" w:color="auto" w:frame="1"/>
        </w:rPr>
        <w:t>рендерингом</w:t>
      </w:r>
      <w:proofErr w:type="spellEnd"/>
      <w:r w:rsidRPr="00C652A8">
        <w:rPr>
          <w:rFonts w:asciiTheme="minorHAnsi" w:hAnsiTheme="minorHAnsi" w:cstheme="minorHAnsi"/>
          <w:sz w:val="28"/>
          <w:szCs w:val="28"/>
          <w:bdr w:val="none" w:sz="0" w:space="0" w:color="auto" w:frame="1"/>
        </w:rPr>
        <w:t xml:space="preserve"> інших компонентів. </w:t>
      </w:r>
    </w:p>
    <w:p w14:paraId="0E1D853A" w14:textId="77777777" w:rsidR="00C652A8" w:rsidRPr="00C652A8" w:rsidRDefault="00C652A8" w:rsidP="00C652A8">
      <w:pPr>
        <w:pStyle w:val="a9"/>
        <w:numPr>
          <w:ilvl w:val="0"/>
          <w:numId w:val="3"/>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Components</w:t>
      </w:r>
      <w:proofErr w:type="spellEnd"/>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каталог, що містить різні компоненти інтерфейсу, такі як заголовок, меню, список товарів тощо.</w:t>
      </w:r>
    </w:p>
    <w:p w14:paraId="67F9A313" w14:textId="27A53AFC" w:rsidR="00C652A8" w:rsidRPr="00C652A8" w:rsidRDefault="00C652A8" w:rsidP="00C652A8">
      <w:pPr>
        <w:pStyle w:val="a9"/>
        <w:numPr>
          <w:ilvl w:val="0"/>
          <w:numId w:val="3"/>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Styles</w:t>
      </w:r>
      <w:proofErr w:type="spellEnd"/>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стилі для компонентів. </w:t>
      </w:r>
    </w:p>
    <w:p w14:paraId="6BC79598" w14:textId="77777777" w:rsidR="00C652A8" w:rsidRPr="00C652A8" w:rsidRDefault="00C652A8">
      <w:pPr>
        <w:spacing w:after="0"/>
        <w:ind w:firstLine="709"/>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 xml:space="preserve">Характеристики модулів </w:t>
      </w:r>
      <w:proofErr w:type="spellStart"/>
      <w:r w:rsidRPr="00C652A8">
        <w:rPr>
          <w:rFonts w:asciiTheme="minorHAnsi" w:hAnsiTheme="minorHAnsi" w:cstheme="minorHAnsi"/>
          <w:sz w:val="28"/>
          <w:szCs w:val="28"/>
          <w:bdr w:val="none" w:sz="0" w:space="0" w:color="auto" w:frame="1"/>
        </w:rPr>
        <w:t>Backend</w:t>
      </w:r>
      <w:proofErr w:type="spellEnd"/>
      <w:r w:rsidRPr="00C652A8">
        <w:rPr>
          <w:rFonts w:asciiTheme="minorHAnsi" w:hAnsiTheme="minorHAnsi" w:cstheme="minorHAnsi"/>
          <w:sz w:val="28"/>
          <w:szCs w:val="28"/>
          <w:bdr w:val="none" w:sz="0" w:space="0" w:color="auto" w:frame="1"/>
        </w:rPr>
        <w:t xml:space="preserve">: </w:t>
      </w:r>
    </w:p>
    <w:p w14:paraId="6CF824E3" w14:textId="77777777"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r w:rsidRPr="00C652A8">
        <w:rPr>
          <w:rFonts w:asciiTheme="minorHAnsi" w:hAnsiTheme="minorHAnsi" w:cstheme="minorHAnsi"/>
          <w:sz w:val="28"/>
          <w:szCs w:val="28"/>
          <w:bdr w:val="none" w:sz="0" w:space="0" w:color="auto" w:frame="1"/>
        </w:rPr>
        <w:t xml:space="preserve">Server.js основний файл сервера, що обробляє запити та відповіді. </w:t>
      </w:r>
    </w:p>
    <w:p w14:paraId="43D7FFC5" w14:textId="77777777"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Routes</w:t>
      </w:r>
      <w:proofErr w:type="spellEnd"/>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каталог з файлами, що містять маршрутизацію для різних </w:t>
      </w:r>
      <w:proofErr w:type="spellStart"/>
      <w:r w:rsidRPr="00C652A8">
        <w:rPr>
          <w:rFonts w:asciiTheme="minorHAnsi" w:hAnsiTheme="minorHAnsi" w:cstheme="minorHAnsi"/>
          <w:sz w:val="28"/>
          <w:szCs w:val="28"/>
          <w:bdr w:val="none" w:sz="0" w:space="0" w:color="auto" w:frame="1"/>
        </w:rPr>
        <w:t>ендпоінтів</w:t>
      </w:r>
      <w:proofErr w:type="spellEnd"/>
      <w:r w:rsidRPr="00C652A8">
        <w:rPr>
          <w:rFonts w:asciiTheme="minorHAnsi" w:hAnsiTheme="minorHAnsi" w:cstheme="minorHAnsi"/>
          <w:sz w:val="28"/>
          <w:szCs w:val="28"/>
          <w:bdr w:val="none" w:sz="0" w:space="0" w:color="auto" w:frame="1"/>
        </w:rPr>
        <w:t xml:space="preserve">. </w:t>
      </w:r>
    </w:p>
    <w:p w14:paraId="4A329F3A" w14:textId="77777777"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Controllers</w:t>
      </w:r>
      <w:proofErr w:type="spellEnd"/>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каталог з файлами, що містять логіку обробки запитів. Опис основних файлів та каталогів </w:t>
      </w:r>
    </w:p>
    <w:p w14:paraId="505077DD" w14:textId="77777777"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client</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містить весь код клієнтської частини. </w:t>
      </w:r>
    </w:p>
    <w:p w14:paraId="3961D463" w14:textId="77777777"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src</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 головний каталог з кодом. </w:t>
      </w:r>
    </w:p>
    <w:p w14:paraId="7EC93F0F" w14:textId="525C48CD"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components</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 компоненти </w:t>
      </w:r>
    </w:p>
    <w:p w14:paraId="0130E123" w14:textId="4B39ADB1"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App.js: головний компонент додатка. index.js: точка входу в додаток.</w:t>
      </w:r>
    </w:p>
    <w:p w14:paraId="0384D7A4" w14:textId="3A1B80C9"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server</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містить весь код серверної частини.</w:t>
      </w:r>
    </w:p>
    <w:p w14:paraId="3F630E94" w14:textId="56331549" w:rsidR="00C652A8" w:rsidRPr="00C652A8" w:rsidRDefault="00C652A8" w:rsidP="00C652A8">
      <w:pPr>
        <w:pStyle w:val="a9"/>
        <w:numPr>
          <w:ilvl w:val="0"/>
          <w:numId w:val="4"/>
        </w:numPr>
        <w:spacing w:after="0"/>
        <w:jc w:val="both"/>
        <w:rPr>
          <w:rFonts w:asciiTheme="minorHAnsi" w:hAnsiTheme="minorHAnsi" w:cstheme="minorHAnsi"/>
          <w:sz w:val="28"/>
          <w:szCs w:val="28"/>
          <w:bdr w:val="none" w:sz="0" w:space="0" w:color="auto" w:frame="1"/>
        </w:rPr>
      </w:pPr>
      <w:proofErr w:type="spellStart"/>
      <w:r w:rsidRPr="00C652A8">
        <w:rPr>
          <w:rFonts w:asciiTheme="minorHAnsi" w:hAnsiTheme="minorHAnsi" w:cstheme="minorHAnsi"/>
          <w:sz w:val="28"/>
          <w:szCs w:val="28"/>
          <w:bdr w:val="none" w:sz="0" w:space="0" w:color="auto" w:frame="1"/>
        </w:rPr>
        <w:t>routes</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маршрути для API. </w:t>
      </w:r>
    </w:p>
    <w:p w14:paraId="2E0F6645" w14:textId="0CD0C004" w:rsidR="0041351E" w:rsidRPr="00C652A8" w:rsidRDefault="00C652A8" w:rsidP="00C652A8">
      <w:pPr>
        <w:pStyle w:val="a9"/>
        <w:numPr>
          <w:ilvl w:val="0"/>
          <w:numId w:val="4"/>
        </w:numPr>
        <w:spacing w:after="0"/>
        <w:jc w:val="both"/>
        <w:rPr>
          <w:rFonts w:asciiTheme="minorHAnsi" w:hAnsiTheme="minorHAnsi" w:cstheme="minorHAnsi"/>
          <w:sz w:val="28"/>
          <w:szCs w:val="28"/>
        </w:rPr>
      </w:pPr>
      <w:proofErr w:type="spellStart"/>
      <w:r w:rsidRPr="00C652A8">
        <w:rPr>
          <w:rFonts w:asciiTheme="minorHAnsi" w:hAnsiTheme="minorHAnsi" w:cstheme="minorHAnsi"/>
          <w:sz w:val="28"/>
          <w:szCs w:val="28"/>
          <w:bdr w:val="none" w:sz="0" w:space="0" w:color="auto" w:frame="1"/>
        </w:rPr>
        <w:t>controllers</w:t>
      </w:r>
      <w:proofErr w:type="spellEnd"/>
      <w:r w:rsidRPr="00C652A8">
        <w:rPr>
          <w:rFonts w:asciiTheme="minorHAnsi" w:hAnsiTheme="minorHAnsi" w:cstheme="minorHAnsi"/>
          <w:sz w:val="28"/>
          <w:szCs w:val="28"/>
          <w:bdr w:val="none" w:sz="0" w:space="0" w:color="auto" w:frame="1"/>
        </w:rPr>
        <w:t>/</w:t>
      </w:r>
      <w:r w:rsidRPr="00C652A8">
        <w:rPr>
          <w:rFonts w:asciiTheme="minorHAnsi" w:hAnsiTheme="minorHAnsi" w:cstheme="minorHAnsi"/>
          <w:sz w:val="28"/>
          <w:szCs w:val="28"/>
          <w:bdr w:val="none" w:sz="0" w:space="0" w:color="auto" w:frame="1"/>
        </w:rPr>
        <w:t xml:space="preserve"> </w:t>
      </w:r>
      <w:r w:rsidRPr="00C652A8">
        <w:rPr>
          <w:rFonts w:asciiTheme="minorHAnsi" w:hAnsiTheme="minorHAnsi" w:cstheme="minorHAnsi"/>
          <w:sz w:val="28"/>
          <w:szCs w:val="28"/>
          <w:bdr w:val="none" w:sz="0" w:space="0" w:color="auto" w:frame="1"/>
        </w:rPr>
        <w:t xml:space="preserve"> логіка для обробки запитів. server.js: конфігурація та запуск сервера.</w:t>
      </w:r>
    </w:p>
    <w:p w14:paraId="1FD33385" w14:textId="77777777" w:rsidR="0041351E" w:rsidRPr="00C652A8" w:rsidRDefault="0041351E">
      <w:pPr>
        <w:spacing w:after="0"/>
        <w:ind w:firstLine="709"/>
        <w:jc w:val="both"/>
        <w:rPr>
          <w:sz w:val="28"/>
          <w:szCs w:val="28"/>
        </w:rPr>
      </w:pPr>
    </w:p>
    <w:p w14:paraId="046C2F9D" w14:textId="77777777" w:rsidR="0041351E" w:rsidRDefault="00000000">
      <w:pPr>
        <w:spacing w:after="160" w:line="259" w:lineRule="auto"/>
        <w:rPr>
          <w:sz w:val="28"/>
          <w:szCs w:val="28"/>
        </w:rPr>
      </w:pPr>
      <w:r>
        <w:br w:type="page"/>
      </w:r>
    </w:p>
    <w:p w14:paraId="456B59A6" w14:textId="77777777" w:rsidR="0041351E" w:rsidRDefault="0041351E">
      <w:pPr>
        <w:spacing w:after="160" w:line="259" w:lineRule="auto"/>
        <w:rPr>
          <w:sz w:val="28"/>
          <w:szCs w:val="28"/>
        </w:rPr>
      </w:pPr>
    </w:p>
    <w:p w14:paraId="425B1750" w14:textId="77777777" w:rsidR="0041351E" w:rsidRDefault="0041351E">
      <w:pPr>
        <w:spacing w:after="0"/>
        <w:ind w:firstLine="709"/>
        <w:jc w:val="both"/>
      </w:pPr>
    </w:p>
    <w:p w14:paraId="3B9A2204" w14:textId="77777777" w:rsidR="0041351E" w:rsidRDefault="00000000">
      <w:pPr>
        <w:spacing w:after="160" w:line="259" w:lineRule="auto"/>
      </w:pPr>
      <w:r>
        <w:br w:type="page"/>
      </w:r>
    </w:p>
    <w:p w14:paraId="2317D802" w14:textId="77777777" w:rsidR="0041351E" w:rsidRDefault="0041351E">
      <w:pPr>
        <w:spacing w:after="0"/>
        <w:ind w:firstLine="709"/>
        <w:jc w:val="both"/>
      </w:pPr>
    </w:p>
    <w:p w14:paraId="64C6956C" w14:textId="77777777" w:rsidR="0041351E" w:rsidRDefault="00000000">
      <w:pPr>
        <w:spacing w:after="160" w:line="259" w:lineRule="auto"/>
      </w:pPr>
      <w:r>
        <w:br w:type="page"/>
      </w:r>
    </w:p>
    <w:p w14:paraId="315F4220" w14:textId="77777777" w:rsidR="0041351E" w:rsidRDefault="0041351E">
      <w:pPr>
        <w:spacing w:after="0"/>
        <w:ind w:firstLine="709"/>
        <w:jc w:val="both"/>
      </w:pPr>
    </w:p>
    <w:p w14:paraId="2E78A310" w14:textId="77777777" w:rsidR="0041351E" w:rsidRDefault="00000000">
      <w:pPr>
        <w:spacing w:after="160" w:line="259" w:lineRule="auto"/>
      </w:pPr>
      <w:r>
        <w:br w:type="page"/>
      </w:r>
    </w:p>
    <w:p w14:paraId="651463B1" w14:textId="77777777" w:rsidR="0041351E" w:rsidRDefault="0041351E">
      <w:pPr>
        <w:spacing w:after="0"/>
        <w:ind w:firstLine="709"/>
        <w:jc w:val="both"/>
      </w:pPr>
    </w:p>
    <w:p w14:paraId="5A41770F" w14:textId="77777777" w:rsidR="0041351E" w:rsidRDefault="00000000">
      <w:pPr>
        <w:spacing w:after="160" w:line="259" w:lineRule="auto"/>
      </w:pPr>
      <w:r>
        <w:br w:type="page"/>
      </w:r>
    </w:p>
    <w:p w14:paraId="1C815AA9" w14:textId="77777777" w:rsidR="0041351E" w:rsidRDefault="0041351E">
      <w:pPr>
        <w:spacing w:after="0"/>
        <w:ind w:firstLine="709"/>
        <w:jc w:val="both"/>
      </w:pPr>
    </w:p>
    <w:p w14:paraId="297FC190" w14:textId="77777777" w:rsidR="0041351E" w:rsidRDefault="00000000">
      <w:pPr>
        <w:spacing w:after="160" w:line="259" w:lineRule="auto"/>
      </w:pPr>
      <w:r>
        <w:br w:type="page"/>
      </w:r>
    </w:p>
    <w:p w14:paraId="253185AF" w14:textId="77777777" w:rsidR="0041351E" w:rsidRDefault="0041351E">
      <w:pPr>
        <w:spacing w:after="0"/>
        <w:ind w:firstLine="709"/>
        <w:jc w:val="both"/>
      </w:pPr>
    </w:p>
    <w:p w14:paraId="77E25247" w14:textId="77777777" w:rsidR="0041351E" w:rsidRDefault="00000000">
      <w:pPr>
        <w:spacing w:after="160" w:line="259" w:lineRule="auto"/>
      </w:pPr>
      <w:r>
        <w:br w:type="page"/>
      </w:r>
    </w:p>
    <w:p w14:paraId="407B677A" w14:textId="77777777" w:rsidR="0041351E" w:rsidRDefault="0041351E">
      <w:pPr>
        <w:spacing w:after="0"/>
        <w:ind w:firstLine="709"/>
        <w:jc w:val="both"/>
      </w:pPr>
    </w:p>
    <w:p w14:paraId="593D8C8F" w14:textId="77777777" w:rsidR="0041351E" w:rsidRDefault="00000000">
      <w:pPr>
        <w:spacing w:after="160" w:line="259" w:lineRule="auto"/>
      </w:pPr>
      <w:r>
        <w:br w:type="page"/>
      </w:r>
    </w:p>
    <w:p w14:paraId="2946309A" w14:textId="77777777" w:rsidR="0041351E" w:rsidRDefault="0041351E">
      <w:pPr>
        <w:spacing w:after="0"/>
        <w:ind w:firstLine="709"/>
        <w:jc w:val="both"/>
      </w:pPr>
    </w:p>
    <w:p w14:paraId="04C357F2" w14:textId="77777777" w:rsidR="0041351E" w:rsidRDefault="00000000">
      <w:pPr>
        <w:spacing w:after="160" w:line="259" w:lineRule="auto"/>
      </w:pPr>
      <w:r>
        <w:br w:type="page"/>
      </w:r>
    </w:p>
    <w:p w14:paraId="551183C7" w14:textId="77777777" w:rsidR="0041351E" w:rsidRDefault="0041351E">
      <w:pPr>
        <w:spacing w:after="0"/>
        <w:ind w:firstLine="709"/>
        <w:jc w:val="both"/>
      </w:pPr>
    </w:p>
    <w:p w14:paraId="1BF95139" w14:textId="77777777" w:rsidR="0041351E" w:rsidRDefault="00000000">
      <w:pPr>
        <w:spacing w:after="160" w:line="259" w:lineRule="auto"/>
      </w:pPr>
      <w:r>
        <w:br w:type="page"/>
      </w:r>
    </w:p>
    <w:p w14:paraId="46ADA8B6" w14:textId="77777777" w:rsidR="0041351E" w:rsidRDefault="0041351E">
      <w:pPr>
        <w:spacing w:after="0"/>
        <w:ind w:firstLine="709"/>
        <w:jc w:val="both"/>
      </w:pPr>
    </w:p>
    <w:p w14:paraId="0F2E2004" w14:textId="77777777" w:rsidR="0041351E" w:rsidRDefault="00000000">
      <w:pPr>
        <w:spacing w:after="160" w:line="259" w:lineRule="auto"/>
      </w:pPr>
      <w:r>
        <w:br w:type="page"/>
      </w:r>
    </w:p>
    <w:p w14:paraId="778F0162" w14:textId="77777777" w:rsidR="0041351E" w:rsidRDefault="0041351E">
      <w:pPr>
        <w:spacing w:after="0"/>
        <w:ind w:firstLine="709"/>
        <w:jc w:val="both"/>
      </w:pPr>
    </w:p>
    <w:p w14:paraId="4434F4D4" w14:textId="77777777" w:rsidR="0041351E" w:rsidRDefault="00000000">
      <w:pPr>
        <w:spacing w:after="160" w:line="259" w:lineRule="auto"/>
      </w:pPr>
      <w:r>
        <w:br w:type="page"/>
      </w:r>
    </w:p>
    <w:p w14:paraId="3EA135F8" w14:textId="77777777" w:rsidR="0041351E" w:rsidRDefault="0041351E">
      <w:pPr>
        <w:spacing w:after="0"/>
        <w:ind w:firstLine="709"/>
        <w:jc w:val="both"/>
      </w:pPr>
    </w:p>
    <w:p w14:paraId="49A03379" w14:textId="77777777" w:rsidR="0041351E" w:rsidRDefault="00000000">
      <w:pPr>
        <w:spacing w:after="160" w:line="259" w:lineRule="auto"/>
      </w:pPr>
      <w:r>
        <w:br w:type="page"/>
      </w:r>
    </w:p>
    <w:p w14:paraId="21E394A2" w14:textId="77777777" w:rsidR="0041351E" w:rsidRDefault="0041351E">
      <w:pPr>
        <w:spacing w:after="0"/>
        <w:ind w:firstLine="709"/>
        <w:jc w:val="both"/>
      </w:pPr>
    </w:p>
    <w:p w14:paraId="32C9BF01" w14:textId="77777777" w:rsidR="0041351E" w:rsidRDefault="00000000">
      <w:pPr>
        <w:spacing w:after="160" w:line="259" w:lineRule="auto"/>
      </w:pPr>
      <w:r>
        <w:br w:type="page"/>
      </w:r>
    </w:p>
    <w:p w14:paraId="00B14D07" w14:textId="77777777" w:rsidR="0041351E" w:rsidRDefault="0041351E">
      <w:pPr>
        <w:spacing w:after="0"/>
        <w:ind w:firstLine="709"/>
        <w:jc w:val="both"/>
      </w:pPr>
    </w:p>
    <w:p w14:paraId="2CE4B9D8" w14:textId="77777777" w:rsidR="0041351E" w:rsidRDefault="00000000">
      <w:pPr>
        <w:spacing w:after="160" w:line="259" w:lineRule="auto"/>
      </w:pPr>
      <w:r>
        <w:br w:type="page"/>
      </w:r>
    </w:p>
    <w:p w14:paraId="5DBA6511" w14:textId="77777777" w:rsidR="0041351E" w:rsidRDefault="0041351E">
      <w:pPr>
        <w:spacing w:after="0"/>
        <w:ind w:firstLine="709"/>
        <w:jc w:val="both"/>
      </w:pPr>
    </w:p>
    <w:p w14:paraId="52C41B19" w14:textId="77777777" w:rsidR="0041351E" w:rsidRDefault="00000000">
      <w:pPr>
        <w:spacing w:after="160" w:line="259" w:lineRule="auto"/>
      </w:pPr>
      <w:r>
        <w:br w:type="page"/>
      </w:r>
    </w:p>
    <w:p w14:paraId="48506F0A" w14:textId="77777777" w:rsidR="0041351E" w:rsidRDefault="0041351E">
      <w:pPr>
        <w:spacing w:after="0"/>
        <w:ind w:firstLine="709"/>
        <w:jc w:val="both"/>
      </w:pPr>
    </w:p>
    <w:p w14:paraId="50C0AE1F" w14:textId="77777777" w:rsidR="0041351E" w:rsidRDefault="00000000">
      <w:pPr>
        <w:spacing w:after="160" w:line="259" w:lineRule="auto"/>
      </w:pPr>
      <w:r>
        <w:br w:type="page"/>
      </w:r>
    </w:p>
    <w:p w14:paraId="0AE4ACCA" w14:textId="77777777" w:rsidR="0041351E" w:rsidRDefault="0041351E">
      <w:pPr>
        <w:spacing w:after="0"/>
        <w:ind w:firstLine="709"/>
        <w:jc w:val="both"/>
      </w:pPr>
    </w:p>
    <w:p w14:paraId="01C5667A" w14:textId="77777777" w:rsidR="0041351E" w:rsidRDefault="00000000">
      <w:pPr>
        <w:spacing w:after="160" w:line="259" w:lineRule="auto"/>
      </w:pPr>
      <w:r>
        <w:br w:type="page"/>
      </w:r>
    </w:p>
    <w:p w14:paraId="0CF9066D" w14:textId="77777777" w:rsidR="0041351E" w:rsidRDefault="0041351E">
      <w:pPr>
        <w:spacing w:after="0"/>
        <w:ind w:firstLine="709"/>
        <w:jc w:val="both"/>
      </w:pPr>
    </w:p>
    <w:p w14:paraId="48784E9A" w14:textId="77777777" w:rsidR="0041351E" w:rsidRDefault="00000000">
      <w:pPr>
        <w:spacing w:after="160" w:line="259" w:lineRule="auto"/>
      </w:pPr>
      <w:r>
        <w:br w:type="page"/>
      </w:r>
    </w:p>
    <w:p w14:paraId="4A6C53F6" w14:textId="77777777" w:rsidR="0041351E" w:rsidRDefault="0041351E">
      <w:pPr>
        <w:spacing w:after="0"/>
        <w:ind w:firstLine="709"/>
        <w:jc w:val="both"/>
      </w:pPr>
    </w:p>
    <w:p w14:paraId="38DDCFBF" w14:textId="77777777" w:rsidR="0041351E" w:rsidRDefault="00000000">
      <w:pPr>
        <w:spacing w:after="160" w:line="259" w:lineRule="auto"/>
      </w:pPr>
      <w:r>
        <w:br w:type="page"/>
      </w:r>
    </w:p>
    <w:p w14:paraId="3077A1E3" w14:textId="77777777" w:rsidR="0041351E" w:rsidRDefault="0041351E">
      <w:pPr>
        <w:spacing w:after="0"/>
        <w:ind w:firstLine="709"/>
        <w:jc w:val="both"/>
      </w:pPr>
    </w:p>
    <w:p w14:paraId="788A5096" w14:textId="77777777" w:rsidR="0041351E" w:rsidRDefault="00000000">
      <w:pPr>
        <w:spacing w:after="160" w:line="259" w:lineRule="auto"/>
      </w:pPr>
      <w:r>
        <w:br w:type="page"/>
      </w:r>
    </w:p>
    <w:p w14:paraId="6D428380" w14:textId="77777777" w:rsidR="0041351E" w:rsidRDefault="0041351E">
      <w:pPr>
        <w:spacing w:after="0"/>
        <w:ind w:firstLine="709"/>
        <w:jc w:val="both"/>
      </w:pPr>
    </w:p>
    <w:p w14:paraId="2BBBACD4" w14:textId="77777777" w:rsidR="0041351E" w:rsidRDefault="00000000">
      <w:pPr>
        <w:spacing w:after="160" w:line="259" w:lineRule="auto"/>
      </w:pPr>
      <w:r>
        <w:br w:type="page"/>
      </w:r>
    </w:p>
    <w:p w14:paraId="59E20713" w14:textId="77777777" w:rsidR="0041351E" w:rsidRDefault="0041351E">
      <w:pPr>
        <w:spacing w:after="0"/>
        <w:ind w:firstLine="709"/>
        <w:jc w:val="both"/>
      </w:pPr>
    </w:p>
    <w:p w14:paraId="4F36375F" w14:textId="77777777" w:rsidR="0041351E" w:rsidRDefault="00000000">
      <w:pPr>
        <w:spacing w:after="160" w:line="259" w:lineRule="auto"/>
      </w:pPr>
      <w:r>
        <w:br w:type="page"/>
      </w:r>
    </w:p>
    <w:p w14:paraId="6DF71EAF" w14:textId="77777777" w:rsidR="0041351E" w:rsidRDefault="0041351E">
      <w:pPr>
        <w:spacing w:after="0"/>
        <w:ind w:firstLine="709"/>
        <w:jc w:val="both"/>
      </w:pPr>
    </w:p>
    <w:p w14:paraId="3C612459" w14:textId="77777777" w:rsidR="0041351E" w:rsidRDefault="00000000">
      <w:pPr>
        <w:spacing w:after="160" w:line="259" w:lineRule="auto"/>
      </w:pPr>
      <w:r>
        <w:br w:type="page"/>
      </w:r>
    </w:p>
    <w:p w14:paraId="75BC3F13" w14:textId="77777777" w:rsidR="0041351E" w:rsidRDefault="0041351E">
      <w:pPr>
        <w:spacing w:after="0"/>
        <w:ind w:firstLine="709"/>
        <w:jc w:val="both"/>
      </w:pPr>
    </w:p>
    <w:p w14:paraId="51CCA673" w14:textId="77777777" w:rsidR="0041351E" w:rsidRDefault="00000000">
      <w:pPr>
        <w:spacing w:after="160" w:line="259" w:lineRule="auto"/>
      </w:pPr>
      <w:r>
        <w:br w:type="page"/>
      </w:r>
    </w:p>
    <w:p w14:paraId="331A6F02" w14:textId="77777777" w:rsidR="0041351E" w:rsidRDefault="0041351E">
      <w:pPr>
        <w:spacing w:after="0"/>
        <w:ind w:firstLine="709"/>
        <w:jc w:val="both"/>
      </w:pPr>
    </w:p>
    <w:sectPr w:rsidR="0041351E">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8717B"/>
    <w:multiLevelType w:val="hybridMultilevel"/>
    <w:tmpl w:val="8E607B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AC772FF"/>
    <w:multiLevelType w:val="hybridMultilevel"/>
    <w:tmpl w:val="BD7CC0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4BF95CFB"/>
    <w:multiLevelType w:val="hybridMultilevel"/>
    <w:tmpl w:val="981CCF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77C10C4C"/>
    <w:multiLevelType w:val="hybridMultilevel"/>
    <w:tmpl w:val="F10848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63670509">
    <w:abstractNumId w:val="3"/>
  </w:num>
  <w:num w:numId="2" w16cid:durableId="1881433579">
    <w:abstractNumId w:val="0"/>
  </w:num>
  <w:num w:numId="3" w16cid:durableId="255984878">
    <w:abstractNumId w:val="2"/>
  </w:num>
  <w:num w:numId="4" w16cid:durableId="202763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E"/>
    <w:rsid w:val="0041351E"/>
    <w:rsid w:val="0074326C"/>
    <w:rsid w:val="00A47721"/>
    <w:rsid w:val="00C652A8"/>
    <w:rsid w:val="00DB1EED"/>
    <w:rsid w:val="00DF4E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78D"/>
  <w15:docId w15:val="{3DEAF69C-766E-4BA7-82A2-0F914F0C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3240F8"/>
    <w:rPr>
      <w:rFonts w:ascii="Cambria" w:eastAsia="Times New Roman" w:hAnsi="Cambria" w:cs="Times New Roman"/>
      <w:b/>
      <w:bCs/>
      <w:color w:val="4F81BD"/>
      <w:kern w:val="0"/>
      <w:sz w:val="26"/>
      <w:szCs w:val="26"/>
      <w:lang w:val="uk-UA" w:eastAsia="uk-UA"/>
      <w14:ligatures w14:val="none"/>
    </w:rPr>
  </w:style>
  <w:style w:type="paragraph" w:customStyle="1" w:styleId="a3">
    <w:name w:val="Заголовок"/>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customStyle="1" w:styleId="a7">
    <w:name w:val="Покажчик"/>
    <w:basedOn w:val="a"/>
    <w:qFormat/>
    <w:pPr>
      <w:suppressLineNumbers/>
    </w:pPr>
    <w:rPr>
      <w:rFonts w:cs="Arial"/>
    </w:rPr>
  </w:style>
  <w:style w:type="paragraph" w:customStyle="1" w:styleId="1">
    <w:name w:val="Обычный1"/>
    <w:qFormat/>
    <w:rsid w:val="003240F8"/>
    <w:pPr>
      <w:contextualSpacing/>
    </w:pPr>
    <w:rPr>
      <w:rFonts w:ascii="Times New Roman" w:eastAsia="Times New Roman" w:hAnsi="Times New Roman" w:cs="Times New Roman"/>
      <w:color w:val="000000"/>
      <w:kern w:val="0"/>
      <w:sz w:val="20"/>
      <w:lang w:eastAsia="zh-CN"/>
      <w14:ligatures w14:val="none"/>
    </w:rPr>
  </w:style>
  <w:style w:type="numbering" w:customStyle="1" w:styleId="a8">
    <w:name w:val="Без маркерів"/>
    <w:uiPriority w:val="99"/>
    <w:semiHidden/>
    <w:unhideWhenUsed/>
    <w:qFormat/>
  </w:style>
  <w:style w:type="paragraph" w:styleId="a9">
    <w:name w:val="List Paragraph"/>
    <w:basedOn w:val="a"/>
    <w:uiPriority w:val="34"/>
    <w:qFormat/>
    <w:rsid w:val="00C6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32</Pages>
  <Words>6821</Words>
  <Characters>3888</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dc:description/>
  <cp:lastModifiedBy>Хіленко Тимофій Віталійович</cp:lastModifiedBy>
  <cp:revision>7</cp:revision>
  <dcterms:created xsi:type="dcterms:W3CDTF">2024-06-23T14:16:00Z</dcterms:created>
  <dcterms:modified xsi:type="dcterms:W3CDTF">2024-06-23T17:10:00Z</dcterms:modified>
  <dc:language>uk-UA</dc:language>
</cp:coreProperties>
</file>