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7D" w:rsidRDefault="00BA1C55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Московский авиационный институт</w:t>
      </w:r>
    </w:p>
    <w:p w:rsidR="008A377D" w:rsidRDefault="00BA1C55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(государственный технический университет)</w:t>
      </w:r>
    </w:p>
    <w:p w:rsidR="008A377D" w:rsidRDefault="008A377D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8A377D" w:rsidRDefault="008A377D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8A377D" w:rsidRPr="008B3D4C" w:rsidRDefault="00BA1C55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8B3D4C">
        <w:rPr>
          <w:rFonts w:ascii="Verdana" w:hAnsi="Verdana"/>
          <w:sz w:val="32"/>
          <w:szCs w:val="28"/>
        </w:rPr>
        <w:t>Факультет «Прикладная математика и физика»</w:t>
      </w:r>
    </w:p>
    <w:p w:rsidR="008A377D" w:rsidRPr="008B3D4C" w:rsidRDefault="00BA1C55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8B3D4C">
        <w:rPr>
          <w:rFonts w:ascii="Verdana" w:hAnsi="Verdana"/>
          <w:sz w:val="32"/>
          <w:szCs w:val="28"/>
        </w:rPr>
        <w:t>Кафедра «Вычислительная математика и информатика»</w:t>
      </w:r>
    </w:p>
    <w:p w:rsidR="008A377D" w:rsidRPr="008B3D4C" w:rsidRDefault="008A377D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8A377D" w:rsidRPr="008B3D4C" w:rsidRDefault="008A377D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8A377D" w:rsidRPr="008B3D4C" w:rsidRDefault="008A377D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</w:p>
    <w:p w:rsidR="008A377D" w:rsidRPr="008B3D4C" w:rsidRDefault="00BA1C55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  <w:r w:rsidRPr="008B3D4C">
        <w:rPr>
          <w:rFonts w:ascii="Verdana" w:hAnsi="Verdana" w:cstheme="minorHAnsi"/>
          <w:b/>
          <w:sz w:val="32"/>
          <w:szCs w:val="28"/>
        </w:rPr>
        <w:t>Курсовой проект по</w:t>
      </w:r>
    </w:p>
    <w:p w:rsidR="008A377D" w:rsidRPr="008B3D4C" w:rsidRDefault="00BA1C55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8B3D4C">
        <w:rPr>
          <w:rFonts w:ascii="Verdana" w:hAnsi="Verdana" w:cstheme="minorHAnsi"/>
          <w:sz w:val="32"/>
          <w:szCs w:val="28"/>
        </w:rPr>
        <w:t>Языкам и методам программирования по теме:</w:t>
      </w:r>
    </w:p>
    <w:p w:rsidR="008A377D" w:rsidRPr="008B3D4C" w:rsidRDefault="00BA1C55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8B3D4C">
        <w:rPr>
          <w:rFonts w:ascii="Verdana" w:hAnsi="Verdana" w:cstheme="minorHAnsi"/>
          <w:sz w:val="32"/>
          <w:szCs w:val="28"/>
        </w:rPr>
        <w:t>«Линейные списки»</w:t>
      </w:r>
    </w:p>
    <w:p w:rsidR="008A377D" w:rsidRPr="008B3D4C" w:rsidRDefault="008A377D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A377D" w:rsidRPr="008B3D4C" w:rsidRDefault="008A377D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A377D" w:rsidRPr="008B3D4C" w:rsidRDefault="008A377D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A377D" w:rsidRPr="008B3D4C" w:rsidRDefault="008A377D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8A377D" w:rsidRPr="008B3D4C" w:rsidRDefault="008A377D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8A377D" w:rsidRPr="008B3D4C" w:rsidRDefault="00BA1C55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8B3D4C">
        <w:rPr>
          <w:rFonts w:ascii="Verdana" w:hAnsi="Verdana" w:cstheme="minorHAnsi"/>
          <w:sz w:val="28"/>
          <w:szCs w:val="24"/>
        </w:rPr>
        <w:t>Выполнил:</w:t>
      </w:r>
      <w:r w:rsidR="008B3D4C" w:rsidRPr="008B3D4C">
        <w:rPr>
          <w:rFonts w:ascii="Verdana" w:hAnsi="Verdana" w:cstheme="minorHAnsi"/>
          <w:sz w:val="28"/>
          <w:szCs w:val="24"/>
        </w:rPr>
        <w:t xml:space="preserve"> Щербаков А</w:t>
      </w:r>
      <w:r w:rsidRPr="008B3D4C">
        <w:rPr>
          <w:rFonts w:ascii="Verdana" w:hAnsi="Verdana" w:cstheme="minorHAnsi"/>
          <w:sz w:val="28"/>
          <w:szCs w:val="24"/>
        </w:rPr>
        <w:t>.</w:t>
      </w:r>
      <w:r w:rsidR="008B3D4C" w:rsidRPr="008B3D4C">
        <w:rPr>
          <w:rFonts w:ascii="Verdana" w:hAnsi="Verdana" w:cstheme="minorHAnsi"/>
          <w:sz w:val="28"/>
          <w:szCs w:val="24"/>
        </w:rPr>
        <w:t>А.</w:t>
      </w:r>
    </w:p>
    <w:p w:rsidR="008A377D" w:rsidRPr="008B3D4C" w:rsidRDefault="00BA1C55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8B3D4C">
        <w:rPr>
          <w:rFonts w:ascii="Verdana" w:hAnsi="Verdana" w:cstheme="minorHAnsi"/>
          <w:sz w:val="28"/>
          <w:szCs w:val="24"/>
        </w:rPr>
        <w:t xml:space="preserve">Студент гр. </w:t>
      </w:r>
      <w:r w:rsidR="008B3D4C" w:rsidRPr="008B3D4C">
        <w:rPr>
          <w:rFonts w:ascii="Verdana" w:hAnsi="Verdana" w:cstheme="minorHAnsi"/>
          <w:sz w:val="28"/>
          <w:szCs w:val="24"/>
        </w:rPr>
        <w:t>М</w:t>
      </w:r>
      <w:r w:rsidRPr="008B3D4C">
        <w:rPr>
          <w:rFonts w:ascii="Verdana" w:hAnsi="Verdana" w:cstheme="minorHAnsi"/>
          <w:sz w:val="28"/>
          <w:szCs w:val="24"/>
        </w:rPr>
        <w:t xml:space="preserve">8О-106Б </w:t>
      </w:r>
    </w:p>
    <w:p w:rsidR="008A377D" w:rsidRPr="008B3D4C" w:rsidRDefault="00BA1C55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8B3D4C">
        <w:rPr>
          <w:rFonts w:ascii="Verdana" w:hAnsi="Verdana" w:cstheme="minorHAnsi"/>
          <w:sz w:val="28"/>
          <w:szCs w:val="24"/>
        </w:rPr>
        <w:t>Преподаватель: Дубинин А.В.</w:t>
      </w:r>
    </w:p>
    <w:p w:rsidR="008A377D" w:rsidRPr="008B3D4C" w:rsidRDefault="00BA1C55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8B3D4C">
        <w:rPr>
          <w:rFonts w:ascii="Verdana" w:hAnsi="Verdana" w:cstheme="minorHAnsi"/>
          <w:sz w:val="28"/>
          <w:szCs w:val="24"/>
        </w:rPr>
        <w:t>Оценка:</w:t>
      </w:r>
    </w:p>
    <w:p w:rsidR="008A377D" w:rsidRPr="008B3D4C" w:rsidRDefault="00BA1C55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8B3D4C">
        <w:rPr>
          <w:rFonts w:ascii="Verdana" w:hAnsi="Verdana" w:cstheme="minorHAnsi"/>
          <w:sz w:val="28"/>
          <w:szCs w:val="24"/>
        </w:rPr>
        <w:t xml:space="preserve">Дата: </w:t>
      </w:r>
    </w:p>
    <w:p w:rsidR="008A377D" w:rsidRPr="008B3D4C" w:rsidRDefault="008A377D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A377D" w:rsidRPr="008B3D4C" w:rsidRDefault="008A377D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A377D" w:rsidRDefault="008A377D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8B3D4C" w:rsidRDefault="008B3D4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8A377D" w:rsidRDefault="008A377D">
      <w:pPr>
        <w:spacing w:after="0" w:line="360" w:lineRule="auto"/>
        <w:jc w:val="center"/>
        <w:rPr>
          <w:rFonts w:ascii="Verdana" w:hAnsi="Verdana" w:cstheme="minorHAnsi"/>
          <w:sz w:val="24"/>
          <w:szCs w:val="24"/>
          <w:lang w:val="en-US"/>
        </w:rPr>
      </w:pPr>
    </w:p>
    <w:p w:rsidR="008A377D" w:rsidRDefault="008A377D">
      <w:pPr>
        <w:spacing w:after="0" w:line="360" w:lineRule="auto"/>
        <w:jc w:val="center"/>
        <w:rPr>
          <w:rFonts w:ascii="Verdana" w:hAnsi="Verdana" w:cstheme="minorHAnsi"/>
          <w:sz w:val="24"/>
          <w:szCs w:val="24"/>
          <w:lang w:val="en-US"/>
        </w:rPr>
      </w:pPr>
    </w:p>
    <w:p w:rsidR="008A377D" w:rsidRDefault="00BA1C55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2017 год</w:t>
      </w:r>
    </w:p>
    <w:p w:rsidR="008A377D" w:rsidRDefault="008A377D">
      <w:pPr>
        <w:rPr>
          <w:rFonts w:ascii="Verdana" w:hAnsi="Verdana" w:cstheme="minorHAnsi"/>
          <w:sz w:val="28"/>
          <w:szCs w:val="28"/>
        </w:rPr>
      </w:pPr>
    </w:p>
    <w:p w:rsidR="008A377D" w:rsidRPr="008B3D4C" w:rsidRDefault="00BA1C55" w:rsidP="008B3D4C">
      <w:pPr>
        <w:pStyle w:val="ac"/>
        <w:rPr>
          <w:sz w:val="48"/>
        </w:rPr>
      </w:pPr>
      <w:r w:rsidRPr="008B3D4C">
        <w:rPr>
          <w:sz w:val="48"/>
        </w:rPr>
        <w:t>Введение</w:t>
      </w:r>
    </w:p>
    <w:p w:rsidR="008A377D" w:rsidRDefault="00BA1C5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Для хранения некоторой информации человеку свойственно ее упорядочивать. Работа с информацией, которая находится в беспорядке, неудобна и </w:t>
      </w:r>
      <w:r>
        <w:rPr>
          <w:rFonts w:ascii="Verdana" w:hAnsi="Verdana"/>
          <w:sz w:val="28"/>
          <w:szCs w:val="28"/>
        </w:rPr>
        <w:t xml:space="preserve">слишком </w:t>
      </w:r>
      <w:proofErr w:type="spellStart"/>
      <w:r>
        <w:rPr>
          <w:rFonts w:ascii="Verdana" w:hAnsi="Verdana"/>
          <w:sz w:val="28"/>
          <w:szCs w:val="28"/>
        </w:rPr>
        <w:t>затратна</w:t>
      </w:r>
      <w:proofErr w:type="spellEnd"/>
      <w:r>
        <w:rPr>
          <w:rFonts w:ascii="Verdana" w:hAnsi="Verdana"/>
          <w:sz w:val="28"/>
          <w:szCs w:val="28"/>
        </w:rPr>
        <w:t>. Так и работа компьютера с некоторой информацией будет более быстрой и удобной при ее некотором едином представлении. Для множества целей были созданы некоторые структуры данных, работа с которыми в определенных случаях приносит ощутимую п</w:t>
      </w:r>
      <w:r>
        <w:rPr>
          <w:rFonts w:ascii="Verdana" w:hAnsi="Verdana"/>
          <w:sz w:val="28"/>
          <w:szCs w:val="28"/>
        </w:rPr>
        <w:t xml:space="preserve">ользу. Такими структурами являются, например, массивы, векторы, стеки, очереди, деки, списки. Каждая структура данных имеет достоинства и недостатки, которые определяют сферу, в которых она может быть использована. Списки имеют множество вариаций, которые </w:t>
      </w:r>
      <w:r>
        <w:rPr>
          <w:rFonts w:ascii="Verdana" w:hAnsi="Verdana"/>
          <w:sz w:val="28"/>
          <w:szCs w:val="28"/>
        </w:rPr>
        <w:t>также могут быть применены в различных условиях.</w:t>
      </w:r>
    </w:p>
    <w:p w:rsidR="008A377D" w:rsidRDefault="00BA1C55">
      <w:pPr>
        <w:rPr>
          <w:rFonts w:ascii="Verdana" w:hAnsi="Verdana"/>
          <w:sz w:val="28"/>
          <w:szCs w:val="28"/>
        </w:rPr>
      </w:pPr>
      <w:r>
        <w:br w:type="page"/>
      </w:r>
    </w:p>
    <w:p w:rsidR="008A377D" w:rsidRDefault="00BA1C55" w:rsidP="008B3D4C">
      <w:pPr>
        <w:pStyle w:val="ac"/>
      </w:pPr>
      <w:r w:rsidRPr="008B3D4C">
        <w:rPr>
          <w:sz w:val="48"/>
        </w:rPr>
        <w:lastRenderedPageBreak/>
        <w:t>Списки</w:t>
      </w:r>
    </w:p>
    <w:p w:rsidR="008A377D" w:rsidRDefault="00BA1C55">
      <w:pPr>
        <w:spacing w:after="0" w:line="360" w:lineRule="auto"/>
        <w:jc w:val="both"/>
      </w:pPr>
      <w:r>
        <w:rPr>
          <w:rFonts w:ascii="Verdana" w:hAnsi="Verdana"/>
          <w:sz w:val="28"/>
          <w:szCs w:val="28"/>
        </w:rPr>
        <w:tab/>
        <w:t xml:space="preserve">Наиболее используемым вариантом списка является связный список </w:t>
      </w:r>
      <w:r>
        <w:rPr>
          <w:rFonts w:ascii="Verdana" w:hAnsi="Verdana"/>
          <w:color w:val="000000" w:themeColor="text1"/>
          <w:sz w:val="28"/>
          <w:szCs w:val="28"/>
        </w:rPr>
        <w:t>- базовая динамическая структура данных, состоящая из</w:t>
      </w:r>
      <w:r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hyperlink r:id="rId6">
        <w:r>
          <w:rPr>
            <w:rStyle w:val="-"/>
            <w:rFonts w:ascii="Verdana" w:hAnsi="Verdana"/>
            <w:color w:val="000000" w:themeColor="text1"/>
            <w:sz w:val="28"/>
            <w:szCs w:val="28"/>
            <w:u w:val="none"/>
          </w:rPr>
          <w:t>узлов</w:t>
        </w:r>
      </w:hyperlink>
      <w:r>
        <w:rPr>
          <w:rFonts w:ascii="Verdana" w:hAnsi="Verdana"/>
          <w:color w:val="000000" w:themeColor="text1"/>
          <w:sz w:val="28"/>
          <w:szCs w:val="28"/>
        </w:rPr>
        <w:t xml:space="preserve">, </w:t>
      </w:r>
      <w:r>
        <w:rPr>
          <w:rFonts w:ascii="Verdana" w:hAnsi="Verdana"/>
          <w:color w:val="000000" w:themeColor="text1"/>
          <w:sz w:val="28"/>
          <w:szCs w:val="28"/>
        </w:rPr>
        <w:t>каждый из которых содержит как собственно</w:t>
      </w:r>
      <w:r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hyperlink r:id="rId7">
        <w:r>
          <w:rPr>
            <w:rStyle w:val="-"/>
            <w:rFonts w:ascii="Verdana" w:hAnsi="Verdana"/>
            <w:color w:val="000000" w:themeColor="text1"/>
            <w:sz w:val="28"/>
            <w:szCs w:val="28"/>
            <w:u w:val="none"/>
          </w:rPr>
          <w:t>данные</w:t>
        </w:r>
      </w:hyperlink>
      <w:r>
        <w:rPr>
          <w:rFonts w:ascii="Verdana" w:hAnsi="Verdana"/>
          <w:color w:val="000000" w:themeColor="text1"/>
          <w:sz w:val="28"/>
          <w:szCs w:val="28"/>
        </w:rPr>
        <w:t>, так и одну или две</w:t>
      </w:r>
      <w:r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hyperlink r:id="rId8">
        <w:r>
          <w:rPr>
            <w:rStyle w:val="-"/>
            <w:rFonts w:ascii="Verdana" w:hAnsi="Verdana"/>
            <w:color w:val="000000" w:themeColor="text1"/>
            <w:sz w:val="28"/>
            <w:szCs w:val="28"/>
            <w:u w:val="none"/>
          </w:rPr>
          <w:t>ссылки</w:t>
        </w:r>
      </w:hyperlink>
      <w:r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>
        <w:rPr>
          <w:rFonts w:ascii="Verdana" w:hAnsi="Verdana"/>
          <w:color w:val="000000" w:themeColor="text1"/>
          <w:sz w:val="28"/>
          <w:szCs w:val="28"/>
        </w:rPr>
        <w:t>на следующий и предыдущий узел</w:t>
      </w:r>
      <w:r>
        <w:rPr>
          <w:rFonts w:ascii="Verdana" w:hAnsi="Verdana"/>
          <w:color w:val="000000" w:themeColor="text1"/>
          <w:sz w:val="28"/>
          <w:szCs w:val="28"/>
        </w:rPr>
        <w:t xml:space="preserve"> списка. </w:t>
      </w:r>
    </w:p>
    <w:p w:rsidR="008A377D" w:rsidRDefault="00BA1C55">
      <w:pPr>
        <w:spacing w:after="0" w:line="360" w:lineRule="auto"/>
        <w:ind w:firstLine="708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Преимуществом списка перед, например, массивом является представление данных в памяти компьютера – данные не обязательно идут друг за другом. Также добавление и удаление элемента происходит за </w:t>
      </w:r>
      <w:proofErr w:type="gramStart"/>
      <w:r>
        <w:rPr>
          <w:rFonts w:ascii="Verdana" w:hAnsi="Verdana"/>
          <w:color w:val="000000" w:themeColor="text1"/>
          <w:sz w:val="28"/>
          <w:szCs w:val="28"/>
          <w:lang w:val="en-US"/>
        </w:rPr>
        <w:t>O</w:t>
      </w:r>
      <w:r>
        <w:rPr>
          <w:rFonts w:ascii="Verdana" w:hAnsi="Verdana"/>
          <w:color w:val="000000" w:themeColor="text1"/>
          <w:sz w:val="28"/>
          <w:szCs w:val="28"/>
        </w:rPr>
        <w:t>(</w:t>
      </w:r>
      <w:proofErr w:type="gramEnd"/>
      <w:r>
        <w:rPr>
          <w:rFonts w:ascii="Verdana" w:hAnsi="Verdana"/>
          <w:color w:val="000000" w:themeColor="text1"/>
          <w:sz w:val="28"/>
          <w:szCs w:val="28"/>
        </w:rPr>
        <w:t xml:space="preserve">1), а не 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O</w:t>
      </w:r>
      <w:r>
        <w:rPr>
          <w:rFonts w:ascii="Verdana" w:hAnsi="Verdana"/>
          <w:color w:val="000000" w:themeColor="text1"/>
          <w:sz w:val="28"/>
          <w:szCs w:val="28"/>
        </w:rPr>
        <w:t>(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N</w:t>
      </w:r>
      <w:r>
        <w:rPr>
          <w:rFonts w:ascii="Verdana" w:hAnsi="Verdana"/>
          <w:color w:val="000000" w:themeColor="text1"/>
          <w:sz w:val="28"/>
          <w:szCs w:val="28"/>
        </w:rPr>
        <w:t>), в случае массива.</w:t>
      </w:r>
    </w:p>
    <w:p w:rsidR="008A377D" w:rsidRDefault="00BA1C55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ab/>
        <w:t>Основные виды спи</w:t>
      </w:r>
      <w:r>
        <w:rPr>
          <w:rFonts w:ascii="Verdana" w:hAnsi="Verdana"/>
          <w:color w:val="000000" w:themeColor="text1"/>
          <w:sz w:val="28"/>
          <w:szCs w:val="28"/>
        </w:rPr>
        <w:t>сков:</w:t>
      </w:r>
    </w:p>
    <w:p w:rsidR="008A377D" w:rsidRDefault="00BA1C55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Линейный – каждый элемент указывает на предыдущий/следующий, имеет начало и конец:</w:t>
      </w:r>
    </w:p>
    <w:p w:rsidR="008A377D" w:rsidRDefault="00BA1C55">
      <w:pPr>
        <w:pStyle w:val="ab"/>
        <w:numPr>
          <w:ilvl w:val="1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Однонаправленный (с барьерным элементом и без)</w:t>
      </w:r>
    </w:p>
    <w:p w:rsidR="008A377D" w:rsidRDefault="00BA1C55">
      <w:pPr>
        <w:pStyle w:val="ab"/>
        <w:numPr>
          <w:ilvl w:val="1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Двунаправленный (с барьерным элементом и без)</w:t>
      </w:r>
    </w:p>
    <w:p w:rsidR="008A377D" w:rsidRDefault="00BA1C55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Кольцевой – каждый элемент указывает на предыдущий/следующий, а последний </w:t>
      </w:r>
      <w:r>
        <w:rPr>
          <w:rFonts w:ascii="Verdana" w:hAnsi="Verdana"/>
          <w:color w:val="000000" w:themeColor="text1"/>
          <w:sz w:val="28"/>
          <w:szCs w:val="28"/>
        </w:rPr>
        <w:t>элемент на первый (первый на последний):</w:t>
      </w:r>
    </w:p>
    <w:p w:rsidR="008A377D" w:rsidRDefault="00BA1C55">
      <w:pPr>
        <w:pStyle w:val="ab"/>
        <w:numPr>
          <w:ilvl w:val="1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Однонаправленный</w:t>
      </w:r>
    </w:p>
    <w:p w:rsidR="008A377D" w:rsidRDefault="00BA1C55">
      <w:pPr>
        <w:pStyle w:val="ab"/>
        <w:numPr>
          <w:ilvl w:val="1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Двунаправленный</w:t>
      </w:r>
    </w:p>
    <w:p w:rsidR="008A377D" w:rsidRDefault="00BA1C55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  <w:lang w:val="en-US"/>
        </w:rPr>
        <w:t>XOR</w:t>
      </w:r>
      <w:r>
        <w:rPr>
          <w:rFonts w:ascii="Verdana" w:hAnsi="Verdana"/>
          <w:color w:val="000000" w:themeColor="text1"/>
          <w:sz w:val="28"/>
          <w:szCs w:val="28"/>
        </w:rPr>
        <w:t xml:space="preserve">-список – имеет только один адрес – результат выполнения операции 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XOR</w:t>
      </w:r>
      <w:r>
        <w:rPr>
          <w:rFonts w:ascii="Verdana" w:hAnsi="Verdana"/>
          <w:color w:val="000000" w:themeColor="text1"/>
          <w:sz w:val="28"/>
          <w:szCs w:val="28"/>
        </w:rPr>
        <w:t xml:space="preserve"> над адресами предыдущего и следующего элементов списка.</w:t>
      </w:r>
    </w:p>
    <w:p w:rsidR="008A377D" w:rsidRDefault="00BA1C55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Структура этих списков схожа – каждый список состоит </w:t>
      </w:r>
      <w:r>
        <w:rPr>
          <w:rFonts w:ascii="Verdana" w:hAnsi="Verdana"/>
          <w:color w:val="000000" w:themeColor="text1"/>
          <w:sz w:val="28"/>
          <w:szCs w:val="28"/>
        </w:rPr>
        <w:t xml:space="preserve">из указателя на начало, указателя на следующий/предыдущий и размера списка. Элемент списка имеет указатель на следующий/предыдущий и значение данного элемента. Значение указателя последнего элемента линейного списка равно 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NULL</w:t>
      </w:r>
      <w:r>
        <w:rPr>
          <w:rFonts w:ascii="Verdana" w:hAnsi="Verdana"/>
          <w:color w:val="000000" w:themeColor="text1"/>
          <w:sz w:val="28"/>
          <w:szCs w:val="28"/>
        </w:rPr>
        <w:t>. Такое представление данных п</w:t>
      </w:r>
      <w:r>
        <w:rPr>
          <w:rFonts w:ascii="Verdana" w:hAnsi="Verdana"/>
          <w:color w:val="000000" w:themeColor="text1"/>
          <w:sz w:val="28"/>
          <w:szCs w:val="28"/>
        </w:rPr>
        <w:t>озволяет:</w:t>
      </w:r>
    </w:p>
    <w:p w:rsidR="008A377D" w:rsidRDefault="00BA1C55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lastRenderedPageBreak/>
        <w:t xml:space="preserve">Добавлять и удалять элементы списка за </w:t>
      </w:r>
      <w:proofErr w:type="gramStart"/>
      <w:r>
        <w:rPr>
          <w:rFonts w:ascii="Verdana" w:hAnsi="Verdana"/>
          <w:color w:val="000000" w:themeColor="text1"/>
          <w:sz w:val="28"/>
          <w:szCs w:val="28"/>
          <w:lang w:val="en-US"/>
        </w:rPr>
        <w:t>O</w:t>
      </w:r>
      <w:r>
        <w:rPr>
          <w:rFonts w:ascii="Verdana" w:hAnsi="Verdana"/>
          <w:color w:val="000000" w:themeColor="text1"/>
          <w:sz w:val="28"/>
          <w:szCs w:val="28"/>
        </w:rPr>
        <w:t>(</w:t>
      </w:r>
      <w:proofErr w:type="gramEnd"/>
      <w:r>
        <w:rPr>
          <w:rFonts w:ascii="Verdana" w:hAnsi="Verdana"/>
          <w:color w:val="000000" w:themeColor="text1"/>
          <w:sz w:val="28"/>
          <w:szCs w:val="28"/>
        </w:rPr>
        <w:t>1)</w:t>
      </w:r>
    </w:p>
    <w:p w:rsidR="008A377D" w:rsidRDefault="00BA1C55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Хранить данные списка в памяти неупорядоченно</w:t>
      </w:r>
    </w:p>
    <w:p w:rsidR="008A377D" w:rsidRDefault="00BA1C55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В то же время имеются некоторые недостатки:</w:t>
      </w:r>
    </w:p>
    <w:p w:rsidR="008A377D" w:rsidRDefault="00BA1C5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Доступ к элементу за 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O</w:t>
      </w:r>
      <w:r>
        <w:rPr>
          <w:rFonts w:ascii="Verdana" w:hAnsi="Verdana"/>
          <w:color w:val="000000" w:themeColor="text1"/>
          <w:sz w:val="28"/>
          <w:szCs w:val="28"/>
        </w:rPr>
        <w:t>(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N</w:t>
      </w:r>
      <w:r>
        <w:rPr>
          <w:rFonts w:ascii="Verdana" w:hAnsi="Verdana"/>
          <w:color w:val="000000" w:themeColor="text1"/>
          <w:sz w:val="28"/>
          <w:szCs w:val="28"/>
        </w:rPr>
        <w:t xml:space="preserve">), где </w:t>
      </w:r>
      <w:r>
        <w:rPr>
          <w:rFonts w:ascii="Verdana" w:hAnsi="Verdana"/>
          <w:color w:val="000000" w:themeColor="text1"/>
          <w:sz w:val="28"/>
          <w:szCs w:val="28"/>
          <w:lang w:val="en-US"/>
        </w:rPr>
        <w:t>N</w:t>
      </w:r>
      <w:r>
        <w:rPr>
          <w:rFonts w:ascii="Verdana" w:hAnsi="Verdana"/>
          <w:color w:val="000000" w:themeColor="text1"/>
          <w:sz w:val="28"/>
          <w:szCs w:val="28"/>
        </w:rPr>
        <w:t xml:space="preserve"> – размер списка</w:t>
      </w:r>
    </w:p>
    <w:p w:rsidR="008A377D" w:rsidRDefault="00BA1C5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Необходимость использования итератора – элемента, с помощью </w:t>
      </w:r>
      <w:r>
        <w:rPr>
          <w:rFonts w:ascii="Verdana" w:hAnsi="Verdana"/>
          <w:color w:val="000000" w:themeColor="text1"/>
          <w:sz w:val="28"/>
          <w:szCs w:val="28"/>
        </w:rPr>
        <w:t>которого происходит перемещение по элементам списка.</w:t>
      </w:r>
    </w:p>
    <w:p w:rsidR="008A377D" w:rsidRDefault="00BA1C55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Итератор представляет собой указатель на текущий элемент списка. К нему определены некоторые действия: перемещение по элементам списка и извлечение/изменение значения текущего элемента.</w:t>
      </w:r>
    </w:p>
    <w:p w:rsidR="008A377D" w:rsidRDefault="00BA1C55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ab/>
        <w:t xml:space="preserve">Задача — </w:t>
      </w:r>
      <w:r>
        <w:rPr>
          <w:rFonts w:ascii="Verdana" w:hAnsi="Verdana"/>
          <w:color w:val="000000" w:themeColor="text1"/>
          <w:sz w:val="28"/>
          <w:szCs w:val="28"/>
        </w:rPr>
        <w:t>переставить местами две половины линейного однонаправленного списка.</w:t>
      </w:r>
    </w:p>
    <w:p w:rsidR="008A377D" w:rsidRDefault="00BA1C55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ab/>
        <w:t>Алгоритм:</w:t>
      </w:r>
    </w:p>
    <w:p w:rsidR="008A377D" w:rsidRDefault="00BA1C55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1. Создать два итератора в начале </w:t>
      </w:r>
      <w:proofErr w:type="gramStart"/>
      <w:r>
        <w:rPr>
          <w:rFonts w:ascii="Verdana" w:hAnsi="Verdana"/>
          <w:color w:val="000000" w:themeColor="text1"/>
          <w:sz w:val="28"/>
          <w:szCs w:val="28"/>
        </w:rPr>
        <w:t>списка(</w:t>
      </w:r>
      <w:proofErr w:type="gramEnd"/>
      <w:r>
        <w:rPr>
          <w:rFonts w:ascii="Verdana" w:hAnsi="Verdana"/>
          <w:color w:val="000000" w:themeColor="text1"/>
          <w:sz w:val="28"/>
          <w:szCs w:val="28"/>
        </w:rPr>
        <w:t>(1) и (2)).</w:t>
      </w:r>
    </w:p>
    <w:p w:rsidR="008A377D" w:rsidRDefault="00BA1C55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2. Сдвинуть итератор (2) на величину (длина списка)/2. Если длина списка нечетная, то сдвинуть еще на один элемент.</w:t>
      </w:r>
    </w:p>
    <w:p w:rsidR="008A377D" w:rsidRDefault="00BA1C55">
      <w:r>
        <w:rPr>
          <w:rFonts w:ascii="Verdana" w:hAnsi="Verdana"/>
          <w:color w:val="000000" w:themeColor="text1"/>
          <w:sz w:val="28"/>
          <w:szCs w:val="28"/>
        </w:rPr>
        <w:t>3. Пока</w:t>
      </w:r>
      <w:r>
        <w:rPr>
          <w:rFonts w:ascii="Verdana" w:hAnsi="Verdana"/>
          <w:color w:val="000000" w:themeColor="text1"/>
          <w:sz w:val="28"/>
          <w:szCs w:val="28"/>
        </w:rPr>
        <w:t xml:space="preserve"> итератор (2) не находится в конце списка, поменять значения элементов, на которые указывают (1) и (2) итераторы. Сдвинуть оба итератора вправо.</w:t>
      </w:r>
    </w:p>
    <w:p w:rsidR="008A377D" w:rsidRDefault="00BA1C55">
      <w:r>
        <w:rPr>
          <w:rFonts w:ascii="Verdana" w:hAnsi="Verdana"/>
          <w:color w:val="000000" w:themeColor="text1"/>
          <w:sz w:val="28"/>
          <w:szCs w:val="28"/>
        </w:rPr>
        <w:t>Сложность алгоритма O(N), где N — длина списка.</w:t>
      </w:r>
      <w:r>
        <w:br w:type="page"/>
      </w:r>
    </w:p>
    <w:p w:rsidR="008A377D" w:rsidRDefault="00BA1C55" w:rsidP="008B3D4C">
      <w:pPr>
        <w:pStyle w:val="ac"/>
      </w:pPr>
      <w:r w:rsidRPr="008B3D4C">
        <w:rPr>
          <w:sz w:val="48"/>
        </w:rPr>
        <w:lastRenderedPageBreak/>
        <w:t>Заключение</w:t>
      </w:r>
    </w:p>
    <w:p w:rsidR="008A377D" w:rsidRDefault="00BA1C55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ab/>
        <w:t>Помимо простого хранения некоторой упорядоченной и</w:t>
      </w:r>
      <w:r>
        <w:rPr>
          <w:rFonts w:ascii="Verdana" w:hAnsi="Verdana"/>
          <w:color w:val="000000" w:themeColor="text1"/>
          <w:sz w:val="28"/>
          <w:szCs w:val="28"/>
        </w:rPr>
        <w:t>нформации в списке представляется возможным использовать их как основу для других динамических структур данных – стека, очереди, дека, деревьев, графов и т.д. В отличие от реализации подобных структур на массиве, их реализация на списке помогает решить про</w:t>
      </w:r>
      <w:r>
        <w:rPr>
          <w:rFonts w:ascii="Verdana" w:hAnsi="Verdana"/>
          <w:color w:val="000000" w:themeColor="text1"/>
          <w:sz w:val="28"/>
          <w:szCs w:val="28"/>
        </w:rPr>
        <w:t>блему использования памяти в компьютере. Так элементы массива обязаны находиться в памяти друг за другом, что затрудняет их использование в системе, где свободные ячейки памяти разбросаны в ней неравномерно. Список дает возможность избежать этой проблемы –</w:t>
      </w:r>
      <w:r>
        <w:rPr>
          <w:rFonts w:ascii="Verdana" w:hAnsi="Verdana"/>
          <w:color w:val="000000" w:themeColor="text1"/>
          <w:sz w:val="28"/>
          <w:szCs w:val="28"/>
        </w:rPr>
        <w:t xml:space="preserve"> память под элементы списка выделяется независимо от расположения предыдущих элементов (зависимо только в том смысле, что не может быть выделена в уже занятой ячейке памяти), в свободном месте. Таким образом, список является удобной структурой данных при р</w:t>
      </w:r>
      <w:r>
        <w:rPr>
          <w:rFonts w:ascii="Verdana" w:hAnsi="Verdana"/>
          <w:color w:val="000000" w:themeColor="text1"/>
          <w:sz w:val="28"/>
          <w:szCs w:val="28"/>
        </w:rPr>
        <w:t xml:space="preserve">аботе с </w:t>
      </w:r>
      <w:proofErr w:type="spellStart"/>
      <w:r>
        <w:rPr>
          <w:rFonts w:ascii="Verdana" w:hAnsi="Verdana"/>
          <w:color w:val="000000" w:themeColor="text1"/>
          <w:sz w:val="28"/>
          <w:szCs w:val="28"/>
        </w:rPr>
        <w:t>кластеризованной</w:t>
      </w:r>
      <w:proofErr w:type="spellEnd"/>
      <w:r>
        <w:rPr>
          <w:rFonts w:ascii="Verdana" w:hAnsi="Verdana"/>
          <w:color w:val="000000" w:themeColor="text1"/>
          <w:sz w:val="28"/>
          <w:szCs w:val="28"/>
        </w:rPr>
        <w:t xml:space="preserve"> информацией с частым добавлением и удалением элементов (теория графов).</w:t>
      </w:r>
    </w:p>
    <w:p w:rsidR="008B3D4C" w:rsidRDefault="008B3D4C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8B3D4C" w:rsidRDefault="008B3D4C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8B3D4C" w:rsidRDefault="008B3D4C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8B3D4C" w:rsidRDefault="008B3D4C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8B3D4C" w:rsidRDefault="008B3D4C">
      <w:p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8B3D4C" w:rsidRDefault="008B3D4C">
      <w:pPr>
        <w:spacing w:after="0" w:line="360" w:lineRule="auto"/>
        <w:jc w:val="both"/>
      </w:pPr>
      <w:bookmarkStart w:id="0" w:name="_GoBack"/>
      <w:bookmarkEnd w:id="0"/>
    </w:p>
    <w:p w:rsidR="008A377D" w:rsidRPr="00BA1C55" w:rsidRDefault="00BA1C55" w:rsidP="00BA1C55">
      <w:pPr>
        <w:pStyle w:val="ac"/>
        <w:rPr>
          <w:sz w:val="40"/>
        </w:rPr>
      </w:pPr>
      <w:r w:rsidRPr="00BA1C55">
        <w:rPr>
          <w:sz w:val="40"/>
        </w:rPr>
        <w:t>Список источников</w:t>
      </w:r>
    </w:p>
    <w:p w:rsidR="008A377D" w:rsidRDefault="00BA1C55">
      <w:pPr>
        <w:spacing w:after="0" w:line="360" w:lineRule="auto"/>
        <w:jc w:val="both"/>
      </w:pPr>
      <w:r>
        <w:rPr>
          <w:rFonts w:ascii="Verdana" w:hAnsi="Verdana"/>
          <w:color w:val="000000" w:themeColor="text1"/>
          <w:sz w:val="28"/>
          <w:szCs w:val="28"/>
        </w:rPr>
        <w:t>1. ru.wikipedia.org/</w:t>
      </w:r>
      <w:proofErr w:type="spellStart"/>
      <w:r>
        <w:rPr>
          <w:rFonts w:ascii="Verdana" w:hAnsi="Verdana"/>
          <w:color w:val="000000" w:themeColor="text1"/>
          <w:sz w:val="28"/>
          <w:szCs w:val="28"/>
        </w:rPr>
        <w:t>wiki</w:t>
      </w:r>
      <w:proofErr w:type="spellEnd"/>
      <w:r>
        <w:rPr>
          <w:rFonts w:ascii="Verdana" w:hAnsi="Verdana"/>
          <w:color w:val="000000" w:themeColor="text1"/>
          <w:sz w:val="28"/>
          <w:szCs w:val="28"/>
        </w:rPr>
        <w:t>/Список_(информатика) «Теоретическая информация о списках»</w:t>
      </w:r>
    </w:p>
    <w:sectPr w:rsidR="008A377D">
      <w:pgSz w:w="11906" w:h="16838"/>
      <w:pgMar w:top="851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C473E"/>
    <w:multiLevelType w:val="multilevel"/>
    <w:tmpl w:val="9672125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D1244C"/>
    <w:multiLevelType w:val="multilevel"/>
    <w:tmpl w:val="42D0B47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99714C"/>
    <w:multiLevelType w:val="multilevel"/>
    <w:tmpl w:val="7AAA4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4D3246"/>
    <w:multiLevelType w:val="multilevel"/>
    <w:tmpl w:val="AD7876D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377D"/>
    <w:rsid w:val="008A377D"/>
    <w:rsid w:val="008B3D4C"/>
    <w:rsid w:val="00B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A688"/>
  <w15:docId w15:val="{46CF0C6F-E005-4E50-BD1C-4E1DC167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AF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C5BF4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FC5B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1258BB"/>
  </w:style>
  <w:style w:type="character" w:customStyle="1" w:styleId="-">
    <w:name w:val="Интернет-ссылка"/>
    <w:basedOn w:val="a0"/>
    <w:uiPriority w:val="99"/>
    <w:semiHidden/>
    <w:unhideWhenUsed/>
    <w:rsid w:val="001258B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uiPriority w:val="99"/>
    <w:semiHidden/>
    <w:unhideWhenUsed/>
    <w:qFormat/>
    <w:rsid w:val="00FC5B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94890"/>
    <w:pPr>
      <w:ind w:left="720"/>
      <w:contextualSpacing/>
    </w:pPr>
  </w:style>
  <w:style w:type="paragraph" w:styleId="ac">
    <w:name w:val="Intense Quote"/>
    <w:basedOn w:val="a"/>
    <w:next w:val="a"/>
    <w:link w:val="ad"/>
    <w:uiPriority w:val="30"/>
    <w:qFormat/>
    <w:rsid w:val="008B3D4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B3D4C"/>
    <w:rPr>
      <w:i/>
      <w:iCs/>
      <w:color w:val="4F81BD" w:themeColor="accent1"/>
      <w:sz w:val="22"/>
    </w:rPr>
  </w:style>
  <w:style w:type="paragraph" w:styleId="2">
    <w:name w:val="Quote"/>
    <w:basedOn w:val="a"/>
    <w:next w:val="a"/>
    <w:link w:val="20"/>
    <w:uiPriority w:val="29"/>
    <w:qFormat/>
    <w:rsid w:val="008B3D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B3D4C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9;&#1099;&#1083;&#1082;&#1072;_(&#1087;&#1088;&#1086;&#1075;&#1088;&#1072;&#1084;&#1084;&#1080;&#1088;&#1086;&#1074;&#1072;&#1085;&#1080;&#1077;)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55;&#1086;&#1083;&#1077;_&#1076;&#1072;&#1085;&#1085;&#1099;&#1093;_(&#1080;&#1085;&#1092;&#1086;&#1088;&#1084;&#1072;&#1090;&#1080;&#1082;&#1072;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9;&#1079;&#1077;&#1083;_(&#1080;&#1085;&#1092;&#1086;&#1088;&#1084;&#1072;&#1090;&#1080;&#1082;&#1072;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DE0B74-E934-405A-8EEE-0B5AE4C8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19</cp:revision>
  <dcterms:created xsi:type="dcterms:W3CDTF">2016-12-11T16:18:00Z</dcterms:created>
  <dcterms:modified xsi:type="dcterms:W3CDTF">2017-06-26T21:35:00Z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