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3DF2155" w14:textId="77777777" w:rsidR="005C2EEC" w:rsidRPr="006A6ED1" w:rsidRDefault="005C2EEC" w:rsidP="005C2EEC">
      <w:pPr>
        <w:pStyle w:val="Heading1"/>
        <w:rPr>
          <w:lang w:val="en-US"/>
        </w:rPr>
      </w:pPr>
      <w:r w:rsidRPr="006A6ED1">
        <w:rPr>
          <w:lang w:val="en-US"/>
        </w:rPr>
        <w:t>Apply for a job</w:t>
      </w:r>
    </w:p>
    <w:p w14:paraId="720E6E40" w14:textId="56FEAB8D" w:rsidR="005C2EEC" w:rsidRDefault="005C2EEC" w:rsidP="004C7A95">
      <w:pPr>
        <w:pStyle w:val="Heading2"/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</w:t>
      </w:r>
    </w:p>
    <w:p w14:paraId="030827DA" w14:textId="3476C436" w:rsidR="004C7A95" w:rsidRPr="00EA1F90" w:rsidRDefault="004C7A95" w:rsidP="004C7A95">
      <w:pPr>
        <w:pStyle w:val="Heading2"/>
        <w:rPr>
          <w:lang w:val="en-US"/>
        </w:rPr>
      </w:pPr>
      <w:r>
        <w:rPr>
          <w:lang w:val="en-US"/>
        </w:rPr>
        <w:t>Use Case ID: UC-</w:t>
      </w:r>
      <w:r w:rsidR="00521CCB">
        <w:rPr>
          <w:lang w:val="en-US"/>
        </w:rPr>
        <w:t>&lt;id-here&gt;</w:t>
      </w:r>
    </w:p>
    <w:p w14:paraId="2EA88C2E" w14:textId="77777777" w:rsidR="005C2EEC" w:rsidRPr="00EA1F90" w:rsidRDefault="005C2EEC" w:rsidP="005C2EEC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13168F2A" w14:textId="083820C4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</w:p>
    <w:p w14:paraId="637EF88D" w14:textId="19A5C9B7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</w:p>
    <w:p w14:paraId="19121F34" w14:textId="171EF4E6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</w:p>
    <w:p w14:paraId="6743C988" w14:textId="6836BDDF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>
        <w:rPr>
          <w:lang w:val="en-US"/>
        </w:rPr>
        <w:t xml:space="preserve"> </w:t>
      </w:r>
    </w:p>
    <w:p w14:paraId="2E9756BA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58885DC6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3C815E83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1C9686ED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342FA492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54E3D9B8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374093B0" w14:textId="5BC51C1E" w:rsidR="006A6ED1" w:rsidRP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sectPr w:rsidR="006A6ED1" w:rsidRPr="005C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CA5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D02C2"/>
    <w:multiLevelType w:val="hybridMultilevel"/>
    <w:tmpl w:val="247CF7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3046"/>
    <w:multiLevelType w:val="hybridMultilevel"/>
    <w:tmpl w:val="7A7A00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4350"/>
    <w:multiLevelType w:val="hybridMultilevel"/>
    <w:tmpl w:val="287EE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275D"/>
    <w:multiLevelType w:val="hybridMultilevel"/>
    <w:tmpl w:val="BB26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C54"/>
    <w:multiLevelType w:val="hybridMultilevel"/>
    <w:tmpl w:val="075CD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30CD"/>
    <w:multiLevelType w:val="hybridMultilevel"/>
    <w:tmpl w:val="D4BA5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30C7"/>
    <w:multiLevelType w:val="hybridMultilevel"/>
    <w:tmpl w:val="E4FC4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06688"/>
    <w:rsid w:val="0005675C"/>
    <w:rsid w:val="00070237"/>
    <w:rsid w:val="00095A98"/>
    <w:rsid w:val="000C6A95"/>
    <w:rsid w:val="00152FA2"/>
    <w:rsid w:val="0015512E"/>
    <w:rsid w:val="001B459D"/>
    <w:rsid w:val="001D5CBE"/>
    <w:rsid w:val="001E6C8A"/>
    <w:rsid w:val="001F321F"/>
    <w:rsid w:val="00272A9F"/>
    <w:rsid w:val="00275B1C"/>
    <w:rsid w:val="002814EB"/>
    <w:rsid w:val="002D0CAF"/>
    <w:rsid w:val="002F2946"/>
    <w:rsid w:val="00330510"/>
    <w:rsid w:val="00344755"/>
    <w:rsid w:val="00346DC6"/>
    <w:rsid w:val="003F0E4C"/>
    <w:rsid w:val="004602B0"/>
    <w:rsid w:val="004C7A95"/>
    <w:rsid w:val="004D0791"/>
    <w:rsid w:val="004E2E3F"/>
    <w:rsid w:val="004E3A86"/>
    <w:rsid w:val="004E683B"/>
    <w:rsid w:val="00502C5B"/>
    <w:rsid w:val="00505549"/>
    <w:rsid w:val="00521CCB"/>
    <w:rsid w:val="00545FF8"/>
    <w:rsid w:val="005547D2"/>
    <w:rsid w:val="00555315"/>
    <w:rsid w:val="00564248"/>
    <w:rsid w:val="005A4E48"/>
    <w:rsid w:val="005C2EEC"/>
    <w:rsid w:val="00620AFC"/>
    <w:rsid w:val="00625B6A"/>
    <w:rsid w:val="00641819"/>
    <w:rsid w:val="006474AB"/>
    <w:rsid w:val="00650B17"/>
    <w:rsid w:val="00650BB2"/>
    <w:rsid w:val="00656BD5"/>
    <w:rsid w:val="00686A03"/>
    <w:rsid w:val="00694E26"/>
    <w:rsid w:val="006A6ED1"/>
    <w:rsid w:val="006C161E"/>
    <w:rsid w:val="006D2EF3"/>
    <w:rsid w:val="006F7ACE"/>
    <w:rsid w:val="00722994"/>
    <w:rsid w:val="00741D3D"/>
    <w:rsid w:val="00787CB6"/>
    <w:rsid w:val="008752E8"/>
    <w:rsid w:val="009036DF"/>
    <w:rsid w:val="0090582D"/>
    <w:rsid w:val="00933C0F"/>
    <w:rsid w:val="009C4233"/>
    <w:rsid w:val="009C4C98"/>
    <w:rsid w:val="009C791F"/>
    <w:rsid w:val="00A3145D"/>
    <w:rsid w:val="00A34566"/>
    <w:rsid w:val="00B10139"/>
    <w:rsid w:val="00B54FF2"/>
    <w:rsid w:val="00B55905"/>
    <w:rsid w:val="00B84C77"/>
    <w:rsid w:val="00BE0A60"/>
    <w:rsid w:val="00C32941"/>
    <w:rsid w:val="00C44636"/>
    <w:rsid w:val="00C51971"/>
    <w:rsid w:val="00C80088"/>
    <w:rsid w:val="00CF536A"/>
    <w:rsid w:val="00D23035"/>
    <w:rsid w:val="00D4104F"/>
    <w:rsid w:val="00D7425F"/>
    <w:rsid w:val="00E05AEA"/>
    <w:rsid w:val="00E930D2"/>
    <w:rsid w:val="00EA1F90"/>
    <w:rsid w:val="00EF06E0"/>
    <w:rsid w:val="00F6583E"/>
    <w:rsid w:val="00F706CD"/>
    <w:rsid w:val="00F82DC1"/>
    <w:rsid w:val="00F8333E"/>
    <w:rsid w:val="00F868C1"/>
    <w:rsid w:val="00FB1BDC"/>
    <w:rsid w:val="00FC77AA"/>
    <w:rsid w:val="00FD6248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48"/>
    <w:rPr>
      <w:rFonts w:ascii="Times New Roman" w:hAnsi="Times New Roman"/>
      <w:color w:val="D9D9D9" w:themeColor="background1" w:themeShade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E48"/>
    <w:pPr>
      <w:keepNext/>
      <w:keepLines/>
      <w:spacing w:before="240" w:after="0"/>
      <w:outlineLvl w:val="0"/>
    </w:pPr>
    <w:rPr>
      <w:rFonts w:eastAsiaTheme="majorEastAsia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98"/>
    <w:pPr>
      <w:keepNext/>
      <w:keepLines/>
      <w:spacing w:before="40" w:after="0"/>
      <w:outlineLvl w:val="1"/>
    </w:pPr>
    <w:rPr>
      <w:rFonts w:eastAsiaTheme="majorEastAsia" w:cstheme="majorBidi"/>
      <w:color w:val="BFBFBF" w:themeColor="background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E48"/>
    <w:pPr>
      <w:keepNext/>
      <w:keepLines/>
      <w:spacing w:before="40" w:after="0"/>
      <w:outlineLvl w:val="2"/>
    </w:pPr>
    <w:rPr>
      <w:rFonts w:eastAsiaTheme="majorEastAsia" w:cstheme="majorBidi"/>
      <w:color w:val="A6A6A6" w:themeColor="background1" w:themeShade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E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FBFBF" w:themeColor="background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E48"/>
    <w:pPr>
      <w:keepNext/>
      <w:keepLines/>
      <w:spacing w:before="40" w:after="0"/>
      <w:outlineLvl w:val="4"/>
    </w:pPr>
    <w:rPr>
      <w:rFonts w:eastAsiaTheme="majorEastAsia" w:cstheme="majorBidi"/>
      <w:color w:val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48"/>
    <w:rPr>
      <w:rFonts w:ascii="Times New Roman" w:eastAsiaTheme="majorEastAsia" w:hAnsi="Times New Roman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C98"/>
    <w:rPr>
      <w:rFonts w:ascii="Times New Roman" w:eastAsiaTheme="majorEastAsia" w:hAnsi="Times New Roman" w:cstheme="majorBidi"/>
      <w:color w:val="BFBFBF" w:themeColor="background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E48"/>
    <w:rPr>
      <w:rFonts w:ascii="Times New Roman" w:eastAsiaTheme="majorEastAsia" w:hAnsi="Times New Roman" w:cstheme="majorBidi"/>
      <w:color w:val="A6A6A6" w:themeColor="background1" w:themeShade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4E48"/>
    <w:rPr>
      <w:rFonts w:ascii="Times New Roman" w:eastAsiaTheme="majorEastAsia" w:hAnsi="Times New Roman" w:cstheme="majorBidi"/>
      <w:i/>
      <w:iCs/>
      <w:color w:val="BFBFBF" w:themeColor="background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4E48"/>
    <w:rPr>
      <w:rFonts w:ascii="Times New Roman" w:eastAsiaTheme="majorEastAsia" w:hAnsi="Times New Roman" w:cstheme="majorBidi"/>
      <w:color w:val="BFBFBF" w:themeColor="background1" w:themeShade="BF"/>
    </w:rPr>
  </w:style>
  <w:style w:type="paragraph" w:styleId="ListBullet">
    <w:name w:val="List Bullet"/>
    <w:basedOn w:val="Normal"/>
    <w:uiPriority w:val="99"/>
    <w:unhideWhenUsed/>
    <w:rsid w:val="00C5197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BE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C83F-30EB-4211-8E72-1D9AC395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88</cp:revision>
  <dcterms:created xsi:type="dcterms:W3CDTF">2024-03-06T13:33:00Z</dcterms:created>
  <dcterms:modified xsi:type="dcterms:W3CDTF">2024-03-15T21:32:00Z</dcterms:modified>
</cp:coreProperties>
</file>